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83" w:rsidRPr="006C3C1A" w:rsidRDefault="008A4383" w:rsidP="008A4383">
      <w:pPr>
        <w:spacing w:after="0" w:line="360" w:lineRule="auto"/>
        <w:jc w:val="center"/>
        <w:rPr>
          <w:rFonts w:ascii="Times New Roman" w:hAnsi="Times New Roman" w:cs="Times New Roman"/>
          <w:b/>
          <w:sz w:val="28"/>
          <w:szCs w:val="28"/>
        </w:rPr>
      </w:pPr>
      <w:r w:rsidRPr="006C3C1A">
        <w:rPr>
          <w:rFonts w:ascii="Times New Roman" w:hAnsi="Times New Roman" w:cs="Times New Roman"/>
          <w:b/>
          <w:sz w:val="28"/>
          <w:szCs w:val="28"/>
          <w:lang w:eastAsia="ar-SA"/>
        </w:rPr>
        <w:t>МІНІСТЕРСТВО ОСВІТИ І НАУКИ УКРАЇНИ</w:t>
      </w:r>
    </w:p>
    <w:p w:rsidR="008A4383" w:rsidRPr="006C3C1A" w:rsidRDefault="008A4383" w:rsidP="008A4383">
      <w:pPr>
        <w:spacing w:after="0" w:line="360" w:lineRule="auto"/>
        <w:jc w:val="center"/>
        <w:rPr>
          <w:rFonts w:ascii="Times New Roman" w:hAnsi="Times New Roman" w:cs="Times New Roman"/>
          <w:b/>
          <w:sz w:val="28"/>
          <w:szCs w:val="28"/>
        </w:rPr>
      </w:pPr>
      <w:r w:rsidRPr="006C3C1A">
        <w:rPr>
          <w:rFonts w:ascii="Times New Roman" w:hAnsi="Times New Roman" w:cs="Times New Roman"/>
          <w:b/>
          <w:sz w:val="28"/>
          <w:szCs w:val="28"/>
          <w:lang w:eastAsia="ar-SA"/>
        </w:rPr>
        <w:t>ІЗМАЇЛЬСЬКИЙ ДЕРЖАВНИЙ ГУМАНІТАРНИЙ УНІВЕРСИТЕТ</w:t>
      </w:r>
    </w:p>
    <w:p w:rsidR="008A4383" w:rsidRPr="006C3C1A" w:rsidRDefault="008A4383" w:rsidP="008A4383">
      <w:pPr>
        <w:spacing w:after="0" w:line="360" w:lineRule="auto"/>
        <w:jc w:val="center"/>
        <w:rPr>
          <w:rFonts w:ascii="Times New Roman" w:hAnsi="Times New Roman" w:cs="Times New Roman"/>
          <w:b/>
          <w:sz w:val="28"/>
          <w:szCs w:val="28"/>
          <w:lang w:val="uk-UA" w:eastAsia="ar-SA"/>
        </w:rPr>
      </w:pPr>
      <w:r w:rsidRPr="006C3C1A">
        <w:rPr>
          <w:rFonts w:ascii="Times New Roman" w:hAnsi="Times New Roman" w:cs="Times New Roman"/>
          <w:b/>
          <w:sz w:val="28"/>
          <w:szCs w:val="28"/>
          <w:lang w:eastAsia="ar-SA"/>
        </w:rPr>
        <w:t xml:space="preserve">Факультет </w:t>
      </w:r>
      <w:r w:rsidRPr="006C3C1A">
        <w:rPr>
          <w:rFonts w:ascii="Times New Roman" w:hAnsi="Times New Roman" w:cs="Times New Roman"/>
          <w:b/>
          <w:sz w:val="28"/>
          <w:szCs w:val="28"/>
          <w:lang w:val="uk-UA" w:eastAsia="ar-SA"/>
        </w:rPr>
        <w:t>управління, адміністрування та інформаційної діяльності</w:t>
      </w:r>
    </w:p>
    <w:p w:rsidR="008A4383" w:rsidRPr="006C3C1A" w:rsidRDefault="008A4383" w:rsidP="008A4383">
      <w:pPr>
        <w:spacing w:after="0" w:line="360" w:lineRule="auto"/>
        <w:jc w:val="center"/>
        <w:rPr>
          <w:rFonts w:ascii="Times New Roman" w:hAnsi="Times New Roman" w:cs="Times New Roman"/>
          <w:sz w:val="28"/>
          <w:szCs w:val="28"/>
          <w:lang w:val="uk-UA" w:eastAsia="ar-SA"/>
        </w:rPr>
      </w:pPr>
      <w:r w:rsidRPr="006C3C1A">
        <w:rPr>
          <w:rFonts w:ascii="Times New Roman" w:hAnsi="Times New Roman" w:cs="Times New Roman"/>
          <w:b/>
          <w:sz w:val="28"/>
          <w:szCs w:val="28"/>
          <w:lang w:eastAsia="ar-SA"/>
        </w:rPr>
        <w:t>Кафедра загальної та практичної психології</w:t>
      </w:r>
    </w:p>
    <w:p w:rsidR="008A4383" w:rsidRPr="006C3C1A" w:rsidRDefault="008A4383" w:rsidP="008A4383">
      <w:pPr>
        <w:spacing w:after="0" w:line="360" w:lineRule="auto"/>
        <w:jc w:val="center"/>
        <w:rPr>
          <w:rFonts w:ascii="Times New Roman" w:hAnsi="Times New Roman" w:cs="Times New Roman"/>
          <w:sz w:val="28"/>
          <w:szCs w:val="28"/>
          <w:lang w:eastAsia="ar-SA"/>
        </w:rPr>
      </w:pPr>
    </w:p>
    <w:p w:rsidR="008A4383" w:rsidRPr="006C3C1A" w:rsidRDefault="008A4383" w:rsidP="008A4383">
      <w:pPr>
        <w:spacing w:after="0" w:line="360" w:lineRule="auto"/>
        <w:jc w:val="center"/>
        <w:rPr>
          <w:rFonts w:ascii="Times New Roman" w:hAnsi="Times New Roman" w:cs="Times New Roman"/>
          <w:sz w:val="28"/>
          <w:szCs w:val="28"/>
          <w:lang w:eastAsia="ar-SA"/>
        </w:rPr>
      </w:pPr>
    </w:p>
    <w:p w:rsidR="008A4383" w:rsidRPr="006C3C1A" w:rsidRDefault="008A4383" w:rsidP="008A4383">
      <w:pPr>
        <w:spacing w:after="0" w:line="360" w:lineRule="auto"/>
        <w:jc w:val="center"/>
        <w:rPr>
          <w:rFonts w:ascii="Times New Roman" w:hAnsi="Times New Roman" w:cs="Times New Roman"/>
          <w:sz w:val="28"/>
          <w:szCs w:val="28"/>
          <w:lang w:eastAsia="ar-SA"/>
        </w:rPr>
      </w:pPr>
    </w:p>
    <w:p w:rsidR="008A4383" w:rsidRPr="006C3C1A" w:rsidRDefault="008A4383" w:rsidP="008A4383">
      <w:pPr>
        <w:spacing w:after="0" w:line="360" w:lineRule="auto"/>
        <w:jc w:val="center"/>
        <w:rPr>
          <w:rFonts w:ascii="Times New Roman" w:hAnsi="Times New Roman" w:cs="Times New Roman"/>
          <w:sz w:val="28"/>
          <w:szCs w:val="28"/>
          <w:lang w:eastAsia="ar-SA"/>
        </w:rPr>
      </w:pPr>
    </w:p>
    <w:p w:rsidR="008A4383" w:rsidRPr="006C3C1A" w:rsidRDefault="008A4383" w:rsidP="008A4383">
      <w:pPr>
        <w:spacing w:after="0" w:line="360" w:lineRule="auto"/>
        <w:jc w:val="center"/>
        <w:rPr>
          <w:rFonts w:ascii="Times New Roman" w:eastAsia="Courier New" w:hAnsi="Times New Roman" w:cs="Times New Roman"/>
          <w:sz w:val="28"/>
          <w:szCs w:val="28"/>
          <w:lang w:eastAsia="uk-UA"/>
        </w:rPr>
      </w:pPr>
    </w:p>
    <w:p w:rsidR="008A4383" w:rsidRPr="006C3C1A" w:rsidRDefault="008A4383" w:rsidP="008A4383">
      <w:pPr>
        <w:spacing w:after="0" w:line="360" w:lineRule="auto"/>
        <w:jc w:val="center"/>
        <w:rPr>
          <w:rFonts w:ascii="Times New Roman" w:eastAsia="Courier New" w:hAnsi="Times New Roman" w:cs="Times New Roman"/>
          <w:sz w:val="28"/>
          <w:szCs w:val="28"/>
          <w:lang w:eastAsia="uk-UA"/>
        </w:rPr>
      </w:pPr>
    </w:p>
    <w:p w:rsidR="008A4383" w:rsidRPr="006C3C1A" w:rsidRDefault="008A4383" w:rsidP="008A4383">
      <w:pPr>
        <w:pStyle w:val="a6"/>
        <w:spacing w:line="360" w:lineRule="auto"/>
        <w:jc w:val="center"/>
        <w:rPr>
          <w:rFonts w:ascii="Times New Roman" w:hAnsi="Times New Roman" w:cs="Times New Roman"/>
          <w:b/>
          <w:sz w:val="28"/>
          <w:szCs w:val="28"/>
          <w:lang w:val="uk-UA"/>
        </w:rPr>
      </w:pPr>
      <w:r w:rsidRPr="006C3C1A">
        <w:rPr>
          <w:rFonts w:ascii="Times New Roman" w:hAnsi="Times New Roman" w:cs="Times New Roman"/>
          <w:b/>
          <w:sz w:val="28"/>
          <w:szCs w:val="28"/>
        </w:rPr>
        <w:t>ПСИХОЛОГІЧН</w:t>
      </w:r>
      <w:r w:rsidRPr="006C3C1A">
        <w:rPr>
          <w:rFonts w:ascii="Times New Roman" w:hAnsi="Times New Roman" w:cs="Times New Roman"/>
          <w:b/>
          <w:sz w:val="28"/>
          <w:szCs w:val="28"/>
          <w:lang w:val="uk-UA"/>
        </w:rPr>
        <w:t>ИЙ СУПРОВІД НЕВСТИГАЮЧИХ ПІДЛІТКІВ</w:t>
      </w:r>
    </w:p>
    <w:p w:rsidR="008A4383" w:rsidRPr="006C3C1A" w:rsidRDefault="008A4383" w:rsidP="008A4383">
      <w:pPr>
        <w:spacing w:after="0" w:line="360" w:lineRule="auto"/>
        <w:jc w:val="center"/>
        <w:rPr>
          <w:rFonts w:ascii="Times New Roman" w:hAnsi="Times New Roman" w:cs="Times New Roman"/>
          <w:b/>
          <w:sz w:val="28"/>
          <w:szCs w:val="28"/>
        </w:rPr>
      </w:pPr>
    </w:p>
    <w:p w:rsidR="008A4383" w:rsidRPr="006C3C1A" w:rsidRDefault="008A4383" w:rsidP="008A4383">
      <w:pPr>
        <w:spacing w:after="0" w:line="360" w:lineRule="auto"/>
        <w:rPr>
          <w:rFonts w:ascii="Times New Roman" w:hAnsi="Times New Roman" w:cs="Times New Roman"/>
          <w:b/>
          <w:sz w:val="28"/>
          <w:szCs w:val="28"/>
        </w:rPr>
      </w:pPr>
    </w:p>
    <w:p w:rsidR="008A4383" w:rsidRPr="006C3C1A" w:rsidRDefault="008A4383" w:rsidP="008A4383">
      <w:pPr>
        <w:spacing w:after="0" w:line="360" w:lineRule="auto"/>
        <w:jc w:val="right"/>
        <w:rPr>
          <w:rFonts w:ascii="Times New Roman" w:hAnsi="Times New Roman" w:cs="Times New Roman"/>
          <w:sz w:val="28"/>
          <w:szCs w:val="28"/>
          <w:lang w:val="uk-UA"/>
        </w:rPr>
      </w:pPr>
      <w:r w:rsidRPr="006C3C1A">
        <w:rPr>
          <w:rFonts w:ascii="Times New Roman" w:hAnsi="Times New Roman" w:cs="Times New Roman"/>
          <w:sz w:val="28"/>
          <w:szCs w:val="28"/>
          <w:lang w:val="uk-UA"/>
        </w:rPr>
        <w:t>Кваліфікаційна робота здобувача</w:t>
      </w:r>
    </w:p>
    <w:p w:rsidR="008A4383" w:rsidRPr="006C3C1A" w:rsidRDefault="008A4383" w:rsidP="008A4383">
      <w:pPr>
        <w:spacing w:after="0" w:line="360" w:lineRule="auto"/>
        <w:jc w:val="right"/>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освітнього ступеню </w:t>
      </w:r>
      <w:r w:rsidRPr="006C3C1A">
        <w:rPr>
          <w:rFonts w:ascii="Times New Roman" w:hAnsi="Times New Roman" w:cs="Times New Roman"/>
          <w:sz w:val="28"/>
          <w:szCs w:val="28"/>
          <w:u w:val="single"/>
          <w:lang w:val="uk-UA"/>
        </w:rPr>
        <w:t>бакалавр</w:t>
      </w:r>
    </w:p>
    <w:p w:rsidR="008A4383" w:rsidRPr="006C3C1A" w:rsidRDefault="008A4383" w:rsidP="008A4383">
      <w:pPr>
        <w:spacing w:after="0" w:line="360" w:lineRule="auto"/>
        <w:jc w:val="right"/>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спеціальності </w:t>
      </w:r>
      <w:r w:rsidRPr="006C3C1A">
        <w:rPr>
          <w:rFonts w:ascii="Times New Roman" w:hAnsi="Times New Roman" w:cs="Times New Roman"/>
          <w:sz w:val="28"/>
          <w:szCs w:val="28"/>
          <w:u w:val="single"/>
          <w:lang w:val="uk-UA"/>
        </w:rPr>
        <w:t>053 Психологія</w:t>
      </w:r>
    </w:p>
    <w:p w:rsidR="008A4383" w:rsidRPr="006C3C1A" w:rsidRDefault="008A4383" w:rsidP="008A4383">
      <w:pPr>
        <w:spacing w:after="0" w:line="360" w:lineRule="auto"/>
        <w:jc w:val="right"/>
        <w:rPr>
          <w:rFonts w:ascii="Times New Roman" w:hAnsi="Times New Roman" w:cs="Times New Roman"/>
          <w:sz w:val="28"/>
          <w:szCs w:val="28"/>
          <w:lang w:val="uk-UA"/>
        </w:rPr>
      </w:pPr>
      <w:r w:rsidRPr="006C3C1A">
        <w:rPr>
          <w:rFonts w:ascii="Times New Roman" w:hAnsi="Times New Roman" w:cs="Times New Roman"/>
          <w:sz w:val="28"/>
          <w:szCs w:val="28"/>
          <w:lang w:val="uk-UA"/>
        </w:rPr>
        <w:t>освітньої програми «</w:t>
      </w:r>
      <w:r w:rsidRPr="006C3C1A">
        <w:rPr>
          <w:rFonts w:ascii="Times New Roman" w:hAnsi="Times New Roman" w:cs="Times New Roman"/>
          <w:sz w:val="28"/>
          <w:szCs w:val="28"/>
          <w:u w:val="single"/>
          <w:lang w:val="uk-UA"/>
        </w:rPr>
        <w:t>Психологія»</w:t>
      </w:r>
    </w:p>
    <w:p w:rsidR="008A4383" w:rsidRPr="006C3C1A" w:rsidRDefault="008A4383" w:rsidP="008A4383">
      <w:pPr>
        <w:spacing w:after="0" w:line="360" w:lineRule="auto"/>
        <w:jc w:val="right"/>
        <w:rPr>
          <w:rFonts w:ascii="Times New Roman" w:hAnsi="Times New Roman" w:cs="Times New Roman"/>
          <w:sz w:val="28"/>
          <w:szCs w:val="28"/>
          <w:u w:val="single"/>
          <w:lang w:val="uk-UA"/>
        </w:rPr>
      </w:pPr>
      <w:r w:rsidRPr="006C3C1A">
        <w:rPr>
          <w:rFonts w:ascii="Times New Roman" w:hAnsi="Times New Roman" w:cs="Times New Roman"/>
          <w:sz w:val="28"/>
          <w:szCs w:val="28"/>
          <w:u w:val="single"/>
          <w:lang w:val="uk-UA"/>
        </w:rPr>
        <w:t>Кравченко Наталя Петрівна</w:t>
      </w:r>
    </w:p>
    <w:p w:rsidR="008A4383" w:rsidRPr="006C3C1A" w:rsidRDefault="008A4383" w:rsidP="008A4383">
      <w:pPr>
        <w:spacing w:after="0" w:line="360" w:lineRule="auto"/>
        <w:jc w:val="right"/>
        <w:rPr>
          <w:rFonts w:ascii="Times New Roman" w:hAnsi="Times New Roman" w:cs="Times New Roman"/>
          <w:sz w:val="28"/>
          <w:szCs w:val="28"/>
          <w:u w:val="single"/>
          <w:lang w:val="uk-UA"/>
        </w:rPr>
      </w:pPr>
      <w:r w:rsidRPr="006C3C1A">
        <w:rPr>
          <w:rFonts w:ascii="Times New Roman" w:hAnsi="Times New Roman" w:cs="Times New Roman"/>
          <w:sz w:val="28"/>
          <w:szCs w:val="28"/>
          <w:lang w:val="uk-UA"/>
        </w:rPr>
        <w:t xml:space="preserve">керівник: </w:t>
      </w:r>
      <w:r w:rsidRPr="006C3C1A">
        <w:rPr>
          <w:rFonts w:ascii="Times New Roman" w:hAnsi="Times New Roman" w:cs="Times New Roman"/>
          <w:sz w:val="28"/>
          <w:szCs w:val="28"/>
          <w:u w:val="single"/>
          <w:lang w:val="uk-UA"/>
        </w:rPr>
        <w:t>д. псих. н., доц. Кічук А.В.</w:t>
      </w:r>
    </w:p>
    <w:p w:rsidR="008A4383" w:rsidRPr="006C3C1A" w:rsidRDefault="008A4383" w:rsidP="008A4383">
      <w:pPr>
        <w:spacing w:after="0" w:line="360" w:lineRule="auto"/>
        <w:jc w:val="right"/>
        <w:rPr>
          <w:rFonts w:ascii="Times New Roman" w:hAnsi="Times New Roman" w:cs="Times New Roman"/>
          <w:sz w:val="28"/>
          <w:szCs w:val="28"/>
          <w:lang w:val="uk-UA"/>
        </w:rPr>
      </w:pPr>
      <w:r w:rsidRPr="006C3C1A">
        <w:rPr>
          <w:rFonts w:ascii="Times New Roman" w:hAnsi="Times New Roman" w:cs="Times New Roman"/>
          <w:sz w:val="28"/>
          <w:szCs w:val="28"/>
          <w:lang w:val="uk-UA"/>
        </w:rPr>
        <w:t>р</w:t>
      </w:r>
      <w:bookmarkStart w:id="0" w:name="_GoBack"/>
      <w:bookmarkEnd w:id="0"/>
      <w:r w:rsidRPr="006C3C1A">
        <w:rPr>
          <w:rFonts w:ascii="Times New Roman" w:hAnsi="Times New Roman" w:cs="Times New Roman"/>
          <w:sz w:val="28"/>
          <w:szCs w:val="28"/>
          <w:lang w:val="uk-UA"/>
        </w:rPr>
        <w:t xml:space="preserve">ецензент: к.п.н., </w:t>
      </w:r>
      <w:r w:rsidRPr="006C3C1A">
        <w:rPr>
          <w:rFonts w:ascii="Times New Roman" w:hAnsi="Times New Roman" w:cs="Times New Roman"/>
          <w:sz w:val="28"/>
          <w:szCs w:val="28"/>
          <w:u w:val="single"/>
          <w:lang w:val="uk-UA"/>
        </w:rPr>
        <w:t>доц. Замашкіна О.Д.</w:t>
      </w:r>
    </w:p>
    <w:p w:rsidR="008A4383" w:rsidRPr="006C3C1A" w:rsidRDefault="008A4383" w:rsidP="008A4383">
      <w:pPr>
        <w:spacing w:after="0" w:line="360" w:lineRule="auto"/>
        <w:jc w:val="both"/>
        <w:rPr>
          <w:rFonts w:ascii="Times New Roman" w:hAnsi="Times New Roman" w:cs="Times New Roman"/>
          <w:sz w:val="28"/>
          <w:szCs w:val="28"/>
          <w:vertAlign w:val="superscript"/>
          <w:lang w:val="uk-UA"/>
        </w:rPr>
      </w:pP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8A4383">
      <w:pPr>
        <w:spacing w:after="0" w:line="360" w:lineRule="auto"/>
        <w:jc w:val="center"/>
        <w:rPr>
          <w:rFonts w:ascii="Times New Roman" w:hAnsi="Times New Roman" w:cs="Times New Roman"/>
          <w:sz w:val="28"/>
          <w:szCs w:val="28"/>
          <w:lang w:val="uk-UA"/>
        </w:rPr>
      </w:pPr>
    </w:p>
    <w:p w:rsidR="008A4383" w:rsidRPr="006C3C1A" w:rsidRDefault="008A4383" w:rsidP="0005643D">
      <w:pPr>
        <w:spacing w:after="0" w:line="360" w:lineRule="auto"/>
        <w:jc w:val="center"/>
        <w:rPr>
          <w:rFonts w:ascii="Times New Roman" w:hAnsi="Times New Roman" w:cs="Times New Roman"/>
          <w:b/>
          <w:sz w:val="28"/>
          <w:szCs w:val="28"/>
          <w:lang w:val="uk-UA"/>
        </w:rPr>
      </w:pPr>
      <w:r w:rsidRPr="006C3C1A">
        <w:rPr>
          <w:rFonts w:ascii="Times New Roman" w:hAnsi="Times New Roman" w:cs="Times New Roman"/>
          <w:b/>
          <w:sz w:val="28"/>
          <w:szCs w:val="28"/>
          <w:lang w:val="uk-UA"/>
        </w:rPr>
        <w:t>м. Ізмаїл - 2022 рік</w:t>
      </w:r>
    </w:p>
    <w:p w:rsidR="008A4383" w:rsidRPr="006C3C1A" w:rsidRDefault="008A4383" w:rsidP="008A4383">
      <w:pPr>
        <w:pStyle w:val="a8"/>
        <w:spacing w:line="360" w:lineRule="auto"/>
        <w:ind w:left="0"/>
        <w:rPr>
          <w:lang w:val="uk-UA"/>
        </w:rPr>
      </w:pPr>
      <w:r w:rsidRPr="006C3C1A">
        <w:rPr>
          <w:b/>
          <w:lang w:val="uk-UA"/>
        </w:rPr>
        <w:br w:type="page"/>
      </w:r>
      <w:r w:rsidRPr="006C3C1A">
        <w:lastRenderedPageBreak/>
        <w:t xml:space="preserve">Робота допущена до захисту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rPr>
        <w:t xml:space="preserve">на засіданні кафедри </w:t>
      </w:r>
      <w:r w:rsidRPr="006C3C1A">
        <w:rPr>
          <w:rFonts w:ascii="Times New Roman" w:hAnsi="Times New Roman" w:cs="Times New Roman"/>
          <w:sz w:val="28"/>
          <w:szCs w:val="28"/>
          <w:u w:val="single"/>
        </w:rPr>
        <w:t>загальної та практичної психології</w:t>
      </w:r>
    </w:p>
    <w:p w:rsidR="008A4383" w:rsidRPr="006C3C1A" w:rsidRDefault="008A4383" w:rsidP="008A4383">
      <w:pPr>
        <w:spacing w:after="0" w:line="360" w:lineRule="auto"/>
        <w:ind w:left="2832"/>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(назва випускової кафедри)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протокол №___ від «___» _____________ 20___ р.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Завідувач кафедри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_________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(підпис)             (прізвище, ініціали)</w:t>
      </w:r>
    </w:p>
    <w:p w:rsidR="008A4383" w:rsidRPr="006C3C1A" w:rsidRDefault="008A4383" w:rsidP="008A4383">
      <w:pPr>
        <w:spacing w:after="0" w:line="360" w:lineRule="auto"/>
        <w:rPr>
          <w:rFonts w:ascii="Times New Roman" w:hAnsi="Times New Roman" w:cs="Times New Roman"/>
          <w:sz w:val="28"/>
          <w:szCs w:val="28"/>
          <w:lang w:val="uk-UA"/>
        </w:rPr>
      </w:pPr>
    </w:p>
    <w:p w:rsidR="008A4383" w:rsidRPr="006C3C1A" w:rsidRDefault="008A4383" w:rsidP="008A4383">
      <w:pPr>
        <w:spacing w:after="0" w:line="360" w:lineRule="auto"/>
        <w:rPr>
          <w:rFonts w:ascii="Times New Roman" w:hAnsi="Times New Roman" w:cs="Times New Roman"/>
          <w:sz w:val="28"/>
          <w:szCs w:val="28"/>
          <w:lang w:val="uk-UA"/>
        </w:rPr>
      </w:pP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Робота пройшла публічний захист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на відкритому засіданні ЕК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«___» _____________ 20___ р. </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Оцінка ____</w:t>
      </w:r>
      <w:r w:rsidRPr="006C3C1A">
        <w:rPr>
          <w:rFonts w:ascii="Times New Roman" w:hAnsi="Times New Roman" w:cs="Times New Roman"/>
          <w:sz w:val="28"/>
          <w:szCs w:val="28"/>
        </w:rPr>
        <w:t>______    ________</w:t>
      </w:r>
      <w:r w:rsidRPr="006C3C1A">
        <w:rPr>
          <w:rFonts w:ascii="Times New Roman" w:hAnsi="Times New Roman" w:cs="Times New Roman"/>
          <w:sz w:val="28"/>
          <w:szCs w:val="28"/>
          <w:lang w:val="uk-UA"/>
        </w:rPr>
        <w:t>__</w:t>
      </w: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rPr>
        <w:t xml:space="preserve">(за </w:t>
      </w:r>
      <w:r w:rsidRPr="006C3C1A">
        <w:rPr>
          <w:rFonts w:ascii="Times New Roman" w:hAnsi="Times New Roman" w:cs="Times New Roman"/>
          <w:sz w:val="28"/>
          <w:szCs w:val="28"/>
          <w:lang w:val="uk-UA"/>
        </w:rPr>
        <w:t>стобальною</w:t>
      </w:r>
      <w:r w:rsidRPr="006C3C1A">
        <w:rPr>
          <w:rFonts w:ascii="Times New Roman" w:hAnsi="Times New Roman" w:cs="Times New Roman"/>
          <w:sz w:val="28"/>
          <w:szCs w:val="28"/>
          <w:lang w:val="uk-UA"/>
        </w:rPr>
        <w:tab/>
      </w:r>
      <w:r w:rsidRPr="006C3C1A">
        <w:rPr>
          <w:rFonts w:ascii="Times New Roman" w:hAnsi="Times New Roman" w:cs="Times New Roman"/>
          <w:sz w:val="28"/>
          <w:szCs w:val="28"/>
          <w:lang w:val="uk-UA"/>
        </w:rPr>
        <w:tab/>
        <w:t>(за традиційною</w:t>
      </w:r>
    </w:p>
    <w:p w:rsidR="008A4383" w:rsidRPr="006C3C1A" w:rsidRDefault="008A4383" w:rsidP="008A4383">
      <w:pPr>
        <w:spacing w:after="0" w:line="360" w:lineRule="auto"/>
        <w:ind w:left="708" w:firstLine="708"/>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шкалою)            </w:t>
      </w:r>
      <w:r w:rsidRPr="006C3C1A">
        <w:rPr>
          <w:rFonts w:ascii="Times New Roman" w:hAnsi="Times New Roman" w:cs="Times New Roman"/>
          <w:sz w:val="28"/>
          <w:szCs w:val="28"/>
          <w:lang w:val="uk-UA"/>
        </w:rPr>
        <w:tab/>
        <w:t xml:space="preserve"> шкалою)  </w:t>
      </w:r>
    </w:p>
    <w:p w:rsidR="008A4383" w:rsidRPr="006C3C1A" w:rsidRDefault="008A4383" w:rsidP="008A4383">
      <w:pPr>
        <w:spacing w:after="0" w:line="360" w:lineRule="auto"/>
        <w:rPr>
          <w:rFonts w:ascii="Times New Roman" w:hAnsi="Times New Roman" w:cs="Times New Roman"/>
          <w:sz w:val="28"/>
          <w:szCs w:val="28"/>
          <w:lang w:val="uk-UA"/>
        </w:rPr>
      </w:pPr>
    </w:p>
    <w:p w:rsidR="008A4383" w:rsidRPr="006C3C1A" w:rsidRDefault="008A4383" w:rsidP="008A4383">
      <w:pPr>
        <w:spacing w:after="0" w:line="360" w:lineRule="auto"/>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Голова ЕК  _________ ________________      </w:t>
      </w:r>
    </w:p>
    <w:p w:rsidR="008A4383" w:rsidRPr="006C3C1A" w:rsidRDefault="008A4383" w:rsidP="008A4383">
      <w:pPr>
        <w:rPr>
          <w:b/>
          <w:lang w:val="uk-UA"/>
        </w:rPr>
      </w:pPr>
      <w:r w:rsidRPr="006C3C1A">
        <w:rPr>
          <w:rFonts w:ascii="Times New Roman" w:hAnsi="Times New Roman" w:cs="Times New Roman"/>
          <w:sz w:val="28"/>
          <w:szCs w:val="28"/>
          <w:lang w:val="uk-UA"/>
        </w:rPr>
        <w:t>(підпис)                     (прізвище, ініціали)</w:t>
      </w:r>
      <w:r w:rsidRPr="006C3C1A">
        <w:rPr>
          <w:b/>
          <w:lang w:val="uk-UA"/>
        </w:rPr>
        <w:t xml:space="preserve"> </w:t>
      </w:r>
    </w:p>
    <w:p w:rsidR="008A4383" w:rsidRPr="006C3C1A" w:rsidRDefault="008A4383" w:rsidP="008A4383">
      <w:pPr>
        <w:pStyle w:val="1"/>
        <w:spacing w:line="360" w:lineRule="auto"/>
        <w:ind w:left="1011"/>
        <w:rPr>
          <w:b w:val="0"/>
          <w:lang w:val="uk-UA"/>
        </w:rPr>
      </w:pPr>
    </w:p>
    <w:p w:rsidR="008A4383" w:rsidRPr="006C3C1A" w:rsidRDefault="008A4383" w:rsidP="008A4383">
      <w:pPr>
        <w:pStyle w:val="a6"/>
        <w:spacing w:line="360" w:lineRule="auto"/>
        <w:jc w:val="both"/>
        <w:rPr>
          <w:rFonts w:ascii="Times New Roman" w:hAnsi="Times New Roman" w:cs="Times New Roman"/>
          <w:sz w:val="28"/>
          <w:szCs w:val="28"/>
          <w:lang w:val="uk-UA"/>
        </w:rPr>
      </w:pPr>
    </w:p>
    <w:p w:rsidR="008A4383" w:rsidRPr="006C3C1A" w:rsidRDefault="008A4383" w:rsidP="008A4383">
      <w:pPr>
        <w:pStyle w:val="a6"/>
        <w:spacing w:line="360" w:lineRule="auto"/>
        <w:jc w:val="both"/>
        <w:rPr>
          <w:rFonts w:ascii="Times New Roman" w:hAnsi="Times New Roman" w:cs="Times New Roman"/>
          <w:sz w:val="28"/>
          <w:szCs w:val="28"/>
          <w:lang w:val="uk-UA"/>
        </w:rPr>
      </w:pPr>
    </w:p>
    <w:p w:rsidR="008A4383" w:rsidRPr="006C3C1A" w:rsidRDefault="008A4383" w:rsidP="008A4383">
      <w:pPr>
        <w:pStyle w:val="a6"/>
        <w:spacing w:line="360" w:lineRule="auto"/>
        <w:jc w:val="both"/>
        <w:rPr>
          <w:rFonts w:ascii="Times New Roman" w:hAnsi="Times New Roman" w:cs="Times New Roman"/>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8A4383" w:rsidRPr="006C3C1A" w:rsidRDefault="008A4383" w:rsidP="008A4383">
      <w:pPr>
        <w:pStyle w:val="a6"/>
        <w:spacing w:line="360" w:lineRule="auto"/>
        <w:jc w:val="both"/>
        <w:rPr>
          <w:rFonts w:ascii="Times New Roman" w:hAnsi="Times New Roman" w:cs="Times New Roman"/>
          <w:b/>
          <w:sz w:val="28"/>
          <w:szCs w:val="28"/>
          <w:lang w:val="uk-UA"/>
        </w:rPr>
      </w:pPr>
    </w:p>
    <w:p w:rsidR="0048191E" w:rsidRPr="006C3C1A" w:rsidRDefault="008A4383" w:rsidP="008A4383">
      <w:pPr>
        <w:shd w:val="clear" w:color="auto" w:fill="FFFFFF"/>
        <w:spacing w:after="0" w:line="360" w:lineRule="auto"/>
        <w:jc w:val="center"/>
        <w:rPr>
          <w:rFonts w:ascii="Times New Roman" w:eastAsia="Times New Roman" w:hAnsi="Times New Roman" w:cs="Times New Roman"/>
          <w:b/>
          <w:kern w:val="36"/>
          <w:sz w:val="28"/>
          <w:szCs w:val="28"/>
          <w:lang w:val="uk-UA" w:eastAsia="ru-RU"/>
        </w:rPr>
      </w:pPr>
      <w:r w:rsidRPr="006C3C1A">
        <w:rPr>
          <w:rFonts w:ascii="Times New Roman" w:eastAsia="Times New Roman" w:hAnsi="Times New Roman" w:cs="Times New Roman"/>
          <w:b/>
          <w:kern w:val="36"/>
          <w:sz w:val="28"/>
          <w:szCs w:val="28"/>
          <w:lang w:val="uk-UA" w:eastAsia="ru-RU"/>
        </w:rPr>
        <w:t>Зміст</w:t>
      </w:r>
    </w:p>
    <w:p w:rsidR="008A4383" w:rsidRPr="006C3C1A" w:rsidRDefault="008A4383" w:rsidP="008A4383">
      <w:pPr>
        <w:shd w:val="clear" w:color="auto" w:fill="FFFFFF"/>
        <w:spacing w:after="0" w:line="360" w:lineRule="auto"/>
        <w:jc w:val="center"/>
        <w:rPr>
          <w:rFonts w:ascii="Times New Roman" w:eastAsia="Times New Roman" w:hAnsi="Times New Roman" w:cs="Times New Roman"/>
          <w:kern w:val="36"/>
          <w:sz w:val="28"/>
          <w:szCs w:val="28"/>
          <w:lang w:val="uk-UA" w:eastAsia="ru-RU"/>
        </w:rPr>
      </w:pPr>
    </w:p>
    <w:p w:rsidR="008A4383" w:rsidRPr="006C3C1A" w:rsidRDefault="006B1B5E" w:rsidP="008A4383">
      <w:pPr>
        <w:shd w:val="clear" w:color="auto" w:fill="FFFFFF"/>
        <w:spacing w:after="0" w:line="360" w:lineRule="auto"/>
        <w:jc w:val="both"/>
        <w:rPr>
          <w:rFonts w:ascii="Times New Roman" w:eastAsia="Times New Roman" w:hAnsi="Times New Roman" w:cs="Times New Roman"/>
          <w:b/>
          <w:kern w:val="36"/>
          <w:sz w:val="28"/>
          <w:szCs w:val="28"/>
          <w:lang w:val="uk-UA" w:eastAsia="ru-RU"/>
        </w:rPr>
      </w:pPr>
      <w:r w:rsidRPr="006C3C1A">
        <w:rPr>
          <w:rFonts w:ascii="Times New Roman" w:eastAsia="Times New Roman" w:hAnsi="Times New Roman" w:cs="Times New Roman"/>
          <w:b/>
          <w:kern w:val="36"/>
          <w:sz w:val="28"/>
          <w:szCs w:val="28"/>
          <w:lang w:val="uk-UA" w:eastAsia="ru-RU"/>
        </w:rPr>
        <w:t>Вступ</w:t>
      </w:r>
      <w:r w:rsidR="0005643D" w:rsidRPr="0005643D">
        <w:rPr>
          <w:rFonts w:ascii="Times New Roman" w:eastAsia="Times New Roman" w:hAnsi="Times New Roman" w:cs="Times New Roman"/>
          <w:kern w:val="36"/>
          <w:sz w:val="28"/>
          <w:szCs w:val="28"/>
          <w:lang w:val="uk-UA" w:eastAsia="ru-RU"/>
        </w:rPr>
        <w:t>………………………………………………………………………………………4</w:t>
      </w:r>
    </w:p>
    <w:p w:rsidR="003A19A5" w:rsidRPr="006C3C1A" w:rsidRDefault="003A19A5" w:rsidP="00DD1087">
      <w:pPr>
        <w:shd w:val="clear" w:color="auto" w:fill="FFFFFF"/>
        <w:spacing w:after="0" w:line="480" w:lineRule="auto"/>
        <w:jc w:val="both"/>
        <w:rPr>
          <w:rFonts w:ascii="Times New Roman" w:eastAsia="Times New Roman" w:hAnsi="Times New Roman" w:cs="Times New Roman"/>
          <w:kern w:val="36"/>
          <w:sz w:val="28"/>
          <w:szCs w:val="28"/>
          <w:lang w:val="uk-UA" w:eastAsia="ru-RU"/>
        </w:rPr>
      </w:pPr>
    </w:p>
    <w:p w:rsidR="006B1B5E" w:rsidRPr="006C3C1A" w:rsidRDefault="006B1B5E" w:rsidP="00DD1087">
      <w:pPr>
        <w:shd w:val="clear" w:color="auto" w:fill="FFFFFF"/>
        <w:spacing w:after="0" w:line="480" w:lineRule="auto"/>
        <w:jc w:val="both"/>
        <w:rPr>
          <w:rFonts w:ascii="Times New Roman" w:eastAsia="Times New Roman" w:hAnsi="Times New Roman" w:cs="Times New Roman"/>
          <w:b/>
          <w:sz w:val="28"/>
          <w:szCs w:val="28"/>
          <w:lang w:val="uk-UA" w:eastAsia="ru-RU"/>
        </w:rPr>
      </w:pPr>
      <w:r w:rsidRPr="006C3C1A">
        <w:rPr>
          <w:rFonts w:ascii="Times New Roman" w:eastAsia="Times New Roman" w:hAnsi="Times New Roman" w:cs="Times New Roman"/>
          <w:b/>
          <w:kern w:val="36"/>
          <w:sz w:val="28"/>
          <w:szCs w:val="28"/>
          <w:lang w:val="uk-UA" w:eastAsia="ru-RU"/>
        </w:rPr>
        <w:t xml:space="preserve">Розділ </w:t>
      </w:r>
      <w:r w:rsidRPr="006C3C1A">
        <w:rPr>
          <w:rFonts w:ascii="Times New Roman" w:eastAsia="Times New Roman" w:hAnsi="Times New Roman" w:cs="Times New Roman"/>
          <w:b/>
          <w:sz w:val="28"/>
          <w:szCs w:val="28"/>
          <w:lang w:eastAsia="ru-RU"/>
        </w:rPr>
        <w:t>1.Т</w:t>
      </w:r>
      <w:r w:rsidRPr="006C3C1A">
        <w:rPr>
          <w:rFonts w:ascii="Times New Roman" w:eastAsia="Times New Roman" w:hAnsi="Times New Roman" w:cs="Times New Roman"/>
          <w:b/>
          <w:sz w:val="28"/>
          <w:szCs w:val="28"/>
          <w:lang w:val="uk-UA" w:eastAsia="ru-RU"/>
        </w:rPr>
        <w:t>еоретичні основи</w:t>
      </w:r>
      <w:r w:rsidRPr="006C3C1A">
        <w:rPr>
          <w:rFonts w:ascii="Times New Roman" w:eastAsia="Times New Roman" w:hAnsi="Times New Roman" w:cs="Times New Roman"/>
          <w:b/>
          <w:sz w:val="28"/>
          <w:szCs w:val="28"/>
          <w:lang w:eastAsia="ru-RU"/>
        </w:rPr>
        <w:t xml:space="preserve"> </w:t>
      </w:r>
      <w:r w:rsidRPr="006C3C1A">
        <w:rPr>
          <w:rFonts w:ascii="Times New Roman" w:eastAsia="Times New Roman" w:hAnsi="Times New Roman" w:cs="Times New Roman"/>
          <w:b/>
          <w:sz w:val="28"/>
          <w:szCs w:val="28"/>
          <w:lang w:val="uk-UA" w:eastAsia="ru-RU"/>
        </w:rPr>
        <w:t>психологічного супровіду невстигаючих підлітків</w:t>
      </w:r>
    </w:p>
    <w:p w:rsidR="006B1B5E" w:rsidRPr="006C3C1A" w:rsidRDefault="006B1B5E" w:rsidP="00DD1087">
      <w:pPr>
        <w:pStyle w:val="a4"/>
        <w:numPr>
          <w:ilvl w:val="1"/>
          <w:numId w:val="2"/>
        </w:numPr>
        <w:shd w:val="clear" w:color="auto" w:fill="FFFFFF"/>
        <w:spacing w:after="0" w:line="480" w:lineRule="auto"/>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Поняття психологічного супроводу, його принципи, завдання та напрямки.</w:t>
      </w:r>
      <w:r w:rsidR="0005643D">
        <w:rPr>
          <w:rFonts w:ascii="Times New Roman" w:eastAsia="Times New Roman" w:hAnsi="Times New Roman" w:cs="Times New Roman"/>
          <w:sz w:val="28"/>
          <w:szCs w:val="28"/>
          <w:lang w:val="uk-UA" w:eastAsia="ru-RU"/>
        </w:rPr>
        <w:t>.8</w:t>
      </w:r>
    </w:p>
    <w:p w:rsidR="006B1B5E" w:rsidRPr="006C3C1A" w:rsidRDefault="006B1B5E" w:rsidP="00DD1087">
      <w:pPr>
        <w:pStyle w:val="a4"/>
        <w:numPr>
          <w:ilvl w:val="1"/>
          <w:numId w:val="2"/>
        </w:numPr>
        <w:shd w:val="clear" w:color="auto" w:fill="FFFFFF"/>
        <w:spacing w:after="0" w:line="480" w:lineRule="auto"/>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shd w:val="clear" w:color="auto" w:fill="FFFFFF"/>
          <w:lang w:val="uk-UA" w:eastAsia="ru-RU"/>
        </w:rPr>
        <w:t>Вікові та індивідуальні психологічні особливості підлітка</w:t>
      </w:r>
      <w:r w:rsidR="0005643D">
        <w:rPr>
          <w:rFonts w:ascii="Times New Roman" w:eastAsia="Times New Roman" w:hAnsi="Times New Roman" w:cs="Times New Roman"/>
          <w:sz w:val="28"/>
          <w:szCs w:val="28"/>
          <w:shd w:val="clear" w:color="auto" w:fill="FFFFFF"/>
          <w:lang w:val="uk-UA" w:eastAsia="ru-RU"/>
        </w:rPr>
        <w:t>…………………….15</w:t>
      </w:r>
    </w:p>
    <w:p w:rsidR="006B1B5E" w:rsidRPr="006C3C1A" w:rsidRDefault="006B1B5E" w:rsidP="00DD1087">
      <w:pPr>
        <w:spacing w:after="0" w:line="480" w:lineRule="auto"/>
        <w:outlineLvl w:val="1"/>
        <w:rPr>
          <w:rFonts w:ascii="Times New Roman" w:eastAsia="Times New Roman" w:hAnsi="Times New Roman" w:cs="Times New Roman"/>
          <w:bCs/>
          <w:sz w:val="28"/>
          <w:szCs w:val="28"/>
          <w:lang w:val="uk-UA" w:eastAsia="ru-RU"/>
        </w:rPr>
      </w:pPr>
      <w:r w:rsidRPr="006C3C1A">
        <w:rPr>
          <w:rFonts w:ascii="Times New Roman" w:eastAsia="Times New Roman" w:hAnsi="Times New Roman" w:cs="Times New Roman"/>
          <w:bCs/>
          <w:sz w:val="28"/>
          <w:szCs w:val="28"/>
          <w:lang w:eastAsia="ru-RU"/>
        </w:rPr>
        <w:t>1.</w:t>
      </w:r>
      <w:r w:rsidRPr="006C3C1A">
        <w:rPr>
          <w:rFonts w:ascii="Times New Roman" w:eastAsia="Times New Roman" w:hAnsi="Times New Roman" w:cs="Times New Roman"/>
          <w:bCs/>
          <w:sz w:val="28"/>
          <w:szCs w:val="28"/>
          <w:lang w:val="uk-UA" w:eastAsia="ru-RU"/>
        </w:rPr>
        <w:t>3</w:t>
      </w:r>
      <w:r w:rsidR="003A19A5" w:rsidRPr="006C3C1A">
        <w:rPr>
          <w:rFonts w:ascii="Times New Roman" w:eastAsia="Times New Roman" w:hAnsi="Times New Roman" w:cs="Times New Roman"/>
          <w:bCs/>
          <w:sz w:val="28"/>
          <w:szCs w:val="28"/>
          <w:lang w:val="uk-UA" w:eastAsia="ru-RU"/>
        </w:rPr>
        <w:t xml:space="preserve">. </w:t>
      </w:r>
      <w:r w:rsidRPr="006C3C1A">
        <w:rPr>
          <w:rFonts w:ascii="Times New Roman" w:eastAsia="Times New Roman" w:hAnsi="Times New Roman" w:cs="Times New Roman"/>
          <w:bCs/>
          <w:sz w:val="28"/>
          <w:szCs w:val="28"/>
          <w:lang w:eastAsia="ru-RU"/>
        </w:rPr>
        <w:t xml:space="preserve"> </w:t>
      </w:r>
      <w:r w:rsidR="003A19A5" w:rsidRPr="006C3C1A">
        <w:rPr>
          <w:rFonts w:ascii="Times New Roman" w:eastAsia="Times New Roman" w:hAnsi="Times New Roman" w:cs="Times New Roman"/>
          <w:bCs/>
          <w:sz w:val="28"/>
          <w:szCs w:val="28"/>
          <w:lang w:val="uk-UA" w:eastAsia="ru-RU"/>
        </w:rPr>
        <w:t xml:space="preserve">  </w:t>
      </w:r>
      <w:r w:rsidRPr="006C3C1A">
        <w:rPr>
          <w:rFonts w:ascii="Times New Roman" w:eastAsia="Times New Roman" w:hAnsi="Times New Roman" w:cs="Times New Roman"/>
          <w:bCs/>
          <w:sz w:val="28"/>
          <w:szCs w:val="28"/>
          <w:lang w:eastAsia="ru-RU"/>
        </w:rPr>
        <w:t>Пон</w:t>
      </w:r>
      <w:r w:rsidRPr="006C3C1A">
        <w:rPr>
          <w:rFonts w:ascii="Times New Roman" w:eastAsia="Times New Roman" w:hAnsi="Times New Roman" w:cs="Times New Roman"/>
          <w:bCs/>
          <w:sz w:val="28"/>
          <w:szCs w:val="28"/>
          <w:lang w:val="uk-UA" w:eastAsia="ru-RU"/>
        </w:rPr>
        <w:t>яття</w:t>
      </w:r>
      <w:r w:rsidRPr="006C3C1A">
        <w:rPr>
          <w:rFonts w:ascii="Times New Roman" w:eastAsia="Times New Roman" w:hAnsi="Times New Roman" w:cs="Times New Roman"/>
          <w:bCs/>
          <w:sz w:val="28"/>
          <w:szCs w:val="28"/>
          <w:lang w:eastAsia="ru-RU"/>
        </w:rPr>
        <w:t xml:space="preserve"> "не</w:t>
      </w:r>
      <w:r w:rsidRPr="006C3C1A">
        <w:rPr>
          <w:rFonts w:ascii="Times New Roman" w:eastAsia="Times New Roman" w:hAnsi="Times New Roman" w:cs="Times New Roman"/>
          <w:bCs/>
          <w:sz w:val="28"/>
          <w:szCs w:val="28"/>
          <w:lang w:val="uk-UA" w:eastAsia="ru-RU"/>
        </w:rPr>
        <w:t>встигання</w:t>
      </w:r>
      <w:r w:rsidRPr="006C3C1A">
        <w:rPr>
          <w:rFonts w:ascii="Times New Roman" w:eastAsia="Times New Roman" w:hAnsi="Times New Roman" w:cs="Times New Roman"/>
          <w:bCs/>
          <w:sz w:val="28"/>
          <w:szCs w:val="28"/>
          <w:lang w:eastAsia="ru-RU"/>
        </w:rPr>
        <w:t xml:space="preserve">" </w:t>
      </w:r>
      <w:r w:rsidRPr="006C3C1A">
        <w:rPr>
          <w:rFonts w:ascii="Times New Roman" w:eastAsia="Times New Roman" w:hAnsi="Times New Roman" w:cs="Times New Roman"/>
          <w:bCs/>
          <w:sz w:val="28"/>
          <w:szCs w:val="28"/>
          <w:lang w:val="uk-UA" w:eastAsia="ru-RU"/>
        </w:rPr>
        <w:t xml:space="preserve">(неуспішності) </w:t>
      </w:r>
      <w:r w:rsidRPr="006C3C1A">
        <w:rPr>
          <w:rFonts w:ascii="Times New Roman" w:eastAsia="Times New Roman" w:hAnsi="Times New Roman" w:cs="Times New Roman"/>
          <w:bCs/>
          <w:sz w:val="28"/>
          <w:szCs w:val="28"/>
          <w:lang w:eastAsia="ru-RU"/>
        </w:rPr>
        <w:t>в психол</w:t>
      </w:r>
      <w:r w:rsidRPr="006C3C1A">
        <w:rPr>
          <w:rFonts w:ascii="Times New Roman" w:eastAsia="Times New Roman" w:hAnsi="Times New Roman" w:cs="Times New Roman"/>
          <w:bCs/>
          <w:sz w:val="28"/>
          <w:szCs w:val="28"/>
          <w:lang w:val="uk-UA" w:eastAsia="ru-RU"/>
        </w:rPr>
        <w:t>ого-педагогічній</w:t>
      </w:r>
      <w:r w:rsidRPr="006C3C1A">
        <w:rPr>
          <w:rFonts w:ascii="Times New Roman" w:eastAsia="Times New Roman" w:hAnsi="Times New Roman" w:cs="Times New Roman"/>
          <w:bCs/>
          <w:sz w:val="28"/>
          <w:szCs w:val="28"/>
          <w:lang w:eastAsia="ru-RU"/>
        </w:rPr>
        <w:t xml:space="preserve"> л</w:t>
      </w:r>
      <w:r w:rsidRPr="006C3C1A">
        <w:rPr>
          <w:rFonts w:ascii="Times New Roman" w:eastAsia="Times New Roman" w:hAnsi="Times New Roman" w:cs="Times New Roman"/>
          <w:bCs/>
          <w:sz w:val="28"/>
          <w:szCs w:val="28"/>
          <w:lang w:val="uk-UA" w:eastAsia="ru-RU"/>
        </w:rPr>
        <w:t>і</w:t>
      </w:r>
      <w:r w:rsidRPr="006C3C1A">
        <w:rPr>
          <w:rFonts w:ascii="Times New Roman" w:eastAsia="Times New Roman" w:hAnsi="Times New Roman" w:cs="Times New Roman"/>
          <w:bCs/>
          <w:sz w:val="28"/>
          <w:szCs w:val="28"/>
          <w:lang w:eastAsia="ru-RU"/>
        </w:rPr>
        <w:t>тератур</w:t>
      </w:r>
      <w:r w:rsidRPr="006C3C1A">
        <w:rPr>
          <w:rFonts w:ascii="Times New Roman" w:eastAsia="Times New Roman" w:hAnsi="Times New Roman" w:cs="Times New Roman"/>
          <w:bCs/>
          <w:sz w:val="28"/>
          <w:szCs w:val="28"/>
          <w:lang w:val="uk-UA" w:eastAsia="ru-RU"/>
        </w:rPr>
        <w:t>і</w:t>
      </w:r>
      <w:r w:rsidR="0005643D">
        <w:rPr>
          <w:rFonts w:ascii="Times New Roman" w:eastAsia="Times New Roman" w:hAnsi="Times New Roman" w:cs="Times New Roman"/>
          <w:bCs/>
          <w:sz w:val="28"/>
          <w:szCs w:val="28"/>
          <w:lang w:val="uk-UA" w:eastAsia="ru-RU"/>
        </w:rPr>
        <w:t>…...21</w:t>
      </w:r>
    </w:p>
    <w:p w:rsidR="006B1B5E" w:rsidRPr="006C3C1A" w:rsidRDefault="003A19A5" w:rsidP="00DD1087">
      <w:pPr>
        <w:shd w:val="clear" w:color="auto" w:fill="FFFFFF"/>
        <w:spacing w:after="0" w:line="48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1.4.  </w:t>
      </w:r>
      <w:r w:rsidR="006B1B5E" w:rsidRPr="006C3C1A">
        <w:rPr>
          <w:rFonts w:ascii="Times New Roman" w:eastAsia="Times New Roman" w:hAnsi="Times New Roman" w:cs="Times New Roman"/>
          <w:sz w:val="28"/>
          <w:szCs w:val="28"/>
          <w:shd w:val="clear" w:color="auto" w:fill="FFFFFF"/>
          <w:lang w:val="uk-UA" w:eastAsia="ru-RU"/>
        </w:rPr>
        <w:t>Психологічна характеристика причин невстигання підлітків та шляхи її подолання</w:t>
      </w:r>
      <w:r w:rsidR="0005643D">
        <w:rPr>
          <w:rFonts w:ascii="Times New Roman" w:eastAsia="Times New Roman" w:hAnsi="Times New Roman" w:cs="Times New Roman"/>
          <w:sz w:val="28"/>
          <w:szCs w:val="28"/>
          <w:shd w:val="clear" w:color="auto" w:fill="FFFFFF"/>
          <w:lang w:val="uk-UA" w:eastAsia="ru-RU"/>
        </w:rPr>
        <w:t>…………………………………………………………………………………...</w:t>
      </w:r>
      <w:r w:rsidR="00DD1087">
        <w:rPr>
          <w:rFonts w:ascii="Times New Roman" w:eastAsia="Times New Roman" w:hAnsi="Times New Roman" w:cs="Times New Roman"/>
          <w:sz w:val="28"/>
          <w:szCs w:val="28"/>
          <w:shd w:val="clear" w:color="auto" w:fill="FFFFFF"/>
          <w:lang w:val="uk-UA" w:eastAsia="ru-RU"/>
        </w:rPr>
        <w:t>.26</w:t>
      </w:r>
    </w:p>
    <w:p w:rsidR="003A19A5" w:rsidRPr="00AA6E2F" w:rsidRDefault="00AA6E2F" w:rsidP="00DD1087">
      <w:pPr>
        <w:shd w:val="clear" w:color="auto" w:fill="FFFFFF"/>
        <w:spacing w:after="0" w:line="480" w:lineRule="auto"/>
        <w:jc w:val="both"/>
        <w:rPr>
          <w:rFonts w:ascii="Times New Roman" w:eastAsia="Times New Roman" w:hAnsi="Times New Roman" w:cs="Times New Roman"/>
          <w:b/>
          <w:kern w:val="36"/>
          <w:sz w:val="28"/>
          <w:szCs w:val="28"/>
          <w:lang w:val="uk-UA" w:eastAsia="ru-RU"/>
        </w:rPr>
      </w:pPr>
      <w:r w:rsidRPr="00AA6E2F">
        <w:rPr>
          <w:rFonts w:ascii="Times New Roman" w:eastAsia="Times New Roman" w:hAnsi="Times New Roman" w:cs="Times New Roman"/>
          <w:b/>
          <w:kern w:val="36"/>
          <w:sz w:val="28"/>
          <w:szCs w:val="28"/>
          <w:lang w:val="uk-UA" w:eastAsia="ru-RU"/>
        </w:rPr>
        <w:t>Висновки до розділу</w:t>
      </w:r>
      <w:r w:rsidR="00DD1087" w:rsidRPr="00DD1087">
        <w:rPr>
          <w:rFonts w:ascii="Times New Roman" w:eastAsia="Times New Roman" w:hAnsi="Times New Roman" w:cs="Times New Roman"/>
          <w:kern w:val="36"/>
          <w:sz w:val="28"/>
          <w:szCs w:val="28"/>
          <w:lang w:val="uk-UA" w:eastAsia="ru-RU"/>
        </w:rPr>
        <w:t>……………………………………………………………………….41</w:t>
      </w:r>
    </w:p>
    <w:p w:rsidR="00AA6E2F" w:rsidRPr="006C3C1A" w:rsidRDefault="00AA6E2F" w:rsidP="00DD1087">
      <w:pPr>
        <w:shd w:val="clear" w:color="auto" w:fill="FFFFFF"/>
        <w:spacing w:after="0" w:line="480" w:lineRule="auto"/>
        <w:jc w:val="both"/>
        <w:rPr>
          <w:rFonts w:ascii="Times New Roman" w:eastAsia="Times New Roman" w:hAnsi="Times New Roman" w:cs="Times New Roman"/>
          <w:kern w:val="36"/>
          <w:sz w:val="28"/>
          <w:szCs w:val="28"/>
          <w:lang w:val="uk-UA" w:eastAsia="ru-RU"/>
        </w:rPr>
      </w:pPr>
    </w:p>
    <w:p w:rsidR="003A19A5" w:rsidRPr="006C3C1A" w:rsidRDefault="003A19A5" w:rsidP="00DD1087">
      <w:pPr>
        <w:spacing w:after="0" w:line="480" w:lineRule="auto"/>
        <w:jc w:val="both"/>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lang w:val="uk-UA"/>
        </w:rPr>
        <w:t>Розділ 2. Емпіричні дослідження невстигання підлітків</w:t>
      </w:r>
    </w:p>
    <w:p w:rsidR="003A19A5" w:rsidRPr="006C3C1A" w:rsidRDefault="003A19A5" w:rsidP="00DD1087">
      <w:pPr>
        <w:spacing w:after="0" w:line="48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2.1 Методологія, організація та аналіз результатів дослідження підлітків, що не встигають</w:t>
      </w:r>
      <w:r w:rsidR="00DD1087">
        <w:rPr>
          <w:rFonts w:ascii="Times New Roman" w:hAnsi="Times New Roman" w:cs="Times New Roman"/>
          <w:sz w:val="28"/>
          <w:szCs w:val="28"/>
          <w:shd w:val="clear" w:color="auto" w:fill="FFFFFF"/>
          <w:lang w:val="uk-UA"/>
        </w:rPr>
        <w:t>……………………………………………………………………………………43</w:t>
      </w:r>
    </w:p>
    <w:p w:rsidR="003A19A5" w:rsidRPr="00DD1087" w:rsidRDefault="003A19A5" w:rsidP="00DD1087">
      <w:pPr>
        <w:spacing w:line="48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2.2.</w:t>
      </w:r>
      <w:r w:rsidRPr="006C3C1A">
        <w:rPr>
          <w:rFonts w:ascii="Times New Roman" w:hAnsi="Times New Roman" w:cs="Times New Roman"/>
          <w:sz w:val="28"/>
          <w:szCs w:val="28"/>
          <w:shd w:val="clear" w:color="auto" w:fill="FFFFFF"/>
        </w:rPr>
        <w:t xml:space="preserve"> Рекомендації для батьків та педагогів для </w:t>
      </w:r>
      <w:r w:rsidRPr="006C3C1A">
        <w:rPr>
          <w:rFonts w:ascii="Times New Roman" w:hAnsi="Times New Roman" w:cs="Times New Roman"/>
          <w:sz w:val="28"/>
          <w:szCs w:val="28"/>
          <w:shd w:val="clear" w:color="auto" w:fill="FFFFFF"/>
          <w:lang w:val="uk-UA"/>
        </w:rPr>
        <w:t xml:space="preserve">роботи з </w:t>
      </w:r>
      <w:r w:rsidRPr="006C3C1A">
        <w:rPr>
          <w:rFonts w:ascii="Times New Roman" w:hAnsi="Times New Roman" w:cs="Times New Roman"/>
          <w:sz w:val="28"/>
          <w:szCs w:val="28"/>
          <w:shd w:val="clear" w:color="auto" w:fill="FFFFFF"/>
        </w:rPr>
        <w:t>не</w:t>
      </w:r>
      <w:r w:rsidRPr="006C3C1A">
        <w:rPr>
          <w:rFonts w:ascii="Times New Roman" w:hAnsi="Times New Roman" w:cs="Times New Roman"/>
          <w:sz w:val="28"/>
          <w:szCs w:val="28"/>
          <w:shd w:val="clear" w:color="auto" w:fill="FFFFFF"/>
          <w:lang w:val="uk-UA"/>
        </w:rPr>
        <w:t>встигаючими</w:t>
      </w:r>
      <w:r w:rsidRPr="006C3C1A">
        <w:rPr>
          <w:rFonts w:ascii="Times New Roman" w:hAnsi="Times New Roman" w:cs="Times New Roman"/>
          <w:sz w:val="28"/>
          <w:szCs w:val="28"/>
          <w:shd w:val="clear" w:color="auto" w:fill="FFFFFF"/>
        </w:rPr>
        <w:t xml:space="preserve"> підлітк</w:t>
      </w:r>
      <w:r w:rsidRPr="006C3C1A">
        <w:rPr>
          <w:rFonts w:ascii="Times New Roman" w:hAnsi="Times New Roman" w:cs="Times New Roman"/>
          <w:sz w:val="28"/>
          <w:szCs w:val="28"/>
          <w:shd w:val="clear" w:color="auto" w:fill="FFFFFF"/>
          <w:lang w:val="uk-UA"/>
        </w:rPr>
        <w:t>ами</w:t>
      </w:r>
      <w:r w:rsidRPr="006C3C1A">
        <w:rPr>
          <w:rFonts w:ascii="Times New Roman" w:hAnsi="Times New Roman" w:cs="Times New Roman"/>
          <w:sz w:val="28"/>
          <w:szCs w:val="28"/>
          <w:shd w:val="clear" w:color="auto" w:fill="FFFFFF"/>
        </w:rPr>
        <w:t>.</w:t>
      </w:r>
      <w:r w:rsidR="00DD1087">
        <w:rPr>
          <w:rFonts w:ascii="Times New Roman" w:hAnsi="Times New Roman" w:cs="Times New Roman"/>
          <w:sz w:val="28"/>
          <w:szCs w:val="28"/>
          <w:shd w:val="clear" w:color="auto" w:fill="FFFFFF"/>
          <w:lang w:val="uk-UA"/>
        </w:rPr>
        <w:t>48</w:t>
      </w:r>
    </w:p>
    <w:p w:rsidR="0062464A" w:rsidRPr="006C3C1A" w:rsidRDefault="003A19A5" w:rsidP="0048191E">
      <w:pPr>
        <w:shd w:val="clear" w:color="auto" w:fill="FFFFFF"/>
        <w:spacing w:after="0" w:line="360" w:lineRule="auto"/>
        <w:jc w:val="both"/>
        <w:rPr>
          <w:rFonts w:ascii="Times New Roman" w:eastAsia="Times New Roman" w:hAnsi="Times New Roman" w:cs="Times New Roman"/>
          <w:b/>
          <w:kern w:val="36"/>
          <w:sz w:val="28"/>
          <w:szCs w:val="28"/>
          <w:lang w:val="uk-UA" w:eastAsia="ru-RU"/>
        </w:rPr>
      </w:pPr>
      <w:r w:rsidRPr="006C3C1A">
        <w:rPr>
          <w:rFonts w:ascii="Times New Roman" w:eastAsia="Times New Roman" w:hAnsi="Times New Roman" w:cs="Times New Roman"/>
          <w:b/>
          <w:kern w:val="36"/>
          <w:sz w:val="28"/>
          <w:szCs w:val="28"/>
          <w:lang w:val="uk-UA" w:eastAsia="ru-RU"/>
        </w:rPr>
        <w:t>Висновки</w:t>
      </w:r>
      <w:r w:rsidR="00DD1087" w:rsidRPr="00DD1087">
        <w:rPr>
          <w:rFonts w:ascii="Times New Roman" w:eastAsia="Times New Roman" w:hAnsi="Times New Roman" w:cs="Times New Roman"/>
          <w:kern w:val="36"/>
          <w:sz w:val="28"/>
          <w:szCs w:val="28"/>
          <w:lang w:val="uk-UA" w:eastAsia="ru-RU"/>
        </w:rPr>
        <w:t>…………………………………………………………………………………..55</w:t>
      </w:r>
    </w:p>
    <w:p w:rsidR="00AA6E2F" w:rsidRDefault="00AA6E2F"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3A19A5" w:rsidRPr="006C3C1A" w:rsidRDefault="003A19A5"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Список</w:t>
      </w:r>
      <w:r w:rsidR="00DD1087">
        <w:rPr>
          <w:rFonts w:ascii="Times New Roman" w:eastAsia="Times New Roman" w:hAnsi="Times New Roman" w:cs="Times New Roman"/>
          <w:kern w:val="36"/>
          <w:sz w:val="28"/>
          <w:szCs w:val="28"/>
          <w:lang w:val="uk-UA" w:eastAsia="ru-RU"/>
        </w:rPr>
        <w:t xml:space="preserve"> використаної</w:t>
      </w:r>
      <w:r w:rsidRPr="006C3C1A">
        <w:rPr>
          <w:rFonts w:ascii="Times New Roman" w:eastAsia="Times New Roman" w:hAnsi="Times New Roman" w:cs="Times New Roman"/>
          <w:kern w:val="36"/>
          <w:sz w:val="28"/>
          <w:szCs w:val="28"/>
          <w:lang w:val="uk-UA" w:eastAsia="ru-RU"/>
        </w:rPr>
        <w:t xml:space="preserve"> літератури</w:t>
      </w:r>
      <w:r w:rsidR="00DD1087">
        <w:rPr>
          <w:rFonts w:ascii="Times New Roman" w:eastAsia="Times New Roman" w:hAnsi="Times New Roman" w:cs="Times New Roman"/>
          <w:kern w:val="36"/>
          <w:sz w:val="28"/>
          <w:szCs w:val="28"/>
          <w:lang w:val="uk-UA" w:eastAsia="ru-RU"/>
        </w:rPr>
        <w:t>………………………………………………………...58</w:t>
      </w:r>
    </w:p>
    <w:p w:rsidR="00AA6E2F" w:rsidRDefault="00AA6E2F"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3A19A5" w:rsidRPr="006C3C1A" w:rsidRDefault="003A19A5"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Додатки</w:t>
      </w:r>
      <w:r w:rsidR="00DD1087">
        <w:rPr>
          <w:rFonts w:ascii="Times New Roman" w:eastAsia="Times New Roman" w:hAnsi="Times New Roman" w:cs="Times New Roman"/>
          <w:kern w:val="36"/>
          <w:sz w:val="28"/>
          <w:szCs w:val="28"/>
          <w:lang w:val="uk-UA" w:eastAsia="ru-RU"/>
        </w:rPr>
        <w:t>…………………………………………………………………………………….63</w:t>
      </w:r>
    </w:p>
    <w:p w:rsidR="00A775CF" w:rsidRPr="006C3C1A" w:rsidRDefault="00A775CF" w:rsidP="0062464A">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6C3C1A" w:rsidRPr="006C3C1A" w:rsidRDefault="006C3C1A" w:rsidP="00AA6E2F">
      <w:pPr>
        <w:shd w:val="clear" w:color="auto" w:fill="FFFFFF"/>
        <w:spacing w:after="0" w:line="360" w:lineRule="auto"/>
        <w:jc w:val="both"/>
        <w:rPr>
          <w:rFonts w:ascii="Times New Roman" w:eastAsia="Times New Roman" w:hAnsi="Times New Roman" w:cs="Times New Roman"/>
          <w:b/>
          <w:kern w:val="36"/>
          <w:sz w:val="28"/>
          <w:szCs w:val="28"/>
          <w:lang w:val="uk-UA" w:eastAsia="ru-RU"/>
        </w:rPr>
      </w:pPr>
    </w:p>
    <w:p w:rsidR="0062464A" w:rsidRPr="006C3C1A" w:rsidRDefault="0062464A" w:rsidP="00DD1087">
      <w:pPr>
        <w:shd w:val="clear" w:color="auto" w:fill="FFFFFF"/>
        <w:spacing w:after="0" w:line="360" w:lineRule="auto"/>
        <w:ind w:firstLine="708"/>
        <w:jc w:val="center"/>
        <w:rPr>
          <w:rFonts w:ascii="Times New Roman" w:eastAsia="Times New Roman" w:hAnsi="Times New Roman" w:cs="Times New Roman"/>
          <w:b/>
          <w:kern w:val="36"/>
          <w:sz w:val="28"/>
          <w:szCs w:val="28"/>
          <w:lang w:val="uk-UA" w:eastAsia="ru-RU"/>
        </w:rPr>
      </w:pPr>
      <w:r w:rsidRPr="006C3C1A">
        <w:rPr>
          <w:rFonts w:ascii="Times New Roman" w:eastAsia="Times New Roman" w:hAnsi="Times New Roman" w:cs="Times New Roman"/>
          <w:b/>
          <w:kern w:val="36"/>
          <w:sz w:val="28"/>
          <w:szCs w:val="28"/>
          <w:lang w:val="uk-UA" w:eastAsia="ru-RU"/>
        </w:rPr>
        <w:lastRenderedPageBreak/>
        <w:t>Вступ</w:t>
      </w:r>
    </w:p>
    <w:p w:rsidR="00A775CF" w:rsidRPr="006C3C1A" w:rsidRDefault="00A775CF" w:rsidP="00A775CF">
      <w:pPr>
        <w:shd w:val="clear" w:color="auto" w:fill="FFFFFF"/>
        <w:spacing w:after="0" w:line="360" w:lineRule="auto"/>
        <w:ind w:firstLine="708"/>
        <w:jc w:val="both"/>
        <w:rPr>
          <w:rFonts w:ascii="Times New Roman" w:eastAsia="Times New Roman" w:hAnsi="Times New Roman" w:cs="Times New Roman"/>
          <w:b/>
          <w:kern w:val="36"/>
          <w:sz w:val="28"/>
          <w:szCs w:val="28"/>
          <w:lang w:val="uk-UA" w:eastAsia="ru-RU"/>
        </w:rPr>
      </w:pP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b/>
          <w:kern w:val="36"/>
          <w:sz w:val="28"/>
          <w:szCs w:val="28"/>
          <w:lang w:val="uk-UA" w:eastAsia="ru-RU"/>
        </w:rPr>
        <w:t>Актуальність теми.</w:t>
      </w:r>
      <w:r w:rsidRPr="001C62D5">
        <w:rPr>
          <w:rFonts w:ascii="Times New Roman" w:eastAsia="Times New Roman" w:hAnsi="Times New Roman" w:cs="Times New Roman"/>
          <w:kern w:val="36"/>
          <w:sz w:val="28"/>
          <w:szCs w:val="28"/>
          <w:lang w:val="uk-UA" w:eastAsia="ru-RU"/>
        </w:rPr>
        <w:t xml:space="preserve"> Однією з найгостріших проблем усі</w:t>
      </w:r>
      <w:r>
        <w:rPr>
          <w:rFonts w:ascii="Times New Roman" w:eastAsia="Times New Roman" w:hAnsi="Times New Roman" w:cs="Times New Roman"/>
          <w:kern w:val="36"/>
          <w:sz w:val="28"/>
          <w:szCs w:val="28"/>
          <w:lang w:val="uk-UA" w:eastAsia="ru-RU"/>
        </w:rPr>
        <w:t>х шкіл було і залишається слабка успішність</w:t>
      </w:r>
      <w:r w:rsidRPr="001C62D5">
        <w:rPr>
          <w:rFonts w:ascii="Times New Roman" w:eastAsia="Times New Roman" w:hAnsi="Times New Roman" w:cs="Times New Roman"/>
          <w:kern w:val="36"/>
          <w:sz w:val="28"/>
          <w:szCs w:val="28"/>
          <w:lang w:val="uk-UA" w:eastAsia="ru-RU"/>
        </w:rPr>
        <w:t xml:space="preserve"> підлітків. Причина криється не тільки в недосконалості методів шкільної роботи, а й у </w:t>
      </w:r>
      <w:r>
        <w:rPr>
          <w:rFonts w:ascii="Times New Roman" w:eastAsia="Times New Roman" w:hAnsi="Times New Roman" w:cs="Times New Roman"/>
          <w:kern w:val="36"/>
          <w:sz w:val="28"/>
          <w:szCs w:val="28"/>
          <w:lang w:val="uk-UA" w:eastAsia="ru-RU"/>
        </w:rPr>
        <w:t>особливостях віку, психологічній</w:t>
      </w:r>
      <w:r w:rsidRPr="001C62D5">
        <w:rPr>
          <w:rFonts w:ascii="Times New Roman" w:eastAsia="Times New Roman" w:hAnsi="Times New Roman" w:cs="Times New Roman"/>
          <w:kern w:val="36"/>
          <w:sz w:val="28"/>
          <w:szCs w:val="28"/>
          <w:lang w:val="uk-UA" w:eastAsia="ru-RU"/>
        </w:rPr>
        <w:t xml:space="preserve"> готовності підлітків та ї</w:t>
      </w:r>
      <w:r>
        <w:rPr>
          <w:rFonts w:ascii="Times New Roman" w:eastAsia="Times New Roman" w:hAnsi="Times New Roman" w:cs="Times New Roman"/>
          <w:kern w:val="36"/>
          <w:sz w:val="28"/>
          <w:szCs w:val="28"/>
          <w:lang w:val="uk-UA" w:eastAsia="ru-RU"/>
        </w:rPr>
        <w:t>х мотивації до нввчання</w:t>
      </w:r>
      <w:r w:rsidRPr="001C62D5">
        <w:rPr>
          <w:rFonts w:ascii="Times New Roman" w:eastAsia="Times New Roman" w:hAnsi="Times New Roman" w:cs="Times New Roman"/>
          <w:kern w:val="36"/>
          <w:sz w:val="28"/>
          <w:szCs w:val="28"/>
          <w:lang w:val="uk-UA" w:eastAsia="ru-RU"/>
        </w:rPr>
        <w:t>.</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Аналіз літературних дже</w:t>
      </w:r>
      <w:r>
        <w:rPr>
          <w:rFonts w:ascii="Times New Roman" w:eastAsia="Times New Roman" w:hAnsi="Times New Roman" w:cs="Times New Roman"/>
          <w:kern w:val="36"/>
          <w:sz w:val="28"/>
          <w:szCs w:val="28"/>
          <w:lang w:val="uk-UA" w:eastAsia="ru-RU"/>
        </w:rPr>
        <w:t>рел показує, що багато практичних</w:t>
      </w:r>
      <w:r w:rsidRPr="001C62D5">
        <w:rPr>
          <w:rFonts w:ascii="Times New Roman" w:eastAsia="Times New Roman" w:hAnsi="Times New Roman" w:cs="Times New Roman"/>
          <w:kern w:val="36"/>
          <w:sz w:val="28"/>
          <w:szCs w:val="28"/>
          <w:lang w:val="uk-UA" w:eastAsia="ru-RU"/>
        </w:rPr>
        <w:t xml:space="preserve"> психологів і педагогів вивчають проблему </w:t>
      </w:r>
      <w:r>
        <w:rPr>
          <w:rFonts w:ascii="Times New Roman" w:eastAsia="Times New Roman" w:hAnsi="Times New Roman" w:cs="Times New Roman"/>
          <w:kern w:val="36"/>
          <w:sz w:val="28"/>
          <w:szCs w:val="28"/>
          <w:lang w:val="uk-UA" w:eastAsia="ru-RU"/>
        </w:rPr>
        <w:t xml:space="preserve">невстигання </w:t>
      </w:r>
      <w:r w:rsidRPr="001C62D5">
        <w:rPr>
          <w:rFonts w:ascii="Times New Roman" w:eastAsia="Times New Roman" w:hAnsi="Times New Roman" w:cs="Times New Roman"/>
          <w:kern w:val="36"/>
          <w:sz w:val="28"/>
          <w:szCs w:val="28"/>
          <w:lang w:val="uk-UA" w:eastAsia="ru-RU"/>
        </w:rPr>
        <w:t>неповнолітніх. Їх практичний досвід показує, що вчасно і правильно виправлені труднощі в навчальному процесі (напри</w:t>
      </w:r>
      <w:r>
        <w:rPr>
          <w:rFonts w:ascii="Times New Roman" w:eastAsia="Times New Roman" w:hAnsi="Times New Roman" w:cs="Times New Roman"/>
          <w:kern w:val="36"/>
          <w:sz w:val="28"/>
          <w:szCs w:val="28"/>
          <w:lang w:val="uk-UA" w:eastAsia="ru-RU"/>
        </w:rPr>
        <w:t>клад, неуспішність, невстигання</w:t>
      </w:r>
      <w:r w:rsidRPr="001C62D5">
        <w:rPr>
          <w:rFonts w:ascii="Times New Roman" w:eastAsia="Times New Roman" w:hAnsi="Times New Roman" w:cs="Times New Roman"/>
          <w:kern w:val="36"/>
          <w:sz w:val="28"/>
          <w:szCs w:val="28"/>
          <w:lang w:val="uk-UA" w:eastAsia="ru-RU"/>
        </w:rPr>
        <w:t>) дозволяють підлітку не тільки правильно вчитися, а й зберігати своє фізичне та психічне здоров’я.</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 xml:space="preserve">Проблема шкільної неуспішності є однією з центральних проблем педагогіки та практичної психології. Виявлено, що шкільна неуспішність може бути спричинена </w:t>
      </w:r>
      <w:r>
        <w:rPr>
          <w:rFonts w:ascii="Times New Roman" w:eastAsia="Times New Roman" w:hAnsi="Times New Roman" w:cs="Times New Roman"/>
          <w:kern w:val="36"/>
          <w:sz w:val="28"/>
          <w:szCs w:val="28"/>
          <w:lang w:val="uk-UA" w:eastAsia="ru-RU"/>
        </w:rPr>
        <w:t>як соціаль</w:t>
      </w:r>
      <w:r w:rsidRPr="001C62D5">
        <w:rPr>
          <w:rFonts w:ascii="Times New Roman" w:eastAsia="Times New Roman" w:hAnsi="Times New Roman" w:cs="Times New Roman"/>
          <w:kern w:val="36"/>
          <w:sz w:val="28"/>
          <w:szCs w:val="28"/>
          <w:lang w:val="uk-UA" w:eastAsia="ru-RU"/>
        </w:rPr>
        <w:t xml:space="preserve">ними причинами: сімейно-побутовими умовами, педагогічною занедбаністю, </w:t>
      </w:r>
      <w:r>
        <w:rPr>
          <w:rFonts w:ascii="Times New Roman" w:eastAsia="Times New Roman" w:hAnsi="Times New Roman" w:cs="Times New Roman"/>
          <w:kern w:val="36"/>
          <w:sz w:val="28"/>
          <w:szCs w:val="28"/>
          <w:lang w:val="uk-UA" w:eastAsia="ru-RU"/>
        </w:rPr>
        <w:t>низьким рівнем освіти батьків, так і</w:t>
      </w:r>
      <w:r w:rsidRPr="001C62D5">
        <w:rPr>
          <w:rFonts w:ascii="Times New Roman" w:eastAsia="Times New Roman" w:hAnsi="Times New Roman" w:cs="Times New Roman"/>
          <w:kern w:val="36"/>
          <w:sz w:val="28"/>
          <w:szCs w:val="28"/>
          <w:lang w:val="uk-UA" w:eastAsia="ru-RU"/>
        </w:rPr>
        <w:t xml:space="preserve"> психологічними: про</w:t>
      </w:r>
      <w:r>
        <w:rPr>
          <w:rFonts w:ascii="Times New Roman" w:eastAsia="Times New Roman" w:hAnsi="Times New Roman" w:cs="Times New Roman"/>
          <w:kern w:val="36"/>
          <w:sz w:val="28"/>
          <w:szCs w:val="28"/>
          <w:lang w:val="uk-UA" w:eastAsia="ru-RU"/>
        </w:rPr>
        <w:t>галинами в пізнавальній, потреб</w:t>
      </w:r>
      <w:r w:rsidRPr="001C62D5">
        <w:rPr>
          <w:rFonts w:ascii="Times New Roman" w:eastAsia="Times New Roman" w:hAnsi="Times New Roman" w:cs="Times New Roman"/>
          <w:kern w:val="36"/>
          <w:sz w:val="28"/>
          <w:szCs w:val="28"/>
          <w:lang w:val="uk-UA" w:eastAsia="ru-RU"/>
        </w:rPr>
        <w:t>о</w:t>
      </w:r>
      <w:r>
        <w:rPr>
          <w:rFonts w:ascii="Times New Roman" w:eastAsia="Times New Roman" w:hAnsi="Times New Roman" w:cs="Times New Roman"/>
          <w:kern w:val="36"/>
          <w:sz w:val="28"/>
          <w:szCs w:val="28"/>
          <w:lang w:val="uk-UA" w:eastAsia="ru-RU"/>
        </w:rPr>
        <w:t>во</w:t>
      </w:r>
      <w:r w:rsidRPr="001C62D5">
        <w:rPr>
          <w:rFonts w:ascii="Times New Roman" w:eastAsia="Times New Roman" w:hAnsi="Times New Roman" w:cs="Times New Roman"/>
          <w:kern w:val="36"/>
          <w:sz w:val="28"/>
          <w:szCs w:val="28"/>
          <w:lang w:val="uk-UA" w:eastAsia="ru-RU"/>
        </w:rPr>
        <w:t>-мотиваційній сферах, індивідуально-психологічними особливостями учнів, недостатн</w:t>
      </w:r>
      <w:r>
        <w:rPr>
          <w:rFonts w:ascii="Times New Roman" w:eastAsia="Times New Roman" w:hAnsi="Times New Roman" w:cs="Times New Roman"/>
          <w:kern w:val="36"/>
          <w:sz w:val="28"/>
          <w:szCs w:val="28"/>
          <w:lang w:val="uk-UA" w:eastAsia="ru-RU"/>
        </w:rPr>
        <w:t>ьою сформованістю таких загально-логічних</w:t>
      </w:r>
      <w:r w:rsidRPr="001C62D5">
        <w:rPr>
          <w:rFonts w:ascii="Times New Roman" w:eastAsia="Times New Roman" w:hAnsi="Times New Roman" w:cs="Times New Roman"/>
          <w:kern w:val="36"/>
          <w:sz w:val="28"/>
          <w:szCs w:val="28"/>
          <w:lang w:val="uk-UA" w:eastAsia="ru-RU"/>
        </w:rPr>
        <w:t xml:space="preserve"> мето</w:t>
      </w:r>
      <w:r>
        <w:rPr>
          <w:rFonts w:ascii="Times New Roman" w:eastAsia="Times New Roman" w:hAnsi="Times New Roman" w:cs="Times New Roman"/>
          <w:kern w:val="36"/>
          <w:sz w:val="28"/>
          <w:szCs w:val="28"/>
          <w:lang w:val="uk-UA" w:eastAsia="ru-RU"/>
        </w:rPr>
        <w:t>дів, як, наприклад,</w:t>
      </w:r>
      <w:r w:rsidRPr="001C62D5">
        <w:rPr>
          <w:rFonts w:ascii="Times New Roman" w:eastAsia="Times New Roman" w:hAnsi="Times New Roman" w:cs="Times New Roman"/>
          <w:kern w:val="36"/>
          <w:sz w:val="28"/>
          <w:szCs w:val="28"/>
          <w:lang w:val="uk-UA" w:eastAsia="ru-RU"/>
        </w:rPr>
        <w:t xml:space="preserve"> аналіз, синтез, індукція, дедукція, аналогія, узагальнення тощо. Різноманітність причин невдач утруднює їх виявлення, і в більшості випадків вчитель обирає традиційний спосіб ро</w:t>
      </w:r>
      <w:r>
        <w:rPr>
          <w:rFonts w:ascii="Times New Roman" w:eastAsia="Times New Roman" w:hAnsi="Times New Roman" w:cs="Times New Roman"/>
          <w:kern w:val="36"/>
          <w:sz w:val="28"/>
          <w:szCs w:val="28"/>
          <w:lang w:val="uk-UA" w:eastAsia="ru-RU"/>
        </w:rPr>
        <w:t>боти з учнями, які мають низький рівень знань</w:t>
      </w:r>
      <w:r w:rsidRPr="001C62D5">
        <w:rPr>
          <w:rFonts w:ascii="Times New Roman" w:eastAsia="Times New Roman" w:hAnsi="Times New Roman" w:cs="Times New Roman"/>
          <w:kern w:val="36"/>
          <w:sz w:val="28"/>
          <w:szCs w:val="28"/>
          <w:lang w:val="uk-UA" w:eastAsia="ru-RU"/>
        </w:rPr>
        <w:t xml:space="preserve"> – додаткові заняття з ними, головна</w:t>
      </w:r>
      <w:r>
        <w:rPr>
          <w:rFonts w:ascii="Times New Roman" w:eastAsia="Times New Roman" w:hAnsi="Times New Roman" w:cs="Times New Roman"/>
          <w:kern w:val="36"/>
          <w:sz w:val="28"/>
          <w:szCs w:val="28"/>
          <w:lang w:val="uk-UA" w:eastAsia="ru-RU"/>
        </w:rPr>
        <w:t xml:space="preserve"> мета яких - повторити навчальний матеріал</w:t>
      </w:r>
      <w:r w:rsidRPr="001C62D5">
        <w:rPr>
          <w:rFonts w:ascii="Times New Roman" w:eastAsia="Times New Roman" w:hAnsi="Times New Roman" w:cs="Times New Roman"/>
          <w:kern w:val="36"/>
          <w:sz w:val="28"/>
          <w:szCs w:val="28"/>
          <w:lang w:val="uk-UA" w:eastAsia="ru-RU"/>
        </w:rPr>
        <w:t>. У більшості випадків такі додаткові заняття проводяться одночасно з кількома відстаючими учнями. Однак ця робота, що вимагає багато часу і зусиль, є зайвою і не приносить бажаного результату. Для ефективної роботи з підлітками, які не розвиваються, необхідно насамперед виявити конкретні психологічні причини</w:t>
      </w:r>
      <w:r>
        <w:rPr>
          <w:rFonts w:ascii="Times New Roman" w:eastAsia="Times New Roman" w:hAnsi="Times New Roman" w:cs="Times New Roman"/>
          <w:kern w:val="36"/>
          <w:sz w:val="28"/>
          <w:szCs w:val="28"/>
          <w:lang w:val="uk-UA" w:eastAsia="ru-RU"/>
        </w:rPr>
        <w:t>, які заважають кожному учню</w:t>
      </w:r>
      <w:r w:rsidRPr="001C62D5">
        <w:rPr>
          <w:rFonts w:ascii="Times New Roman" w:eastAsia="Times New Roman" w:hAnsi="Times New Roman" w:cs="Times New Roman"/>
          <w:kern w:val="36"/>
          <w:sz w:val="28"/>
          <w:szCs w:val="28"/>
          <w:lang w:val="uk-UA" w:eastAsia="ru-RU"/>
        </w:rPr>
        <w:t xml:space="preserve"> повноцінно засвоїти знання.</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 xml:space="preserve">Проблемі шкільної неуспішності приділено особливу увагу в працях А. Адамової, М. Акімової, М. Данилова, В. Зінової, Т. Іляшенко, Н. Менчинської, Т. </w:t>
      </w:r>
      <w:r w:rsidRPr="001C62D5">
        <w:rPr>
          <w:rFonts w:ascii="Times New Roman" w:eastAsia="Times New Roman" w:hAnsi="Times New Roman" w:cs="Times New Roman"/>
          <w:kern w:val="36"/>
          <w:sz w:val="28"/>
          <w:szCs w:val="28"/>
          <w:lang w:val="uk-UA" w:eastAsia="ru-RU"/>
        </w:rPr>
        <w:lastRenderedPageBreak/>
        <w:t>Власової</w:t>
      </w:r>
      <w:r>
        <w:rPr>
          <w:rFonts w:ascii="Times New Roman" w:eastAsia="Times New Roman" w:hAnsi="Times New Roman" w:cs="Times New Roman"/>
          <w:kern w:val="36"/>
          <w:sz w:val="28"/>
          <w:szCs w:val="28"/>
          <w:lang w:val="uk-UA" w:eastAsia="ru-RU"/>
        </w:rPr>
        <w:t>, Т. Сученко, М. Певзнера, Т.</w:t>
      </w:r>
      <w:r w:rsidRPr="001C62D5">
        <w:rPr>
          <w:rFonts w:ascii="Times New Roman" w:eastAsia="Times New Roman" w:hAnsi="Times New Roman" w:cs="Times New Roman"/>
          <w:kern w:val="36"/>
          <w:sz w:val="28"/>
          <w:szCs w:val="28"/>
          <w:lang w:val="uk-UA" w:eastAsia="ru-RU"/>
        </w:rPr>
        <w:t xml:space="preserve"> Леонтьєв</w:t>
      </w:r>
      <w:r>
        <w:rPr>
          <w:rFonts w:ascii="Times New Roman" w:eastAsia="Times New Roman" w:hAnsi="Times New Roman" w:cs="Times New Roman"/>
          <w:kern w:val="36"/>
          <w:sz w:val="28"/>
          <w:szCs w:val="28"/>
          <w:lang w:val="uk-UA" w:eastAsia="ru-RU"/>
        </w:rPr>
        <w:t>а, А. Лурії</w:t>
      </w:r>
      <w:r w:rsidRPr="001C62D5">
        <w:rPr>
          <w:rFonts w:ascii="Times New Roman" w:eastAsia="Times New Roman" w:hAnsi="Times New Roman" w:cs="Times New Roman"/>
          <w:kern w:val="36"/>
          <w:sz w:val="28"/>
          <w:szCs w:val="28"/>
          <w:lang w:val="uk-UA" w:eastAsia="ru-RU"/>
        </w:rPr>
        <w:t>, А. Смирнов</w:t>
      </w:r>
      <w:r>
        <w:rPr>
          <w:rFonts w:ascii="Times New Roman" w:eastAsia="Times New Roman" w:hAnsi="Times New Roman" w:cs="Times New Roman"/>
          <w:kern w:val="36"/>
          <w:sz w:val="28"/>
          <w:szCs w:val="28"/>
          <w:lang w:val="uk-UA" w:eastAsia="ru-RU"/>
        </w:rPr>
        <w:t>а, Л. Славіної</w:t>
      </w:r>
      <w:r w:rsidRPr="001C62D5">
        <w:rPr>
          <w:rFonts w:ascii="Times New Roman" w:eastAsia="Times New Roman" w:hAnsi="Times New Roman" w:cs="Times New Roman"/>
          <w:kern w:val="36"/>
          <w:sz w:val="28"/>
          <w:szCs w:val="28"/>
          <w:lang w:val="uk-UA" w:eastAsia="ru-RU"/>
        </w:rPr>
        <w:t xml:space="preserve">, </w:t>
      </w:r>
      <w:r>
        <w:rPr>
          <w:rFonts w:ascii="Times New Roman" w:eastAsia="Times New Roman" w:hAnsi="Times New Roman" w:cs="Times New Roman"/>
          <w:kern w:val="36"/>
          <w:sz w:val="28"/>
          <w:szCs w:val="28"/>
          <w:lang w:val="uk-UA" w:eastAsia="ru-RU"/>
        </w:rPr>
        <w:t>Ю. Бабанського</w:t>
      </w:r>
      <w:r w:rsidRPr="001C62D5">
        <w:rPr>
          <w:rFonts w:ascii="Times New Roman" w:eastAsia="Times New Roman" w:hAnsi="Times New Roman" w:cs="Times New Roman"/>
          <w:kern w:val="36"/>
          <w:sz w:val="28"/>
          <w:szCs w:val="28"/>
          <w:lang w:val="uk-UA" w:eastAsia="ru-RU"/>
        </w:rPr>
        <w:t xml:space="preserve"> та ін. Причинами шкільної неуспішності вони називають психологічну непідготовленість підлітків до відвідування школи, яка в крайньому вигляді виступає як соціально-педагогічна занедбаність; психосоматична слабкість, тобто підліткова астенія внаслідок хронічних захворювань; дефекти мовлення, які раніше не виправлялися, порушення зору та слуху; розумова відсталість; негативні стосунки з однокласниками та вчителями.</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Нині для наукового мислення характерна теорія двох факторів, тобто прийняття біологічної та соціальної теорій. Фахівці відзначають, що проблема неуспішності має педагогічну, медичну, психологічну та соціальну</w:t>
      </w:r>
      <w:r>
        <w:rPr>
          <w:rFonts w:ascii="Times New Roman" w:eastAsia="Times New Roman" w:hAnsi="Times New Roman" w:cs="Times New Roman"/>
          <w:kern w:val="36"/>
          <w:sz w:val="28"/>
          <w:szCs w:val="28"/>
          <w:lang w:val="uk-UA" w:eastAsia="ru-RU"/>
        </w:rPr>
        <w:t xml:space="preserve"> складові</w:t>
      </w:r>
      <w:r w:rsidRPr="001C62D5">
        <w:rPr>
          <w:rFonts w:ascii="Times New Roman" w:eastAsia="Times New Roman" w:hAnsi="Times New Roman" w:cs="Times New Roman"/>
          <w:kern w:val="36"/>
          <w:sz w:val="28"/>
          <w:szCs w:val="28"/>
          <w:lang w:val="uk-UA" w:eastAsia="ru-RU"/>
        </w:rPr>
        <w:t>. Це одна з причин, чому в останнє десятиліття все частіше лунають заклики об’єднати зусилля фахівців різних галузей для підвищення працездатності молоді. Передбачається, що для визначення причин невдач необхідно комплексне психологічне обстеження, до якого необхідно додат</w:t>
      </w:r>
      <w:r>
        <w:rPr>
          <w:rFonts w:ascii="Times New Roman" w:eastAsia="Times New Roman" w:hAnsi="Times New Roman" w:cs="Times New Roman"/>
          <w:kern w:val="36"/>
          <w:sz w:val="28"/>
          <w:szCs w:val="28"/>
          <w:lang w:val="uk-UA" w:eastAsia="ru-RU"/>
        </w:rPr>
        <w:t>и антропометричне (тип статури</w:t>
      </w:r>
      <w:r w:rsidRPr="001C62D5">
        <w:rPr>
          <w:rFonts w:ascii="Times New Roman" w:eastAsia="Times New Roman" w:hAnsi="Times New Roman" w:cs="Times New Roman"/>
          <w:kern w:val="36"/>
          <w:sz w:val="28"/>
          <w:szCs w:val="28"/>
          <w:lang w:val="uk-UA" w:eastAsia="ru-RU"/>
        </w:rPr>
        <w:t>) та психофізіологічне (властивості нервової системи) обстеження.</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Незважаючи на те, що педагоги та психологи, науковці та експерти займаються проблемою підліткової неуспішності, кількість учнів із вадами навчання постійно зростає. Все це визначає актуальніст</w:t>
      </w:r>
      <w:r>
        <w:rPr>
          <w:rFonts w:ascii="Times New Roman" w:eastAsia="Times New Roman" w:hAnsi="Times New Roman" w:cs="Times New Roman"/>
          <w:kern w:val="36"/>
          <w:sz w:val="28"/>
          <w:szCs w:val="28"/>
          <w:lang w:val="uk-UA" w:eastAsia="ru-RU"/>
        </w:rPr>
        <w:t>ь даного бакалаврського дослідження</w:t>
      </w:r>
      <w:r w:rsidRPr="001C62D5">
        <w:rPr>
          <w:rFonts w:ascii="Times New Roman" w:eastAsia="Times New Roman" w:hAnsi="Times New Roman" w:cs="Times New Roman"/>
          <w:kern w:val="36"/>
          <w:sz w:val="28"/>
          <w:szCs w:val="28"/>
          <w:lang w:val="uk-UA" w:eastAsia="ru-RU"/>
        </w:rPr>
        <w:t>.</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При дослідженні психолого-педагогічної літератури про неуспішність підлітків ми виявили невідповідність між великою кількістю психолого-педагогічної літератури з проблеми неуспішності учнів, з одного боку, і відносно невеликою кількістю методичних р</w:t>
      </w:r>
      <w:r>
        <w:rPr>
          <w:rFonts w:ascii="Times New Roman" w:eastAsia="Times New Roman" w:hAnsi="Times New Roman" w:cs="Times New Roman"/>
          <w:kern w:val="36"/>
          <w:sz w:val="28"/>
          <w:szCs w:val="28"/>
          <w:lang w:val="uk-UA" w:eastAsia="ru-RU"/>
        </w:rPr>
        <w:t>озробок щодо психологічного супровіду таких підлітків</w:t>
      </w:r>
      <w:r w:rsidRPr="001C62D5">
        <w:rPr>
          <w:rFonts w:ascii="Times New Roman" w:eastAsia="Times New Roman" w:hAnsi="Times New Roman" w:cs="Times New Roman"/>
          <w:kern w:val="36"/>
          <w:sz w:val="28"/>
          <w:szCs w:val="28"/>
          <w:lang w:val="uk-UA" w:eastAsia="ru-RU"/>
        </w:rPr>
        <w:t>. Невідповідність визначила проб</w:t>
      </w:r>
      <w:r>
        <w:rPr>
          <w:rFonts w:ascii="Times New Roman" w:eastAsia="Times New Roman" w:hAnsi="Times New Roman" w:cs="Times New Roman"/>
          <w:kern w:val="36"/>
          <w:sz w:val="28"/>
          <w:szCs w:val="28"/>
          <w:lang w:val="uk-UA" w:eastAsia="ru-RU"/>
        </w:rPr>
        <w:t>лему дослідження з метою визнач</w:t>
      </w:r>
      <w:r w:rsidRPr="001C62D5">
        <w:rPr>
          <w:rFonts w:ascii="Times New Roman" w:eastAsia="Times New Roman" w:hAnsi="Times New Roman" w:cs="Times New Roman"/>
          <w:kern w:val="36"/>
          <w:sz w:val="28"/>
          <w:szCs w:val="28"/>
          <w:lang w:val="uk-UA" w:eastAsia="ru-RU"/>
        </w:rPr>
        <w:t xml:space="preserve">ення причин підліткової неуспішності та шляхів їх усунення. Ця проблема дала змогу сформулювати тему дослідження: «Психологічний супровід </w:t>
      </w:r>
      <w:r>
        <w:rPr>
          <w:rFonts w:ascii="Times New Roman" w:eastAsia="Times New Roman" w:hAnsi="Times New Roman" w:cs="Times New Roman"/>
          <w:kern w:val="36"/>
          <w:sz w:val="28"/>
          <w:szCs w:val="28"/>
          <w:lang w:val="uk-UA" w:eastAsia="ru-RU"/>
        </w:rPr>
        <w:t xml:space="preserve">невстигаючих </w:t>
      </w:r>
      <w:r w:rsidRPr="001C62D5">
        <w:rPr>
          <w:rFonts w:ascii="Times New Roman" w:eastAsia="Times New Roman" w:hAnsi="Times New Roman" w:cs="Times New Roman"/>
          <w:kern w:val="36"/>
          <w:sz w:val="28"/>
          <w:szCs w:val="28"/>
          <w:lang w:val="uk-UA" w:eastAsia="ru-RU"/>
        </w:rPr>
        <w:t>підлітків».</w:t>
      </w:r>
    </w:p>
    <w:p w:rsidR="001C62D5" w:rsidRPr="001C62D5" w:rsidRDefault="00A066E8"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b/>
          <w:kern w:val="36"/>
          <w:sz w:val="28"/>
          <w:szCs w:val="28"/>
          <w:lang w:val="uk-UA" w:eastAsia="ru-RU"/>
        </w:rPr>
        <w:t>Об</w:t>
      </w:r>
      <w:r w:rsidRPr="00A066E8">
        <w:rPr>
          <w:rFonts w:ascii="Times New Roman" w:eastAsia="Times New Roman" w:hAnsi="Times New Roman" w:cs="Times New Roman"/>
          <w:b/>
          <w:kern w:val="36"/>
          <w:sz w:val="28"/>
          <w:szCs w:val="28"/>
          <w:lang w:eastAsia="ru-RU"/>
        </w:rPr>
        <w:t>`</w:t>
      </w:r>
      <w:r>
        <w:rPr>
          <w:rFonts w:ascii="Times New Roman" w:eastAsia="Times New Roman" w:hAnsi="Times New Roman" w:cs="Times New Roman"/>
          <w:b/>
          <w:kern w:val="36"/>
          <w:sz w:val="28"/>
          <w:szCs w:val="28"/>
          <w:lang w:val="uk-UA" w:eastAsia="ru-RU"/>
        </w:rPr>
        <w:t>єкт</w:t>
      </w:r>
      <w:r w:rsidR="001C62D5" w:rsidRPr="00A066E8">
        <w:rPr>
          <w:rFonts w:ascii="Times New Roman" w:eastAsia="Times New Roman" w:hAnsi="Times New Roman" w:cs="Times New Roman"/>
          <w:b/>
          <w:kern w:val="36"/>
          <w:sz w:val="28"/>
          <w:szCs w:val="28"/>
          <w:lang w:val="uk-UA" w:eastAsia="ru-RU"/>
        </w:rPr>
        <w:t xml:space="preserve"> дослідження</w:t>
      </w:r>
      <w:r w:rsidR="001C62D5" w:rsidRPr="001C62D5">
        <w:rPr>
          <w:rFonts w:ascii="Times New Roman" w:eastAsia="Times New Roman" w:hAnsi="Times New Roman" w:cs="Times New Roman"/>
          <w:kern w:val="36"/>
          <w:sz w:val="28"/>
          <w:szCs w:val="28"/>
          <w:lang w:val="uk-UA" w:eastAsia="ru-RU"/>
        </w:rPr>
        <w:t>: підлітки з низькими результатами</w:t>
      </w:r>
      <w:r w:rsidR="00D12EFC">
        <w:rPr>
          <w:rFonts w:ascii="Times New Roman" w:eastAsia="Times New Roman" w:hAnsi="Times New Roman" w:cs="Times New Roman"/>
          <w:kern w:val="36"/>
          <w:sz w:val="28"/>
          <w:szCs w:val="28"/>
          <w:lang w:val="uk-UA" w:eastAsia="ru-RU"/>
        </w:rPr>
        <w:t xml:space="preserve"> навчання</w:t>
      </w:r>
      <w:r w:rsidR="001C62D5" w:rsidRPr="001C62D5">
        <w:rPr>
          <w:rFonts w:ascii="Times New Roman" w:eastAsia="Times New Roman" w:hAnsi="Times New Roman" w:cs="Times New Roman"/>
          <w:kern w:val="36"/>
          <w:sz w:val="28"/>
          <w:szCs w:val="28"/>
          <w:lang w:val="uk-UA" w:eastAsia="ru-RU"/>
        </w:rPr>
        <w:t>.</w:t>
      </w:r>
    </w:p>
    <w:p w:rsidR="001C62D5" w:rsidRPr="001C62D5" w:rsidRDefault="001C62D5" w:rsidP="001C62D5">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t>Предмет дослідження:</w:t>
      </w:r>
      <w:r w:rsidRPr="001C62D5">
        <w:rPr>
          <w:rFonts w:ascii="Times New Roman" w:eastAsia="Times New Roman" w:hAnsi="Times New Roman" w:cs="Times New Roman"/>
          <w:kern w:val="36"/>
          <w:sz w:val="28"/>
          <w:szCs w:val="28"/>
          <w:lang w:val="uk-UA" w:eastAsia="ru-RU"/>
        </w:rPr>
        <w:t xml:space="preserve"> психологічна підтримка підлітків, як</w:t>
      </w:r>
      <w:r w:rsidR="00D12EFC">
        <w:rPr>
          <w:rFonts w:ascii="Times New Roman" w:eastAsia="Times New Roman" w:hAnsi="Times New Roman" w:cs="Times New Roman"/>
          <w:kern w:val="36"/>
          <w:sz w:val="28"/>
          <w:szCs w:val="28"/>
          <w:lang w:val="uk-UA" w:eastAsia="ru-RU"/>
        </w:rPr>
        <w:t>і не встигають, тобто мають низьку успішність</w:t>
      </w:r>
      <w:r w:rsidRPr="001C62D5">
        <w:rPr>
          <w:rFonts w:ascii="Times New Roman" w:eastAsia="Times New Roman" w:hAnsi="Times New Roman" w:cs="Times New Roman"/>
          <w:kern w:val="36"/>
          <w:sz w:val="28"/>
          <w:szCs w:val="28"/>
          <w:lang w:val="uk-UA" w:eastAsia="ru-RU"/>
        </w:rPr>
        <w:t>.</w:t>
      </w:r>
    </w:p>
    <w:p w:rsidR="001C62D5" w:rsidRPr="001C62D5" w:rsidRDefault="001C62D5" w:rsidP="00D12EFC">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lastRenderedPageBreak/>
        <w:t>Мета дослідження:</w:t>
      </w:r>
      <w:r w:rsidRPr="001C62D5">
        <w:rPr>
          <w:rFonts w:ascii="Times New Roman" w:eastAsia="Times New Roman" w:hAnsi="Times New Roman" w:cs="Times New Roman"/>
          <w:kern w:val="36"/>
          <w:sz w:val="28"/>
          <w:szCs w:val="28"/>
          <w:lang w:val="uk-UA" w:eastAsia="ru-RU"/>
        </w:rPr>
        <w:t xml:space="preserve"> розглянути теоретичні основи психологічного супроводу підлітків, які не встигають, виявити психологічні причини їх неуспішності, шляхом дослідження перевірити ефективність способів усунення причин неуспішності в групі підлітків. .</w:t>
      </w:r>
    </w:p>
    <w:p w:rsidR="001C62D5" w:rsidRPr="001C62D5" w:rsidRDefault="001C62D5" w:rsidP="00D12EFC">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Вивчення психолого-педагогічної літератури за предметом дослідження дозволило висунути таку гіпотезу: передбачається, що усунення причин підліткової неуспішності буде більш успішним за умови ранньої педагогічної та психологічної профілактики, психодіагностики причин</w:t>
      </w:r>
      <w:r w:rsidR="00D12EFC">
        <w:rPr>
          <w:rFonts w:ascii="Times New Roman" w:eastAsia="Times New Roman" w:hAnsi="Times New Roman" w:cs="Times New Roman"/>
          <w:kern w:val="36"/>
          <w:sz w:val="28"/>
          <w:szCs w:val="28"/>
          <w:lang w:val="uk-UA" w:eastAsia="ru-RU"/>
        </w:rPr>
        <w:t xml:space="preserve"> неуспішності підлітків</w:t>
      </w:r>
      <w:r w:rsidRPr="001C62D5">
        <w:rPr>
          <w:rFonts w:ascii="Times New Roman" w:eastAsia="Times New Roman" w:hAnsi="Times New Roman" w:cs="Times New Roman"/>
          <w:kern w:val="36"/>
          <w:sz w:val="28"/>
          <w:szCs w:val="28"/>
          <w:lang w:val="uk-UA" w:eastAsia="ru-RU"/>
        </w:rPr>
        <w:t>.</w:t>
      </w:r>
    </w:p>
    <w:p w:rsidR="001C62D5" w:rsidRPr="001C62D5" w:rsidRDefault="001C62D5"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 xml:space="preserve">Відповідно до мети кваліфікаційного навчання були поставлені такі </w:t>
      </w:r>
      <w:r w:rsidRPr="00A066E8">
        <w:rPr>
          <w:rFonts w:ascii="Times New Roman" w:eastAsia="Times New Roman" w:hAnsi="Times New Roman" w:cs="Times New Roman"/>
          <w:b/>
          <w:kern w:val="36"/>
          <w:sz w:val="28"/>
          <w:szCs w:val="28"/>
          <w:lang w:val="uk-UA" w:eastAsia="ru-RU"/>
        </w:rPr>
        <w:t>завдання:</w:t>
      </w:r>
    </w:p>
    <w:p w:rsidR="001C62D5" w:rsidRPr="001C62D5" w:rsidRDefault="00D12EFC"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 Розглянути</w:t>
      </w:r>
      <w:r w:rsidR="001C62D5" w:rsidRPr="001C62D5">
        <w:rPr>
          <w:rFonts w:ascii="Times New Roman" w:eastAsia="Times New Roman" w:hAnsi="Times New Roman" w:cs="Times New Roman"/>
          <w:kern w:val="36"/>
          <w:sz w:val="28"/>
          <w:szCs w:val="28"/>
          <w:lang w:val="uk-UA" w:eastAsia="ru-RU"/>
        </w:rPr>
        <w:t xml:space="preserve"> теоретичні основи психологічного супроводу.</w:t>
      </w:r>
    </w:p>
    <w:p w:rsidR="001C62D5" w:rsidRPr="001C62D5" w:rsidRDefault="001C62D5"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sidRPr="001C62D5">
        <w:rPr>
          <w:rFonts w:ascii="Times New Roman" w:eastAsia="Times New Roman" w:hAnsi="Times New Roman" w:cs="Times New Roman"/>
          <w:kern w:val="36"/>
          <w:sz w:val="28"/>
          <w:szCs w:val="28"/>
          <w:lang w:val="uk-UA" w:eastAsia="ru-RU"/>
        </w:rPr>
        <w:t>2. Вивчити психофізіологічні особливості підлітків.</w:t>
      </w:r>
    </w:p>
    <w:p w:rsidR="001C62D5" w:rsidRPr="001C62D5" w:rsidRDefault="00D12EFC"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3. Розглянути термін «відставання» і визначити</w:t>
      </w:r>
      <w:r w:rsidR="001C62D5" w:rsidRPr="001C62D5">
        <w:rPr>
          <w:rFonts w:ascii="Times New Roman" w:eastAsia="Times New Roman" w:hAnsi="Times New Roman" w:cs="Times New Roman"/>
          <w:kern w:val="36"/>
          <w:sz w:val="28"/>
          <w:szCs w:val="28"/>
          <w:lang w:val="uk-UA" w:eastAsia="ru-RU"/>
        </w:rPr>
        <w:t xml:space="preserve"> його причини.</w:t>
      </w:r>
    </w:p>
    <w:p w:rsidR="001C62D5" w:rsidRPr="001C62D5" w:rsidRDefault="00A066E8"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4. Визначити</w:t>
      </w:r>
      <w:r w:rsidR="001C62D5" w:rsidRPr="001C62D5">
        <w:rPr>
          <w:rFonts w:ascii="Times New Roman" w:eastAsia="Times New Roman" w:hAnsi="Times New Roman" w:cs="Times New Roman"/>
          <w:kern w:val="36"/>
          <w:sz w:val="28"/>
          <w:szCs w:val="28"/>
          <w:lang w:val="uk-UA" w:eastAsia="ru-RU"/>
        </w:rPr>
        <w:t xml:space="preserve"> шляхи подолання підліткової неуспішності.</w:t>
      </w:r>
    </w:p>
    <w:p w:rsidR="001C62D5" w:rsidRDefault="00D12EFC"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5. Експериментально визначити відношення до навчання, мотиваційну сферу, рівень тривожності та причини невстигання підлітків</w:t>
      </w:r>
      <w:r w:rsidR="001C62D5" w:rsidRPr="001C62D5">
        <w:rPr>
          <w:rFonts w:ascii="Times New Roman" w:eastAsia="Times New Roman" w:hAnsi="Times New Roman" w:cs="Times New Roman"/>
          <w:kern w:val="36"/>
          <w:sz w:val="28"/>
          <w:szCs w:val="28"/>
          <w:lang w:val="uk-UA" w:eastAsia="ru-RU"/>
        </w:rPr>
        <w:t>.</w:t>
      </w:r>
    </w:p>
    <w:p w:rsidR="00D12EFC" w:rsidRPr="001C62D5" w:rsidRDefault="00D12EFC" w:rsidP="001C62D5">
      <w:pPr>
        <w:shd w:val="clear" w:color="auto" w:fill="FFFFFF"/>
        <w:spacing w:after="0" w:line="360" w:lineRule="auto"/>
        <w:jc w:val="both"/>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6. Розробити рекомендації для вчителів та батьків щодо усунення невстигання у підлітків.</w:t>
      </w:r>
    </w:p>
    <w:p w:rsidR="001C62D5" w:rsidRPr="001C62D5" w:rsidRDefault="001C62D5" w:rsidP="00A066E8">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t>Теоретико-методологічною основою дослідження</w:t>
      </w:r>
      <w:r w:rsidRPr="001C62D5">
        <w:rPr>
          <w:rFonts w:ascii="Times New Roman" w:eastAsia="Times New Roman" w:hAnsi="Times New Roman" w:cs="Times New Roman"/>
          <w:kern w:val="36"/>
          <w:sz w:val="28"/>
          <w:szCs w:val="28"/>
          <w:lang w:val="uk-UA" w:eastAsia="ru-RU"/>
        </w:rPr>
        <w:t xml:space="preserve"> є методичні та наукові дослідження шкільної неуспішності в роботі зарубіжних та вітчизняних учених. Для вирішення поставлених завдань та перевірки гіпотези використано такі методи дослідження: теоретичний аналіз психолого-педагогічної та методичної літератури з проблеми дослідження. Спостереження, бесіди з учнями, їхніми батьками та вчителями, аналіз діяльності учнів; порівняння, вивчення </w:t>
      </w:r>
      <w:r w:rsidR="00D12EFC">
        <w:rPr>
          <w:rFonts w:ascii="Times New Roman" w:eastAsia="Times New Roman" w:hAnsi="Times New Roman" w:cs="Times New Roman"/>
          <w:kern w:val="36"/>
          <w:sz w:val="28"/>
          <w:szCs w:val="28"/>
          <w:lang w:val="uk-UA" w:eastAsia="ru-RU"/>
        </w:rPr>
        <w:t xml:space="preserve">шкільної </w:t>
      </w:r>
      <w:r w:rsidRPr="001C62D5">
        <w:rPr>
          <w:rFonts w:ascii="Times New Roman" w:eastAsia="Times New Roman" w:hAnsi="Times New Roman" w:cs="Times New Roman"/>
          <w:kern w:val="36"/>
          <w:sz w:val="28"/>
          <w:szCs w:val="28"/>
          <w:lang w:val="uk-UA" w:eastAsia="ru-RU"/>
        </w:rPr>
        <w:t xml:space="preserve">документації; організація та проведення перевірки гіпотези. У діагностичному процесі </w:t>
      </w:r>
      <w:r w:rsidR="00D12EFC">
        <w:rPr>
          <w:rFonts w:ascii="Times New Roman" w:eastAsia="Times New Roman" w:hAnsi="Times New Roman" w:cs="Times New Roman"/>
          <w:kern w:val="36"/>
          <w:sz w:val="28"/>
          <w:szCs w:val="28"/>
          <w:lang w:val="uk-UA" w:eastAsia="ru-RU"/>
        </w:rPr>
        <w:t xml:space="preserve">ми </w:t>
      </w:r>
      <w:r w:rsidRPr="001C62D5">
        <w:rPr>
          <w:rFonts w:ascii="Times New Roman" w:eastAsia="Times New Roman" w:hAnsi="Times New Roman" w:cs="Times New Roman"/>
          <w:kern w:val="36"/>
          <w:sz w:val="28"/>
          <w:szCs w:val="28"/>
          <w:lang w:val="uk-UA" w:eastAsia="ru-RU"/>
        </w:rPr>
        <w:t>використовували анкету «Визначення рівня тривожності учнів» та методику обстеження ставлення до предметів та мотивації до навчання (Г. Казанцева).</w:t>
      </w:r>
    </w:p>
    <w:p w:rsidR="001C62D5" w:rsidRPr="001C62D5" w:rsidRDefault="001C62D5" w:rsidP="00A066E8">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lastRenderedPageBreak/>
        <w:t>Експериментальна база дослідження</w:t>
      </w:r>
      <w:r w:rsidRPr="001C62D5">
        <w:rPr>
          <w:rFonts w:ascii="Times New Roman" w:eastAsia="Times New Roman" w:hAnsi="Times New Roman" w:cs="Times New Roman"/>
          <w:kern w:val="36"/>
          <w:sz w:val="28"/>
          <w:szCs w:val="28"/>
          <w:lang w:val="uk-UA" w:eastAsia="ru-RU"/>
        </w:rPr>
        <w:t xml:space="preserve"> –</w:t>
      </w:r>
      <w:r w:rsidR="00E8483A">
        <w:rPr>
          <w:rFonts w:ascii="Times New Roman" w:eastAsia="Times New Roman" w:hAnsi="Times New Roman" w:cs="Times New Roman"/>
          <w:kern w:val="36"/>
          <w:sz w:val="28"/>
          <w:szCs w:val="28"/>
          <w:lang w:val="uk-UA" w:eastAsia="ru-RU"/>
        </w:rPr>
        <w:t xml:space="preserve"> Кислицька ЗЗСО</w:t>
      </w:r>
      <w:r w:rsidRPr="001C62D5">
        <w:rPr>
          <w:rFonts w:ascii="Times New Roman" w:eastAsia="Times New Roman" w:hAnsi="Times New Roman" w:cs="Times New Roman"/>
          <w:kern w:val="36"/>
          <w:sz w:val="28"/>
          <w:szCs w:val="28"/>
          <w:lang w:val="uk-UA" w:eastAsia="ru-RU"/>
        </w:rPr>
        <w:t xml:space="preserve"> </w:t>
      </w:r>
      <w:r w:rsidR="00D12EFC">
        <w:rPr>
          <w:rFonts w:ascii="Times New Roman" w:eastAsia="Times New Roman" w:hAnsi="Times New Roman" w:cs="Times New Roman"/>
          <w:kern w:val="36"/>
          <w:sz w:val="28"/>
          <w:szCs w:val="28"/>
          <w:lang w:val="uk-UA" w:eastAsia="ru-RU"/>
        </w:rPr>
        <w:t>(с</w:t>
      </w:r>
      <w:r w:rsidRPr="001C62D5">
        <w:rPr>
          <w:rFonts w:ascii="Times New Roman" w:eastAsia="Times New Roman" w:hAnsi="Times New Roman" w:cs="Times New Roman"/>
          <w:kern w:val="36"/>
          <w:sz w:val="28"/>
          <w:szCs w:val="28"/>
          <w:lang w:val="uk-UA" w:eastAsia="ru-RU"/>
        </w:rPr>
        <w:t>. Кислиця</w:t>
      </w:r>
      <w:r w:rsidR="00D12EFC">
        <w:rPr>
          <w:rFonts w:ascii="Times New Roman" w:eastAsia="Times New Roman" w:hAnsi="Times New Roman" w:cs="Times New Roman"/>
          <w:kern w:val="36"/>
          <w:sz w:val="28"/>
          <w:szCs w:val="28"/>
          <w:lang w:val="uk-UA" w:eastAsia="ru-RU"/>
        </w:rPr>
        <w:t xml:space="preserve">, </w:t>
      </w:r>
      <w:r w:rsidRPr="001C62D5">
        <w:rPr>
          <w:rFonts w:ascii="Times New Roman" w:eastAsia="Times New Roman" w:hAnsi="Times New Roman" w:cs="Times New Roman"/>
          <w:kern w:val="36"/>
          <w:sz w:val="28"/>
          <w:szCs w:val="28"/>
          <w:lang w:val="uk-UA" w:eastAsia="ru-RU"/>
        </w:rPr>
        <w:t>Ізмаїльський район</w:t>
      </w:r>
      <w:r w:rsidR="00D12EFC">
        <w:rPr>
          <w:rFonts w:ascii="Times New Roman" w:eastAsia="Times New Roman" w:hAnsi="Times New Roman" w:cs="Times New Roman"/>
          <w:kern w:val="36"/>
          <w:sz w:val="28"/>
          <w:szCs w:val="28"/>
          <w:lang w:val="uk-UA" w:eastAsia="ru-RU"/>
        </w:rPr>
        <w:t>, Одеська область</w:t>
      </w:r>
      <w:r w:rsidRPr="001C62D5">
        <w:rPr>
          <w:rFonts w:ascii="Times New Roman" w:eastAsia="Times New Roman" w:hAnsi="Times New Roman" w:cs="Times New Roman"/>
          <w:kern w:val="36"/>
          <w:sz w:val="28"/>
          <w:szCs w:val="28"/>
          <w:lang w:val="uk-UA" w:eastAsia="ru-RU"/>
        </w:rPr>
        <w:t>). В експерименті взяли участь 14 учнів 8</w:t>
      </w:r>
      <w:r w:rsidR="00D12EFC">
        <w:rPr>
          <w:rFonts w:ascii="Times New Roman" w:eastAsia="Times New Roman" w:hAnsi="Times New Roman" w:cs="Times New Roman"/>
          <w:kern w:val="36"/>
          <w:sz w:val="28"/>
          <w:szCs w:val="28"/>
          <w:lang w:val="uk-UA" w:eastAsia="ru-RU"/>
        </w:rPr>
        <w:t>-го класу</w:t>
      </w:r>
      <w:r w:rsidRPr="001C62D5">
        <w:rPr>
          <w:rFonts w:ascii="Times New Roman" w:eastAsia="Times New Roman" w:hAnsi="Times New Roman" w:cs="Times New Roman"/>
          <w:kern w:val="36"/>
          <w:sz w:val="28"/>
          <w:szCs w:val="28"/>
          <w:lang w:val="uk-UA" w:eastAsia="ru-RU"/>
        </w:rPr>
        <w:t>.</w:t>
      </w:r>
    </w:p>
    <w:p w:rsidR="001C62D5" w:rsidRPr="001C62D5" w:rsidRDefault="001C62D5" w:rsidP="00A066E8">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t>Практичне значення</w:t>
      </w:r>
      <w:r w:rsidRPr="001C62D5">
        <w:rPr>
          <w:rFonts w:ascii="Times New Roman" w:eastAsia="Times New Roman" w:hAnsi="Times New Roman" w:cs="Times New Roman"/>
          <w:kern w:val="36"/>
          <w:sz w:val="28"/>
          <w:szCs w:val="28"/>
          <w:lang w:val="uk-UA" w:eastAsia="ru-RU"/>
        </w:rPr>
        <w:t xml:space="preserve"> нашого кваліфікаційного дослідження полягає в тому, що його висновки та результати можуть бути використані в навчальному процесі загальноосвітніх навчальних закладів з метою підви</w:t>
      </w:r>
      <w:r w:rsidR="00D12EFC">
        <w:rPr>
          <w:rFonts w:ascii="Times New Roman" w:eastAsia="Times New Roman" w:hAnsi="Times New Roman" w:cs="Times New Roman"/>
          <w:kern w:val="36"/>
          <w:sz w:val="28"/>
          <w:szCs w:val="28"/>
          <w:lang w:val="uk-UA" w:eastAsia="ru-RU"/>
        </w:rPr>
        <w:t>щення успішності підлітків</w:t>
      </w:r>
      <w:r w:rsidRPr="001C62D5">
        <w:rPr>
          <w:rFonts w:ascii="Times New Roman" w:eastAsia="Times New Roman" w:hAnsi="Times New Roman" w:cs="Times New Roman"/>
          <w:kern w:val="36"/>
          <w:sz w:val="28"/>
          <w:szCs w:val="28"/>
          <w:lang w:val="uk-UA" w:eastAsia="ru-RU"/>
        </w:rPr>
        <w:t>.</w:t>
      </w:r>
    </w:p>
    <w:p w:rsidR="0062464A" w:rsidRPr="001C62D5" w:rsidRDefault="001C62D5" w:rsidP="00A066E8">
      <w:pPr>
        <w:shd w:val="clear" w:color="auto" w:fill="FFFFFF"/>
        <w:spacing w:after="0" w:line="360" w:lineRule="auto"/>
        <w:ind w:firstLine="708"/>
        <w:jc w:val="both"/>
        <w:rPr>
          <w:rFonts w:ascii="Times New Roman" w:eastAsia="Times New Roman" w:hAnsi="Times New Roman" w:cs="Times New Roman"/>
          <w:kern w:val="36"/>
          <w:sz w:val="28"/>
          <w:szCs w:val="28"/>
          <w:lang w:val="uk-UA" w:eastAsia="ru-RU"/>
        </w:rPr>
      </w:pPr>
      <w:r w:rsidRPr="00A066E8">
        <w:rPr>
          <w:rFonts w:ascii="Times New Roman" w:eastAsia="Times New Roman" w:hAnsi="Times New Roman" w:cs="Times New Roman"/>
          <w:b/>
          <w:kern w:val="36"/>
          <w:sz w:val="28"/>
          <w:szCs w:val="28"/>
          <w:lang w:val="uk-UA" w:eastAsia="ru-RU"/>
        </w:rPr>
        <w:t>Структура та обсяг роботи:</w:t>
      </w:r>
      <w:r w:rsidRPr="001C62D5">
        <w:rPr>
          <w:rFonts w:ascii="Times New Roman" w:eastAsia="Times New Roman" w:hAnsi="Times New Roman" w:cs="Times New Roman"/>
          <w:kern w:val="36"/>
          <w:sz w:val="28"/>
          <w:szCs w:val="28"/>
          <w:lang w:val="uk-UA" w:eastAsia="ru-RU"/>
        </w:rPr>
        <w:t xml:space="preserve"> робота складається із вступу, двох розділів, висновків, 2</w:t>
      </w:r>
      <w:r w:rsidR="00D12EFC">
        <w:rPr>
          <w:rFonts w:ascii="Times New Roman" w:eastAsia="Times New Roman" w:hAnsi="Times New Roman" w:cs="Times New Roman"/>
          <w:kern w:val="36"/>
          <w:sz w:val="28"/>
          <w:szCs w:val="28"/>
          <w:lang w:val="uk-UA" w:eastAsia="ru-RU"/>
        </w:rPr>
        <w:t>-х діаграм</w:t>
      </w:r>
      <w:r w:rsidR="00A11F81">
        <w:rPr>
          <w:rFonts w:ascii="Times New Roman" w:eastAsia="Times New Roman" w:hAnsi="Times New Roman" w:cs="Times New Roman"/>
          <w:kern w:val="36"/>
          <w:sz w:val="28"/>
          <w:szCs w:val="28"/>
          <w:lang w:val="uk-UA" w:eastAsia="ru-RU"/>
        </w:rPr>
        <w:t>, бібліографічного списку з 50</w:t>
      </w:r>
      <w:r w:rsidRPr="001C62D5">
        <w:rPr>
          <w:rFonts w:ascii="Times New Roman" w:eastAsia="Times New Roman" w:hAnsi="Times New Roman" w:cs="Times New Roman"/>
          <w:kern w:val="36"/>
          <w:sz w:val="28"/>
          <w:szCs w:val="28"/>
          <w:lang w:val="uk-UA" w:eastAsia="ru-RU"/>
        </w:rPr>
        <w:t xml:space="preserve"> позицій,</w:t>
      </w:r>
      <w:r w:rsidR="00D12EFC">
        <w:rPr>
          <w:rFonts w:ascii="Times New Roman" w:eastAsia="Times New Roman" w:hAnsi="Times New Roman" w:cs="Times New Roman"/>
          <w:kern w:val="36"/>
          <w:sz w:val="28"/>
          <w:szCs w:val="28"/>
          <w:lang w:val="uk-UA" w:eastAsia="ru-RU"/>
        </w:rPr>
        <w:t xml:space="preserve"> додатків. Загальний обсяг</w:t>
      </w:r>
      <w:r w:rsidRPr="001C62D5">
        <w:rPr>
          <w:rFonts w:ascii="Times New Roman" w:eastAsia="Times New Roman" w:hAnsi="Times New Roman" w:cs="Times New Roman"/>
          <w:kern w:val="36"/>
          <w:sz w:val="28"/>
          <w:szCs w:val="28"/>
          <w:lang w:val="uk-UA" w:eastAsia="ru-RU"/>
        </w:rPr>
        <w:t xml:space="preserve"> </w:t>
      </w:r>
      <w:r w:rsidR="00D12EFC">
        <w:rPr>
          <w:rFonts w:ascii="Times New Roman" w:eastAsia="Times New Roman" w:hAnsi="Times New Roman" w:cs="Times New Roman"/>
          <w:kern w:val="36"/>
          <w:sz w:val="28"/>
          <w:szCs w:val="28"/>
          <w:lang w:val="uk-UA" w:eastAsia="ru-RU"/>
        </w:rPr>
        <w:t xml:space="preserve">бакалаврської роботи </w:t>
      </w:r>
      <w:r w:rsidR="00FD4E81">
        <w:rPr>
          <w:rFonts w:ascii="Times New Roman" w:eastAsia="Times New Roman" w:hAnsi="Times New Roman" w:cs="Times New Roman"/>
          <w:kern w:val="36"/>
          <w:sz w:val="28"/>
          <w:szCs w:val="28"/>
          <w:lang w:val="uk-UA" w:eastAsia="ru-RU"/>
        </w:rPr>
        <w:t>складає 69</w:t>
      </w:r>
      <w:r w:rsidRPr="001C62D5">
        <w:rPr>
          <w:rFonts w:ascii="Times New Roman" w:eastAsia="Times New Roman" w:hAnsi="Times New Roman" w:cs="Times New Roman"/>
          <w:kern w:val="36"/>
          <w:sz w:val="28"/>
          <w:szCs w:val="28"/>
          <w:lang w:val="uk-UA" w:eastAsia="ru-RU"/>
        </w:rPr>
        <w:t xml:space="preserve"> сторінок.</w:t>
      </w: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8A4383" w:rsidRPr="006C3C1A" w:rsidRDefault="008A4383" w:rsidP="0048191E">
      <w:pPr>
        <w:shd w:val="clear" w:color="auto" w:fill="FFFFFF"/>
        <w:spacing w:after="0" w:line="360" w:lineRule="auto"/>
        <w:jc w:val="both"/>
        <w:rPr>
          <w:rFonts w:ascii="Times New Roman" w:eastAsia="Times New Roman" w:hAnsi="Times New Roman" w:cs="Times New Roman"/>
          <w:kern w:val="36"/>
          <w:sz w:val="28"/>
          <w:szCs w:val="28"/>
          <w:lang w:val="uk-UA" w:eastAsia="ru-RU"/>
        </w:rPr>
      </w:pPr>
    </w:p>
    <w:p w:rsidR="006C3C1A" w:rsidRDefault="006C3C1A" w:rsidP="0048191E">
      <w:pPr>
        <w:shd w:val="clear" w:color="auto" w:fill="FFFFFF"/>
        <w:spacing w:after="0" w:line="360" w:lineRule="auto"/>
        <w:jc w:val="both"/>
        <w:rPr>
          <w:rFonts w:ascii="Times New Roman" w:eastAsia="Times New Roman" w:hAnsi="Times New Roman" w:cs="Times New Roman"/>
          <w:b/>
          <w:kern w:val="36"/>
          <w:sz w:val="28"/>
          <w:szCs w:val="28"/>
          <w:lang w:val="uk-UA" w:eastAsia="ru-RU"/>
        </w:rPr>
      </w:pPr>
    </w:p>
    <w:p w:rsidR="006C3C1A" w:rsidRDefault="006C3C1A" w:rsidP="0048191E">
      <w:pPr>
        <w:shd w:val="clear" w:color="auto" w:fill="FFFFFF"/>
        <w:spacing w:after="0" w:line="360" w:lineRule="auto"/>
        <w:jc w:val="both"/>
        <w:rPr>
          <w:rFonts w:ascii="Times New Roman" w:eastAsia="Times New Roman" w:hAnsi="Times New Roman" w:cs="Times New Roman"/>
          <w:b/>
          <w:kern w:val="36"/>
          <w:sz w:val="28"/>
          <w:szCs w:val="28"/>
          <w:lang w:val="uk-UA" w:eastAsia="ru-RU"/>
        </w:rPr>
      </w:pPr>
    </w:p>
    <w:p w:rsidR="006C3C1A" w:rsidRDefault="006C3C1A" w:rsidP="0048191E">
      <w:pPr>
        <w:shd w:val="clear" w:color="auto" w:fill="FFFFFF"/>
        <w:spacing w:after="0" w:line="360" w:lineRule="auto"/>
        <w:jc w:val="both"/>
        <w:rPr>
          <w:rFonts w:ascii="Times New Roman" w:eastAsia="Times New Roman" w:hAnsi="Times New Roman" w:cs="Times New Roman"/>
          <w:b/>
          <w:kern w:val="36"/>
          <w:sz w:val="28"/>
          <w:szCs w:val="28"/>
          <w:lang w:val="uk-UA" w:eastAsia="ru-RU"/>
        </w:rPr>
      </w:pPr>
    </w:p>
    <w:p w:rsidR="006C3C1A" w:rsidRDefault="006C3C1A" w:rsidP="0048191E">
      <w:pPr>
        <w:shd w:val="clear" w:color="auto" w:fill="FFFFFF"/>
        <w:spacing w:after="0" w:line="360" w:lineRule="auto"/>
        <w:jc w:val="both"/>
        <w:rPr>
          <w:rFonts w:ascii="Times New Roman" w:eastAsia="Times New Roman" w:hAnsi="Times New Roman" w:cs="Times New Roman"/>
          <w:b/>
          <w:kern w:val="36"/>
          <w:sz w:val="28"/>
          <w:szCs w:val="28"/>
          <w:lang w:val="uk-UA" w:eastAsia="ru-RU"/>
        </w:rPr>
      </w:pPr>
    </w:p>
    <w:p w:rsidR="0048191E" w:rsidRPr="006C3C1A" w:rsidRDefault="0048191E" w:rsidP="006C3C1A">
      <w:pPr>
        <w:shd w:val="clear" w:color="auto" w:fill="FFFFFF"/>
        <w:spacing w:after="0" w:line="360" w:lineRule="auto"/>
        <w:ind w:firstLine="708"/>
        <w:jc w:val="both"/>
        <w:rPr>
          <w:rFonts w:ascii="Times New Roman" w:eastAsia="Times New Roman" w:hAnsi="Times New Roman" w:cs="Times New Roman"/>
          <w:b/>
          <w:sz w:val="28"/>
          <w:szCs w:val="28"/>
          <w:lang w:val="uk-UA" w:eastAsia="ru-RU"/>
        </w:rPr>
      </w:pPr>
      <w:r w:rsidRPr="006C3C1A">
        <w:rPr>
          <w:rFonts w:ascii="Times New Roman" w:eastAsia="Times New Roman" w:hAnsi="Times New Roman" w:cs="Times New Roman"/>
          <w:b/>
          <w:kern w:val="36"/>
          <w:sz w:val="28"/>
          <w:szCs w:val="28"/>
          <w:lang w:val="uk-UA" w:eastAsia="ru-RU"/>
        </w:rPr>
        <w:t xml:space="preserve">Розділ </w:t>
      </w:r>
      <w:r w:rsidRPr="00A11F81">
        <w:rPr>
          <w:rFonts w:ascii="Times New Roman" w:eastAsia="Times New Roman" w:hAnsi="Times New Roman" w:cs="Times New Roman"/>
          <w:b/>
          <w:sz w:val="28"/>
          <w:szCs w:val="28"/>
          <w:lang w:val="uk-UA" w:eastAsia="ru-RU"/>
        </w:rPr>
        <w:t>1.</w:t>
      </w:r>
      <w:r w:rsidR="006C3C1A">
        <w:rPr>
          <w:rFonts w:ascii="Times New Roman" w:eastAsia="Times New Roman" w:hAnsi="Times New Roman" w:cs="Times New Roman"/>
          <w:b/>
          <w:sz w:val="28"/>
          <w:szCs w:val="28"/>
          <w:lang w:val="uk-UA" w:eastAsia="ru-RU"/>
        </w:rPr>
        <w:t xml:space="preserve"> </w:t>
      </w:r>
      <w:r w:rsidRPr="006C3C1A">
        <w:rPr>
          <w:rFonts w:ascii="Times New Roman" w:eastAsia="Times New Roman" w:hAnsi="Times New Roman" w:cs="Times New Roman"/>
          <w:b/>
          <w:sz w:val="28"/>
          <w:szCs w:val="28"/>
          <w:lang w:eastAsia="ru-RU"/>
        </w:rPr>
        <w:t>Т</w:t>
      </w:r>
      <w:r w:rsidRPr="006C3C1A">
        <w:rPr>
          <w:rFonts w:ascii="Times New Roman" w:eastAsia="Times New Roman" w:hAnsi="Times New Roman" w:cs="Times New Roman"/>
          <w:b/>
          <w:sz w:val="28"/>
          <w:szCs w:val="28"/>
          <w:lang w:val="uk-UA" w:eastAsia="ru-RU"/>
        </w:rPr>
        <w:t>еоретичні основи</w:t>
      </w:r>
      <w:r w:rsidRPr="006C3C1A">
        <w:rPr>
          <w:rFonts w:ascii="Times New Roman" w:eastAsia="Times New Roman" w:hAnsi="Times New Roman" w:cs="Times New Roman"/>
          <w:b/>
          <w:sz w:val="28"/>
          <w:szCs w:val="28"/>
          <w:lang w:eastAsia="ru-RU"/>
        </w:rPr>
        <w:t xml:space="preserve"> </w:t>
      </w:r>
      <w:r w:rsidRPr="006C3C1A">
        <w:rPr>
          <w:rFonts w:ascii="Times New Roman" w:eastAsia="Times New Roman" w:hAnsi="Times New Roman" w:cs="Times New Roman"/>
          <w:b/>
          <w:sz w:val="28"/>
          <w:szCs w:val="28"/>
          <w:lang w:val="uk-UA" w:eastAsia="ru-RU"/>
        </w:rPr>
        <w:t>психологічного супровіду невстигаючих підлітків</w:t>
      </w:r>
    </w:p>
    <w:p w:rsidR="008A4383" w:rsidRPr="006C3C1A" w:rsidRDefault="008A4383" w:rsidP="0048191E">
      <w:pPr>
        <w:shd w:val="clear" w:color="auto" w:fill="FFFFFF"/>
        <w:spacing w:after="0" w:line="360" w:lineRule="auto"/>
        <w:jc w:val="both"/>
        <w:rPr>
          <w:rFonts w:ascii="Times New Roman" w:eastAsia="Times New Roman" w:hAnsi="Times New Roman" w:cs="Times New Roman"/>
          <w:b/>
          <w:sz w:val="28"/>
          <w:szCs w:val="28"/>
          <w:lang w:val="uk-UA" w:eastAsia="ru-RU"/>
        </w:rPr>
      </w:pPr>
    </w:p>
    <w:p w:rsidR="0048191E" w:rsidRPr="006C3C1A" w:rsidRDefault="008A4383" w:rsidP="006B1B5E">
      <w:pPr>
        <w:pStyle w:val="a4"/>
        <w:numPr>
          <w:ilvl w:val="1"/>
          <w:numId w:val="8"/>
        </w:numPr>
        <w:shd w:val="clear" w:color="auto" w:fill="FFFFFF"/>
        <w:spacing w:after="0" w:line="360" w:lineRule="auto"/>
        <w:jc w:val="both"/>
        <w:rPr>
          <w:rFonts w:ascii="Times New Roman" w:eastAsia="Times New Roman" w:hAnsi="Times New Roman" w:cs="Times New Roman"/>
          <w:b/>
          <w:sz w:val="28"/>
          <w:szCs w:val="28"/>
          <w:lang w:val="uk-UA" w:eastAsia="ru-RU"/>
        </w:rPr>
      </w:pPr>
      <w:r w:rsidRPr="006C3C1A">
        <w:rPr>
          <w:rFonts w:ascii="Times New Roman" w:eastAsia="Times New Roman" w:hAnsi="Times New Roman" w:cs="Times New Roman"/>
          <w:b/>
          <w:sz w:val="28"/>
          <w:szCs w:val="28"/>
          <w:lang w:val="uk-UA" w:eastAsia="ru-RU"/>
        </w:rPr>
        <w:t>Поняття психологічного супрово</w:t>
      </w:r>
      <w:r w:rsidR="0048191E" w:rsidRPr="006C3C1A">
        <w:rPr>
          <w:rFonts w:ascii="Times New Roman" w:eastAsia="Times New Roman" w:hAnsi="Times New Roman" w:cs="Times New Roman"/>
          <w:b/>
          <w:sz w:val="28"/>
          <w:szCs w:val="28"/>
          <w:lang w:val="uk-UA" w:eastAsia="ru-RU"/>
        </w:rPr>
        <w:t>ду</w:t>
      </w:r>
      <w:r w:rsidR="00E736C3" w:rsidRPr="006C3C1A">
        <w:rPr>
          <w:rFonts w:ascii="Times New Roman" w:eastAsia="Times New Roman" w:hAnsi="Times New Roman" w:cs="Times New Roman"/>
          <w:b/>
          <w:sz w:val="28"/>
          <w:szCs w:val="28"/>
          <w:lang w:val="uk-UA" w:eastAsia="ru-RU"/>
        </w:rPr>
        <w:t>, його принципи</w:t>
      </w:r>
      <w:r w:rsidRPr="006C3C1A">
        <w:rPr>
          <w:rFonts w:ascii="Times New Roman" w:eastAsia="Times New Roman" w:hAnsi="Times New Roman" w:cs="Times New Roman"/>
          <w:b/>
          <w:sz w:val="28"/>
          <w:szCs w:val="28"/>
          <w:lang w:val="uk-UA" w:eastAsia="ru-RU"/>
        </w:rPr>
        <w:t>,</w:t>
      </w:r>
      <w:r w:rsidR="00E736C3" w:rsidRPr="006C3C1A">
        <w:rPr>
          <w:rFonts w:ascii="Times New Roman" w:eastAsia="Times New Roman" w:hAnsi="Times New Roman" w:cs="Times New Roman"/>
          <w:b/>
          <w:sz w:val="28"/>
          <w:szCs w:val="28"/>
          <w:lang w:val="uk-UA" w:eastAsia="ru-RU"/>
        </w:rPr>
        <w:t xml:space="preserve"> завдання та напрямки.</w:t>
      </w:r>
    </w:p>
    <w:p w:rsidR="00E736C3" w:rsidRPr="006C3C1A" w:rsidRDefault="00E736C3" w:rsidP="00E736C3">
      <w:pPr>
        <w:shd w:val="clear" w:color="auto" w:fill="FFFFFF"/>
        <w:spacing w:after="0" w:line="360" w:lineRule="auto"/>
        <w:jc w:val="both"/>
        <w:rPr>
          <w:rFonts w:ascii="Times New Roman" w:eastAsia="Times New Roman" w:hAnsi="Times New Roman" w:cs="Times New Roman"/>
          <w:sz w:val="28"/>
          <w:szCs w:val="28"/>
          <w:lang w:val="uk-UA" w:eastAsia="ru-RU"/>
        </w:rPr>
      </w:pPr>
    </w:p>
    <w:p w:rsidR="0048191E" w:rsidRPr="006C3C1A" w:rsidRDefault="00E736C3" w:rsidP="00E736C3">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Ш</w:t>
      </w:r>
      <w:r w:rsidR="0048191E" w:rsidRPr="006C3C1A">
        <w:rPr>
          <w:rFonts w:ascii="Times New Roman" w:eastAsia="Times New Roman" w:hAnsi="Times New Roman" w:cs="Times New Roman"/>
          <w:sz w:val="28"/>
          <w:szCs w:val="28"/>
          <w:lang w:eastAsia="ru-RU"/>
        </w:rPr>
        <w:t xml:space="preserve">кільне середовище пропонує дитині вибір різних шляхів, </w:t>
      </w:r>
      <w:r w:rsidR="008A4383" w:rsidRPr="006C3C1A">
        <w:rPr>
          <w:rFonts w:ascii="Times New Roman" w:eastAsia="Times New Roman" w:hAnsi="Times New Roman" w:cs="Times New Roman"/>
          <w:sz w:val="28"/>
          <w:szCs w:val="28"/>
          <w:lang w:val="uk-UA" w:eastAsia="ru-RU"/>
        </w:rPr>
        <w:t xml:space="preserve">за </w:t>
      </w:r>
      <w:r w:rsidR="0048191E" w:rsidRPr="006C3C1A">
        <w:rPr>
          <w:rFonts w:ascii="Times New Roman" w:eastAsia="Times New Roman" w:hAnsi="Times New Roman" w:cs="Times New Roman"/>
          <w:sz w:val="28"/>
          <w:szCs w:val="28"/>
          <w:lang w:eastAsia="ru-RU"/>
        </w:rPr>
        <w:t xml:space="preserve">якими вона буде розвиватися. А супроводжувати </w:t>
      </w:r>
      <w:r w:rsidR="0048191E" w:rsidRPr="006C3C1A">
        <w:rPr>
          <w:rFonts w:ascii="Times New Roman" w:eastAsia="Times New Roman" w:hAnsi="Times New Roman" w:cs="Times New Roman"/>
          <w:sz w:val="28"/>
          <w:szCs w:val="28"/>
          <w:lang w:val="uk-UA" w:eastAsia="ru-RU"/>
        </w:rPr>
        <w:t>її</w:t>
      </w:r>
      <w:r w:rsidR="0048191E" w:rsidRPr="006C3C1A">
        <w:rPr>
          <w:rFonts w:ascii="Times New Roman" w:eastAsia="Times New Roman" w:hAnsi="Times New Roman" w:cs="Times New Roman"/>
          <w:sz w:val="28"/>
          <w:szCs w:val="28"/>
          <w:lang w:eastAsia="ru-RU"/>
        </w:rPr>
        <w:t xml:space="preserve"> в цьому шляху </w:t>
      </w:r>
      <w:r w:rsidR="0048191E" w:rsidRPr="006C3C1A">
        <w:rPr>
          <w:rFonts w:ascii="Times New Roman" w:eastAsia="Times New Roman" w:hAnsi="Times New Roman" w:cs="Times New Roman"/>
          <w:sz w:val="28"/>
          <w:szCs w:val="28"/>
          <w:lang w:val="uk-UA" w:eastAsia="ru-RU"/>
        </w:rPr>
        <w:t xml:space="preserve">будуть як </w:t>
      </w:r>
      <w:r w:rsidR="0048191E" w:rsidRPr="006C3C1A">
        <w:rPr>
          <w:rFonts w:ascii="Times New Roman" w:eastAsia="Times New Roman" w:hAnsi="Times New Roman" w:cs="Times New Roman"/>
          <w:sz w:val="28"/>
          <w:szCs w:val="28"/>
          <w:lang w:eastAsia="ru-RU"/>
        </w:rPr>
        <w:t>дорослі, які в силу своїх особистісних, професійних</w:t>
      </w:r>
      <w:r w:rsidR="0048191E" w:rsidRPr="006C3C1A">
        <w:rPr>
          <w:rFonts w:ascii="Times New Roman" w:eastAsia="Times New Roman" w:hAnsi="Times New Roman" w:cs="Times New Roman"/>
          <w:sz w:val="28"/>
          <w:szCs w:val="28"/>
          <w:lang w:val="uk-UA" w:eastAsia="ru-RU"/>
        </w:rPr>
        <w:t xml:space="preserve"> </w:t>
      </w:r>
      <w:r w:rsidR="0048191E" w:rsidRPr="006C3C1A">
        <w:rPr>
          <w:rFonts w:ascii="Times New Roman" w:eastAsia="Times New Roman" w:hAnsi="Times New Roman" w:cs="Times New Roman"/>
          <w:sz w:val="28"/>
          <w:szCs w:val="28"/>
          <w:lang w:eastAsia="ru-RU"/>
        </w:rPr>
        <w:t xml:space="preserve">якостей можуть надати необхідну підтримку. І звичайно, насамперед, це </w:t>
      </w:r>
      <w:r w:rsidR="0048191E" w:rsidRPr="006C3C1A">
        <w:rPr>
          <w:rFonts w:ascii="Times New Roman" w:eastAsia="Times New Roman" w:hAnsi="Times New Roman" w:cs="Times New Roman"/>
          <w:sz w:val="28"/>
          <w:szCs w:val="28"/>
          <w:lang w:val="uk-UA" w:eastAsia="ru-RU"/>
        </w:rPr>
        <w:t>б</w:t>
      </w:r>
      <w:r w:rsidR="0048191E" w:rsidRPr="006C3C1A">
        <w:rPr>
          <w:rFonts w:ascii="Times New Roman" w:eastAsia="Times New Roman" w:hAnsi="Times New Roman" w:cs="Times New Roman"/>
          <w:sz w:val="28"/>
          <w:szCs w:val="28"/>
          <w:lang w:eastAsia="ru-RU"/>
        </w:rPr>
        <w:t>атьк</w:t>
      </w:r>
      <w:r w:rsidR="0048191E" w:rsidRPr="006C3C1A">
        <w:rPr>
          <w:rFonts w:ascii="Times New Roman" w:eastAsia="Times New Roman" w:hAnsi="Times New Roman" w:cs="Times New Roman"/>
          <w:sz w:val="28"/>
          <w:szCs w:val="28"/>
          <w:lang w:val="uk-UA" w:eastAsia="ru-RU"/>
        </w:rPr>
        <w:t>и</w:t>
      </w:r>
      <w:r w:rsidR="0048191E" w:rsidRPr="006C3C1A">
        <w:rPr>
          <w:rFonts w:ascii="Times New Roman" w:eastAsia="Times New Roman" w:hAnsi="Times New Roman" w:cs="Times New Roman"/>
          <w:sz w:val="28"/>
          <w:szCs w:val="28"/>
          <w:lang w:eastAsia="ru-RU"/>
        </w:rPr>
        <w:t xml:space="preserve">, </w:t>
      </w:r>
      <w:r w:rsidR="0048191E" w:rsidRPr="006C3C1A">
        <w:rPr>
          <w:rFonts w:ascii="Times New Roman" w:eastAsia="Times New Roman" w:hAnsi="Times New Roman" w:cs="Times New Roman"/>
          <w:sz w:val="28"/>
          <w:szCs w:val="28"/>
          <w:lang w:val="uk-UA" w:eastAsia="ru-RU"/>
        </w:rPr>
        <w:t>шкільний п</w:t>
      </w:r>
      <w:r w:rsidR="0048191E" w:rsidRPr="006C3C1A">
        <w:rPr>
          <w:rFonts w:ascii="Times New Roman" w:eastAsia="Times New Roman" w:hAnsi="Times New Roman" w:cs="Times New Roman"/>
          <w:sz w:val="28"/>
          <w:szCs w:val="28"/>
          <w:lang w:eastAsia="ru-RU"/>
        </w:rPr>
        <w:t xml:space="preserve">сихолог, </w:t>
      </w:r>
      <w:r w:rsidR="0048191E" w:rsidRPr="006C3C1A">
        <w:rPr>
          <w:rFonts w:ascii="Times New Roman" w:eastAsia="Times New Roman" w:hAnsi="Times New Roman" w:cs="Times New Roman"/>
          <w:sz w:val="28"/>
          <w:szCs w:val="28"/>
          <w:lang w:val="uk-UA" w:eastAsia="ru-RU"/>
        </w:rPr>
        <w:t>педагоги</w:t>
      </w:r>
      <w:r w:rsidR="0048191E" w:rsidRPr="006C3C1A">
        <w:rPr>
          <w:rFonts w:ascii="Times New Roman" w:eastAsia="Times New Roman" w:hAnsi="Times New Roman" w:cs="Times New Roman"/>
          <w:sz w:val="28"/>
          <w:szCs w:val="28"/>
          <w:lang w:eastAsia="ru-RU"/>
        </w:rPr>
        <w:t>.</w:t>
      </w:r>
    </w:p>
    <w:p w:rsidR="0048191E" w:rsidRPr="006C3C1A" w:rsidRDefault="0048191E" w:rsidP="0048191E">
      <w:pPr>
        <w:shd w:val="clear" w:color="auto" w:fill="FFFFFF"/>
        <w:spacing w:after="0" w:line="360" w:lineRule="auto"/>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eastAsia="ru-RU"/>
        </w:rPr>
        <w:t>Тобто, супровід</w:t>
      </w:r>
      <w:r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 xml:space="preserve">дитини по </w:t>
      </w:r>
      <w:r w:rsidRPr="006C3C1A">
        <w:rPr>
          <w:rFonts w:ascii="Times New Roman" w:eastAsia="Times New Roman" w:hAnsi="Times New Roman" w:cs="Times New Roman"/>
          <w:sz w:val="28"/>
          <w:szCs w:val="28"/>
          <w:lang w:val="uk-UA" w:eastAsia="ru-RU"/>
        </w:rPr>
        <w:t>її</w:t>
      </w:r>
      <w:r w:rsidRPr="006C3C1A">
        <w:rPr>
          <w:rFonts w:ascii="Times New Roman" w:eastAsia="Times New Roman" w:hAnsi="Times New Roman" w:cs="Times New Roman"/>
          <w:sz w:val="28"/>
          <w:szCs w:val="28"/>
          <w:lang w:eastAsia="ru-RU"/>
        </w:rPr>
        <w:t xml:space="preserve"> життєвому шляху - це рух разом з н</w:t>
      </w:r>
      <w:r w:rsidRPr="006C3C1A">
        <w:rPr>
          <w:rFonts w:ascii="Times New Roman" w:eastAsia="Times New Roman" w:hAnsi="Times New Roman" w:cs="Times New Roman"/>
          <w:sz w:val="28"/>
          <w:szCs w:val="28"/>
          <w:lang w:val="uk-UA" w:eastAsia="ru-RU"/>
        </w:rPr>
        <w:t>ею</w:t>
      </w:r>
      <w:r w:rsidRPr="006C3C1A">
        <w:rPr>
          <w:rFonts w:ascii="Times New Roman" w:eastAsia="Times New Roman" w:hAnsi="Times New Roman" w:cs="Times New Roman"/>
          <w:sz w:val="28"/>
          <w:szCs w:val="28"/>
          <w:lang w:eastAsia="ru-RU"/>
        </w:rPr>
        <w:t>, поряд</w:t>
      </w:r>
      <w:r w:rsidRPr="006C3C1A">
        <w:rPr>
          <w:rFonts w:ascii="Times New Roman" w:eastAsia="Times New Roman" w:hAnsi="Times New Roman" w:cs="Times New Roman"/>
          <w:sz w:val="28"/>
          <w:szCs w:val="28"/>
          <w:lang w:val="uk-UA" w:eastAsia="ru-RU"/>
        </w:rPr>
        <w:t xml:space="preserve"> з</w:t>
      </w:r>
    </w:p>
    <w:p w:rsidR="0048191E" w:rsidRPr="006C3C1A" w:rsidRDefault="0048191E" w:rsidP="0048191E">
      <w:pPr>
        <w:shd w:val="clear" w:color="auto" w:fill="FFFFFF"/>
        <w:spacing w:after="0" w:line="360" w:lineRule="auto"/>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нею, іноді - трохи попереду, якщо треба пояснити майбутні можливі шляхи розвитку. </w:t>
      </w:r>
      <w:r w:rsidRPr="006C3C1A">
        <w:rPr>
          <w:rFonts w:ascii="Times New Roman" w:eastAsia="Times New Roman" w:hAnsi="Times New Roman" w:cs="Times New Roman"/>
          <w:sz w:val="28"/>
          <w:szCs w:val="28"/>
          <w:lang w:eastAsia="ru-RU"/>
        </w:rPr>
        <w:t xml:space="preserve">Дорослий при цьому не намагається контролювати, нав'язувати свої шляхи та орієнтири. І лише коли дитина загубиться чи </w:t>
      </w:r>
      <w:r w:rsidRPr="006C3C1A">
        <w:rPr>
          <w:rFonts w:ascii="Times New Roman" w:eastAsia="Times New Roman" w:hAnsi="Times New Roman" w:cs="Times New Roman"/>
          <w:sz w:val="28"/>
          <w:szCs w:val="28"/>
          <w:lang w:val="uk-UA" w:eastAsia="ru-RU"/>
        </w:rPr>
        <w:t>буде потребувати допомоги</w:t>
      </w:r>
      <w:r w:rsidRPr="006C3C1A">
        <w:rPr>
          <w:rFonts w:ascii="Times New Roman" w:eastAsia="Times New Roman" w:hAnsi="Times New Roman" w:cs="Times New Roman"/>
          <w:sz w:val="28"/>
          <w:szCs w:val="28"/>
          <w:lang w:eastAsia="ru-RU"/>
        </w:rPr>
        <w:t>,</w:t>
      </w:r>
      <w:r w:rsidR="0058619E" w:rsidRPr="006C3C1A">
        <w:rPr>
          <w:rFonts w:ascii="Times New Roman" w:eastAsia="Times New Roman" w:hAnsi="Times New Roman" w:cs="Times New Roman"/>
          <w:sz w:val="28"/>
          <w:szCs w:val="28"/>
          <w:lang w:val="uk-UA" w:eastAsia="ru-RU"/>
        </w:rPr>
        <w:t xml:space="preserve"> </w:t>
      </w:r>
      <w:r w:rsidR="0058619E" w:rsidRPr="006C3C1A">
        <w:rPr>
          <w:rFonts w:ascii="Times New Roman" w:eastAsia="Times New Roman" w:hAnsi="Times New Roman" w:cs="Times New Roman"/>
          <w:sz w:val="28"/>
          <w:szCs w:val="28"/>
          <w:lang w:eastAsia="ru-RU"/>
        </w:rPr>
        <w:t>знову поверн</w:t>
      </w:r>
      <w:r w:rsidR="0058619E" w:rsidRPr="006C3C1A">
        <w:rPr>
          <w:rFonts w:ascii="Times New Roman" w:eastAsia="Times New Roman" w:hAnsi="Times New Roman" w:cs="Times New Roman"/>
          <w:sz w:val="28"/>
          <w:szCs w:val="28"/>
          <w:lang w:val="uk-UA" w:eastAsia="ru-RU"/>
        </w:rPr>
        <w:t>е</w:t>
      </w:r>
      <w:r w:rsidR="0058619E" w:rsidRPr="006C3C1A">
        <w:rPr>
          <w:rFonts w:ascii="Times New Roman" w:eastAsia="Times New Roman" w:hAnsi="Times New Roman" w:cs="Times New Roman"/>
          <w:sz w:val="28"/>
          <w:szCs w:val="28"/>
          <w:lang w:eastAsia="ru-RU"/>
        </w:rPr>
        <w:t xml:space="preserve"> </w:t>
      </w:r>
      <w:r w:rsidR="0058619E" w:rsidRPr="006C3C1A">
        <w:rPr>
          <w:rFonts w:ascii="Times New Roman" w:eastAsia="Times New Roman" w:hAnsi="Times New Roman" w:cs="Times New Roman"/>
          <w:sz w:val="28"/>
          <w:szCs w:val="28"/>
          <w:lang w:val="uk-UA" w:eastAsia="ru-RU"/>
        </w:rPr>
        <w:t>її</w:t>
      </w:r>
      <w:r w:rsidR="0058619E" w:rsidRPr="006C3C1A">
        <w:rPr>
          <w:rFonts w:ascii="Times New Roman" w:eastAsia="Times New Roman" w:hAnsi="Times New Roman" w:cs="Times New Roman"/>
          <w:sz w:val="28"/>
          <w:szCs w:val="28"/>
          <w:lang w:eastAsia="ru-RU"/>
        </w:rPr>
        <w:t xml:space="preserve"> </w:t>
      </w:r>
      <w:r w:rsidR="0058619E" w:rsidRPr="006C3C1A">
        <w:rPr>
          <w:rFonts w:ascii="Times New Roman" w:eastAsia="Times New Roman" w:hAnsi="Times New Roman" w:cs="Times New Roman"/>
          <w:sz w:val="28"/>
          <w:szCs w:val="28"/>
          <w:lang w:val="uk-UA" w:eastAsia="ru-RU"/>
        </w:rPr>
        <w:t>правильний</w:t>
      </w:r>
      <w:r w:rsidRPr="006C3C1A">
        <w:rPr>
          <w:rFonts w:ascii="Times New Roman" w:eastAsia="Times New Roman" w:hAnsi="Times New Roman" w:cs="Times New Roman"/>
          <w:sz w:val="28"/>
          <w:szCs w:val="28"/>
          <w:lang w:eastAsia="ru-RU"/>
        </w:rPr>
        <w:t xml:space="preserve"> шлях. Дорослий також може вказа</w:t>
      </w:r>
      <w:r w:rsidR="0058619E" w:rsidRPr="006C3C1A">
        <w:rPr>
          <w:rFonts w:ascii="Times New Roman" w:eastAsia="Times New Roman" w:hAnsi="Times New Roman" w:cs="Times New Roman"/>
          <w:sz w:val="28"/>
          <w:szCs w:val="28"/>
          <w:lang w:eastAsia="ru-RU"/>
        </w:rPr>
        <w:t xml:space="preserve">ти дитині шлях, яким </w:t>
      </w:r>
      <w:r w:rsidR="0058619E" w:rsidRPr="006C3C1A">
        <w:rPr>
          <w:rFonts w:ascii="Times New Roman" w:eastAsia="Times New Roman" w:hAnsi="Times New Roman" w:cs="Times New Roman"/>
          <w:sz w:val="28"/>
          <w:szCs w:val="28"/>
          <w:lang w:val="uk-UA" w:eastAsia="ru-RU"/>
        </w:rPr>
        <w:t>бажано було б</w:t>
      </w:r>
      <w:r w:rsidR="0058619E" w:rsidRPr="006C3C1A">
        <w:rPr>
          <w:rFonts w:ascii="Times New Roman" w:eastAsia="Times New Roman" w:hAnsi="Times New Roman" w:cs="Times New Roman"/>
          <w:sz w:val="28"/>
          <w:szCs w:val="28"/>
          <w:lang w:eastAsia="ru-RU"/>
        </w:rPr>
        <w:t xml:space="preserve"> йти. Вибір </w:t>
      </w:r>
      <w:r w:rsidR="0058619E" w:rsidRPr="006C3C1A">
        <w:rPr>
          <w:rFonts w:ascii="Times New Roman" w:eastAsia="Times New Roman" w:hAnsi="Times New Roman" w:cs="Times New Roman"/>
          <w:sz w:val="28"/>
          <w:szCs w:val="28"/>
          <w:lang w:val="uk-UA" w:eastAsia="ru-RU"/>
        </w:rPr>
        <w:t>шлязу розвитку</w:t>
      </w:r>
      <w:r w:rsidRPr="006C3C1A">
        <w:rPr>
          <w:rFonts w:ascii="Times New Roman" w:eastAsia="Times New Roman" w:hAnsi="Times New Roman" w:cs="Times New Roman"/>
          <w:sz w:val="28"/>
          <w:szCs w:val="28"/>
          <w:lang w:eastAsia="ru-RU"/>
        </w:rPr>
        <w:t xml:space="preserve"> - право та</w:t>
      </w:r>
      <w:r w:rsidR="0058619E"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обов'язок кожної особистості, але якщо на перехрестях і роздоріжжях з дитиною виявляється той, хто здатний полегшити про</w:t>
      </w:r>
      <w:r w:rsidR="0058619E" w:rsidRPr="006C3C1A">
        <w:rPr>
          <w:rFonts w:ascii="Times New Roman" w:eastAsia="Times New Roman" w:hAnsi="Times New Roman" w:cs="Times New Roman"/>
          <w:sz w:val="28"/>
          <w:szCs w:val="28"/>
          <w:lang w:eastAsia="ru-RU"/>
        </w:rPr>
        <w:t xml:space="preserve">цес вибору, зробити </w:t>
      </w:r>
      <w:r w:rsidR="0058619E" w:rsidRPr="006C3C1A">
        <w:rPr>
          <w:rFonts w:ascii="Times New Roman" w:eastAsia="Times New Roman" w:hAnsi="Times New Roman" w:cs="Times New Roman"/>
          <w:sz w:val="28"/>
          <w:szCs w:val="28"/>
          <w:lang w:val="uk-UA" w:eastAsia="ru-RU"/>
        </w:rPr>
        <w:t>його н</w:t>
      </w:r>
      <w:r w:rsidRPr="006C3C1A">
        <w:rPr>
          <w:rFonts w:ascii="Times New Roman" w:eastAsia="Times New Roman" w:hAnsi="Times New Roman" w:cs="Times New Roman"/>
          <w:sz w:val="28"/>
          <w:szCs w:val="28"/>
          <w:lang w:eastAsia="ru-RU"/>
        </w:rPr>
        <w:t>айбіль</w:t>
      </w:r>
      <w:r w:rsidR="0058619E" w:rsidRPr="006C3C1A">
        <w:rPr>
          <w:rFonts w:ascii="Times New Roman" w:eastAsia="Times New Roman" w:hAnsi="Times New Roman" w:cs="Times New Roman"/>
          <w:sz w:val="28"/>
          <w:szCs w:val="28"/>
          <w:lang w:eastAsia="ru-RU"/>
        </w:rPr>
        <w:t xml:space="preserve">ш усвідомленим - це велика </w:t>
      </w:r>
      <w:r w:rsidR="0058619E" w:rsidRPr="006C3C1A">
        <w:rPr>
          <w:rFonts w:ascii="Times New Roman" w:eastAsia="Times New Roman" w:hAnsi="Times New Roman" w:cs="Times New Roman"/>
          <w:sz w:val="28"/>
          <w:szCs w:val="28"/>
          <w:lang w:val="uk-UA" w:eastAsia="ru-RU"/>
        </w:rPr>
        <w:t>поміч</w:t>
      </w:r>
      <w:r w:rsidRPr="006C3C1A">
        <w:rPr>
          <w:rFonts w:ascii="Times New Roman" w:eastAsia="Times New Roman" w:hAnsi="Times New Roman" w:cs="Times New Roman"/>
          <w:sz w:val="28"/>
          <w:szCs w:val="28"/>
          <w:lang w:eastAsia="ru-RU"/>
        </w:rPr>
        <w:t>. Саме у такому супроводі</w:t>
      </w:r>
      <w:r w:rsidR="0058619E"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школяра на всіх етапах йог</w:t>
      </w:r>
      <w:r w:rsidR="0058619E" w:rsidRPr="006C3C1A">
        <w:rPr>
          <w:rFonts w:ascii="Times New Roman" w:eastAsia="Times New Roman" w:hAnsi="Times New Roman" w:cs="Times New Roman"/>
          <w:sz w:val="28"/>
          <w:szCs w:val="28"/>
          <w:lang w:eastAsia="ru-RU"/>
        </w:rPr>
        <w:t xml:space="preserve">о шкільного навчання </w:t>
      </w:r>
      <w:r w:rsidR="0058619E" w:rsidRPr="006C3C1A">
        <w:rPr>
          <w:rFonts w:ascii="Times New Roman" w:eastAsia="Times New Roman" w:hAnsi="Times New Roman" w:cs="Times New Roman"/>
          <w:sz w:val="28"/>
          <w:szCs w:val="28"/>
          <w:lang w:val="uk-UA" w:eastAsia="ru-RU"/>
        </w:rPr>
        <w:t>і полагає</w:t>
      </w:r>
      <w:r w:rsidRPr="006C3C1A">
        <w:rPr>
          <w:rFonts w:ascii="Times New Roman" w:eastAsia="Times New Roman" w:hAnsi="Times New Roman" w:cs="Times New Roman"/>
          <w:sz w:val="28"/>
          <w:szCs w:val="28"/>
          <w:lang w:eastAsia="ru-RU"/>
        </w:rPr>
        <w:t xml:space="preserve"> основна мета</w:t>
      </w:r>
      <w:r w:rsidR="0058619E"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шкільної психологічної практики</w:t>
      </w:r>
    </w:p>
    <w:p w:rsidR="0058619E" w:rsidRPr="006C3C1A" w:rsidRDefault="0048191E" w:rsidP="0058619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eastAsia="ru-RU"/>
        </w:rPr>
        <w:t>Ро</w:t>
      </w:r>
      <w:r w:rsidR="0058619E" w:rsidRPr="006C3C1A">
        <w:rPr>
          <w:rFonts w:ascii="Times New Roman" w:eastAsia="Times New Roman" w:hAnsi="Times New Roman" w:cs="Times New Roman"/>
          <w:sz w:val="28"/>
          <w:szCs w:val="28"/>
          <w:lang w:eastAsia="ru-RU"/>
        </w:rPr>
        <w:t xml:space="preserve">зробник концепції супроводу О. Казакова поклала </w:t>
      </w:r>
      <w:r w:rsidR="0058619E" w:rsidRPr="006C3C1A">
        <w:rPr>
          <w:rFonts w:ascii="Times New Roman" w:eastAsia="Times New Roman" w:hAnsi="Times New Roman" w:cs="Times New Roman"/>
          <w:sz w:val="28"/>
          <w:szCs w:val="28"/>
          <w:lang w:val="uk-UA" w:eastAsia="ru-RU"/>
        </w:rPr>
        <w:t>в</w:t>
      </w:r>
      <w:r w:rsidR="0058619E" w:rsidRPr="006C3C1A">
        <w:rPr>
          <w:rFonts w:ascii="Times New Roman" w:eastAsia="Times New Roman" w:hAnsi="Times New Roman" w:cs="Times New Roman"/>
          <w:sz w:val="28"/>
          <w:szCs w:val="28"/>
          <w:lang w:eastAsia="ru-RU"/>
        </w:rPr>
        <w:t xml:space="preserve"> </w:t>
      </w:r>
      <w:r w:rsidR="0058619E" w:rsidRPr="006C3C1A">
        <w:rPr>
          <w:rFonts w:ascii="Times New Roman" w:eastAsia="Times New Roman" w:hAnsi="Times New Roman" w:cs="Times New Roman"/>
          <w:sz w:val="28"/>
          <w:szCs w:val="28"/>
          <w:lang w:val="uk-UA" w:eastAsia="ru-RU"/>
        </w:rPr>
        <w:t>й</w:t>
      </w:r>
      <w:r w:rsidRPr="006C3C1A">
        <w:rPr>
          <w:rFonts w:ascii="Times New Roman" w:eastAsia="Times New Roman" w:hAnsi="Times New Roman" w:cs="Times New Roman"/>
          <w:sz w:val="28"/>
          <w:szCs w:val="28"/>
          <w:lang w:eastAsia="ru-RU"/>
        </w:rPr>
        <w:t>ого</w:t>
      </w:r>
      <w:r w:rsidR="0058619E"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основу системно-орієнтований підхід до розвитку людин</w:t>
      </w:r>
      <w:r w:rsidR="0058619E" w:rsidRPr="006C3C1A">
        <w:rPr>
          <w:rFonts w:ascii="Times New Roman" w:eastAsia="Times New Roman" w:hAnsi="Times New Roman" w:cs="Times New Roman"/>
          <w:sz w:val="28"/>
          <w:szCs w:val="28"/>
          <w:lang w:eastAsia="ru-RU"/>
        </w:rPr>
        <w:t xml:space="preserve">и, а найважливішим її </w:t>
      </w:r>
      <w:r w:rsidR="0058619E" w:rsidRPr="006C3C1A">
        <w:rPr>
          <w:rFonts w:ascii="Times New Roman" w:eastAsia="Times New Roman" w:hAnsi="Times New Roman" w:cs="Times New Roman"/>
          <w:sz w:val="28"/>
          <w:szCs w:val="28"/>
          <w:lang w:val="uk-UA" w:eastAsia="ru-RU"/>
        </w:rPr>
        <w:t>положенням</w:t>
      </w:r>
      <w:r w:rsidRPr="006C3C1A">
        <w:rPr>
          <w:rFonts w:ascii="Times New Roman" w:eastAsia="Times New Roman" w:hAnsi="Times New Roman" w:cs="Times New Roman"/>
          <w:sz w:val="28"/>
          <w:szCs w:val="28"/>
          <w:lang w:eastAsia="ru-RU"/>
        </w:rPr>
        <w:t xml:space="preserve"> став пріоритет опори на внутрішній потенціал</w:t>
      </w:r>
      <w:r w:rsidR="0058619E"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eastAsia="ru-RU"/>
        </w:rPr>
        <w:t>розвитку суб'єкта</w:t>
      </w:r>
      <w:r w:rsidR="0058619E" w:rsidRPr="006C3C1A">
        <w:rPr>
          <w:rFonts w:ascii="Times New Roman" w:eastAsia="Times New Roman" w:hAnsi="Times New Roman" w:cs="Times New Roman"/>
          <w:sz w:val="28"/>
          <w:szCs w:val="28"/>
          <w:lang w:val="uk-UA" w:eastAsia="ru-RU"/>
        </w:rPr>
        <w:t>, тобто самої дитини</w:t>
      </w:r>
      <w:r w:rsidR="0058619E" w:rsidRPr="006C3C1A">
        <w:rPr>
          <w:rFonts w:ascii="Times New Roman" w:eastAsia="Times New Roman" w:hAnsi="Times New Roman" w:cs="Times New Roman"/>
          <w:sz w:val="28"/>
          <w:szCs w:val="28"/>
          <w:lang w:eastAsia="ru-RU"/>
        </w:rPr>
        <w:t>. Є. Казакова визнач</w:t>
      </w:r>
      <w:r w:rsidR="0058619E" w:rsidRPr="006C3C1A">
        <w:rPr>
          <w:rFonts w:ascii="Times New Roman" w:eastAsia="Times New Roman" w:hAnsi="Times New Roman" w:cs="Times New Roman"/>
          <w:sz w:val="28"/>
          <w:szCs w:val="28"/>
          <w:lang w:val="uk-UA" w:eastAsia="ru-RU"/>
        </w:rPr>
        <w:t>ає</w:t>
      </w:r>
      <w:r w:rsidR="0058619E" w:rsidRPr="006C3C1A">
        <w:rPr>
          <w:rFonts w:ascii="Times New Roman" w:eastAsia="Times New Roman" w:hAnsi="Times New Roman" w:cs="Times New Roman"/>
          <w:sz w:val="28"/>
          <w:szCs w:val="28"/>
          <w:lang w:eastAsia="ru-RU"/>
        </w:rPr>
        <w:t xml:space="preserve"> супров</w:t>
      </w:r>
      <w:r w:rsidR="0058619E" w:rsidRPr="006C3C1A">
        <w:rPr>
          <w:rFonts w:ascii="Times New Roman" w:eastAsia="Times New Roman" w:hAnsi="Times New Roman" w:cs="Times New Roman"/>
          <w:sz w:val="28"/>
          <w:szCs w:val="28"/>
          <w:lang w:val="uk-UA" w:eastAsia="ru-RU"/>
        </w:rPr>
        <w:t>і</w:t>
      </w:r>
      <w:r w:rsidR="0058619E" w:rsidRPr="006C3C1A">
        <w:rPr>
          <w:rFonts w:ascii="Times New Roman" w:eastAsia="Times New Roman" w:hAnsi="Times New Roman" w:cs="Times New Roman"/>
          <w:sz w:val="28"/>
          <w:szCs w:val="28"/>
          <w:lang w:eastAsia="ru-RU"/>
        </w:rPr>
        <w:t xml:space="preserve">д: </w:t>
      </w:r>
      <w:r w:rsidR="0058619E" w:rsidRPr="006C3C1A">
        <w:rPr>
          <w:rFonts w:ascii="Times New Roman" w:eastAsia="Times New Roman" w:hAnsi="Times New Roman" w:cs="Times New Roman"/>
          <w:sz w:val="28"/>
          <w:szCs w:val="28"/>
          <w:lang w:val="uk-UA" w:eastAsia="ru-RU"/>
        </w:rPr>
        <w:t>як</w:t>
      </w:r>
      <w:r w:rsidR="0058619E" w:rsidRPr="006C3C1A">
        <w:rPr>
          <w:rFonts w:ascii="Times New Roman" w:eastAsia="Times New Roman" w:hAnsi="Times New Roman" w:cs="Times New Roman"/>
          <w:sz w:val="28"/>
          <w:szCs w:val="28"/>
          <w:lang w:eastAsia="ru-RU"/>
        </w:rPr>
        <w:t xml:space="preserve"> допомог</w:t>
      </w:r>
      <w:r w:rsidR="0058619E" w:rsidRPr="006C3C1A">
        <w:rPr>
          <w:rFonts w:ascii="Times New Roman" w:eastAsia="Times New Roman" w:hAnsi="Times New Roman" w:cs="Times New Roman"/>
          <w:sz w:val="28"/>
          <w:szCs w:val="28"/>
          <w:lang w:val="uk-UA" w:eastAsia="ru-RU"/>
        </w:rPr>
        <w:t>у</w:t>
      </w:r>
      <w:r w:rsidR="0058619E" w:rsidRPr="006C3C1A">
        <w:rPr>
          <w:rFonts w:ascii="Times New Roman" w:eastAsia="Times New Roman" w:hAnsi="Times New Roman" w:cs="Times New Roman"/>
          <w:sz w:val="28"/>
          <w:szCs w:val="28"/>
          <w:lang w:eastAsia="ru-RU"/>
        </w:rPr>
        <w:t xml:space="preserve"> суб'єкт</w:t>
      </w:r>
      <w:r w:rsidR="0058619E" w:rsidRPr="006C3C1A">
        <w:rPr>
          <w:rFonts w:ascii="Times New Roman" w:eastAsia="Times New Roman" w:hAnsi="Times New Roman" w:cs="Times New Roman"/>
          <w:sz w:val="28"/>
          <w:szCs w:val="28"/>
          <w:lang w:val="uk-UA" w:eastAsia="ru-RU"/>
        </w:rPr>
        <w:t>ові</w:t>
      </w:r>
      <w:r w:rsidRPr="006C3C1A">
        <w:rPr>
          <w:rFonts w:ascii="Times New Roman" w:eastAsia="Times New Roman" w:hAnsi="Times New Roman" w:cs="Times New Roman"/>
          <w:sz w:val="28"/>
          <w:szCs w:val="28"/>
          <w:lang w:eastAsia="ru-RU"/>
        </w:rPr>
        <w:t xml:space="preserve"> </w:t>
      </w:r>
      <w:r w:rsidR="0058619E" w:rsidRPr="006C3C1A">
        <w:rPr>
          <w:rFonts w:ascii="Times New Roman" w:eastAsia="Times New Roman" w:hAnsi="Times New Roman" w:cs="Times New Roman"/>
          <w:sz w:val="28"/>
          <w:szCs w:val="28"/>
          <w:lang w:val="uk-UA" w:eastAsia="ru-RU"/>
        </w:rPr>
        <w:t xml:space="preserve">в процесі </w:t>
      </w:r>
      <w:r w:rsidRPr="006C3C1A">
        <w:rPr>
          <w:rFonts w:ascii="Times New Roman" w:eastAsia="Times New Roman" w:hAnsi="Times New Roman" w:cs="Times New Roman"/>
          <w:sz w:val="28"/>
          <w:szCs w:val="28"/>
          <w:lang w:eastAsia="ru-RU"/>
        </w:rPr>
        <w:t>прийняття рішень у ситуаціях життєвого вибору. Це складний процес взаємодії супроводжуючого та супроводжуваного, результатом як</w:t>
      </w:r>
      <w:r w:rsidR="0058619E" w:rsidRPr="006C3C1A">
        <w:rPr>
          <w:rFonts w:ascii="Times New Roman" w:eastAsia="Times New Roman" w:hAnsi="Times New Roman" w:cs="Times New Roman"/>
          <w:sz w:val="28"/>
          <w:szCs w:val="28"/>
          <w:lang w:eastAsia="ru-RU"/>
        </w:rPr>
        <w:t>ого є прогрес у розвитку дит</w:t>
      </w:r>
      <w:r w:rsidR="0058619E" w:rsidRPr="006C3C1A">
        <w:rPr>
          <w:rFonts w:ascii="Times New Roman" w:eastAsia="Times New Roman" w:hAnsi="Times New Roman" w:cs="Times New Roman"/>
          <w:sz w:val="28"/>
          <w:szCs w:val="28"/>
          <w:lang w:val="uk-UA" w:eastAsia="ru-RU"/>
        </w:rPr>
        <w:t>ини</w:t>
      </w:r>
      <w:r w:rsidR="00A11F81">
        <w:rPr>
          <w:rFonts w:ascii="Times New Roman" w:eastAsia="Times New Roman" w:hAnsi="Times New Roman" w:cs="Times New Roman"/>
          <w:sz w:val="28"/>
          <w:szCs w:val="28"/>
          <w:lang w:val="uk-UA" w:eastAsia="ru-RU"/>
        </w:rPr>
        <w:t xml:space="preserve"> </w:t>
      </w:r>
      <w:r w:rsidR="00A11F81" w:rsidRPr="00A11F81">
        <w:rPr>
          <w:rFonts w:ascii="Times New Roman" w:eastAsia="Times New Roman" w:hAnsi="Times New Roman" w:cs="Times New Roman"/>
          <w:sz w:val="28"/>
          <w:szCs w:val="28"/>
          <w:lang w:eastAsia="ru-RU"/>
        </w:rPr>
        <w:t>[</w:t>
      </w:r>
      <w:r w:rsidR="00A11F81">
        <w:rPr>
          <w:rFonts w:ascii="Times New Roman" w:eastAsia="Times New Roman" w:hAnsi="Times New Roman" w:cs="Times New Roman"/>
          <w:sz w:val="28"/>
          <w:szCs w:val="28"/>
          <w:lang w:val="uk-UA" w:eastAsia="ru-RU"/>
        </w:rPr>
        <w:t>47, с. 64</w:t>
      </w:r>
      <w:r w:rsidR="00A11F81" w:rsidRPr="00A11F81">
        <w:rPr>
          <w:rFonts w:ascii="Times New Roman" w:eastAsia="Times New Roman" w:hAnsi="Times New Roman" w:cs="Times New Roman"/>
          <w:sz w:val="28"/>
          <w:szCs w:val="28"/>
          <w:lang w:eastAsia="ru-RU"/>
        </w:rPr>
        <w:t>]</w:t>
      </w:r>
      <w:r w:rsidRPr="006C3C1A">
        <w:rPr>
          <w:rFonts w:ascii="Times New Roman" w:eastAsia="Times New Roman" w:hAnsi="Times New Roman" w:cs="Times New Roman"/>
          <w:sz w:val="28"/>
          <w:szCs w:val="28"/>
          <w:lang w:eastAsia="ru-RU"/>
        </w:rPr>
        <w:t>.</w:t>
      </w:r>
      <w:r w:rsidR="0058619E" w:rsidRPr="006C3C1A">
        <w:rPr>
          <w:rFonts w:ascii="Times New Roman" w:eastAsia="Times New Roman" w:hAnsi="Times New Roman" w:cs="Times New Roman"/>
          <w:sz w:val="28"/>
          <w:szCs w:val="28"/>
          <w:lang w:val="uk-UA" w:eastAsia="ru-RU"/>
        </w:rPr>
        <w:t xml:space="preserve"> </w:t>
      </w:r>
    </w:p>
    <w:p w:rsidR="0048191E" w:rsidRPr="006C3C1A" w:rsidRDefault="0058619E" w:rsidP="0058619E">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Е. Александровська визначає психологічний супровід</w:t>
      </w:r>
      <w:r w:rsidR="0048191E" w:rsidRPr="006C3C1A">
        <w:rPr>
          <w:rFonts w:ascii="Times New Roman" w:eastAsia="Times New Roman" w:hAnsi="Times New Roman" w:cs="Times New Roman"/>
          <w:sz w:val="28"/>
          <w:szCs w:val="28"/>
          <w:lang w:val="uk-UA" w:eastAsia="ru-RU"/>
        </w:rPr>
        <w:t xml:space="preserve"> як особливий вид допомоги дитині, що забезпечує її розви</w:t>
      </w:r>
      <w:r w:rsidRPr="006C3C1A">
        <w:rPr>
          <w:rFonts w:ascii="Times New Roman" w:eastAsia="Times New Roman" w:hAnsi="Times New Roman" w:cs="Times New Roman"/>
          <w:sz w:val="28"/>
          <w:szCs w:val="28"/>
          <w:lang w:val="uk-UA" w:eastAsia="ru-RU"/>
        </w:rPr>
        <w:t>ток в умовах освітнього процессу, а Р.Овчарова розуміє</w:t>
      </w:r>
      <w:r w:rsidR="0048191E" w:rsidRPr="006C3C1A">
        <w:rPr>
          <w:rFonts w:ascii="Times New Roman" w:eastAsia="Times New Roman" w:hAnsi="Times New Roman" w:cs="Times New Roman"/>
          <w:sz w:val="28"/>
          <w:szCs w:val="28"/>
          <w:lang w:val="uk-UA" w:eastAsia="ru-RU"/>
        </w:rPr>
        <w:t xml:space="preserve"> супровід як </w:t>
      </w:r>
      <w:r w:rsidRPr="006C3C1A">
        <w:rPr>
          <w:rFonts w:ascii="Times New Roman" w:eastAsia="Times New Roman" w:hAnsi="Times New Roman" w:cs="Times New Roman"/>
          <w:sz w:val="28"/>
          <w:szCs w:val="28"/>
          <w:lang w:val="uk-UA" w:eastAsia="ru-RU"/>
        </w:rPr>
        <w:t xml:space="preserve">основний </w:t>
      </w:r>
      <w:r w:rsidR="0048191E" w:rsidRPr="006C3C1A">
        <w:rPr>
          <w:rFonts w:ascii="Times New Roman" w:eastAsia="Times New Roman" w:hAnsi="Times New Roman" w:cs="Times New Roman"/>
          <w:sz w:val="28"/>
          <w:szCs w:val="28"/>
          <w:lang w:val="uk-UA" w:eastAsia="ru-RU"/>
        </w:rPr>
        <w:t xml:space="preserve">напрямок та технологію діяльності </w:t>
      </w:r>
      <w:r w:rsidRPr="006C3C1A">
        <w:rPr>
          <w:rFonts w:ascii="Times New Roman" w:eastAsia="Times New Roman" w:hAnsi="Times New Roman" w:cs="Times New Roman"/>
          <w:sz w:val="28"/>
          <w:szCs w:val="28"/>
          <w:lang w:val="uk-UA" w:eastAsia="ru-RU"/>
        </w:rPr>
        <w:t xml:space="preserve">шкільного психолога. Л. </w:t>
      </w:r>
      <w:r w:rsidR="0048191E" w:rsidRPr="006C3C1A">
        <w:rPr>
          <w:rFonts w:ascii="Times New Roman" w:eastAsia="Times New Roman" w:hAnsi="Times New Roman" w:cs="Times New Roman"/>
          <w:sz w:val="28"/>
          <w:szCs w:val="28"/>
          <w:lang w:val="uk-UA" w:eastAsia="ru-RU"/>
        </w:rPr>
        <w:t>Шипіцина</w:t>
      </w:r>
      <w:r w:rsidRPr="006C3C1A">
        <w:rPr>
          <w:rFonts w:ascii="Times New Roman" w:eastAsia="Times New Roman" w:hAnsi="Times New Roman" w:cs="Times New Roman"/>
          <w:sz w:val="28"/>
          <w:szCs w:val="28"/>
          <w:lang w:val="uk-UA" w:eastAsia="ru-RU"/>
        </w:rPr>
        <w:t xml:space="preserve"> зазначає, що супровід -</w:t>
      </w:r>
      <w:r w:rsidR="0048191E" w:rsidRPr="006C3C1A">
        <w:rPr>
          <w:rFonts w:ascii="Times New Roman" w:eastAsia="Times New Roman" w:hAnsi="Times New Roman" w:cs="Times New Roman"/>
          <w:sz w:val="28"/>
          <w:szCs w:val="28"/>
          <w:lang w:val="uk-UA" w:eastAsia="ru-RU"/>
        </w:rPr>
        <w:t xml:space="preserve"> це комплексний</w:t>
      </w:r>
    </w:p>
    <w:p w:rsidR="0058619E" w:rsidRPr="00A11F81" w:rsidRDefault="0058619E" w:rsidP="0058619E">
      <w:pPr>
        <w:shd w:val="clear" w:color="auto" w:fill="FFFFFF"/>
        <w:spacing w:after="0" w:line="360" w:lineRule="auto"/>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метод, основою</w:t>
      </w:r>
      <w:r w:rsidR="0048191E" w:rsidRPr="006C3C1A">
        <w:rPr>
          <w:rFonts w:ascii="Times New Roman" w:eastAsia="Times New Roman" w:hAnsi="Times New Roman" w:cs="Times New Roman"/>
          <w:sz w:val="28"/>
          <w:szCs w:val="28"/>
          <w:lang w:val="uk-UA" w:eastAsia="ru-RU"/>
        </w:rPr>
        <w:t xml:space="preserve"> якого є єдність взаємодії супроводжуючого</w:t>
      </w:r>
      <w:r w:rsidRPr="006C3C1A">
        <w:rPr>
          <w:rFonts w:ascii="Times New Roman" w:eastAsia="Times New Roman" w:hAnsi="Times New Roman" w:cs="Times New Roman"/>
          <w:sz w:val="28"/>
          <w:szCs w:val="28"/>
          <w:lang w:val="uk-UA" w:eastAsia="ru-RU"/>
        </w:rPr>
        <w:t xml:space="preserve"> </w:t>
      </w:r>
      <w:r w:rsidR="0048191E" w:rsidRPr="006C3C1A">
        <w:rPr>
          <w:rFonts w:ascii="Times New Roman" w:eastAsia="Times New Roman" w:hAnsi="Times New Roman" w:cs="Times New Roman"/>
          <w:sz w:val="28"/>
          <w:szCs w:val="28"/>
          <w:lang w:eastAsia="ru-RU"/>
        </w:rPr>
        <w:t>та супроводжуваного. Автор ро</w:t>
      </w:r>
      <w:r w:rsidRPr="006C3C1A">
        <w:rPr>
          <w:rFonts w:ascii="Times New Roman" w:eastAsia="Times New Roman" w:hAnsi="Times New Roman" w:cs="Times New Roman"/>
          <w:sz w:val="28"/>
          <w:szCs w:val="28"/>
          <w:lang w:eastAsia="ru-RU"/>
        </w:rPr>
        <w:t xml:space="preserve">зглядає процес супроводу як </w:t>
      </w:r>
      <w:r w:rsidRPr="006C3C1A">
        <w:rPr>
          <w:rFonts w:ascii="Times New Roman" w:eastAsia="Times New Roman" w:hAnsi="Times New Roman" w:cs="Times New Roman"/>
          <w:sz w:val="28"/>
          <w:szCs w:val="28"/>
          <w:lang w:val="uk-UA" w:eastAsia="ru-RU"/>
        </w:rPr>
        <w:t xml:space="preserve">безпосередній </w:t>
      </w:r>
      <w:r w:rsidRPr="006C3C1A">
        <w:rPr>
          <w:rFonts w:ascii="Times New Roman" w:eastAsia="Times New Roman" w:hAnsi="Times New Roman" w:cs="Times New Roman"/>
          <w:kern w:val="36"/>
          <w:sz w:val="28"/>
          <w:szCs w:val="28"/>
          <w:lang w:eastAsia="ru-RU"/>
        </w:rPr>
        <w:t>засіб або опосередкована взаємодія психолога, педагога та учнів, результатом</w:t>
      </w:r>
      <w:r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eastAsia="ru-RU"/>
        </w:rPr>
        <w:t>якого є допомога особистості у вирішенні проблем, які у неї виникають</w:t>
      </w:r>
      <w:r w:rsidR="00A11F81">
        <w:rPr>
          <w:rFonts w:ascii="Times New Roman" w:eastAsia="Times New Roman" w:hAnsi="Times New Roman" w:cs="Times New Roman"/>
          <w:kern w:val="36"/>
          <w:sz w:val="28"/>
          <w:szCs w:val="28"/>
          <w:lang w:val="uk-UA" w:eastAsia="ru-RU"/>
        </w:rPr>
        <w:t xml:space="preserve"> </w:t>
      </w:r>
      <w:r w:rsidR="00A11F81" w:rsidRPr="00A11F81">
        <w:rPr>
          <w:rFonts w:ascii="Times New Roman" w:eastAsia="Times New Roman" w:hAnsi="Times New Roman" w:cs="Times New Roman"/>
          <w:kern w:val="36"/>
          <w:sz w:val="28"/>
          <w:szCs w:val="28"/>
          <w:lang w:eastAsia="ru-RU"/>
        </w:rPr>
        <w:t>[</w:t>
      </w:r>
      <w:r w:rsidR="00A11F81">
        <w:rPr>
          <w:rFonts w:ascii="Times New Roman" w:eastAsia="Times New Roman" w:hAnsi="Times New Roman" w:cs="Times New Roman"/>
          <w:kern w:val="36"/>
          <w:sz w:val="28"/>
          <w:szCs w:val="28"/>
          <w:lang w:val="uk-UA" w:eastAsia="ru-RU"/>
        </w:rPr>
        <w:t>47, с. 71</w:t>
      </w:r>
      <w:r w:rsidR="00A11F81" w:rsidRPr="00A11F81">
        <w:rPr>
          <w:rFonts w:ascii="Times New Roman" w:eastAsia="Times New Roman" w:hAnsi="Times New Roman" w:cs="Times New Roman"/>
          <w:kern w:val="36"/>
          <w:sz w:val="28"/>
          <w:szCs w:val="28"/>
          <w:lang w:eastAsia="ru-RU"/>
        </w:rPr>
        <w:t>]</w:t>
      </w:r>
      <w:r w:rsidR="00A11F81">
        <w:rPr>
          <w:rFonts w:ascii="Times New Roman" w:eastAsia="Times New Roman" w:hAnsi="Times New Roman" w:cs="Times New Roman"/>
          <w:kern w:val="36"/>
          <w:sz w:val="28"/>
          <w:szCs w:val="28"/>
          <w:lang w:val="uk-UA" w:eastAsia="ru-RU"/>
        </w:rPr>
        <w:t>.</w:t>
      </w:r>
    </w:p>
    <w:p w:rsidR="0058619E" w:rsidRPr="006C3C1A" w:rsidRDefault="0058619E" w:rsidP="0058619E">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Ми в своєму подальшому бакалаврському дослідженні будемо спиратися на концепцію психологічного супроводу М. Бітянової, згідно з якою супровід - це система професійної діяльності психолога, яка спрямована на створення соціально-психологічних умов для успішного навчання та психологічного розвитку дитини в ситуації шкільної взаємодії</w:t>
      </w:r>
      <w:r w:rsidR="00A11F81">
        <w:rPr>
          <w:rFonts w:ascii="Times New Roman" w:eastAsia="Times New Roman" w:hAnsi="Times New Roman" w:cs="Times New Roman"/>
          <w:kern w:val="36"/>
          <w:sz w:val="28"/>
          <w:szCs w:val="28"/>
          <w:lang w:val="uk-UA" w:eastAsia="ru-RU"/>
        </w:rPr>
        <w:t xml:space="preserve"> </w:t>
      </w:r>
      <w:r w:rsidR="00A11F81" w:rsidRPr="00A11F81">
        <w:rPr>
          <w:rFonts w:ascii="Times New Roman" w:eastAsia="Times New Roman" w:hAnsi="Times New Roman" w:cs="Times New Roman"/>
          <w:kern w:val="36"/>
          <w:sz w:val="28"/>
          <w:szCs w:val="28"/>
          <w:lang w:val="uk-UA" w:eastAsia="ru-RU"/>
        </w:rPr>
        <w:t>[</w:t>
      </w:r>
      <w:r w:rsidR="00A11F81">
        <w:rPr>
          <w:rFonts w:ascii="Times New Roman" w:eastAsia="Times New Roman" w:hAnsi="Times New Roman" w:cs="Times New Roman"/>
          <w:kern w:val="36"/>
          <w:sz w:val="28"/>
          <w:szCs w:val="28"/>
          <w:lang w:val="uk-UA" w:eastAsia="ru-RU"/>
        </w:rPr>
        <w:t>47, с. 71</w:t>
      </w:r>
      <w:r w:rsidR="00A11F81" w:rsidRPr="00A11F81">
        <w:rPr>
          <w:rFonts w:ascii="Times New Roman" w:eastAsia="Times New Roman" w:hAnsi="Times New Roman" w:cs="Times New Roman"/>
          <w:kern w:val="36"/>
          <w:sz w:val="28"/>
          <w:szCs w:val="28"/>
          <w:lang w:val="uk-UA" w:eastAsia="ru-RU"/>
        </w:rPr>
        <w:t>]</w:t>
      </w:r>
      <w:r w:rsidRPr="006C3C1A">
        <w:rPr>
          <w:rFonts w:ascii="Times New Roman" w:eastAsia="Times New Roman" w:hAnsi="Times New Roman" w:cs="Times New Roman"/>
          <w:kern w:val="36"/>
          <w:sz w:val="28"/>
          <w:szCs w:val="28"/>
          <w:lang w:val="uk-UA" w:eastAsia="ru-RU"/>
        </w:rPr>
        <w:t>.</w:t>
      </w:r>
    </w:p>
    <w:p w:rsidR="001A5202" w:rsidRPr="006C3C1A" w:rsidRDefault="0058619E" w:rsidP="0058619E">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Отже,</w:t>
      </w:r>
      <w:r w:rsidRPr="006C3C1A">
        <w:rPr>
          <w:rFonts w:ascii="Times New Roman" w:eastAsia="Times New Roman" w:hAnsi="Times New Roman" w:cs="Times New Roman"/>
          <w:kern w:val="36"/>
          <w:sz w:val="28"/>
          <w:szCs w:val="28"/>
          <w:lang w:eastAsia="ru-RU"/>
        </w:rPr>
        <w:t xml:space="preserve"> супровід </w:t>
      </w:r>
      <w:r w:rsidRPr="006C3C1A">
        <w:rPr>
          <w:rFonts w:ascii="Times New Roman" w:eastAsia="Times New Roman" w:hAnsi="Times New Roman" w:cs="Times New Roman"/>
          <w:kern w:val="36"/>
          <w:sz w:val="28"/>
          <w:szCs w:val="28"/>
          <w:lang w:val="uk-UA" w:eastAsia="ru-RU"/>
        </w:rPr>
        <w:t xml:space="preserve">визначається </w:t>
      </w:r>
      <w:r w:rsidRPr="006C3C1A">
        <w:rPr>
          <w:rFonts w:ascii="Times New Roman" w:eastAsia="Times New Roman" w:hAnsi="Times New Roman" w:cs="Times New Roman"/>
          <w:kern w:val="36"/>
          <w:sz w:val="28"/>
          <w:szCs w:val="28"/>
          <w:lang w:eastAsia="ru-RU"/>
        </w:rPr>
        <w:t>як систем</w:t>
      </w:r>
      <w:r w:rsidRPr="006C3C1A">
        <w:rPr>
          <w:rFonts w:ascii="Times New Roman" w:eastAsia="Times New Roman" w:hAnsi="Times New Roman" w:cs="Times New Roman"/>
          <w:kern w:val="36"/>
          <w:sz w:val="28"/>
          <w:szCs w:val="28"/>
          <w:lang w:val="uk-UA" w:eastAsia="ru-RU"/>
        </w:rPr>
        <w:t>а</w:t>
      </w:r>
      <w:r w:rsidRPr="006C3C1A">
        <w:rPr>
          <w:rFonts w:ascii="Times New Roman" w:eastAsia="Times New Roman" w:hAnsi="Times New Roman" w:cs="Times New Roman"/>
          <w:kern w:val="36"/>
          <w:sz w:val="28"/>
          <w:szCs w:val="28"/>
          <w:lang w:eastAsia="ru-RU"/>
        </w:rPr>
        <w:t xml:space="preserve"> професійної діяльності психолога в освітньому середовищі, </w:t>
      </w:r>
      <w:r w:rsidRPr="006C3C1A">
        <w:rPr>
          <w:rFonts w:ascii="Times New Roman" w:eastAsia="Times New Roman" w:hAnsi="Times New Roman" w:cs="Times New Roman"/>
          <w:kern w:val="36"/>
          <w:sz w:val="28"/>
          <w:szCs w:val="28"/>
          <w:lang w:val="uk-UA" w:eastAsia="ru-RU"/>
        </w:rPr>
        <w:t xml:space="preserve">що </w:t>
      </w:r>
      <w:r w:rsidRPr="006C3C1A">
        <w:rPr>
          <w:rFonts w:ascii="Times New Roman" w:eastAsia="Times New Roman" w:hAnsi="Times New Roman" w:cs="Times New Roman"/>
          <w:kern w:val="36"/>
          <w:sz w:val="28"/>
          <w:szCs w:val="28"/>
          <w:lang w:eastAsia="ru-RU"/>
        </w:rPr>
        <w:t>спрямован</w:t>
      </w:r>
      <w:r w:rsidRPr="006C3C1A">
        <w:rPr>
          <w:rFonts w:ascii="Times New Roman" w:eastAsia="Times New Roman" w:hAnsi="Times New Roman" w:cs="Times New Roman"/>
          <w:kern w:val="36"/>
          <w:sz w:val="28"/>
          <w:szCs w:val="28"/>
          <w:lang w:val="uk-UA" w:eastAsia="ru-RU"/>
        </w:rPr>
        <w:t xml:space="preserve">а </w:t>
      </w:r>
      <w:r w:rsidRPr="006C3C1A">
        <w:rPr>
          <w:rFonts w:ascii="Times New Roman" w:eastAsia="Times New Roman" w:hAnsi="Times New Roman" w:cs="Times New Roman"/>
          <w:kern w:val="36"/>
          <w:sz w:val="28"/>
          <w:szCs w:val="28"/>
          <w:lang w:eastAsia="ru-RU"/>
        </w:rPr>
        <w:t>на створення емоційного благополуччя дитини, її успішного розвитку</w:t>
      </w:r>
      <w:r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eastAsia="ru-RU"/>
        </w:rPr>
        <w:t xml:space="preserve">та навчання. </w:t>
      </w:r>
      <w:r w:rsidR="001A5202" w:rsidRPr="006C3C1A">
        <w:rPr>
          <w:rFonts w:ascii="Times New Roman" w:eastAsia="Times New Roman" w:hAnsi="Times New Roman" w:cs="Times New Roman"/>
          <w:kern w:val="36"/>
          <w:sz w:val="28"/>
          <w:szCs w:val="28"/>
          <w:lang w:val="uk-UA" w:eastAsia="ru-RU"/>
        </w:rPr>
        <w:t xml:space="preserve"> </w:t>
      </w:r>
      <w:r w:rsidR="001A5202" w:rsidRPr="006C3C1A">
        <w:rPr>
          <w:rFonts w:ascii="Times New Roman" w:eastAsia="Times New Roman" w:hAnsi="Times New Roman" w:cs="Times New Roman"/>
          <w:kern w:val="36"/>
          <w:sz w:val="28"/>
          <w:szCs w:val="28"/>
          <w:lang w:eastAsia="ru-RU"/>
        </w:rPr>
        <w:t>Іншими словами, психологічн</w:t>
      </w:r>
      <w:r w:rsidR="001A5202" w:rsidRPr="006C3C1A">
        <w:rPr>
          <w:rFonts w:ascii="Times New Roman" w:eastAsia="Times New Roman" w:hAnsi="Times New Roman" w:cs="Times New Roman"/>
          <w:kern w:val="36"/>
          <w:sz w:val="28"/>
          <w:szCs w:val="28"/>
          <w:lang w:val="uk-UA" w:eastAsia="ru-RU"/>
        </w:rPr>
        <w:t>ий</w:t>
      </w:r>
      <w:r w:rsidRPr="006C3C1A">
        <w:rPr>
          <w:rFonts w:ascii="Times New Roman" w:eastAsia="Times New Roman" w:hAnsi="Times New Roman" w:cs="Times New Roman"/>
          <w:kern w:val="36"/>
          <w:sz w:val="28"/>
          <w:szCs w:val="28"/>
          <w:lang w:eastAsia="ru-RU"/>
        </w:rPr>
        <w:t xml:space="preserve"> супро</w:t>
      </w:r>
      <w:r w:rsidR="001A5202" w:rsidRPr="006C3C1A">
        <w:rPr>
          <w:rFonts w:ascii="Times New Roman" w:eastAsia="Times New Roman" w:hAnsi="Times New Roman" w:cs="Times New Roman"/>
          <w:kern w:val="36"/>
          <w:sz w:val="28"/>
          <w:szCs w:val="28"/>
          <w:lang w:eastAsia="ru-RU"/>
        </w:rPr>
        <w:t>в</w:t>
      </w:r>
      <w:r w:rsidR="001A5202" w:rsidRPr="006C3C1A">
        <w:rPr>
          <w:rFonts w:ascii="Times New Roman" w:eastAsia="Times New Roman" w:hAnsi="Times New Roman" w:cs="Times New Roman"/>
          <w:kern w:val="36"/>
          <w:sz w:val="28"/>
          <w:szCs w:val="28"/>
          <w:lang w:val="uk-UA" w:eastAsia="ru-RU"/>
        </w:rPr>
        <w:t>ід</w:t>
      </w:r>
      <w:r w:rsidRPr="006C3C1A">
        <w:rPr>
          <w:rFonts w:ascii="Times New Roman" w:eastAsia="Times New Roman" w:hAnsi="Times New Roman" w:cs="Times New Roman"/>
          <w:kern w:val="36"/>
          <w:sz w:val="28"/>
          <w:szCs w:val="28"/>
          <w:lang w:eastAsia="ru-RU"/>
        </w:rPr>
        <w:t xml:space="preserve"> - це наукове психолого-педагогічне забезпечення освітнього</w:t>
      </w:r>
      <w:r w:rsidR="001A5202" w:rsidRPr="006C3C1A">
        <w:rPr>
          <w:rFonts w:ascii="Times New Roman" w:eastAsia="Times New Roman" w:hAnsi="Times New Roman" w:cs="Times New Roman"/>
          <w:kern w:val="36"/>
          <w:sz w:val="28"/>
          <w:szCs w:val="28"/>
          <w:lang w:val="uk-UA" w:eastAsia="ru-RU"/>
        </w:rPr>
        <w:t xml:space="preserve"> </w:t>
      </w:r>
      <w:r w:rsidR="001A5202" w:rsidRPr="006C3C1A">
        <w:rPr>
          <w:rFonts w:ascii="Times New Roman" w:eastAsia="Times New Roman" w:hAnsi="Times New Roman" w:cs="Times New Roman"/>
          <w:kern w:val="36"/>
          <w:sz w:val="28"/>
          <w:szCs w:val="28"/>
          <w:lang w:eastAsia="ru-RU"/>
        </w:rPr>
        <w:t>процесу.</w:t>
      </w:r>
      <w:r w:rsidR="001A5202" w:rsidRPr="006C3C1A">
        <w:rPr>
          <w:rFonts w:ascii="Times New Roman" w:eastAsia="Times New Roman" w:hAnsi="Times New Roman" w:cs="Times New Roman"/>
          <w:kern w:val="36"/>
          <w:sz w:val="28"/>
          <w:szCs w:val="28"/>
          <w:lang w:val="uk-UA" w:eastAsia="ru-RU"/>
        </w:rPr>
        <w:t xml:space="preserve"> </w:t>
      </w:r>
    </w:p>
    <w:p w:rsidR="0058619E" w:rsidRPr="006C3C1A" w:rsidRDefault="0058619E" w:rsidP="001A520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Об'єктом шкільної психологічної практики виступає навчання та</w:t>
      </w:r>
      <w:r w:rsidR="001A5202"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психологічний розвиток дитини в ситуації шкільної взаємодії,</w:t>
      </w:r>
      <w:r w:rsidR="001A5202"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 xml:space="preserve">предметом - соціально-психологічні умови успішного навчання та розвитку. </w:t>
      </w:r>
      <w:r w:rsidR="001A5202" w:rsidRPr="006C3C1A">
        <w:rPr>
          <w:rFonts w:ascii="Times New Roman" w:eastAsia="Times New Roman" w:hAnsi="Times New Roman" w:cs="Times New Roman"/>
          <w:kern w:val="36"/>
          <w:sz w:val="28"/>
          <w:szCs w:val="28"/>
          <w:lang w:val="uk-UA" w:eastAsia="ru-RU"/>
        </w:rPr>
        <w:t xml:space="preserve">Методом роботи шкільного психолога є, безпосередньо, </w:t>
      </w:r>
      <w:r w:rsidRPr="006C3C1A">
        <w:rPr>
          <w:rFonts w:ascii="Times New Roman" w:eastAsia="Times New Roman" w:hAnsi="Times New Roman" w:cs="Times New Roman"/>
          <w:kern w:val="36"/>
          <w:sz w:val="28"/>
          <w:szCs w:val="28"/>
          <w:lang w:val="uk-UA" w:eastAsia="ru-RU"/>
        </w:rPr>
        <w:t>супровід.</w:t>
      </w:r>
      <w:r w:rsidR="001A5202" w:rsidRPr="006C3C1A">
        <w:rPr>
          <w:rFonts w:ascii="Times New Roman" w:eastAsia="Times New Roman" w:hAnsi="Times New Roman" w:cs="Times New Roman"/>
          <w:kern w:val="36"/>
          <w:sz w:val="28"/>
          <w:szCs w:val="28"/>
          <w:lang w:val="uk-UA" w:eastAsia="ru-RU"/>
        </w:rPr>
        <w:t xml:space="preserve"> С</w:t>
      </w:r>
      <w:r w:rsidRPr="006C3C1A">
        <w:rPr>
          <w:rFonts w:ascii="Times New Roman" w:eastAsia="Times New Roman" w:hAnsi="Times New Roman" w:cs="Times New Roman"/>
          <w:kern w:val="36"/>
          <w:sz w:val="28"/>
          <w:szCs w:val="28"/>
          <w:lang w:val="uk-UA" w:eastAsia="ru-RU"/>
        </w:rPr>
        <w:t>упровід дитини має спиратися на ті особистіс</w:t>
      </w:r>
      <w:r w:rsidR="001A5202" w:rsidRPr="006C3C1A">
        <w:rPr>
          <w:rFonts w:ascii="Times New Roman" w:eastAsia="Times New Roman" w:hAnsi="Times New Roman" w:cs="Times New Roman"/>
          <w:kern w:val="36"/>
          <w:sz w:val="28"/>
          <w:szCs w:val="28"/>
          <w:lang w:val="uk-UA" w:eastAsia="ru-RU"/>
        </w:rPr>
        <w:t>ні досягнення, які реально є в дитині</w:t>
      </w:r>
      <w:r w:rsidRPr="006C3C1A">
        <w:rPr>
          <w:rFonts w:ascii="Times New Roman" w:eastAsia="Times New Roman" w:hAnsi="Times New Roman" w:cs="Times New Roman"/>
          <w:kern w:val="36"/>
          <w:sz w:val="28"/>
          <w:szCs w:val="28"/>
          <w:lang w:val="uk-UA" w:eastAsia="ru-RU"/>
        </w:rPr>
        <w:t xml:space="preserve">. </w:t>
      </w:r>
      <w:r w:rsidR="001A5202" w:rsidRPr="006C3C1A">
        <w:rPr>
          <w:rFonts w:ascii="Times New Roman" w:eastAsia="Times New Roman" w:hAnsi="Times New Roman" w:cs="Times New Roman"/>
          <w:kern w:val="36"/>
          <w:sz w:val="28"/>
          <w:szCs w:val="28"/>
          <w:lang w:val="uk-UA" w:eastAsia="ru-RU"/>
        </w:rPr>
        <w:t>Супровід</w:t>
      </w:r>
      <w:r w:rsidRPr="006C3C1A">
        <w:rPr>
          <w:rFonts w:ascii="Times New Roman" w:eastAsia="Times New Roman" w:hAnsi="Times New Roman" w:cs="Times New Roman"/>
          <w:kern w:val="36"/>
          <w:sz w:val="28"/>
          <w:szCs w:val="28"/>
          <w:lang w:val="uk-UA" w:eastAsia="ru-RU"/>
        </w:rPr>
        <w:t xml:space="preserve"> має бути</w:t>
      </w:r>
      <w:r w:rsidR="001A5202" w:rsidRPr="006C3C1A">
        <w:rPr>
          <w:rFonts w:ascii="Times New Roman" w:eastAsia="Times New Roman" w:hAnsi="Times New Roman" w:cs="Times New Roman"/>
          <w:kern w:val="36"/>
          <w:sz w:val="28"/>
          <w:szCs w:val="28"/>
          <w:lang w:val="uk-UA" w:eastAsia="ru-RU"/>
        </w:rPr>
        <w:t xml:space="preserve"> інтегрованим у логіку </w:t>
      </w:r>
      <w:r w:rsidRPr="006C3C1A">
        <w:rPr>
          <w:rFonts w:ascii="Times New Roman" w:eastAsia="Times New Roman" w:hAnsi="Times New Roman" w:cs="Times New Roman"/>
          <w:kern w:val="36"/>
          <w:sz w:val="28"/>
          <w:szCs w:val="28"/>
          <w:lang w:val="uk-UA" w:eastAsia="ru-RU"/>
        </w:rPr>
        <w:t>розвитку</w:t>
      </w:r>
      <w:r w:rsidR="001A5202" w:rsidRPr="006C3C1A">
        <w:rPr>
          <w:rFonts w:ascii="Times New Roman" w:eastAsia="Times New Roman" w:hAnsi="Times New Roman" w:cs="Times New Roman"/>
          <w:kern w:val="36"/>
          <w:sz w:val="28"/>
          <w:szCs w:val="28"/>
          <w:lang w:val="uk-UA" w:eastAsia="ru-RU"/>
        </w:rPr>
        <w:t xml:space="preserve"> самої дитини, а не штучно ставити їй </w:t>
      </w:r>
      <w:r w:rsidRPr="006C3C1A">
        <w:rPr>
          <w:rFonts w:ascii="Times New Roman" w:eastAsia="Times New Roman" w:hAnsi="Times New Roman" w:cs="Times New Roman"/>
          <w:kern w:val="36"/>
          <w:sz w:val="28"/>
          <w:szCs w:val="28"/>
          <w:lang w:val="uk-UA" w:eastAsia="ru-RU"/>
        </w:rPr>
        <w:t>цілі та завдання ззовні</w:t>
      </w:r>
      <w:r w:rsidR="001A5202" w:rsidRPr="006C3C1A">
        <w:rPr>
          <w:rFonts w:ascii="Times New Roman" w:eastAsia="Times New Roman" w:hAnsi="Times New Roman" w:cs="Times New Roman"/>
          <w:kern w:val="36"/>
          <w:sz w:val="28"/>
          <w:szCs w:val="28"/>
          <w:lang w:val="uk-UA" w:eastAsia="ru-RU"/>
        </w:rPr>
        <w:t>, які будуть нею сприйматися як нав`язані</w:t>
      </w:r>
      <w:r w:rsidRPr="006C3C1A">
        <w:rPr>
          <w:rFonts w:ascii="Times New Roman" w:eastAsia="Times New Roman" w:hAnsi="Times New Roman" w:cs="Times New Roman"/>
          <w:kern w:val="36"/>
          <w:sz w:val="28"/>
          <w:szCs w:val="28"/>
          <w:lang w:val="uk-UA" w:eastAsia="ru-RU"/>
        </w:rPr>
        <w:t>.</w:t>
      </w:r>
    </w:p>
    <w:p w:rsidR="0058619E" w:rsidRPr="006C3C1A" w:rsidRDefault="001A5202" w:rsidP="001A520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eastAsia="ru-RU"/>
        </w:rPr>
      </w:pPr>
      <w:r w:rsidRPr="006C3C1A">
        <w:rPr>
          <w:rFonts w:ascii="Times New Roman" w:eastAsia="Times New Roman" w:hAnsi="Times New Roman" w:cs="Times New Roman"/>
          <w:kern w:val="36"/>
          <w:sz w:val="28"/>
          <w:szCs w:val="28"/>
          <w:lang w:eastAsia="ru-RU"/>
        </w:rPr>
        <w:t xml:space="preserve">У процесі супроводу </w:t>
      </w:r>
      <w:r w:rsidRPr="006C3C1A">
        <w:rPr>
          <w:rFonts w:ascii="Times New Roman" w:eastAsia="Times New Roman" w:hAnsi="Times New Roman" w:cs="Times New Roman"/>
          <w:kern w:val="36"/>
          <w:sz w:val="28"/>
          <w:szCs w:val="28"/>
          <w:lang w:val="uk-UA" w:eastAsia="ru-RU"/>
        </w:rPr>
        <w:t>вихователь (педагог, психолог)</w:t>
      </w:r>
      <w:r w:rsidR="0058619E" w:rsidRPr="006C3C1A">
        <w:rPr>
          <w:rFonts w:ascii="Times New Roman" w:eastAsia="Times New Roman" w:hAnsi="Times New Roman" w:cs="Times New Roman"/>
          <w:kern w:val="36"/>
          <w:sz w:val="28"/>
          <w:szCs w:val="28"/>
          <w:lang w:eastAsia="ru-RU"/>
        </w:rPr>
        <w:t xml:space="preserve">, створюючи ситуації </w:t>
      </w:r>
      <w:r w:rsidRPr="006C3C1A">
        <w:rPr>
          <w:rFonts w:ascii="Times New Roman" w:eastAsia="Times New Roman" w:hAnsi="Times New Roman" w:cs="Times New Roman"/>
          <w:kern w:val="36"/>
          <w:sz w:val="28"/>
          <w:szCs w:val="28"/>
          <w:lang w:val="uk-UA" w:eastAsia="ru-RU"/>
        </w:rPr>
        <w:t xml:space="preserve">різних типів </w:t>
      </w:r>
      <w:r w:rsidRPr="006C3C1A">
        <w:rPr>
          <w:rFonts w:ascii="Times New Roman" w:eastAsia="Times New Roman" w:hAnsi="Times New Roman" w:cs="Times New Roman"/>
          <w:kern w:val="36"/>
          <w:sz w:val="28"/>
          <w:szCs w:val="28"/>
          <w:lang w:eastAsia="ru-RU"/>
        </w:rPr>
        <w:t>вибор</w:t>
      </w:r>
      <w:r w:rsidRPr="006C3C1A">
        <w:rPr>
          <w:rFonts w:ascii="Times New Roman" w:eastAsia="Times New Roman" w:hAnsi="Times New Roman" w:cs="Times New Roman"/>
          <w:kern w:val="36"/>
          <w:sz w:val="28"/>
          <w:szCs w:val="28"/>
          <w:lang w:val="uk-UA" w:eastAsia="ru-RU"/>
        </w:rPr>
        <w:t>у</w:t>
      </w:r>
      <w:r w:rsidRPr="006C3C1A">
        <w:rPr>
          <w:rFonts w:ascii="Times New Roman" w:eastAsia="Times New Roman" w:hAnsi="Times New Roman" w:cs="Times New Roman"/>
          <w:kern w:val="36"/>
          <w:sz w:val="28"/>
          <w:szCs w:val="28"/>
          <w:lang w:eastAsia="ru-RU"/>
        </w:rPr>
        <w:t xml:space="preserve"> (інтелектуальн</w:t>
      </w:r>
      <w:r w:rsidRPr="006C3C1A">
        <w:rPr>
          <w:rFonts w:ascii="Times New Roman" w:eastAsia="Times New Roman" w:hAnsi="Times New Roman" w:cs="Times New Roman"/>
          <w:kern w:val="36"/>
          <w:sz w:val="28"/>
          <w:szCs w:val="28"/>
          <w:lang w:val="uk-UA" w:eastAsia="ru-RU"/>
        </w:rPr>
        <w:t>ого</w:t>
      </w:r>
      <w:r w:rsidRPr="006C3C1A">
        <w:rPr>
          <w:rFonts w:ascii="Times New Roman" w:eastAsia="Times New Roman" w:hAnsi="Times New Roman" w:cs="Times New Roman"/>
          <w:kern w:val="36"/>
          <w:sz w:val="28"/>
          <w:szCs w:val="28"/>
          <w:lang w:eastAsia="ru-RU"/>
        </w:rPr>
        <w:t>, етичн</w:t>
      </w:r>
      <w:r w:rsidRPr="006C3C1A">
        <w:rPr>
          <w:rFonts w:ascii="Times New Roman" w:eastAsia="Times New Roman" w:hAnsi="Times New Roman" w:cs="Times New Roman"/>
          <w:kern w:val="36"/>
          <w:sz w:val="28"/>
          <w:szCs w:val="28"/>
          <w:lang w:val="uk-UA" w:eastAsia="ru-RU"/>
        </w:rPr>
        <w:t>ого</w:t>
      </w:r>
      <w:r w:rsidRPr="006C3C1A">
        <w:rPr>
          <w:rFonts w:ascii="Times New Roman" w:eastAsia="Times New Roman" w:hAnsi="Times New Roman" w:cs="Times New Roman"/>
          <w:kern w:val="36"/>
          <w:sz w:val="28"/>
          <w:szCs w:val="28"/>
          <w:lang w:eastAsia="ru-RU"/>
        </w:rPr>
        <w:t>, естетичн</w:t>
      </w:r>
      <w:r w:rsidRPr="006C3C1A">
        <w:rPr>
          <w:rFonts w:ascii="Times New Roman" w:eastAsia="Times New Roman" w:hAnsi="Times New Roman" w:cs="Times New Roman"/>
          <w:kern w:val="36"/>
          <w:sz w:val="28"/>
          <w:szCs w:val="28"/>
          <w:lang w:val="uk-UA" w:eastAsia="ru-RU"/>
        </w:rPr>
        <w:t>ого тощо</w:t>
      </w:r>
      <w:r w:rsidR="0058619E" w:rsidRPr="006C3C1A">
        <w:rPr>
          <w:rFonts w:ascii="Times New Roman" w:eastAsia="Times New Roman" w:hAnsi="Times New Roman" w:cs="Times New Roman"/>
          <w:kern w:val="36"/>
          <w:sz w:val="28"/>
          <w:szCs w:val="28"/>
          <w:lang w:eastAsia="ru-RU"/>
        </w:rPr>
        <w:t>), спонукає дитину до знаходження</w:t>
      </w:r>
      <w:r w:rsidRPr="006C3C1A">
        <w:rPr>
          <w:rFonts w:ascii="Times New Roman" w:eastAsia="Times New Roman" w:hAnsi="Times New Roman" w:cs="Times New Roman"/>
          <w:kern w:val="36"/>
          <w:sz w:val="28"/>
          <w:szCs w:val="28"/>
          <w:lang w:val="uk-UA" w:eastAsia="ru-RU"/>
        </w:rPr>
        <w:t xml:space="preserve"> </w:t>
      </w:r>
      <w:r w:rsidR="0058619E" w:rsidRPr="006C3C1A">
        <w:rPr>
          <w:rFonts w:ascii="Times New Roman" w:eastAsia="Times New Roman" w:hAnsi="Times New Roman" w:cs="Times New Roman"/>
          <w:kern w:val="36"/>
          <w:sz w:val="28"/>
          <w:szCs w:val="28"/>
          <w:lang w:eastAsia="ru-RU"/>
        </w:rPr>
        <w:t>са</w:t>
      </w:r>
      <w:r w:rsidRPr="006C3C1A">
        <w:rPr>
          <w:rFonts w:ascii="Times New Roman" w:eastAsia="Times New Roman" w:hAnsi="Times New Roman" w:cs="Times New Roman"/>
          <w:kern w:val="36"/>
          <w:sz w:val="28"/>
          <w:szCs w:val="28"/>
          <w:lang w:eastAsia="ru-RU"/>
        </w:rPr>
        <w:t xml:space="preserve">мостійних рішень, допомагає </w:t>
      </w:r>
      <w:r w:rsidRPr="006C3C1A">
        <w:rPr>
          <w:rFonts w:ascii="Times New Roman" w:eastAsia="Times New Roman" w:hAnsi="Times New Roman" w:cs="Times New Roman"/>
          <w:kern w:val="36"/>
          <w:sz w:val="28"/>
          <w:szCs w:val="28"/>
          <w:lang w:val="uk-UA" w:eastAsia="ru-RU"/>
        </w:rPr>
        <w:t>їй</w:t>
      </w:r>
      <w:r w:rsidR="0058619E" w:rsidRPr="006C3C1A">
        <w:rPr>
          <w:rFonts w:ascii="Times New Roman" w:eastAsia="Times New Roman" w:hAnsi="Times New Roman" w:cs="Times New Roman"/>
          <w:kern w:val="36"/>
          <w:sz w:val="28"/>
          <w:szCs w:val="28"/>
          <w:lang w:eastAsia="ru-RU"/>
        </w:rPr>
        <w:t xml:space="preserve"> прийняти на себе відповідальність за</w:t>
      </w:r>
      <w:r w:rsidRPr="006C3C1A">
        <w:rPr>
          <w:rFonts w:ascii="Times New Roman" w:eastAsia="Times New Roman" w:hAnsi="Times New Roman" w:cs="Times New Roman"/>
          <w:kern w:val="36"/>
          <w:sz w:val="28"/>
          <w:szCs w:val="28"/>
          <w:lang w:val="uk-UA" w:eastAsia="ru-RU"/>
        </w:rPr>
        <w:t xml:space="preserve"> </w:t>
      </w:r>
      <w:r w:rsidR="0058619E" w:rsidRPr="006C3C1A">
        <w:rPr>
          <w:rFonts w:ascii="Times New Roman" w:eastAsia="Times New Roman" w:hAnsi="Times New Roman" w:cs="Times New Roman"/>
          <w:kern w:val="36"/>
          <w:sz w:val="28"/>
          <w:szCs w:val="28"/>
          <w:lang w:eastAsia="ru-RU"/>
        </w:rPr>
        <w:lastRenderedPageBreak/>
        <w:t>власне жи</w:t>
      </w:r>
      <w:r w:rsidRPr="006C3C1A">
        <w:rPr>
          <w:rFonts w:ascii="Times New Roman" w:eastAsia="Times New Roman" w:hAnsi="Times New Roman" w:cs="Times New Roman"/>
          <w:kern w:val="36"/>
          <w:sz w:val="28"/>
          <w:szCs w:val="28"/>
          <w:lang w:eastAsia="ru-RU"/>
        </w:rPr>
        <w:t>ття. Завданням психолог</w:t>
      </w:r>
      <w:r w:rsidR="0058619E" w:rsidRPr="006C3C1A">
        <w:rPr>
          <w:rFonts w:ascii="Times New Roman" w:eastAsia="Times New Roman" w:hAnsi="Times New Roman" w:cs="Times New Roman"/>
          <w:kern w:val="36"/>
          <w:sz w:val="28"/>
          <w:szCs w:val="28"/>
          <w:lang w:eastAsia="ru-RU"/>
        </w:rPr>
        <w:t>ічного супроводу є створення умов для максимально успішного навчання даного,</w:t>
      </w:r>
    </w:p>
    <w:p w:rsidR="0058619E" w:rsidRPr="006C3C1A" w:rsidRDefault="0058619E" w:rsidP="0058619E">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6C3C1A">
        <w:rPr>
          <w:rFonts w:ascii="Times New Roman" w:eastAsia="Times New Roman" w:hAnsi="Times New Roman" w:cs="Times New Roman"/>
          <w:kern w:val="36"/>
          <w:sz w:val="28"/>
          <w:szCs w:val="28"/>
          <w:lang w:eastAsia="ru-RU"/>
        </w:rPr>
        <w:t>конкретного школяра.</w:t>
      </w:r>
    </w:p>
    <w:p w:rsidR="0058619E" w:rsidRPr="006C3C1A" w:rsidRDefault="0058619E" w:rsidP="001A520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Супровід як цілісна діяльність всіх суб'єктів освітнього процесу повністю визначається трьома основними взаємопов'яз</w:t>
      </w:r>
      <w:r w:rsidR="001A5202" w:rsidRPr="006C3C1A">
        <w:rPr>
          <w:rFonts w:ascii="Times New Roman" w:eastAsia="Times New Roman" w:hAnsi="Times New Roman" w:cs="Times New Roman"/>
          <w:kern w:val="36"/>
          <w:sz w:val="28"/>
          <w:szCs w:val="28"/>
          <w:lang w:val="uk-UA" w:eastAsia="ru-RU"/>
        </w:rPr>
        <w:t>аними компонентами</w:t>
      </w:r>
      <w:r w:rsidRPr="006C3C1A">
        <w:rPr>
          <w:rFonts w:ascii="Times New Roman" w:eastAsia="Times New Roman" w:hAnsi="Times New Roman" w:cs="Times New Roman"/>
          <w:kern w:val="36"/>
          <w:sz w:val="28"/>
          <w:szCs w:val="28"/>
          <w:lang w:val="uk-UA" w:eastAsia="ru-RU"/>
        </w:rPr>
        <w:t>:</w:t>
      </w:r>
    </w:p>
    <w:p w:rsidR="0058619E" w:rsidRPr="006C3C1A" w:rsidRDefault="0058619E" w:rsidP="0058619E">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6C3C1A">
        <w:rPr>
          <w:rFonts w:ascii="Times New Roman" w:eastAsia="Times New Roman" w:hAnsi="Times New Roman" w:cs="Times New Roman"/>
          <w:kern w:val="36"/>
          <w:sz w:val="28"/>
          <w:szCs w:val="28"/>
          <w:lang w:eastAsia="ru-RU"/>
        </w:rPr>
        <w:t>1) систематичним відстеженням психолого-педагогічного статусу</w:t>
      </w:r>
      <w:r w:rsidR="001A5202"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eastAsia="ru-RU"/>
        </w:rPr>
        <w:t>дитини, ди</w:t>
      </w:r>
      <w:r w:rsidR="001A5202" w:rsidRPr="006C3C1A">
        <w:rPr>
          <w:rFonts w:ascii="Times New Roman" w:eastAsia="Times New Roman" w:hAnsi="Times New Roman" w:cs="Times New Roman"/>
          <w:kern w:val="36"/>
          <w:sz w:val="28"/>
          <w:szCs w:val="28"/>
          <w:lang w:eastAsia="ru-RU"/>
        </w:rPr>
        <w:t xml:space="preserve">наміки її психічного розвитку </w:t>
      </w:r>
      <w:r w:rsidR="001A5202" w:rsidRPr="006C3C1A">
        <w:rPr>
          <w:rFonts w:ascii="Times New Roman" w:eastAsia="Times New Roman" w:hAnsi="Times New Roman" w:cs="Times New Roman"/>
          <w:kern w:val="36"/>
          <w:sz w:val="28"/>
          <w:szCs w:val="28"/>
          <w:lang w:val="uk-UA" w:eastAsia="ru-RU"/>
        </w:rPr>
        <w:t>в</w:t>
      </w:r>
      <w:r w:rsidRPr="006C3C1A">
        <w:rPr>
          <w:rFonts w:ascii="Times New Roman" w:eastAsia="Times New Roman" w:hAnsi="Times New Roman" w:cs="Times New Roman"/>
          <w:kern w:val="36"/>
          <w:sz w:val="28"/>
          <w:szCs w:val="28"/>
          <w:lang w:eastAsia="ru-RU"/>
        </w:rPr>
        <w:t xml:space="preserve"> процесі навчання;</w:t>
      </w:r>
    </w:p>
    <w:p w:rsidR="0048191E" w:rsidRPr="006C3C1A" w:rsidRDefault="0058619E" w:rsidP="0058619E">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eastAsia="ru-RU"/>
        </w:rPr>
        <w:t>2) створенням соціально-психологічних умов для розвитку особистості кожної дитини,</w:t>
      </w:r>
      <w:r w:rsidR="001A5202" w:rsidRPr="006C3C1A">
        <w:rPr>
          <w:rFonts w:ascii="Times New Roman" w:eastAsia="Times New Roman" w:hAnsi="Times New Roman" w:cs="Times New Roman"/>
          <w:kern w:val="36"/>
          <w:sz w:val="28"/>
          <w:szCs w:val="28"/>
          <w:lang w:eastAsia="ru-RU"/>
        </w:rPr>
        <w:t xml:space="preserve"> успішності її навчання</w:t>
      </w:r>
      <w:r w:rsidRPr="006C3C1A">
        <w:rPr>
          <w:rFonts w:ascii="Times New Roman" w:eastAsia="Times New Roman" w:hAnsi="Times New Roman" w:cs="Times New Roman"/>
          <w:kern w:val="36"/>
          <w:sz w:val="28"/>
          <w:szCs w:val="28"/>
          <w:lang w:eastAsia="ru-RU"/>
        </w:rPr>
        <w:t>;</w:t>
      </w:r>
    </w:p>
    <w:p w:rsidR="00E65B12" w:rsidRPr="006C3C1A" w:rsidRDefault="00E65B12" w:rsidP="00E65B12">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3) створенням спеціальних соціально-психологічних умов для супроводу та допомоги у навчанні та розвитку дітям з особливими освітніми потребами (в межах спеціальної освітньої компоненти)</w:t>
      </w:r>
      <w:r w:rsidR="00A11F81">
        <w:rPr>
          <w:rFonts w:ascii="Times New Roman" w:eastAsia="Times New Roman" w:hAnsi="Times New Roman" w:cs="Times New Roman"/>
          <w:kern w:val="36"/>
          <w:sz w:val="28"/>
          <w:szCs w:val="28"/>
          <w:lang w:val="uk-UA" w:eastAsia="ru-RU"/>
        </w:rPr>
        <w:t xml:space="preserve"> </w:t>
      </w:r>
      <w:r w:rsidR="00A11F81" w:rsidRPr="00A11F81">
        <w:rPr>
          <w:rFonts w:ascii="Times New Roman" w:eastAsia="Times New Roman" w:hAnsi="Times New Roman" w:cs="Times New Roman"/>
          <w:kern w:val="36"/>
          <w:sz w:val="28"/>
          <w:szCs w:val="28"/>
          <w:lang w:eastAsia="ru-RU"/>
        </w:rPr>
        <w:t>[</w:t>
      </w:r>
      <w:r w:rsidR="00A11F81">
        <w:rPr>
          <w:rFonts w:ascii="Times New Roman" w:eastAsia="Times New Roman" w:hAnsi="Times New Roman" w:cs="Times New Roman"/>
          <w:kern w:val="36"/>
          <w:sz w:val="28"/>
          <w:szCs w:val="28"/>
          <w:lang w:val="uk-UA" w:eastAsia="ru-RU"/>
        </w:rPr>
        <w:t>47, с. 82</w:t>
      </w:r>
      <w:r w:rsidR="00A11F81" w:rsidRPr="00A11F81">
        <w:rPr>
          <w:rFonts w:ascii="Times New Roman" w:eastAsia="Times New Roman" w:hAnsi="Times New Roman" w:cs="Times New Roman"/>
          <w:kern w:val="36"/>
          <w:sz w:val="28"/>
          <w:szCs w:val="28"/>
          <w:lang w:eastAsia="ru-RU"/>
        </w:rPr>
        <w:t>]</w:t>
      </w:r>
      <w:r w:rsidRPr="006C3C1A">
        <w:rPr>
          <w:rFonts w:ascii="Times New Roman" w:eastAsia="Times New Roman" w:hAnsi="Times New Roman" w:cs="Times New Roman"/>
          <w:kern w:val="36"/>
          <w:sz w:val="28"/>
          <w:szCs w:val="28"/>
          <w:lang w:val="uk-UA" w:eastAsia="ru-RU"/>
        </w:rPr>
        <w:t>.</w:t>
      </w:r>
    </w:p>
    <w:p w:rsidR="00E65B12" w:rsidRPr="006C3C1A" w:rsidRDefault="00E65B12" w:rsidP="00E65B1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Дану модель психологічного супроводу можна використовувати для організації діяльності психолого-педагогічного супроводу вчителями в освітній установі, де не передбачено психологічної служби, оскільки психологічний супровід дитини у школі може здійснюватися і педагогічними засобами, через вчителя та традиційні шкільні форми навчальної та виховної взаємодії.</w:t>
      </w:r>
    </w:p>
    <w:p w:rsidR="00E65B12" w:rsidRPr="006C3C1A" w:rsidRDefault="00E65B12" w:rsidP="00E65B1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Е. Александровська зазначає, що технології супроводу допомагають аналізувати найближче оточення, діагностувати рівні психічного розвитку, використовувати активні групові методи, індивідуальну роботу з дітьми та їхніми батьками, педагогами.</w:t>
      </w:r>
    </w:p>
    <w:p w:rsidR="00E65B12" w:rsidRPr="006C3C1A" w:rsidRDefault="00E65B12" w:rsidP="00E65B12">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Діяльність психолога в межах супроводу передбачає:</w:t>
      </w:r>
    </w:p>
    <w:p w:rsidR="00E65B12" w:rsidRPr="006C3C1A" w:rsidRDefault="00E65B12" w:rsidP="00E65B12">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здійснення (спільно з педагогами) аналізу шкільного середовища з точки зору тих можливостей, які воно надає для навчання та розвитку школяра, та тих вимог, які воно висуває до його психологічних можливостей та рівня розвитку;</w:t>
      </w:r>
    </w:p>
    <w:p w:rsidR="00E65B12" w:rsidRPr="006C3C1A" w:rsidRDefault="00E65B12" w:rsidP="00E65B12">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визначення психологічних критеріїв ефективного навчання та розвитку школярів;</w:t>
      </w:r>
    </w:p>
    <w:p w:rsidR="00E65B12" w:rsidRPr="006C3C1A" w:rsidRDefault="00E65B12" w:rsidP="00E65B12">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lastRenderedPageBreak/>
        <w:t>розробка та впровадження певних заходів, форм та методів роботи, які розглядаються як умови успішного навчання та розвитку школярів;</w:t>
      </w:r>
    </w:p>
    <w:p w:rsidR="00E65B12" w:rsidRPr="006C3C1A" w:rsidRDefault="00E65B12" w:rsidP="00E65B12">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приведення цих умов у деяку систему постійної роботи, що дає максимальний результат</w:t>
      </w:r>
      <w:r w:rsidR="00A11F81">
        <w:rPr>
          <w:rFonts w:ascii="Times New Roman" w:eastAsia="Times New Roman" w:hAnsi="Times New Roman" w:cs="Times New Roman"/>
          <w:kern w:val="36"/>
          <w:sz w:val="28"/>
          <w:szCs w:val="28"/>
          <w:lang w:val="uk-UA" w:eastAsia="ru-RU"/>
        </w:rPr>
        <w:t xml:space="preserve"> </w:t>
      </w:r>
      <w:r w:rsidR="00A11F81" w:rsidRPr="00A11F81">
        <w:rPr>
          <w:rFonts w:ascii="Times New Roman" w:eastAsia="Times New Roman" w:hAnsi="Times New Roman" w:cs="Times New Roman"/>
          <w:kern w:val="36"/>
          <w:sz w:val="28"/>
          <w:szCs w:val="28"/>
          <w:lang w:eastAsia="ru-RU"/>
        </w:rPr>
        <w:t>[</w:t>
      </w:r>
      <w:r w:rsidR="00A11F81">
        <w:rPr>
          <w:rFonts w:ascii="Times New Roman" w:eastAsia="Times New Roman" w:hAnsi="Times New Roman" w:cs="Times New Roman"/>
          <w:kern w:val="36"/>
          <w:sz w:val="28"/>
          <w:szCs w:val="28"/>
          <w:lang w:val="uk-UA" w:eastAsia="ru-RU"/>
        </w:rPr>
        <w:t>74, с. 84</w:t>
      </w:r>
      <w:r w:rsidR="00A11F81" w:rsidRPr="00A11F81">
        <w:rPr>
          <w:rFonts w:ascii="Times New Roman" w:eastAsia="Times New Roman" w:hAnsi="Times New Roman" w:cs="Times New Roman"/>
          <w:kern w:val="36"/>
          <w:sz w:val="28"/>
          <w:szCs w:val="28"/>
          <w:lang w:eastAsia="ru-RU"/>
        </w:rPr>
        <w:t>]</w:t>
      </w:r>
    </w:p>
    <w:p w:rsidR="00E736C3" w:rsidRPr="006C3C1A" w:rsidRDefault="00E65B12" w:rsidP="00E736C3">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Таким чином, психологічний супровід видається нам надзвичайно перспективним теоретичним принципом і з точки зору осмислення цілей та завдань психологічної практики, і з точки зору розробки конкретної моделі діяльності психолога, яка може бути впроваджена та успішно реалізована.</w:t>
      </w:r>
    </w:p>
    <w:p w:rsidR="00E736C3" w:rsidRPr="006C3C1A" w:rsidRDefault="00E736C3" w:rsidP="00E736C3">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В основі психологічного супроводу освітнього процесу закладені такі принципи:</w:t>
      </w:r>
    </w:p>
    <w:p w:rsidR="00E736C3" w:rsidRPr="006C3C1A" w:rsidRDefault="00E736C3" w:rsidP="0037388C">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системності, що передбачає існування алгоритму роботи та використання можливостей усіх основних напрямів діяльності психолога;</w:t>
      </w:r>
    </w:p>
    <w:p w:rsidR="00E736C3" w:rsidRPr="006C3C1A" w:rsidRDefault="00E736C3" w:rsidP="0037388C">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цінності та унікальності особистості, пріоритета особистісного розвитку, що полягає у самоцінності дитини та у визнанні її індивідуальності, при якому навчання виступає не як самоціль, а як засіб розвитку особистості кожної дитини. Цей принцип передбачає орієнтацію змісту супроводу на інтелектуальний, емоційний, духовно-моральний, фізичний та психічний розвиток та саморозвиток кожної дитини з урахуванням її індивідуальних можливостей та здібностей;</w:t>
      </w:r>
    </w:p>
    <w:p w:rsidR="00E736C3" w:rsidRPr="006C3C1A" w:rsidRDefault="00E736C3" w:rsidP="00E736C3">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цілісності, що означає, що за будь-якого психологічного впливу на особистість необхідно працювати з усією особистістю загалом, у всьому розмаїтті її пізнавальних, мотиваційних, емоційних та інших проявів;</w:t>
      </w:r>
    </w:p>
    <w:p w:rsidR="00E736C3" w:rsidRPr="006C3C1A" w:rsidRDefault="00E736C3" w:rsidP="00E736C3">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доцільності та причинної обумовленості, тобто будь-який психологічний вплив має бути усвідомленим та підпорядкованим поставленій меті, тобто психолог повинен усвідомлювати, чому і для чого він це робить, причину та мету впливу, а сам психологічний вплив має бути спрямований на причину явища, а не на його наслідок;</w:t>
      </w:r>
    </w:p>
    <w:p w:rsidR="00E736C3" w:rsidRPr="006C3C1A" w:rsidRDefault="00E736C3" w:rsidP="00E736C3">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lastRenderedPageBreak/>
        <w:t>принцип своєчасності, який передбачає, що будь-який психологічний вплив має бути проведений вчасно та в найбільш сприятливих для його високої ефективності умовах;</w:t>
      </w:r>
    </w:p>
    <w:p w:rsidR="00E736C3" w:rsidRPr="006C3C1A" w:rsidRDefault="00E736C3" w:rsidP="00E736C3">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активності дитини в освітньому процесі;</w:t>
      </w:r>
    </w:p>
    <w:p w:rsidR="001D2F40" w:rsidRPr="006C3C1A" w:rsidRDefault="00E736C3" w:rsidP="001D2F40">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практичної спрямованості - формування універсальних</w:t>
      </w:r>
      <w:r w:rsidR="001D2F40"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навчальних дій, здатності їх застосовувати у практичній діяльності та</w:t>
      </w:r>
      <w:r w:rsidR="001D2F40"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повсякденному житті. Цьому сприяють робота з різними джерелами</w:t>
      </w:r>
      <w:r w:rsidR="001D2F40"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інформації; робота у співпраці (у малій та великій групі)</w:t>
      </w:r>
      <w:r w:rsidR="001D2F40" w:rsidRPr="006C3C1A">
        <w:rPr>
          <w:rFonts w:ascii="Times New Roman" w:eastAsia="Times New Roman" w:hAnsi="Times New Roman" w:cs="Times New Roman"/>
          <w:kern w:val="36"/>
          <w:sz w:val="28"/>
          <w:szCs w:val="28"/>
          <w:lang w:val="uk-UA" w:eastAsia="ru-RU"/>
        </w:rPr>
        <w:t>; самостійна робота, яка розуміється не як робота на самоті і без контролю, а як робота над самоосвітою (найважливіше вміння в інтелектуальному розвитку школяра);</w:t>
      </w:r>
    </w:p>
    <w:p w:rsidR="001D2F40" w:rsidRPr="006C3C1A" w:rsidRDefault="001D2F40" w:rsidP="001D2F40">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xml:space="preserve">принцип емоційно-ціннісної орієнтації навчально-виховного процесу; </w:t>
      </w:r>
    </w:p>
    <w:p w:rsidR="001D2F40" w:rsidRPr="006C3C1A" w:rsidRDefault="001D2F40" w:rsidP="001D2F40">
      <w:pPr>
        <w:pStyle w:val="a4"/>
        <w:numPr>
          <w:ilvl w:val="1"/>
          <w:numId w:val="1"/>
        </w:num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принцип охорони та зміцнення психічного та фізичного здоров'я дитини базується на необхідності формування у дітей звичок до чистоти, акуратності, дотримання режиму дня, ефективної та безконфліктної взаємодії, отримання психологічної допомоги у складній життєвій ситуації</w:t>
      </w:r>
      <w:r w:rsidR="00A11F81" w:rsidRPr="00A11F81">
        <w:rPr>
          <w:rFonts w:ascii="Times New Roman" w:eastAsia="Times New Roman" w:hAnsi="Times New Roman" w:cs="Times New Roman"/>
          <w:kern w:val="36"/>
          <w:sz w:val="28"/>
          <w:szCs w:val="28"/>
          <w:lang w:val="uk-UA" w:eastAsia="ru-RU"/>
        </w:rPr>
        <w:t xml:space="preserve"> [</w:t>
      </w:r>
      <w:r w:rsidR="00A11F81">
        <w:rPr>
          <w:rFonts w:ascii="Times New Roman" w:eastAsia="Times New Roman" w:hAnsi="Times New Roman" w:cs="Times New Roman"/>
          <w:kern w:val="36"/>
          <w:sz w:val="28"/>
          <w:szCs w:val="28"/>
          <w:lang w:val="uk-UA" w:eastAsia="ru-RU"/>
        </w:rPr>
        <w:t>74, с. 84</w:t>
      </w:r>
      <w:r w:rsidR="00A11F81" w:rsidRPr="00A11F81">
        <w:rPr>
          <w:rFonts w:ascii="Times New Roman" w:eastAsia="Times New Roman" w:hAnsi="Times New Roman" w:cs="Times New Roman"/>
          <w:kern w:val="36"/>
          <w:sz w:val="28"/>
          <w:szCs w:val="28"/>
          <w:lang w:val="uk-UA" w:eastAsia="ru-RU"/>
        </w:rPr>
        <w:t>]</w:t>
      </w:r>
      <w:r w:rsidRPr="006C3C1A">
        <w:rPr>
          <w:rFonts w:ascii="Times New Roman" w:eastAsia="Times New Roman" w:hAnsi="Times New Roman" w:cs="Times New Roman"/>
          <w:kern w:val="36"/>
          <w:sz w:val="28"/>
          <w:szCs w:val="28"/>
          <w:lang w:val="uk-UA" w:eastAsia="ru-RU"/>
        </w:rPr>
        <w:t>.</w:t>
      </w:r>
    </w:p>
    <w:p w:rsidR="001D2F40" w:rsidRPr="006C3C1A" w:rsidRDefault="001D2F40" w:rsidP="001D2F40">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Метою психологічного супроводу є сприяння створенню соціальної ситуації розвитку, що відповідає індивідуальності учнів та забезпечує психологічні умови для успішного навчання, охорони здоров'я та розвитку особистості учнів, їх батьків (законних представників дітей), педагогічних працівників та інших учасників освітнього процесу.</w:t>
      </w:r>
    </w:p>
    <w:p w:rsidR="001D2F40" w:rsidRPr="006C3C1A" w:rsidRDefault="001D2F40" w:rsidP="001D2F40">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Завданнями психологічного супроводу можна назвати такі:</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психологічний аналіз соціальної ситуації розвитку в загальноосвітніх закладах, виявлення основних проблем та визначення причин їх виникнення, шляхів та засобів їх вирішення, сприяння педагогічному колективу у гармонізації соціально-психологічного клімату в освітніх закладах;</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lastRenderedPageBreak/>
        <w:t>- моніторинг психолого-педагогічного статусу дитини та динаміки її психічного розвитку у процесі шкільного навчання; сприяння індивідуалізації освітнього маршруту;</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сприяння реалізації (виконанню) вимог державного освітнього стандарту до особистісних та предметних результатів освоєння учнями основної освітньої програми базової загальної освіти;</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розробка та впровадження психологічних програм та проектів, спрямованих на подолання відхилень у соціальному та психологічному здоров'ї та профілактику асоціальних явищ, труднощів у адаптації, навчанні та вихованні, порушень у поведінці, затримок та відхилень у розвитку учнів, вихованців;</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сприяння формуванню здатності суб'єкта (школяра) до саморозвитку та самовдосконалення шляхом свідомого та активного засвоєння нового соціального досвіду, сукупності дій учня, що забезпечують його</w:t>
      </w:r>
      <w:r w:rsidR="009D7A36"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культурну ідентичність, соціальну компетентність, толерантність, здатність до самостійного засвоєння нових знань та умінь, включаючи організацію цього процесу;</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сприяння педагогічним працівникам, батькам (законним представникам) у вихованні учнів, а також формуванні в них принципів взаємодопомоги, толерантності, милосердя, відповідальності та впевненості в собі, здатності до активної соціальної взаємодії без утиску прав та свобод іншої особи;</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участь у комплексній психолого-педагогічній експертизі професійної діяльності спеціалісті</w:t>
      </w:r>
      <w:r w:rsidR="009D7A36" w:rsidRPr="006C3C1A">
        <w:rPr>
          <w:rFonts w:ascii="Times New Roman" w:eastAsia="Times New Roman" w:hAnsi="Times New Roman" w:cs="Times New Roman"/>
          <w:kern w:val="36"/>
          <w:sz w:val="28"/>
          <w:szCs w:val="28"/>
          <w:lang w:val="uk-UA" w:eastAsia="ru-RU"/>
        </w:rPr>
        <w:t xml:space="preserve">в освітніх установ, </w:t>
      </w:r>
      <w:r w:rsidRPr="006C3C1A">
        <w:rPr>
          <w:rFonts w:ascii="Times New Roman" w:eastAsia="Times New Roman" w:hAnsi="Times New Roman" w:cs="Times New Roman"/>
          <w:kern w:val="36"/>
          <w:sz w:val="28"/>
          <w:szCs w:val="28"/>
          <w:lang w:val="uk-UA" w:eastAsia="ru-RU"/>
        </w:rPr>
        <w:t>освітніх програм та проектів, н</w:t>
      </w:r>
      <w:r w:rsidR="009D7A36" w:rsidRPr="006C3C1A">
        <w:rPr>
          <w:rFonts w:ascii="Times New Roman" w:eastAsia="Times New Roman" w:hAnsi="Times New Roman" w:cs="Times New Roman"/>
          <w:kern w:val="36"/>
          <w:sz w:val="28"/>
          <w:szCs w:val="28"/>
          <w:lang w:val="uk-UA" w:eastAsia="ru-RU"/>
        </w:rPr>
        <w:t xml:space="preserve">авчально-методичних посібників, </w:t>
      </w:r>
      <w:r w:rsidRPr="006C3C1A">
        <w:rPr>
          <w:rFonts w:ascii="Times New Roman" w:eastAsia="Times New Roman" w:hAnsi="Times New Roman" w:cs="Times New Roman"/>
          <w:kern w:val="36"/>
          <w:sz w:val="28"/>
          <w:szCs w:val="28"/>
          <w:lang w:val="uk-UA" w:eastAsia="ru-RU"/>
        </w:rPr>
        <w:t>що проводиться з ініціативи органів управління освітою чи окремих освітніх установ;</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поширення та впровадження у практику освітніх установ досягнень у галузі вітчизняної та зарубіжної психології;</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взаємодія з підрозділами загальноосвітньої установи</w:t>
      </w:r>
      <w:r w:rsidR="009D7A36" w:rsidRPr="006C3C1A">
        <w:rPr>
          <w:rFonts w:ascii="Times New Roman" w:eastAsia="Times New Roman" w:hAnsi="Times New Roman" w:cs="Times New Roman"/>
          <w:kern w:val="36"/>
          <w:sz w:val="28"/>
          <w:szCs w:val="28"/>
          <w:lang w:val="uk-UA" w:eastAsia="ru-RU"/>
        </w:rPr>
        <w:t xml:space="preserve"> (служба з</w:t>
      </w:r>
      <w:r w:rsidRPr="006C3C1A">
        <w:rPr>
          <w:rFonts w:ascii="Times New Roman" w:eastAsia="Times New Roman" w:hAnsi="Times New Roman" w:cs="Times New Roman"/>
          <w:kern w:val="36"/>
          <w:sz w:val="28"/>
          <w:szCs w:val="28"/>
          <w:lang w:val="uk-UA" w:eastAsia="ru-RU"/>
        </w:rPr>
        <w:t>доров'я, психолого-медико-педагогіч</w:t>
      </w:r>
      <w:r w:rsidR="009D7A36" w:rsidRPr="006C3C1A">
        <w:rPr>
          <w:rFonts w:ascii="Times New Roman" w:eastAsia="Times New Roman" w:hAnsi="Times New Roman" w:cs="Times New Roman"/>
          <w:kern w:val="36"/>
          <w:sz w:val="28"/>
          <w:szCs w:val="28"/>
          <w:lang w:val="uk-UA" w:eastAsia="ru-RU"/>
        </w:rPr>
        <w:t>ний консиліум тощо</w:t>
      </w:r>
      <w:r w:rsidRPr="006C3C1A">
        <w:rPr>
          <w:rFonts w:ascii="Times New Roman" w:eastAsia="Times New Roman" w:hAnsi="Times New Roman" w:cs="Times New Roman"/>
          <w:kern w:val="36"/>
          <w:sz w:val="28"/>
          <w:szCs w:val="28"/>
          <w:lang w:val="uk-UA" w:eastAsia="ru-RU"/>
        </w:rPr>
        <w:t>), з освітніми установами, установами та організаціями охорони здоров'я та соціального захисту населення.</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lastRenderedPageBreak/>
        <w:t>Основ</w:t>
      </w:r>
      <w:r w:rsidR="009D7A36" w:rsidRPr="006C3C1A">
        <w:rPr>
          <w:rFonts w:ascii="Times New Roman" w:eastAsia="Times New Roman" w:hAnsi="Times New Roman" w:cs="Times New Roman"/>
          <w:kern w:val="36"/>
          <w:sz w:val="28"/>
          <w:szCs w:val="28"/>
          <w:lang w:val="uk-UA" w:eastAsia="ru-RU"/>
        </w:rPr>
        <w:t xml:space="preserve">ні напрямки діяльності шкільного </w:t>
      </w:r>
      <w:r w:rsidRPr="006C3C1A">
        <w:rPr>
          <w:rFonts w:ascii="Times New Roman" w:eastAsia="Times New Roman" w:hAnsi="Times New Roman" w:cs="Times New Roman"/>
          <w:kern w:val="36"/>
          <w:sz w:val="28"/>
          <w:szCs w:val="28"/>
          <w:lang w:val="uk-UA" w:eastAsia="ru-RU"/>
        </w:rPr>
        <w:t>психолога:</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робота з учнями;</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робота з педагогічним колективом школи;</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робота з адміністрацією школи;</w:t>
      </w:r>
    </w:p>
    <w:p w:rsidR="001D2F40" w:rsidRPr="006C3C1A" w:rsidRDefault="001D2F40" w:rsidP="001D2F40">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 робота з батьками учнів</w:t>
      </w:r>
      <w:r w:rsidR="00A11F81">
        <w:rPr>
          <w:rFonts w:ascii="Times New Roman" w:eastAsia="Times New Roman" w:hAnsi="Times New Roman" w:cs="Times New Roman"/>
          <w:kern w:val="36"/>
          <w:sz w:val="28"/>
          <w:szCs w:val="28"/>
          <w:lang w:val="uk-UA" w:eastAsia="ru-RU"/>
        </w:rPr>
        <w:t xml:space="preserve"> </w:t>
      </w:r>
      <w:r w:rsidR="00A11F81" w:rsidRPr="00A11F81">
        <w:rPr>
          <w:rFonts w:ascii="Times New Roman" w:eastAsia="Times New Roman" w:hAnsi="Times New Roman" w:cs="Times New Roman"/>
          <w:kern w:val="36"/>
          <w:sz w:val="28"/>
          <w:szCs w:val="28"/>
          <w:lang w:eastAsia="ru-RU"/>
        </w:rPr>
        <w:t>[</w:t>
      </w:r>
      <w:r w:rsidR="00A11F81">
        <w:rPr>
          <w:rFonts w:ascii="Times New Roman" w:eastAsia="Times New Roman" w:hAnsi="Times New Roman" w:cs="Times New Roman"/>
          <w:kern w:val="36"/>
          <w:sz w:val="28"/>
          <w:szCs w:val="28"/>
          <w:lang w:val="uk-UA" w:eastAsia="ru-RU"/>
        </w:rPr>
        <w:t>74, с. 86</w:t>
      </w:r>
      <w:r w:rsidR="00A11F81" w:rsidRPr="00A11F81">
        <w:rPr>
          <w:rFonts w:ascii="Times New Roman" w:eastAsia="Times New Roman" w:hAnsi="Times New Roman" w:cs="Times New Roman"/>
          <w:kern w:val="36"/>
          <w:sz w:val="28"/>
          <w:szCs w:val="28"/>
          <w:lang w:eastAsia="ru-RU"/>
        </w:rPr>
        <w:t>]</w:t>
      </w:r>
      <w:r w:rsidRPr="006C3C1A">
        <w:rPr>
          <w:rFonts w:ascii="Times New Roman" w:eastAsia="Times New Roman" w:hAnsi="Times New Roman" w:cs="Times New Roman"/>
          <w:kern w:val="36"/>
          <w:sz w:val="28"/>
          <w:szCs w:val="28"/>
          <w:lang w:val="uk-UA" w:eastAsia="ru-RU"/>
        </w:rPr>
        <w:t>.</w:t>
      </w:r>
    </w:p>
    <w:p w:rsidR="001D2F40" w:rsidRPr="006C3C1A" w:rsidRDefault="001D2F40" w:rsidP="009D7A36">
      <w:pPr>
        <w:shd w:val="clear" w:color="auto" w:fill="FFFFFF"/>
        <w:spacing w:after="0" w:line="360" w:lineRule="auto"/>
        <w:ind w:firstLine="708"/>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Виділення роботи з адміністрацією школи в окремий напрямок</w:t>
      </w:r>
      <w:r w:rsidR="009D7A36"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роботи зумовл</w:t>
      </w:r>
      <w:r w:rsidR="009D7A36" w:rsidRPr="006C3C1A">
        <w:rPr>
          <w:rFonts w:ascii="Times New Roman" w:eastAsia="Times New Roman" w:hAnsi="Times New Roman" w:cs="Times New Roman"/>
          <w:kern w:val="36"/>
          <w:sz w:val="28"/>
          <w:szCs w:val="28"/>
          <w:lang w:val="uk-UA" w:eastAsia="ru-RU"/>
        </w:rPr>
        <w:t>ено завданнями психоло</w:t>
      </w:r>
      <w:r w:rsidRPr="006C3C1A">
        <w:rPr>
          <w:rFonts w:ascii="Times New Roman" w:eastAsia="Times New Roman" w:hAnsi="Times New Roman" w:cs="Times New Roman"/>
          <w:kern w:val="36"/>
          <w:sz w:val="28"/>
          <w:szCs w:val="28"/>
          <w:lang w:val="uk-UA" w:eastAsia="ru-RU"/>
        </w:rPr>
        <w:t>гічного супроводу в процесі освіти, вирішення яких вимагає не тільки</w:t>
      </w:r>
      <w:r w:rsidR="009D7A36" w:rsidRPr="006C3C1A">
        <w:rPr>
          <w:rFonts w:ascii="Times New Roman" w:eastAsia="Times New Roman" w:hAnsi="Times New Roman" w:cs="Times New Roman"/>
          <w:kern w:val="36"/>
          <w:sz w:val="28"/>
          <w:szCs w:val="28"/>
          <w:lang w:val="uk-UA" w:eastAsia="ru-RU"/>
        </w:rPr>
        <w:t xml:space="preserve"> </w:t>
      </w:r>
      <w:r w:rsidRPr="006C3C1A">
        <w:rPr>
          <w:rFonts w:ascii="Times New Roman" w:eastAsia="Times New Roman" w:hAnsi="Times New Roman" w:cs="Times New Roman"/>
          <w:kern w:val="36"/>
          <w:sz w:val="28"/>
          <w:szCs w:val="28"/>
          <w:lang w:val="uk-UA" w:eastAsia="ru-RU"/>
        </w:rPr>
        <w:t>розвитку особистості учня, а й розвитку особистості педагога як учасника освітнього про</w:t>
      </w:r>
      <w:r w:rsidR="009D7A36" w:rsidRPr="006C3C1A">
        <w:rPr>
          <w:rFonts w:ascii="Times New Roman" w:eastAsia="Times New Roman" w:hAnsi="Times New Roman" w:cs="Times New Roman"/>
          <w:kern w:val="36"/>
          <w:sz w:val="28"/>
          <w:szCs w:val="28"/>
          <w:lang w:val="uk-UA" w:eastAsia="ru-RU"/>
        </w:rPr>
        <w:t>цесу носія ціннісних відносин та змісту виховального процесу</w:t>
      </w:r>
      <w:r w:rsidRPr="006C3C1A">
        <w:rPr>
          <w:rFonts w:ascii="Times New Roman" w:eastAsia="Times New Roman" w:hAnsi="Times New Roman" w:cs="Times New Roman"/>
          <w:kern w:val="36"/>
          <w:sz w:val="28"/>
          <w:szCs w:val="28"/>
          <w:lang w:val="uk-UA" w:eastAsia="ru-RU"/>
        </w:rPr>
        <w:t>. Що</w:t>
      </w:r>
      <w:r w:rsidR="009D7A36" w:rsidRPr="006C3C1A">
        <w:rPr>
          <w:rFonts w:ascii="Times New Roman" w:eastAsia="Times New Roman" w:hAnsi="Times New Roman" w:cs="Times New Roman"/>
          <w:kern w:val="36"/>
          <w:sz w:val="28"/>
          <w:szCs w:val="28"/>
          <w:lang w:val="uk-UA" w:eastAsia="ru-RU"/>
        </w:rPr>
        <w:t>б ця соціальна мета набу</w:t>
      </w:r>
      <w:r w:rsidRPr="006C3C1A">
        <w:rPr>
          <w:rFonts w:ascii="Times New Roman" w:eastAsia="Times New Roman" w:hAnsi="Times New Roman" w:cs="Times New Roman"/>
          <w:kern w:val="36"/>
          <w:sz w:val="28"/>
          <w:szCs w:val="28"/>
          <w:lang w:val="uk-UA" w:eastAsia="ru-RU"/>
        </w:rPr>
        <w:t>ла для</w:t>
      </w:r>
      <w:r w:rsidR="009D7A36" w:rsidRPr="006C3C1A">
        <w:rPr>
          <w:rFonts w:ascii="Times New Roman" w:eastAsia="Times New Roman" w:hAnsi="Times New Roman" w:cs="Times New Roman"/>
          <w:kern w:val="36"/>
          <w:sz w:val="28"/>
          <w:szCs w:val="28"/>
          <w:lang w:val="uk-UA" w:eastAsia="ru-RU"/>
        </w:rPr>
        <w:t xml:space="preserve"> вчителя особистісного</w:t>
      </w:r>
      <w:r w:rsidRPr="006C3C1A">
        <w:rPr>
          <w:rFonts w:ascii="Times New Roman" w:eastAsia="Times New Roman" w:hAnsi="Times New Roman" w:cs="Times New Roman"/>
          <w:kern w:val="36"/>
          <w:sz w:val="28"/>
          <w:szCs w:val="28"/>
          <w:lang w:val="uk-UA" w:eastAsia="ru-RU"/>
        </w:rPr>
        <w:t xml:space="preserve"> сенс</w:t>
      </w:r>
      <w:r w:rsidR="009D7A36" w:rsidRPr="006C3C1A">
        <w:rPr>
          <w:rFonts w:ascii="Times New Roman" w:eastAsia="Times New Roman" w:hAnsi="Times New Roman" w:cs="Times New Roman"/>
          <w:kern w:val="36"/>
          <w:sz w:val="28"/>
          <w:szCs w:val="28"/>
          <w:lang w:val="uk-UA" w:eastAsia="ru-RU"/>
        </w:rPr>
        <w:t>у, надала значущості</w:t>
      </w:r>
      <w:r w:rsidRPr="006C3C1A">
        <w:rPr>
          <w:rFonts w:ascii="Times New Roman" w:eastAsia="Times New Roman" w:hAnsi="Times New Roman" w:cs="Times New Roman"/>
          <w:kern w:val="36"/>
          <w:sz w:val="28"/>
          <w:szCs w:val="28"/>
          <w:lang w:val="uk-UA" w:eastAsia="ru-RU"/>
        </w:rPr>
        <w:t xml:space="preserve"> ціннісному ставленню до</w:t>
      </w:r>
    </w:p>
    <w:p w:rsidR="009D7A36" w:rsidRPr="006C3C1A" w:rsidRDefault="001D2F40" w:rsidP="009D7A36">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6C3C1A">
        <w:rPr>
          <w:rFonts w:ascii="Times New Roman" w:eastAsia="Times New Roman" w:hAnsi="Times New Roman" w:cs="Times New Roman"/>
          <w:kern w:val="36"/>
          <w:sz w:val="28"/>
          <w:szCs w:val="28"/>
          <w:lang w:val="uk-UA" w:eastAsia="ru-RU"/>
        </w:rPr>
        <w:t>розвитку особистості кожної дитини, необхідно, щоб вчитель володів інформацією про можливості та зд</w:t>
      </w:r>
      <w:r w:rsidR="009D7A36" w:rsidRPr="006C3C1A">
        <w:rPr>
          <w:rFonts w:ascii="Times New Roman" w:eastAsia="Times New Roman" w:hAnsi="Times New Roman" w:cs="Times New Roman"/>
          <w:kern w:val="36"/>
          <w:sz w:val="28"/>
          <w:szCs w:val="28"/>
          <w:lang w:val="uk-UA" w:eastAsia="ru-RU"/>
        </w:rPr>
        <w:t xml:space="preserve">ібності кожної дитини, водночас </w:t>
      </w:r>
      <w:r w:rsidRPr="006C3C1A">
        <w:rPr>
          <w:rFonts w:ascii="Times New Roman" w:eastAsia="Times New Roman" w:hAnsi="Times New Roman" w:cs="Times New Roman"/>
          <w:kern w:val="36"/>
          <w:sz w:val="28"/>
          <w:szCs w:val="28"/>
          <w:lang w:val="uk-UA" w:eastAsia="ru-RU"/>
        </w:rPr>
        <w:t>дуже важливо, щоб ця ін</w:t>
      </w:r>
      <w:r w:rsidR="009D7A36" w:rsidRPr="006C3C1A">
        <w:rPr>
          <w:rFonts w:ascii="Times New Roman" w:eastAsia="Times New Roman" w:hAnsi="Times New Roman" w:cs="Times New Roman"/>
          <w:kern w:val="36"/>
          <w:sz w:val="28"/>
          <w:szCs w:val="28"/>
          <w:lang w:val="uk-UA" w:eastAsia="ru-RU"/>
        </w:rPr>
        <w:t>формація була затребува</w:t>
      </w:r>
      <w:r w:rsidRPr="006C3C1A">
        <w:rPr>
          <w:rFonts w:ascii="Times New Roman" w:eastAsia="Times New Roman" w:hAnsi="Times New Roman" w:cs="Times New Roman"/>
          <w:kern w:val="36"/>
          <w:sz w:val="28"/>
          <w:szCs w:val="28"/>
          <w:lang w:val="uk-UA" w:eastAsia="ru-RU"/>
        </w:rPr>
        <w:t xml:space="preserve">на </w:t>
      </w:r>
      <w:r w:rsidR="009D7A36" w:rsidRPr="006C3C1A">
        <w:rPr>
          <w:rFonts w:ascii="Times New Roman" w:eastAsia="Times New Roman" w:hAnsi="Times New Roman" w:cs="Times New Roman"/>
          <w:kern w:val="36"/>
          <w:sz w:val="28"/>
          <w:szCs w:val="28"/>
          <w:lang w:val="uk-UA" w:eastAsia="ru-RU"/>
        </w:rPr>
        <w:t>самим вчителем. П</w:t>
      </w:r>
      <w:r w:rsidRPr="006C3C1A">
        <w:rPr>
          <w:rFonts w:ascii="Times New Roman" w:eastAsia="Times New Roman" w:hAnsi="Times New Roman" w:cs="Times New Roman"/>
          <w:kern w:val="36"/>
          <w:sz w:val="28"/>
          <w:szCs w:val="28"/>
          <w:lang w:val="uk-UA" w:eastAsia="ru-RU"/>
        </w:rPr>
        <w:t>сихолог, який володіє цією інформацією, стає активним учасником організації педагогічної діяльності вчителя у тісній співпраці з адміністрацією школи. У такому випадку дуже важливо, з якої позиції</w:t>
      </w:r>
      <w:r w:rsidR="009D7A36" w:rsidRPr="006C3C1A">
        <w:rPr>
          <w:rFonts w:ascii="Times New Roman" w:eastAsia="Times New Roman" w:hAnsi="Times New Roman" w:cs="Times New Roman"/>
          <w:kern w:val="36"/>
          <w:sz w:val="28"/>
          <w:szCs w:val="28"/>
          <w:lang w:val="uk-UA" w:eastAsia="ru-RU"/>
        </w:rPr>
        <w:t xml:space="preserve"> здійснюється управління педагогічною діяльністю адміністративною ланкою школи: з позиції авторитарного управління, що веде до зовні благополучного функціонування школи, орієнтованої на кількісні показники знань, умінь та навичок, виражених у відмітках, або з позиції розвитку самоврядування у педагогічному колективі, націленого на розвиток особистості учня та вчителя. Слід зазначити, що ефективність усієї діяльності психолога в системі психологічного супроводу розвитку учнів у процесі освіти залежатиме від відповідності цілей і завдань, що вирішуються психологічною та методичною службами школи.</w:t>
      </w:r>
    </w:p>
    <w:p w:rsidR="00346076" w:rsidRDefault="00346076"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05643D" w:rsidRDefault="0005643D"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05643D" w:rsidRPr="006C3C1A" w:rsidRDefault="0005643D"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8A4383" w:rsidRPr="006C3C1A" w:rsidRDefault="008A4383" w:rsidP="00346076">
      <w:pPr>
        <w:spacing w:after="0" w:line="360" w:lineRule="auto"/>
        <w:jc w:val="both"/>
        <w:rPr>
          <w:rFonts w:ascii="Times New Roman" w:eastAsia="Times New Roman" w:hAnsi="Times New Roman" w:cs="Times New Roman"/>
          <w:b/>
          <w:sz w:val="28"/>
          <w:szCs w:val="28"/>
          <w:shd w:val="clear" w:color="auto" w:fill="FFFFFF"/>
          <w:lang w:val="uk-UA" w:eastAsia="ru-RU"/>
        </w:rPr>
      </w:pPr>
    </w:p>
    <w:p w:rsidR="00346076" w:rsidRPr="006C3C1A" w:rsidRDefault="00346076" w:rsidP="006B1B5E">
      <w:pPr>
        <w:pStyle w:val="a4"/>
        <w:numPr>
          <w:ilvl w:val="1"/>
          <w:numId w:val="8"/>
        </w:numPr>
        <w:spacing w:after="0" w:line="360" w:lineRule="auto"/>
        <w:jc w:val="both"/>
        <w:rPr>
          <w:rFonts w:ascii="Times New Roman" w:eastAsia="Times New Roman" w:hAnsi="Times New Roman" w:cs="Times New Roman"/>
          <w:b/>
          <w:sz w:val="28"/>
          <w:szCs w:val="28"/>
          <w:shd w:val="clear" w:color="auto" w:fill="FFFFFF"/>
          <w:lang w:val="uk-UA" w:eastAsia="ru-RU"/>
        </w:rPr>
      </w:pPr>
      <w:r w:rsidRPr="006C3C1A">
        <w:rPr>
          <w:rFonts w:ascii="Times New Roman" w:eastAsia="Times New Roman" w:hAnsi="Times New Roman" w:cs="Times New Roman"/>
          <w:b/>
          <w:sz w:val="28"/>
          <w:szCs w:val="28"/>
          <w:shd w:val="clear" w:color="auto" w:fill="FFFFFF"/>
          <w:lang w:val="uk-UA" w:eastAsia="ru-RU"/>
        </w:rPr>
        <w:lastRenderedPageBreak/>
        <w:t xml:space="preserve">Вікові та індивідуальні </w:t>
      </w:r>
      <w:r w:rsidR="008A4383" w:rsidRPr="006C3C1A">
        <w:rPr>
          <w:rFonts w:ascii="Times New Roman" w:eastAsia="Times New Roman" w:hAnsi="Times New Roman" w:cs="Times New Roman"/>
          <w:b/>
          <w:sz w:val="28"/>
          <w:szCs w:val="28"/>
          <w:shd w:val="clear" w:color="auto" w:fill="FFFFFF"/>
          <w:lang w:val="uk-UA" w:eastAsia="ru-RU"/>
        </w:rPr>
        <w:t xml:space="preserve">психологічні </w:t>
      </w:r>
      <w:r w:rsidRPr="006C3C1A">
        <w:rPr>
          <w:rFonts w:ascii="Times New Roman" w:eastAsia="Times New Roman" w:hAnsi="Times New Roman" w:cs="Times New Roman"/>
          <w:b/>
          <w:sz w:val="28"/>
          <w:szCs w:val="28"/>
          <w:shd w:val="clear" w:color="auto" w:fill="FFFFFF"/>
          <w:lang w:val="uk-UA" w:eastAsia="ru-RU"/>
        </w:rPr>
        <w:t>особливості підлітка</w:t>
      </w:r>
      <w:r w:rsidR="006C3C1A">
        <w:rPr>
          <w:rFonts w:ascii="Times New Roman" w:eastAsia="Times New Roman" w:hAnsi="Times New Roman" w:cs="Times New Roman"/>
          <w:b/>
          <w:sz w:val="28"/>
          <w:szCs w:val="28"/>
          <w:shd w:val="clear" w:color="auto" w:fill="FFFFFF"/>
          <w:lang w:val="uk-UA" w:eastAsia="ru-RU"/>
        </w:rPr>
        <w:t>.</w:t>
      </w:r>
    </w:p>
    <w:p w:rsidR="00346076" w:rsidRPr="006C3C1A" w:rsidRDefault="00346076" w:rsidP="00346076">
      <w:pPr>
        <w:spacing w:after="0" w:line="360" w:lineRule="auto"/>
        <w:jc w:val="both"/>
        <w:rPr>
          <w:rFonts w:ascii="Times New Roman" w:eastAsia="Times New Roman" w:hAnsi="Times New Roman" w:cs="Times New Roman"/>
          <w:sz w:val="28"/>
          <w:szCs w:val="28"/>
          <w:shd w:val="clear" w:color="auto" w:fill="FFFFFF"/>
          <w:lang w:val="uk-UA" w:eastAsia="ru-RU"/>
        </w:rPr>
      </w:pPr>
    </w:p>
    <w:p w:rsidR="00346076" w:rsidRPr="006C3C1A" w:rsidRDefault="00346076" w:rsidP="0034607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Особистісний розвиток людини несе на собі печатку її вікових та індивідуальних особливостей, які необхідно враховувати у процесі виховання. З віком пов'язаний характер діяльності, особливості мислення, коло запитів, інтересів, і навіть соціальні прояви. Водночас кожному віку властиві свої можливості та обмеження у розвитку. Так, наприклад, розвиток розумових здібностей та пам'яті найбільш інтенсивно відбувається у дитячі та юнацькі роки. Якщо ж можливості цього періоду у розвитку мислення та пам'яті не будуть належним чином використані, то в пізніше вже важко, а іноді й неможливо наздогнати те, що упущене. У той самий час не дають бажаного ефекту і спроби надто забігати вперед у впливі на фізичний, розумовий і моральний розвиток підлітка, не враховуючи його вікових можливостей.</w:t>
      </w:r>
    </w:p>
    <w:p w:rsidR="00346076" w:rsidRPr="006C3C1A" w:rsidRDefault="00346076" w:rsidP="0034607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Багато педагогів звертали увагу на необхідність глибокого вивчення та правильного врахування вікових та індивідуальних особливостей дітей у процесі виховання. Ці питання, зокрема, ставили Я.А. Коменський, Д. Локк, Ж.-Ж.Руссо, і потім К.Д. Ушинський, Л.С. Виготський та інші. Деякі з них розробляли педагогічну теорію, з ідеї «природо-відповідності» виховання, тобто врахування природних особливостей вікового розвитку, хоча ця ідея інтерпретувалася ними по-різному. Я.А. Коменський, наприклад, в поняття «природо-відповідності» вкладав думку про урахування у процесі виховання тих закономірностей розвитку підлітка, які притаманні природі людини, а саме: прагнення до знання, до праці, здатності до багатостороннього розвитку тощо. Ж.Ж.Руссо трактував це питання інакше. Він виходив з того, що дитина від природи є істотою досконалою і що виховання не повинно порушувати цю природну досконалість, а йти за нею, виявляючи та розвиваючи найкращі якості діте</w:t>
      </w:r>
      <w:r w:rsidR="00B107D7" w:rsidRPr="006C3C1A">
        <w:rPr>
          <w:rFonts w:ascii="Times New Roman" w:eastAsia="Times New Roman" w:hAnsi="Times New Roman" w:cs="Times New Roman"/>
          <w:sz w:val="28"/>
          <w:szCs w:val="28"/>
          <w:shd w:val="clear" w:color="auto" w:fill="FFFFFF"/>
          <w:lang w:val="uk-UA" w:eastAsia="ru-RU"/>
        </w:rPr>
        <w:t>й. Він вважав</w:t>
      </w:r>
      <w:r w:rsidRPr="006C3C1A">
        <w:rPr>
          <w:rFonts w:ascii="Times New Roman" w:eastAsia="Times New Roman" w:hAnsi="Times New Roman" w:cs="Times New Roman"/>
          <w:sz w:val="28"/>
          <w:szCs w:val="28"/>
          <w:shd w:val="clear" w:color="auto" w:fill="FFFFFF"/>
          <w:lang w:val="uk-UA" w:eastAsia="ru-RU"/>
        </w:rPr>
        <w:t>, що потрібно уважно вивчати підлітка, знати його особли</w:t>
      </w:r>
      <w:r w:rsidR="00B107D7" w:rsidRPr="006C3C1A">
        <w:rPr>
          <w:rFonts w:ascii="Times New Roman" w:eastAsia="Times New Roman" w:hAnsi="Times New Roman" w:cs="Times New Roman"/>
          <w:sz w:val="28"/>
          <w:szCs w:val="28"/>
          <w:shd w:val="clear" w:color="auto" w:fill="FFFFFF"/>
          <w:lang w:val="uk-UA" w:eastAsia="ru-RU"/>
        </w:rPr>
        <w:t>вості і спиратися на них в процесі виховання [</w:t>
      </w:r>
      <w:r w:rsidR="00A11F81">
        <w:rPr>
          <w:rFonts w:ascii="Times New Roman" w:eastAsia="Times New Roman" w:hAnsi="Times New Roman" w:cs="Times New Roman"/>
          <w:sz w:val="28"/>
          <w:szCs w:val="28"/>
          <w:shd w:val="clear" w:color="auto" w:fill="FFFFFF"/>
          <w:lang w:val="uk-UA" w:eastAsia="ru-RU"/>
        </w:rPr>
        <w:t>38, с. 57</w:t>
      </w:r>
      <w:r w:rsidRPr="006C3C1A">
        <w:rPr>
          <w:rFonts w:ascii="Times New Roman" w:eastAsia="Times New Roman" w:hAnsi="Times New Roman" w:cs="Times New Roman"/>
          <w:sz w:val="28"/>
          <w:szCs w:val="28"/>
          <w:shd w:val="clear" w:color="auto" w:fill="FFFFFF"/>
          <w:lang w:val="uk-UA" w:eastAsia="ru-RU"/>
        </w:rPr>
        <w:t>].</w:t>
      </w:r>
    </w:p>
    <w:p w:rsidR="00B107D7" w:rsidRPr="006C3C1A" w:rsidRDefault="00B107D7"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Психологічний супровід та виховання</w:t>
      </w:r>
      <w:r w:rsidR="00346076" w:rsidRPr="006C3C1A">
        <w:rPr>
          <w:rFonts w:ascii="Times New Roman" w:eastAsia="Times New Roman" w:hAnsi="Times New Roman" w:cs="Times New Roman"/>
          <w:sz w:val="28"/>
          <w:szCs w:val="28"/>
          <w:shd w:val="clear" w:color="auto" w:fill="FFFFFF"/>
          <w:lang w:val="uk-UA" w:eastAsia="ru-RU"/>
        </w:rPr>
        <w:t xml:space="preserve"> підлітка має ґрунтуватися на знанні </w:t>
      </w:r>
      <w:r w:rsidRPr="006C3C1A">
        <w:rPr>
          <w:rFonts w:ascii="Times New Roman" w:eastAsia="Times New Roman" w:hAnsi="Times New Roman" w:cs="Times New Roman"/>
          <w:sz w:val="28"/>
          <w:szCs w:val="28"/>
          <w:shd w:val="clear" w:color="auto" w:fill="FFFFFF"/>
          <w:lang w:val="uk-UA" w:eastAsia="ru-RU"/>
        </w:rPr>
        <w:t>його анатомо-фізіологічних,</w:t>
      </w:r>
      <w:r w:rsidR="00346076" w:rsidRPr="006C3C1A">
        <w:rPr>
          <w:rFonts w:ascii="Times New Roman" w:eastAsia="Times New Roman" w:hAnsi="Times New Roman" w:cs="Times New Roman"/>
          <w:sz w:val="28"/>
          <w:szCs w:val="28"/>
          <w:shd w:val="clear" w:color="auto" w:fill="FFFFFF"/>
          <w:lang w:val="uk-UA" w:eastAsia="ru-RU"/>
        </w:rPr>
        <w:t xml:space="preserve"> психічних, вікових та індивідуальних особливостей.</w:t>
      </w:r>
      <w:r w:rsidRPr="006C3C1A">
        <w:rPr>
          <w:rFonts w:ascii="Times New Roman" w:eastAsia="Times New Roman" w:hAnsi="Times New Roman" w:cs="Times New Roman"/>
          <w:sz w:val="28"/>
          <w:szCs w:val="28"/>
          <w:shd w:val="clear" w:color="auto" w:fill="FFFFFF"/>
          <w:lang w:val="uk-UA" w:eastAsia="ru-RU"/>
        </w:rPr>
        <w:t xml:space="preserve"> </w:t>
      </w:r>
      <w:r w:rsidR="00346076" w:rsidRPr="006C3C1A">
        <w:rPr>
          <w:rFonts w:ascii="Times New Roman" w:eastAsia="Times New Roman" w:hAnsi="Times New Roman" w:cs="Times New Roman"/>
          <w:sz w:val="28"/>
          <w:szCs w:val="28"/>
          <w:shd w:val="clear" w:color="auto" w:fill="FFFFFF"/>
          <w:lang w:val="uk-UA" w:eastAsia="ru-RU"/>
        </w:rPr>
        <w:lastRenderedPageBreak/>
        <w:t>Науковими дослідженнями доведено, що існує пряма залежність між фізичним, розумовим та моральним розвитком людини. Фізичне виховання тісно пов'язане</w:t>
      </w:r>
      <w:r w:rsidRPr="006C3C1A">
        <w:rPr>
          <w:rFonts w:ascii="Times New Roman" w:eastAsia="Times New Roman" w:hAnsi="Times New Roman" w:cs="Times New Roman"/>
          <w:sz w:val="28"/>
          <w:szCs w:val="28"/>
          <w:shd w:val="clear" w:color="auto" w:fill="FFFFFF"/>
          <w:lang w:val="uk-UA" w:eastAsia="ru-RU"/>
        </w:rPr>
        <w:t xml:space="preserve"> з удосконаленням органів чуття -</w:t>
      </w:r>
      <w:r w:rsidR="00346076" w:rsidRPr="006C3C1A">
        <w:rPr>
          <w:rFonts w:ascii="Times New Roman" w:eastAsia="Times New Roman" w:hAnsi="Times New Roman" w:cs="Times New Roman"/>
          <w:sz w:val="28"/>
          <w:szCs w:val="28"/>
          <w:shd w:val="clear" w:color="auto" w:fill="FFFFFF"/>
          <w:lang w:val="uk-UA" w:eastAsia="ru-RU"/>
        </w:rPr>
        <w:t xml:space="preserve"> зору, слуху, що у свою чергу глибоко впливає на розумовий розвиток і формування характеру людини.</w:t>
      </w:r>
      <w:r w:rsidRPr="006C3C1A">
        <w:rPr>
          <w:rFonts w:ascii="Times New Roman" w:eastAsia="Times New Roman" w:hAnsi="Times New Roman" w:cs="Times New Roman"/>
          <w:sz w:val="28"/>
          <w:szCs w:val="28"/>
          <w:shd w:val="clear" w:color="auto" w:fill="FFFFFF"/>
          <w:lang w:val="uk-UA" w:eastAsia="ru-RU"/>
        </w:rPr>
        <w:t xml:space="preserve"> </w:t>
      </w:r>
      <w:r w:rsidR="00346076" w:rsidRPr="006C3C1A">
        <w:rPr>
          <w:rFonts w:ascii="Times New Roman" w:eastAsia="Times New Roman" w:hAnsi="Times New Roman" w:cs="Times New Roman"/>
          <w:sz w:val="28"/>
          <w:szCs w:val="28"/>
          <w:shd w:val="clear" w:color="auto" w:fill="FFFFFF"/>
          <w:lang w:val="uk-UA" w:eastAsia="ru-RU"/>
        </w:rPr>
        <w:t>Фізичне виховання тісно пов'язане з трудовим та моральним вихованням підлітка. Активність у трудовій діяльності багато в чому залежить від стану його здоров'я, і ​​навпаки. Ігри також сприяють розвитку та зміцненню таких його моральних якостей, як воля, дисциплінованість, організованість тощо. Не можна не відмінити також зв'язки фізичного виховання з естетичним. Все, що є здоровим у широкому значенні слова, є прекрасним. Гарне тіло,</w:t>
      </w:r>
      <w:r w:rsidRPr="006C3C1A">
        <w:rPr>
          <w:rFonts w:ascii="Times New Roman" w:eastAsia="Times New Roman" w:hAnsi="Times New Roman" w:cs="Times New Roman"/>
          <w:sz w:val="28"/>
          <w:szCs w:val="28"/>
          <w:shd w:val="clear" w:color="auto" w:fill="FFFFFF"/>
          <w:lang w:val="uk-UA" w:eastAsia="ru-RU"/>
        </w:rPr>
        <w:t xml:space="preserve"> спритні рухи</w:t>
      </w:r>
      <w:r w:rsidR="00346076" w:rsidRPr="006C3C1A">
        <w:rPr>
          <w:rFonts w:ascii="Times New Roman" w:eastAsia="Times New Roman" w:hAnsi="Times New Roman" w:cs="Times New Roman"/>
          <w:sz w:val="28"/>
          <w:szCs w:val="28"/>
          <w:shd w:val="clear" w:color="auto" w:fill="FFFFFF"/>
          <w:lang w:val="uk-UA" w:eastAsia="ru-RU"/>
        </w:rPr>
        <w:t>, хода – все це ознаки здоров'я та наслідок правильного фізичного виховання.</w:t>
      </w:r>
    </w:p>
    <w:p w:rsidR="00B107D7" w:rsidRPr="006C3C1A" w:rsidRDefault="00B107D7" w:rsidP="00B107D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Вікові особливості розвитку учнів по-різному виявляються у їх індивідуальному формуванні. Це пов'язано з тим, що школярі в залежності від природних задатків та умов у житті (зв'язок біологічного та соціального) суттєво відрізняється один від одного. Ось чому розвиток кожного з них у свою чергу характеризується значними індивідуальними відмінностями та особливостями, які необхідно враховувати у процесі виховання та навчання.</w:t>
      </w:r>
    </w:p>
    <w:p w:rsidR="00B107D7" w:rsidRPr="006C3C1A" w:rsidRDefault="00B107D7" w:rsidP="00B107D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Середній шкільний вік (від 11-12 до 15 років) – перехідний від дитинства до юності. Він збігається з навчанням у школі 5-9 класи і характеризується загальним піднесенням життєдіяльності та швидким розвитком всього організму. Спостерігається посилене зростання тіла в довжину. Триває процес окостеніння скелета, кістки набувають пружності та твердості. Значно зростає сила м'язів. Розвиток внутрішніх органів відбувається нерівномірно - розвиток кровоносних судин відстає від зростання серця, що призводить до порушення ритму його діяльності та почастішання серцебиття. Легеневий апарат підлітка розвивається не досить швидко. Дихання підлітка прискорене. Нерівномірність фізичного розвитку дітей середнього шкільного віку впливає на їхню поведінку. </w:t>
      </w:r>
    </w:p>
    <w:p w:rsidR="00B107D7" w:rsidRPr="006C3C1A" w:rsidRDefault="00B107D7" w:rsidP="00B107D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Характерна особливість підліткового віку - статеве дозрівання організму. Статеве дозрівання вносить серйозні зміни у життєдіяльність організму, порушує внутрішню рівновагу, вносить нові переживання. У підлітковому віці продовжується розвиток нервової системи. Зростає роль свідомості. Поліпшується контроль кори головного мозку над інстинктами та емоціями. Однак процеси збудження все ще переважають над процесами гальмування, тому для підлітків характерна підвищена збудливість.</w:t>
      </w:r>
    </w:p>
    <w:p w:rsidR="00B107D7" w:rsidRPr="006C3C1A" w:rsidRDefault="00B107D7" w:rsidP="00B107D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Сприйняття підлітка більш цілеспрямовано, планомірно та організовано, ніж сприйняття молодшого школяра. Характерна риса уваги учнів середнього шкільного віку – це специфічна вибірковість.</w:t>
      </w:r>
    </w:p>
    <w:p w:rsidR="00B107D7" w:rsidRPr="006C3C1A" w:rsidRDefault="00B107D7" w:rsidP="00B107D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У підлітковому віці відбуваються суттєві зрушення у розумовій діяльності. Мислення стає більш систематизованим, послідовним, зрілим. Розвиток мислення відбувається у нерозривному зв'язку зі зміною мови підлітка. У ній помітна тенденція до правильних визначень, логічних обґрунтувань, доказових міркувань.</w:t>
      </w:r>
    </w:p>
    <w:p w:rsidR="00245E01" w:rsidRPr="006C3C1A" w:rsidRDefault="00B107D7"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У підлітковому віці йде інтенсивне моральне та соціальне формування особистості. Залежно від того, який моральний досвід набуває підліток, буде формуватися його особистість. Педагогам потрібно морально осмислити особливості розвитку та поведінки сучасного підлітка, вміти поставити себе на його місце у найскладніші та суперечливі умови реального життя.</w:t>
      </w:r>
    </w:p>
    <w:p w:rsidR="00245E01" w:rsidRPr="006C3C1A" w:rsidRDefault="00245E01"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У старшому шкільному віці в основних рисах завершується фізичний розвиток людини: закінчується зростання та окостеніння скелета, збільшується м'язова сила, хлопці витримують великі рухові навантаження. Встановлюється кров'яний тиск, ритмічніше працюють залози внутрішньої секреції. У старшому шкільному віці закінчується перший період статевого дозрівання. Посилена діяльність щитовидної залози, що викликає у підлітка підвищену збудливість, значно послаблюється. Триває функціональний розвиток головного мозку та його вищого відділу - кори великих півкуль. Йде загальне дозрівання організму.</w:t>
      </w:r>
    </w:p>
    <w:p w:rsidR="00245E01" w:rsidRPr="006C3C1A" w:rsidRDefault="00245E01"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Юнацький вік - це період вироблення світогляду. Переконань, життєвого самовизначення та самоствердження, бурхливого зростання самосвідомості, акти</w:t>
      </w:r>
      <w:r w:rsidR="00A11F81">
        <w:rPr>
          <w:rFonts w:ascii="Times New Roman" w:eastAsia="Times New Roman" w:hAnsi="Times New Roman" w:cs="Times New Roman"/>
          <w:sz w:val="28"/>
          <w:szCs w:val="28"/>
          <w:shd w:val="clear" w:color="auto" w:fill="FFFFFF"/>
          <w:lang w:val="uk-UA" w:eastAsia="ru-RU"/>
        </w:rPr>
        <w:t>вного осмислення майбутнього [36, c. 2</w:t>
      </w:r>
      <w:r w:rsidRPr="006C3C1A">
        <w:rPr>
          <w:rFonts w:ascii="Times New Roman" w:eastAsia="Times New Roman" w:hAnsi="Times New Roman" w:cs="Times New Roman"/>
          <w:sz w:val="28"/>
          <w:szCs w:val="28"/>
          <w:shd w:val="clear" w:color="auto" w:fill="FFFFFF"/>
          <w:lang w:val="uk-UA" w:eastAsia="ru-RU"/>
        </w:rPr>
        <w:t>2]. У старшокласників яскраво виражено вибіркове ставлення до предметів. Це визначає розвиток та функціонування психічних процесів. Сприйняття характеризується цілеспрямованістю, увага – довільністю та стійкістю, пам'ять – логічним характером. Мислення старшокласників відзначається високим рівнем узагальнення та абстрагування.</w:t>
      </w:r>
    </w:p>
    <w:p w:rsidR="00245E01" w:rsidRPr="006C3C1A" w:rsidRDefault="00245E01"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Моральні та соціальні якості старшокласників формуються прискореними темпами. Цьому сприяє як сензитивний період моральної зрілості, а й нова обставини: зміна характеру діяльності, положення у суспільстві та колективі, інтенсивність спілкування. У юнацькому віці з'являється посилений інтерес до етичних проблем. Перше кохання не тільки вносить сильні переживання в життя молодих людей, але змушує практично вирішувати багато непростих питань. У старшокласників посилюються свідомі мотиви поведінки. Важливе значення має статус особистості у колективі, характер спілкування та відносин між членами колективу.</w:t>
      </w:r>
    </w:p>
    <w:p w:rsidR="00245E01" w:rsidRPr="006C3C1A" w:rsidRDefault="00245E01"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Життєві плани, ціннісні орієнтації школярів, що стоять на порозі вибору професії, відрізняються різкою диференціацією за інтересами та намірами, але збігаються в головному – кожен хоче зайняти гідне місце у житті, отримати цікаву роботу, добре заробляти, мати щасливу родину.</w:t>
      </w:r>
    </w:p>
    <w:p w:rsidR="00245E01" w:rsidRPr="006C3C1A" w:rsidRDefault="00245E01" w:rsidP="00245E0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Таким чином, розвиток та формування людини проходить ряд етапів, кожен з яких характеризується своїми особливостями та закономірностями. Педагог успішно виконує завдання виховання, освіти, навчання, якщо його діяльність ґрунтується на глибокому розумінні вікових етапів розвитку людини; на баченні його внутрішнього світу.</w:t>
      </w:r>
    </w:p>
    <w:p w:rsidR="00562BDC" w:rsidRPr="006C3C1A" w:rsidRDefault="00245E01" w:rsidP="00562BDC">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Критеріями вікового розвитку є анатомічні, фізіологічні, психологічні, педагогічні та фізичні показники стану організму.</w:t>
      </w:r>
    </w:p>
    <w:p w:rsidR="00245E01" w:rsidRPr="006C3C1A" w:rsidRDefault="00562BDC" w:rsidP="00245E01">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Психолого-п</w:t>
      </w:r>
      <w:r w:rsidR="00245E01" w:rsidRPr="006C3C1A">
        <w:rPr>
          <w:rFonts w:ascii="Times New Roman" w:eastAsia="Times New Roman" w:hAnsi="Times New Roman" w:cs="Times New Roman"/>
          <w:sz w:val="28"/>
          <w:szCs w:val="28"/>
          <w:shd w:val="clear" w:color="auto" w:fill="FFFFFF"/>
          <w:lang w:val="uk-UA" w:eastAsia="ru-RU"/>
        </w:rPr>
        <w:t>едагогічні</w:t>
      </w:r>
      <w:r w:rsidRPr="006C3C1A">
        <w:rPr>
          <w:rFonts w:ascii="Times New Roman" w:eastAsia="Times New Roman" w:hAnsi="Times New Roman" w:cs="Times New Roman"/>
          <w:sz w:val="28"/>
          <w:szCs w:val="28"/>
          <w:shd w:val="clear" w:color="auto" w:fill="FFFFFF"/>
          <w:lang w:val="uk-UA" w:eastAsia="ru-RU"/>
        </w:rPr>
        <w:t xml:space="preserve"> критерії</w:t>
      </w:r>
      <w:r w:rsidR="00245E01" w:rsidRPr="006C3C1A">
        <w:rPr>
          <w:rFonts w:ascii="Times New Roman" w:eastAsia="Times New Roman" w:hAnsi="Times New Roman" w:cs="Times New Roman"/>
          <w:sz w:val="28"/>
          <w:szCs w:val="28"/>
          <w:shd w:val="clear" w:color="auto" w:fill="FFFFFF"/>
          <w:lang w:val="uk-UA" w:eastAsia="ru-RU"/>
        </w:rPr>
        <w:t xml:space="preserve"> вікового розвитку характеризують можливості виховання та освіти, навчання у різні періоди життя підлітка. Вивчення індивідуальних </w:t>
      </w:r>
      <w:r w:rsidR="00245E01" w:rsidRPr="006C3C1A">
        <w:rPr>
          <w:rFonts w:ascii="Times New Roman" w:eastAsia="Times New Roman" w:hAnsi="Times New Roman" w:cs="Times New Roman"/>
          <w:sz w:val="28"/>
          <w:szCs w:val="28"/>
          <w:shd w:val="clear" w:color="auto" w:fill="FFFFFF"/>
          <w:lang w:val="uk-UA" w:eastAsia="ru-RU"/>
        </w:rPr>
        <w:lastRenderedPageBreak/>
        <w:t>особливостей дітей потребує значного часу та систематичних спостережень. З цією метою психологу чи педагогу необхідно вести щоденник, записуючи в ньому особливості поведінки вихованців, періодично роблячи короткі узагальнення результатів спостереження.</w:t>
      </w:r>
    </w:p>
    <w:p w:rsidR="00245E01" w:rsidRPr="006C3C1A" w:rsidRDefault="00245E01" w:rsidP="00245E01">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Індивідуальні особливості підлітка також пов'язані з типом його нервової діяльності, що є фактором спадковості. І.П. Павлов у своєму вченні про вищу нервову діяльність виявив основні властивості нервових процесів: милу збудження та неврівноваженість; врівноваженість та неврівноваженість цих процесів; іхня рухливість.</w:t>
      </w:r>
    </w:p>
    <w:p w:rsidR="00245E01" w:rsidRPr="006C3C1A" w:rsidRDefault="00245E01" w:rsidP="00245E01">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На основі вивчення перебігу цих процесів він визначив 4 типи вищої нервової діяльності:</w:t>
      </w:r>
    </w:p>
    <w:p w:rsidR="00245E01" w:rsidRPr="006C3C1A" w:rsidRDefault="00245E01" w:rsidP="00245E01">
      <w:pPr>
        <w:pStyle w:val="a4"/>
        <w:numPr>
          <w:ilvl w:val="0"/>
          <w:numId w:val="3"/>
        </w:num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Сильний, неврівноважений, що характеризується сильним збудженням та менш сильним гальмуванням, відповідає холеричному темпераменту. Для підлітка холеричного темпераменту характерними є підвищена збудливість, активність, відволікання. За всі справи він приймається із захопленням.</w:t>
      </w:r>
      <w:r w:rsidR="00761C03" w:rsidRPr="006C3C1A">
        <w:rPr>
          <w:rFonts w:ascii="Times New Roman" w:eastAsia="Times New Roman" w:hAnsi="Times New Roman" w:cs="Times New Roman"/>
          <w:sz w:val="28"/>
          <w:szCs w:val="28"/>
          <w:shd w:val="clear" w:color="auto" w:fill="FFFFFF"/>
          <w:lang w:val="uk-UA" w:eastAsia="ru-RU"/>
        </w:rPr>
        <w:t xml:space="preserve"> Неадекватна оцінка</w:t>
      </w:r>
      <w:r w:rsidRPr="006C3C1A">
        <w:rPr>
          <w:rFonts w:ascii="Times New Roman" w:eastAsia="Times New Roman" w:hAnsi="Times New Roman" w:cs="Times New Roman"/>
          <w:sz w:val="28"/>
          <w:szCs w:val="28"/>
          <w:shd w:val="clear" w:color="auto" w:fill="FFFFFF"/>
          <w:lang w:val="uk-UA" w:eastAsia="ru-RU"/>
        </w:rPr>
        <w:t xml:space="preserve"> свої</w:t>
      </w:r>
      <w:r w:rsidR="00761C03" w:rsidRPr="006C3C1A">
        <w:rPr>
          <w:rFonts w:ascii="Times New Roman" w:eastAsia="Times New Roman" w:hAnsi="Times New Roman" w:cs="Times New Roman"/>
          <w:sz w:val="28"/>
          <w:szCs w:val="28"/>
          <w:shd w:val="clear" w:color="auto" w:fill="FFFFFF"/>
          <w:lang w:val="uk-UA" w:eastAsia="ru-RU"/>
        </w:rPr>
        <w:t>х сил та можливостей</w:t>
      </w:r>
      <w:r w:rsidRPr="006C3C1A">
        <w:rPr>
          <w:rFonts w:ascii="Times New Roman" w:eastAsia="Times New Roman" w:hAnsi="Times New Roman" w:cs="Times New Roman"/>
          <w:sz w:val="28"/>
          <w:szCs w:val="28"/>
          <w:shd w:val="clear" w:color="auto" w:fill="FFFFFF"/>
          <w:lang w:val="uk-UA" w:eastAsia="ru-RU"/>
        </w:rPr>
        <w:t xml:space="preserve">, </w:t>
      </w:r>
      <w:r w:rsidR="00761C03" w:rsidRPr="006C3C1A">
        <w:rPr>
          <w:rFonts w:ascii="Times New Roman" w:eastAsia="Times New Roman" w:hAnsi="Times New Roman" w:cs="Times New Roman"/>
          <w:sz w:val="28"/>
          <w:szCs w:val="28"/>
          <w:shd w:val="clear" w:color="auto" w:fill="FFFFFF"/>
          <w:lang w:val="uk-UA" w:eastAsia="ru-RU"/>
        </w:rPr>
        <w:t xml:space="preserve">веде до того, що </w:t>
      </w:r>
      <w:r w:rsidRPr="006C3C1A">
        <w:rPr>
          <w:rFonts w:ascii="Times New Roman" w:eastAsia="Times New Roman" w:hAnsi="Times New Roman" w:cs="Times New Roman"/>
          <w:sz w:val="28"/>
          <w:szCs w:val="28"/>
          <w:shd w:val="clear" w:color="auto" w:fill="FFFFFF"/>
          <w:lang w:val="uk-UA" w:eastAsia="ru-RU"/>
        </w:rPr>
        <w:t>він часто втрачає інтерес до розпочатої справи, не доводить її до кінця. Це може призвести</w:t>
      </w:r>
      <w:r w:rsidR="00761C03" w:rsidRPr="006C3C1A">
        <w:rPr>
          <w:rFonts w:ascii="Times New Roman" w:eastAsia="Times New Roman" w:hAnsi="Times New Roman" w:cs="Times New Roman"/>
          <w:sz w:val="28"/>
          <w:szCs w:val="28"/>
          <w:shd w:val="clear" w:color="auto" w:fill="FFFFFF"/>
          <w:lang w:val="uk-UA" w:eastAsia="ru-RU"/>
        </w:rPr>
        <w:t xml:space="preserve"> до легковажності</w:t>
      </w:r>
      <w:r w:rsidRPr="006C3C1A">
        <w:rPr>
          <w:rFonts w:ascii="Times New Roman" w:eastAsia="Times New Roman" w:hAnsi="Times New Roman" w:cs="Times New Roman"/>
          <w:sz w:val="28"/>
          <w:szCs w:val="28"/>
          <w:shd w:val="clear" w:color="auto" w:fill="FFFFFF"/>
          <w:lang w:val="uk-UA" w:eastAsia="ru-RU"/>
        </w:rPr>
        <w:t>. Тому в такого підлітка необхідно зміцнювати процеси гальмування, а активність, що виходить з меж</w:t>
      </w:r>
      <w:r w:rsidR="00761C03" w:rsidRPr="006C3C1A">
        <w:rPr>
          <w:rFonts w:ascii="Times New Roman" w:eastAsia="Times New Roman" w:hAnsi="Times New Roman" w:cs="Times New Roman"/>
          <w:sz w:val="28"/>
          <w:szCs w:val="28"/>
          <w:shd w:val="clear" w:color="auto" w:fill="FFFFFF"/>
          <w:lang w:val="uk-UA" w:eastAsia="ru-RU"/>
        </w:rPr>
        <w:t>і</w:t>
      </w:r>
      <w:r w:rsidRPr="006C3C1A">
        <w:rPr>
          <w:rFonts w:ascii="Times New Roman" w:eastAsia="Times New Roman" w:hAnsi="Times New Roman" w:cs="Times New Roman"/>
          <w:sz w:val="28"/>
          <w:szCs w:val="28"/>
          <w:shd w:val="clear" w:color="auto" w:fill="FFFFFF"/>
          <w:lang w:val="uk-UA" w:eastAsia="ru-RU"/>
        </w:rPr>
        <w:t>, переключати на корисну і посильну діяльність.</w:t>
      </w:r>
      <w:r w:rsidR="00761C03" w:rsidRPr="006C3C1A">
        <w:rPr>
          <w:rFonts w:ascii="Times New Roman" w:eastAsia="Times New Roman" w:hAnsi="Times New Roman" w:cs="Times New Roman"/>
          <w:sz w:val="28"/>
          <w:szCs w:val="28"/>
          <w:shd w:val="clear" w:color="auto" w:fill="FFFFFF"/>
          <w:lang w:val="uk-UA" w:eastAsia="ru-RU"/>
        </w:rPr>
        <w:t xml:space="preserve"> </w:t>
      </w:r>
      <w:r w:rsidRPr="006C3C1A">
        <w:rPr>
          <w:rFonts w:ascii="Times New Roman" w:eastAsia="Times New Roman" w:hAnsi="Times New Roman" w:cs="Times New Roman"/>
          <w:sz w:val="28"/>
          <w:szCs w:val="28"/>
          <w:shd w:val="clear" w:color="auto" w:fill="FFFFFF"/>
          <w:lang w:val="uk-UA" w:eastAsia="ru-RU"/>
        </w:rPr>
        <w:t>Потрібно контролювати виконання завдань, вимагати доводити розпочату справу до кінця. На заняттях слід спрямовувати таких дітей на осмислення матеріалу, ставити перед ними складніші завдання, вміло спиратися на їхні інтереси.</w:t>
      </w:r>
    </w:p>
    <w:p w:rsidR="00245E01" w:rsidRPr="006C3C1A" w:rsidRDefault="00245E01" w:rsidP="00245E01">
      <w:pPr>
        <w:pStyle w:val="a4"/>
        <w:numPr>
          <w:ilvl w:val="0"/>
          <w:numId w:val="3"/>
        </w:num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Сильний</w:t>
      </w:r>
      <w:r w:rsidR="00761C03" w:rsidRPr="006C3C1A">
        <w:rPr>
          <w:rFonts w:ascii="Times New Roman" w:eastAsia="Times New Roman" w:hAnsi="Times New Roman" w:cs="Times New Roman"/>
          <w:sz w:val="28"/>
          <w:szCs w:val="28"/>
          <w:shd w:val="clear" w:color="auto" w:fill="FFFFFF"/>
          <w:lang w:val="uk-UA" w:eastAsia="ru-RU"/>
        </w:rPr>
        <w:t xml:space="preserve"> врівноважений (процес збудження</w:t>
      </w:r>
      <w:r w:rsidRPr="006C3C1A">
        <w:rPr>
          <w:rFonts w:ascii="Times New Roman" w:eastAsia="Times New Roman" w:hAnsi="Times New Roman" w:cs="Times New Roman"/>
          <w:sz w:val="28"/>
          <w:szCs w:val="28"/>
          <w:shd w:val="clear" w:color="auto" w:fill="FFFFFF"/>
          <w:lang w:val="uk-UA" w:eastAsia="ru-RU"/>
        </w:rPr>
        <w:t xml:space="preserve"> врівноважується процесом гальмування), рухливий, відповідає сангвінічному темпераменту. Діти сангвінічного темпераменту діяльні, товариські, легко пристосовуються </w:t>
      </w:r>
      <w:r w:rsidR="00761C03" w:rsidRPr="006C3C1A">
        <w:rPr>
          <w:rFonts w:ascii="Times New Roman" w:eastAsia="Times New Roman" w:hAnsi="Times New Roman" w:cs="Times New Roman"/>
          <w:sz w:val="28"/>
          <w:szCs w:val="28"/>
          <w:shd w:val="clear" w:color="auto" w:fill="FFFFFF"/>
          <w:lang w:val="uk-UA" w:eastAsia="ru-RU"/>
        </w:rPr>
        <w:t xml:space="preserve">до </w:t>
      </w:r>
      <w:r w:rsidRPr="006C3C1A">
        <w:rPr>
          <w:rFonts w:ascii="Times New Roman" w:eastAsia="Times New Roman" w:hAnsi="Times New Roman" w:cs="Times New Roman"/>
          <w:sz w:val="28"/>
          <w:szCs w:val="28"/>
          <w:shd w:val="clear" w:color="auto" w:fill="FFFFFF"/>
          <w:lang w:val="uk-UA" w:eastAsia="ru-RU"/>
        </w:rPr>
        <w:t xml:space="preserve">змін </w:t>
      </w:r>
      <w:r w:rsidR="00761C03" w:rsidRPr="006C3C1A">
        <w:rPr>
          <w:rFonts w:ascii="Times New Roman" w:eastAsia="Times New Roman" w:hAnsi="Times New Roman" w:cs="Times New Roman"/>
          <w:sz w:val="28"/>
          <w:szCs w:val="28"/>
          <w:shd w:val="clear" w:color="auto" w:fill="FFFFFF"/>
          <w:lang w:val="uk-UA" w:eastAsia="ru-RU"/>
        </w:rPr>
        <w:t xml:space="preserve">та нових </w:t>
      </w:r>
      <w:r w:rsidRPr="006C3C1A">
        <w:rPr>
          <w:rFonts w:ascii="Times New Roman" w:eastAsia="Times New Roman" w:hAnsi="Times New Roman" w:cs="Times New Roman"/>
          <w:sz w:val="28"/>
          <w:szCs w:val="28"/>
          <w:shd w:val="clear" w:color="auto" w:fill="FFFFFF"/>
          <w:lang w:val="uk-UA" w:eastAsia="ru-RU"/>
        </w:rPr>
        <w:t>умов. Особливості дітей цього типу вищої нервов</w:t>
      </w:r>
      <w:r w:rsidR="00761C03" w:rsidRPr="006C3C1A">
        <w:rPr>
          <w:rFonts w:ascii="Times New Roman" w:eastAsia="Times New Roman" w:hAnsi="Times New Roman" w:cs="Times New Roman"/>
          <w:sz w:val="28"/>
          <w:szCs w:val="28"/>
          <w:shd w:val="clear" w:color="auto" w:fill="FFFFFF"/>
          <w:lang w:val="uk-UA" w:eastAsia="ru-RU"/>
        </w:rPr>
        <w:t>ої діяльності чітко виявляються</w:t>
      </w:r>
      <w:r w:rsidRPr="006C3C1A">
        <w:rPr>
          <w:rFonts w:ascii="Times New Roman" w:eastAsia="Times New Roman" w:hAnsi="Times New Roman" w:cs="Times New Roman"/>
          <w:sz w:val="28"/>
          <w:szCs w:val="28"/>
          <w:shd w:val="clear" w:color="auto" w:fill="FFFFFF"/>
          <w:lang w:val="uk-UA" w:eastAsia="ru-RU"/>
        </w:rPr>
        <w:t>: вони життєрадісні, відразу ж знаходять собі товаришів,</w:t>
      </w:r>
      <w:r w:rsidR="00761C03" w:rsidRPr="006C3C1A">
        <w:rPr>
          <w:rFonts w:ascii="Times New Roman" w:eastAsia="Times New Roman" w:hAnsi="Times New Roman" w:cs="Times New Roman"/>
          <w:sz w:val="28"/>
          <w:szCs w:val="28"/>
          <w:shd w:val="clear" w:color="auto" w:fill="FFFFFF"/>
          <w:lang w:val="uk-UA" w:eastAsia="ru-RU"/>
        </w:rPr>
        <w:t xml:space="preserve"> вникають у </w:t>
      </w:r>
      <w:r w:rsidR="00761C03" w:rsidRPr="006C3C1A">
        <w:rPr>
          <w:rFonts w:ascii="Times New Roman" w:eastAsia="Times New Roman" w:hAnsi="Times New Roman" w:cs="Times New Roman"/>
          <w:sz w:val="28"/>
          <w:szCs w:val="28"/>
          <w:shd w:val="clear" w:color="auto" w:fill="FFFFFF"/>
          <w:lang w:val="uk-UA" w:eastAsia="ru-RU"/>
        </w:rPr>
        <w:lastRenderedPageBreak/>
        <w:t>всі боки життя шкільного колективу, з великим задоволенням</w:t>
      </w:r>
      <w:r w:rsidRPr="006C3C1A">
        <w:rPr>
          <w:rFonts w:ascii="Times New Roman" w:eastAsia="Times New Roman" w:hAnsi="Times New Roman" w:cs="Times New Roman"/>
          <w:sz w:val="28"/>
          <w:szCs w:val="28"/>
          <w:shd w:val="clear" w:color="auto" w:fill="FFFFFF"/>
          <w:lang w:val="uk-UA" w:eastAsia="ru-RU"/>
        </w:rPr>
        <w:t xml:space="preserve"> бер</w:t>
      </w:r>
      <w:r w:rsidR="00761C03" w:rsidRPr="006C3C1A">
        <w:rPr>
          <w:rFonts w:ascii="Times New Roman" w:eastAsia="Times New Roman" w:hAnsi="Times New Roman" w:cs="Times New Roman"/>
          <w:sz w:val="28"/>
          <w:szCs w:val="28"/>
          <w:shd w:val="clear" w:color="auto" w:fill="FFFFFF"/>
          <w:lang w:val="uk-UA" w:eastAsia="ru-RU"/>
        </w:rPr>
        <w:t>уть активну участь у заняттях,</w:t>
      </w:r>
      <w:r w:rsidRPr="006C3C1A">
        <w:rPr>
          <w:rFonts w:ascii="Times New Roman" w:eastAsia="Times New Roman" w:hAnsi="Times New Roman" w:cs="Times New Roman"/>
          <w:sz w:val="28"/>
          <w:szCs w:val="28"/>
          <w:shd w:val="clear" w:color="auto" w:fill="FFFFFF"/>
          <w:lang w:val="uk-UA" w:eastAsia="ru-RU"/>
        </w:rPr>
        <w:t xml:space="preserve"> </w:t>
      </w:r>
      <w:r w:rsidR="00761C03" w:rsidRPr="006C3C1A">
        <w:rPr>
          <w:rFonts w:ascii="Times New Roman" w:eastAsia="Times New Roman" w:hAnsi="Times New Roman" w:cs="Times New Roman"/>
          <w:sz w:val="28"/>
          <w:szCs w:val="28"/>
          <w:shd w:val="clear" w:color="auto" w:fill="FFFFFF"/>
          <w:lang w:val="uk-UA" w:eastAsia="ru-RU"/>
        </w:rPr>
        <w:t xml:space="preserve">спортивних </w:t>
      </w:r>
      <w:r w:rsidRPr="006C3C1A">
        <w:rPr>
          <w:rFonts w:ascii="Times New Roman" w:eastAsia="Times New Roman" w:hAnsi="Times New Roman" w:cs="Times New Roman"/>
          <w:sz w:val="28"/>
          <w:szCs w:val="28"/>
          <w:shd w:val="clear" w:color="auto" w:fill="FFFFFF"/>
          <w:lang w:val="uk-UA" w:eastAsia="ru-RU"/>
        </w:rPr>
        <w:t>іграх</w:t>
      </w:r>
      <w:r w:rsidR="00761C03" w:rsidRPr="006C3C1A">
        <w:rPr>
          <w:rFonts w:ascii="Times New Roman" w:eastAsia="Times New Roman" w:hAnsi="Times New Roman" w:cs="Times New Roman"/>
          <w:sz w:val="28"/>
          <w:szCs w:val="28"/>
          <w:shd w:val="clear" w:color="auto" w:fill="FFFFFF"/>
          <w:lang w:val="uk-UA" w:eastAsia="ru-RU"/>
        </w:rPr>
        <w:t>, інших заходах</w:t>
      </w:r>
      <w:r w:rsidRPr="006C3C1A">
        <w:rPr>
          <w:rFonts w:ascii="Times New Roman" w:eastAsia="Times New Roman" w:hAnsi="Times New Roman" w:cs="Times New Roman"/>
          <w:sz w:val="28"/>
          <w:szCs w:val="28"/>
          <w:shd w:val="clear" w:color="auto" w:fill="FFFFFF"/>
          <w:lang w:val="uk-UA" w:eastAsia="ru-RU"/>
        </w:rPr>
        <w:t>.</w:t>
      </w:r>
    </w:p>
    <w:p w:rsidR="00245E01" w:rsidRPr="006C3C1A" w:rsidRDefault="00245E01" w:rsidP="00245E01">
      <w:pPr>
        <w:pStyle w:val="a4"/>
        <w:numPr>
          <w:ilvl w:val="0"/>
          <w:numId w:val="3"/>
        </w:num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Сильний, врівноважений, інертний, (відповідає флегматичному темпераменту). Діти - флегм</w:t>
      </w:r>
      <w:r w:rsidR="00761C03" w:rsidRPr="006C3C1A">
        <w:rPr>
          <w:rFonts w:ascii="Times New Roman" w:eastAsia="Times New Roman" w:hAnsi="Times New Roman" w:cs="Times New Roman"/>
          <w:sz w:val="28"/>
          <w:szCs w:val="28"/>
          <w:shd w:val="clear" w:color="auto" w:fill="FFFFFF"/>
          <w:lang w:val="uk-UA" w:eastAsia="ru-RU"/>
        </w:rPr>
        <w:t xml:space="preserve">атики спокійні, терплячі, часто </w:t>
      </w:r>
      <w:r w:rsidRPr="006C3C1A">
        <w:rPr>
          <w:rFonts w:ascii="Times New Roman" w:eastAsia="Times New Roman" w:hAnsi="Times New Roman" w:cs="Times New Roman"/>
          <w:sz w:val="28"/>
          <w:szCs w:val="28"/>
          <w:shd w:val="clear" w:color="auto" w:fill="FFFFFF"/>
          <w:lang w:val="uk-UA" w:eastAsia="ru-RU"/>
        </w:rPr>
        <w:t xml:space="preserve">справу доводять до кінця, рівно ставляться до оточуючих. Недоліком флегматика є його інертність, його малорухливість, він </w:t>
      </w:r>
      <w:r w:rsidR="00567CBA" w:rsidRPr="006C3C1A">
        <w:rPr>
          <w:rFonts w:ascii="Times New Roman" w:eastAsia="Times New Roman" w:hAnsi="Times New Roman" w:cs="Times New Roman"/>
          <w:sz w:val="28"/>
          <w:szCs w:val="28"/>
          <w:shd w:val="clear" w:color="auto" w:fill="FFFFFF"/>
          <w:lang w:val="uk-UA" w:eastAsia="ru-RU"/>
        </w:rPr>
        <w:t xml:space="preserve">не </w:t>
      </w:r>
      <w:r w:rsidRPr="006C3C1A">
        <w:rPr>
          <w:rFonts w:ascii="Times New Roman" w:eastAsia="Times New Roman" w:hAnsi="Times New Roman" w:cs="Times New Roman"/>
          <w:sz w:val="28"/>
          <w:szCs w:val="28"/>
          <w:shd w:val="clear" w:color="auto" w:fill="FFFFFF"/>
          <w:lang w:val="uk-UA" w:eastAsia="ru-RU"/>
        </w:rPr>
        <w:t>може відразу зосередитися, звернути увагу. Загалом такі діти не завдають клопоту.</w:t>
      </w:r>
      <w:r w:rsidR="00567CBA" w:rsidRPr="006C3C1A">
        <w:rPr>
          <w:rFonts w:ascii="Times New Roman" w:eastAsia="Times New Roman" w:hAnsi="Times New Roman" w:cs="Times New Roman"/>
          <w:sz w:val="28"/>
          <w:szCs w:val="28"/>
          <w:shd w:val="clear" w:color="auto" w:fill="FFFFFF"/>
          <w:lang w:val="uk-UA" w:eastAsia="ru-RU"/>
        </w:rPr>
        <w:t xml:space="preserve"> </w:t>
      </w:r>
      <w:r w:rsidRPr="006C3C1A">
        <w:rPr>
          <w:rFonts w:ascii="Times New Roman" w:eastAsia="Times New Roman" w:hAnsi="Times New Roman" w:cs="Times New Roman"/>
          <w:sz w:val="28"/>
          <w:szCs w:val="28"/>
          <w:shd w:val="clear" w:color="auto" w:fill="FFFFFF"/>
          <w:lang w:val="uk-UA" w:eastAsia="ru-RU"/>
        </w:rPr>
        <w:t>Звичайно, такі риси, як стриманість, розважливість, є позитивними, але їх можна сплутати з байдужістю, апатією, безініціативністю, лінню. Потрібно дуже уважно вивчати ці особливості підлітка у різних ситуаціях, у різних видах діяльності, не виявляти поспішності у своїх висновках, перевіряти та зіставляти результати своїх спостережень зі спостереженнями колег та членами сім'ї підлітка.</w:t>
      </w:r>
    </w:p>
    <w:p w:rsidR="00245E01" w:rsidRPr="006C3C1A" w:rsidRDefault="00245E01" w:rsidP="00245E01">
      <w:pPr>
        <w:pStyle w:val="a4"/>
        <w:numPr>
          <w:ilvl w:val="0"/>
          <w:numId w:val="3"/>
        </w:num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Слабкий, що характеризується слабкістю як збудження, та</w:t>
      </w:r>
      <w:r w:rsidR="00567CBA" w:rsidRPr="006C3C1A">
        <w:rPr>
          <w:rFonts w:ascii="Times New Roman" w:eastAsia="Times New Roman" w:hAnsi="Times New Roman" w:cs="Times New Roman"/>
          <w:sz w:val="28"/>
          <w:szCs w:val="28"/>
          <w:shd w:val="clear" w:color="auto" w:fill="FFFFFF"/>
          <w:lang w:val="uk-UA" w:eastAsia="ru-RU"/>
        </w:rPr>
        <w:t>к і гальмування при підвищеному гальмуванні нервової системи</w:t>
      </w:r>
      <w:r w:rsidRPr="006C3C1A">
        <w:rPr>
          <w:rFonts w:ascii="Times New Roman" w:eastAsia="Times New Roman" w:hAnsi="Times New Roman" w:cs="Times New Roman"/>
          <w:sz w:val="28"/>
          <w:szCs w:val="28"/>
          <w:shd w:val="clear" w:color="auto" w:fill="FFFFFF"/>
          <w:lang w:val="uk-UA" w:eastAsia="ru-RU"/>
        </w:rPr>
        <w:t xml:space="preserve"> або малій рухливості (відповідає меланхолійному темпераменту). Діти меланхолійного темпераменту нетовариські, замкнуті, дуже вразливі та уразлив</w:t>
      </w:r>
      <w:r w:rsidR="00567CBA" w:rsidRPr="006C3C1A">
        <w:rPr>
          <w:rFonts w:ascii="Times New Roman" w:eastAsia="Times New Roman" w:hAnsi="Times New Roman" w:cs="Times New Roman"/>
          <w:sz w:val="28"/>
          <w:szCs w:val="28"/>
          <w:shd w:val="clear" w:color="auto" w:fill="FFFFFF"/>
          <w:lang w:val="uk-UA" w:eastAsia="ru-RU"/>
        </w:rPr>
        <w:t>і,</w:t>
      </w:r>
      <w:r w:rsidRPr="006C3C1A">
        <w:rPr>
          <w:rFonts w:ascii="Times New Roman" w:eastAsia="Times New Roman" w:hAnsi="Times New Roman" w:cs="Times New Roman"/>
          <w:sz w:val="28"/>
          <w:szCs w:val="28"/>
          <w:shd w:val="clear" w:color="auto" w:fill="FFFFFF"/>
          <w:lang w:val="uk-UA" w:eastAsia="ru-RU"/>
        </w:rPr>
        <w:t xml:space="preserve"> довго не можуть звикнути до нової обстановки, колективу дітей</w:t>
      </w:r>
      <w:r w:rsidR="00567CBA" w:rsidRPr="006C3C1A">
        <w:rPr>
          <w:rFonts w:ascii="Times New Roman" w:eastAsia="Times New Roman" w:hAnsi="Times New Roman" w:cs="Times New Roman"/>
          <w:sz w:val="28"/>
          <w:szCs w:val="28"/>
          <w:shd w:val="clear" w:color="auto" w:fill="FFFFFF"/>
          <w:lang w:val="uk-UA" w:eastAsia="ru-RU"/>
        </w:rPr>
        <w:t>, часто сумують без будь-якої видимої</w:t>
      </w:r>
      <w:r w:rsidRPr="006C3C1A">
        <w:rPr>
          <w:rFonts w:ascii="Times New Roman" w:eastAsia="Times New Roman" w:hAnsi="Times New Roman" w:cs="Times New Roman"/>
          <w:sz w:val="28"/>
          <w:szCs w:val="28"/>
          <w:shd w:val="clear" w:color="auto" w:fill="FFFFFF"/>
          <w:lang w:val="uk-UA" w:eastAsia="ru-RU"/>
        </w:rPr>
        <w:t>. У деяких випадках переживання відгукуються навіть на фізичному стані підлітка: він втрачає вагу, у нього порушується апетит та сон. Не тільки педагоги</w:t>
      </w:r>
      <w:r w:rsidR="00567CBA" w:rsidRPr="006C3C1A">
        <w:rPr>
          <w:rFonts w:ascii="Times New Roman" w:eastAsia="Times New Roman" w:hAnsi="Times New Roman" w:cs="Times New Roman"/>
          <w:sz w:val="28"/>
          <w:szCs w:val="28"/>
          <w:shd w:val="clear" w:color="auto" w:fill="FFFFFF"/>
          <w:lang w:val="uk-UA" w:eastAsia="ru-RU"/>
        </w:rPr>
        <w:t xml:space="preserve"> та психологи</w:t>
      </w:r>
      <w:r w:rsidRPr="006C3C1A">
        <w:rPr>
          <w:rFonts w:ascii="Times New Roman" w:eastAsia="Times New Roman" w:hAnsi="Times New Roman" w:cs="Times New Roman"/>
          <w:sz w:val="28"/>
          <w:szCs w:val="28"/>
          <w:shd w:val="clear" w:color="auto" w:fill="FFFFFF"/>
          <w:lang w:val="uk-UA" w:eastAsia="ru-RU"/>
        </w:rPr>
        <w:t>, а й медичний персонал і сім'я повинні приділяти таким дітям особливу увагу, дбати про створення умов, що викликають у них біл</w:t>
      </w:r>
      <w:r w:rsidR="00567CBA" w:rsidRPr="006C3C1A">
        <w:rPr>
          <w:rFonts w:ascii="Times New Roman" w:eastAsia="Times New Roman" w:hAnsi="Times New Roman" w:cs="Times New Roman"/>
          <w:sz w:val="28"/>
          <w:szCs w:val="28"/>
          <w:shd w:val="clear" w:color="auto" w:fill="FFFFFF"/>
          <w:lang w:val="uk-UA" w:eastAsia="ru-RU"/>
        </w:rPr>
        <w:t>ьше позитивних емоцій [</w:t>
      </w:r>
      <w:r w:rsidR="00A11F81">
        <w:rPr>
          <w:rFonts w:ascii="Times New Roman" w:eastAsia="Times New Roman" w:hAnsi="Times New Roman" w:cs="Times New Roman"/>
          <w:sz w:val="28"/>
          <w:szCs w:val="28"/>
          <w:shd w:val="clear" w:color="auto" w:fill="FFFFFF"/>
          <w:lang w:val="uk-UA" w:eastAsia="ru-RU"/>
        </w:rPr>
        <w:t>29, с. 38</w:t>
      </w:r>
      <w:r w:rsidRPr="006C3C1A">
        <w:rPr>
          <w:rFonts w:ascii="Times New Roman" w:eastAsia="Times New Roman" w:hAnsi="Times New Roman" w:cs="Times New Roman"/>
          <w:sz w:val="28"/>
          <w:szCs w:val="28"/>
          <w:shd w:val="clear" w:color="auto" w:fill="FFFFFF"/>
          <w:lang w:val="uk-UA" w:eastAsia="ru-RU"/>
        </w:rPr>
        <w:t>].</w:t>
      </w:r>
    </w:p>
    <w:p w:rsidR="00245E01" w:rsidRPr="006C3C1A" w:rsidRDefault="00245E01" w:rsidP="00567CBA">
      <w:pPr>
        <w:spacing w:after="0" w:line="360" w:lineRule="auto"/>
        <w:ind w:firstLine="360"/>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Властивість нервової системи кожної людини не вкладаються в якийсь один чистий тип вищої нервової діяльності. Як правило, індивідуальна психіка відображає змішання типів або проявляється як проміжний тип (наприклад, між сангвініком та флегматиком, між меланхоліком та флегматиком, між холериком та меланхоліком).</w:t>
      </w:r>
      <w:r w:rsidR="00567CBA" w:rsidRPr="006C3C1A">
        <w:rPr>
          <w:rFonts w:ascii="Times New Roman" w:eastAsia="Times New Roman" w:hAnsi="Times New Roman" w:cs="Times New Roman"/>
          <w:sz w:val="28"/>
          <w:szCs w:val="28"/>
          <w:shd w:val="clear" w:color="auto" w:fill="FFFFFF"/>
          <w:lang w:val="uk-UA" w:eastAsia="ru-RU"/>
        </w:rPr>
        <w:t xml:space="preserve"> При врахуванні</w:t>
      </w:r>
      <w:r w:rsidRPr="006C3C1A">
        <w:rPr>
          <w:rFonts w:ascii="Times New Roman" w:eastAsia="Times New Roman" w:hAnsi="Times New Roman" w:cs="Times New Roman"/>
          <w:sz w:val="28"/>
          <w:szCs w:val="28"/>
          <w:shd w:val="clear" w:color="auto" w:fill="FFFFFF"/>
          <w:lang w:val="uk-UA" w:eastAsia="ru-RU"/>
        </w:rPr>
        <w:t xml:space="preserve"> вікових осо</w:t>
      </w:r>
      <w:r w:rsidR="00567CBA" w:rsidRPr="006C3C1A">
        <w:rPr>
          <w:rFonts w:ascii="Times New Roman" w:eastAsia="Times New Roman" w:hAnsi="Times New Roman" w:cs="Times New Roman"/>
          <w:sz w:val="28"/>
          <w:szCs w:val="28"/>
          <w:shd w:val="clear" w:color="auto" w:fill="FFFFFF"/>
          <w:lang w:val="uk-UA" w:eastAsia="ru-RU"/>
        </w:rPr>
        <w:t>бливостей розвитку дітей психолог</w:t>
      </w:r>
      <w:r w:rsidRPr="006C3C1A">
        <w:rPr>
          <w:rFonts w:ascii="Times New Roman" w:eastAsia="Times New Roman" w:hAnsi="Times New Roman" w:cs="Times New Roman"/>
          <w:sz w:val="28"/>
          <w:szCs w:val="28"/>
          <w:shd w:val="clear" w:color="auto" w:fill="FFFFFF"/>
          <w:lang w:val="uk-UA" w:eastAsia="ru-RU"/>
        </w:rPr>
        <w:t xml:space="preserve"> багато в чому спирається на узагальнені дані педагогіки та вікової психології. Що ж до </w:t>
      </w:r>
      <w:r w:rsidRPr="006C3C1A">
        <w:rPr>
          <w:rFonts w:ascii="Times New Roman" w:eastAsia="Times New Roman" w:hAnsi="Times New Roman" w:cs="Times New Roman"/>
          <w:sz w:val="28"/>
          <w:szCs w:val="28"/>
          <w:shd w:val="clear" w:color="auto" w:fill="FFFFFF"/>
          <w:lang w:val="uk-UA" w:eastAsia="ru-RU"/>
        </w:rPr>
        <w:lastRenderedPageBreak/>
        <w:t>індивідуальних відмін</w:t>
      </w:r>
      <w:r w:rsidR="00567CBA" w:rsidRPr="006C3C1A">
        <w:rPr>
          <w:rFonts w:ascii="Times New Roman" w:eastAsia="Times New Roman" w:hAnsi="Times New Roman" w:cs="Times New Roman"/>
          <w:sz w:val="28"/>
          <w:szCs w:val="28"/>
          <w:shd w:val="clear" w:color="auto" w:fill="FFFFFF"/>
          <w:lang w:val="uk-UA" w:eastAsia="ru-RU"/>
        </w:rPr>
        <w:t>ностей та особливостей роботи з окремими дітьми</w:t>
      </w:r>
      <w:r w:rsidRPr="006C3C1A">
        <w:rPr>
          <w:rFonts w:ascii="Times New Roman" w:eastAsia="Times New Roman" w:hAnsi="Times New Roman" w:cs="Times New Roman"/>
          <w:sz w:val="28"/>
          <w:szCs w:val="28"/>
          <w:shd w:val="clear" w:color="auto" w:fill="FFFFFF"/>
          <w:lang w:val="uk-UA" w:eastAsia="ru-RU"/>
        </w:rPr>
        <w:t>, то тут йому до</w:t>
      </w:r>
      <w:r w:rsidR="00567CBA" w:rsidRPr="006C3C1A">
        <w:rPr>
          <w:rFonts w:ascii="Times New Roman" w:eastAsia="Times New Roman" w:hAnsi="Times New Roman" w:cs="Times New Roman"/>
          <w:sz w:val="28"/>
          <w:szCs w:val="28"/>
          <w:shd w:val="clear" w:color="auto" w:fill="FFFFFF"/>
          <w:lang w:val="uk-UA" w:eastAsia="ru-RU"/>
        </w:rPr>
        <w:t>водиться покладатися лише на той</w:t>
      </w:r>
      <w:r w:rsidRPr="006C3C1A">
        <w:rPr>
          <w:rFonts w:ascii="Times New Roman" w:eastAsia="Times New Roman" w:hAnsi="Times New Roman" w:cs="Times New Roman"/>
          <w:sz w:val="28"/>
          <w:szCs w:val="28"/>
          <w:shd w:val="clear" w:color="auto" w:fill="FFFFFF"/>
          <w:lang w:val="uk-UA" w:eastAsia="ru-RU"/>
        </w:rPr>
        <w:t xml:space="preserve"> матеріал, який він отримує у процес</w:t>
      </w:r>
      <w:r w:rsidR="00567CBA" w:rsidRPr="006C3C1A">
        <w:rPr>
          <w:rFonts w:ascii="Times New Roman" w:eastAsia="Times New Roman" w:hAnsi="Times New Roman" w:cs="Times New Roman"/>
          <w:sz w:val="28"/>
          <w:szCs w:val="28"/>
          <w:shd w:val="clear" w:color="auto" w:fill="FFFFFF"/>
          <w:lang w:val="uk-UA" w:eastAsia="ru-RU"/>
        </w:rPr>
        <w:t>і особистого вивчення конкретних підлітків</w:t>
      </w:r>
      <w:r w:rsidRPr="006C3C1A">
        <w:rPr>
          <w:rFonts w:ascii="Times New Roman" w:eastAsia="Times New Roman" w:hAnsi="Times New Roman" w:cs="Times New Roman"/>
          <w:sz w:val="28"/>
          <w:szCs w:val="28"/>
          <w:shd w:val="clear" w:color="auto" w:fill="FFFFFF"/>
          <w:lang w:val="uk-UA" w:eastAsia="ru-RU"/>
        </w:rPr>
        <w:t>.</w:t>
      </w:r>
    </w:p>
    <w:p w:rsidR="00B03C82" w:rsidRPr="006C3C1A" w:rsidRDefault="00B03C82" w:rsidP="00220A4E">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p>
    <w:p w:rsidR="00040772" w:rsidRPr="006C3C1A" w:rsidRDefault="00040772" w:rsidP="00040772">
      <w:pPr>
        <w:spacing w:after="0" w:line="360" w:lineRule="auto"/>
        <w:jc w:val="center"/>
        <w:outlineLvl w:val="1"/>
        <w:rPr>
          <w:rFonts w:ascii="Times New Roman" w:eastAsia="Times New Roman" w:hAnsi="Times New Roman" w:cs="Times New Roman"/>
          <w:b/>
          <w:bCs/>
          <w:sz w:val="28"/>
          <w:szCs w:val="28"/>
          <w:lang w:val="uk-UA" w:eastAsia="ru-RU"/>
        </w:rPr>
      </w:pPr>
      <w:bookmarkStart w:id="1" w:name="_Toc264735669"/>
      <w:r w:rsidRPr="006C3C1A">
        <w:rPr>
          <w:rFonts w:ascii="Times New Roman" w:eastAsia="Times New Roman" w:hAnsi="Times New Roman" w:cs="Times New Roman"/>
          <w:b/>
          <w:bCs/>
          <w:sz w:val="28"/>
          <w:szCs w:val="28"/>
          <w:lang w:eastAsia="ru-RU"/>
        </w:rPr>
        <w:t>1.</w:t>
      </w:r>
      <w:r w:rsidRPr="006C3C1A">
        <w:rPr>
          <w:rFonts w:ascii="Times New Roman" w:eastAsia="Times New Roman" w:hAnsi="Times New Roman" w:cs="Times New Roman"/>
          <w:b/>
          <w:bCs/>
          <w:sz w:val="28"/>
          <w:szCs w:val="28"/>
          <w:lang w:val="uk-UA" w:eastAsia="ru-RU"/>
        </w:rPr>
        <w:t>3</w:t>
      </w:r>
      <w:r w:rsidRPr="006C3C1A">
        <w:rPr>
          <w:rFonts w:ascii="Times New Roman" w:eastAsia="Times New Roman" w:hAnsi="Times New Roman" w:cs="Times New Roman"/>
          <w:b/>
          <w:bCs/>
          <w:sz w:val="28"/>
          <w:szCs w:val="28"/>
          <w:lang w:eastAsia="ru-RU"/>
        </w:rPr>
        <w:t xml:space="preserve"> Пон</w:t>
      </w:r>
      <w:r w:rsidRPr="006C3C1A">
        <w:rPr>
          <w:rFonts w:ascii="Times New Roman" w:eastAsia="Times New Roman" w:hAnsi="Times New Roman" w:cs="Times New Roman"/>
          <w:b/>
          <w:bCs/>
          <w:sz w:val="28"/>
          <w:szCs w:val="28"/>
          <w:lang w:val="uk-UA" w:eastAsia="ru-RU"/>
        </w:rPr>
        <w:t>яття</w:t>
      </w:r>
      <w:r w:rsidRPr="006C3C1A">
        <w:rPr>
          <w:rFonts w:ascii="Times New Roman" w:eastAsia="Times New Roman" w:hAnsi="Times New Roman" w:cs="Times New Roman"/>
          <w:b/>
          <w:bCs/>
          <w:sz w:val="28"/>
          <w:szCs w:val="28"/>
          <w:lang w:eastAsia="ru-RU"/>
        </w:rPr>
        <w:t xml:space="preserve"> "не</w:t>
      </w:r>
      <w:r w:rsidRPr="006C3C1A">
        <w:rPr>
          <w:rFonts w:ascii="Times New Roman" w:eastAsia="Times New Roman" w:hAnsi="Times New Roman" w:cs="Times New Roman"/>
          <w:b/>
          <w:bCs/>
          <w:sz w:val="28"/>
          <w:szCs w:val="28"/>
          <w:lang w:val="uk-UA" w:eastAsia="ru-RU"/>
        </w:rPr>
        <w:t>встигання</w:t>
      </w:r>
      <w:r w:rsidRPr="006C3C1A">
        <w:rPr>
          <w:rFonts w:ascii="Times New Roman" w:eastAsia="Times New Roman" w:hAnsi="Times New Roman" w:cs="Times New Roman"/>
          <w:b/>
          <w:bCs/>
          <w:sz w:val="28"/>
          <w:szCs w:val="28"/>
          <w:lang w:eastAsia="ru-RU"/>
        </w:rPr>
        <w:t xml:space="preserve">" </w:t>
      </w:r>
      <w:r w:rsidRPr="006C3C1A">
        <w:rPr>
          <w:rFonts w:ascii="Times New Roman" w:eastAsia="Times New Roman" w:hAnsi="Times New Roman" w:cs="Times New Roman"/>
          <w:b/>
          <w:bCs/>
          <w:sz w:val="28"/>
          <w:szCs w:val="28"/>
          <w:lang w:val="uk-UA" w:eastAsia="ru-RU"/>
        </w:rPr>
        <w:t xml:space="preserve">(неуспішності) </w:t>
      </w:r>
      <w:r w:rsidRPr="006C3C1A">
        <w:rPr>
          <w:rFonts w:ascii="Times New Roman" w:eastAsia="Times New Roman" w:hAnsi="Times New Roman" w:cs="Times New Roman"/>
          <w:b/>
          <w:bCs/>
          <w:sz w:val="28"/>
          <w:szCs w:val="28"/>
          <w:lang w:eastAsia="ru-RU"/>
        </w:rPr>
        <w:t>в психол</w:t>
      </w:r>
      <w:r w:rsidR="008A4383" w:rsidRPr="006C3C1A">
        <w:rPr>
          <w:rFonts w:ascii="Times New Roman" w:eastAsia="Times New Roman" w:hAnsi="Times New Roman" w:cs="Times New Roman"/>
          <w:b/>
          <w:bCs/>
          <w:sz w:val="28"/>
          <w:szCs w:val="28"/>
          <w:lang w:val="uk-UA" w:eastAsia="ru-RU"/>
        </w:rPr>
        <w:t>ого-педагогічній</w:t>
      </w:r>
      <w:r w:rsidRPr="006C3C1A">
        <w:rPr>
          <w:rFonts w:ascii="Times New Roman" w:eastAsia="Times New Roman" w:hAnsi="Times New Roman" w:cs="Times New Roman"/>
          <w:b/>
          <w:bCs/>
          <w:sz w:val="28"/>
          <w:szCs w:val="28"/>
          <w:lang w:eastAsia="ru-RU"/>
        </w:rPr>
        <w:t xml:space="preserve"> л</w:t>
      </w:r>
      <w:r w:rsidRPr="006C3C1A">
        <w:rPr>
          <w:rFonts w:ascii="Times New Roman" w:eastAsia="Times New Roman" w:hAnsi="Times New Roman" w:cs="Times New Roman"/>
          <w:b/>
          <w:bCs/>
          <w:sz w:val="28"/>
          <w:szCs w:val="28"/>
          <w:lang w:val="uk-UA" w:eastAsia="ru-RU"/>
        </w:rPr>
        <w:t>і</w:t>
      </w:r>
      <w:r w:rsidRPr="006C3C1A">
        <w:rPr>
          <w:rFonts w:ascii="Times New Roman" w:eastAsia="Times New Roman" w:hAnsi="Times New Roman" w:cs="Times New Roman"/>
          <w:b/>
          <w:bCs/>
          <w:sz w:val="28"/>
          <w:szCs w:val="28"/>
          <w:lang w:eastAsia="ru-RU"/>
        </w:rPr>
        <w:t>тератур</w:t>
      </w:r>
      <w:bookmarkEnd w:id="1"/>
      <w:r w:rsidRPr="006C3C1A">
        <w:rPr>
          <w:rFonts w:ascii="Times New Roman" w:eastAsia="Times New Roman" w:hAnsi="Times New Roman" w:cs="Times New Roman"/>
          <w:b/>
          <w:bCs/>
          <w:sz w:val="28"/>
          <w:szCs w:val="28"/>
          <w:lang w:val="uk-UA" w:eastAsia="ru-RU"/>
        </w:rPr>
        <w:t>і</w:t>
      </w:r>
      <w:r w:rsidR="006C3C1A">
        <w:rPr>
          <w:rFonts w:ascii="Times New Roman" w:eastAsia="Times New Roman" w:hAnsi="Times New Roman" w:cs="Times New Roman"/>
          <w:b/>
          <w:bCs/>
          <w:sz w:val="28"/>
          <w:szCs w:val="28"/>
          <w:lang w:val="uk-UA" w:eastAsia="ru-RU"/>
        </w:rPr>
        <w:t>.</w:t>
      </w:r>
    </w:p>
    <w:p w:rsidR="00040772" w:rsidRPr="006C3C1A" w:rsidRDefault="00040772" w:rsidP="00040772">
      <w:pPr>
        <w:spacing w:after="0" w:line="360" w:lineRule="auto"/>
        <w:jc w:val="center"/>
        <w:outlineLvl w:val="1"/>
        <w:rPr>
          <w:rFonts w:ascii="Times New Roman" w:eastAsia="Times New Roman" w:hAnsi="Times New Roman" w:cs="Times New Roman"/>
          <w:b/>
          <w:bCs/>
          <w:sz w:val="28"/>
          <w:szCs w:val="28"/>
          <w:lang w:val="uk-UA" w:eastAsia="ru-RU"/>
        </w:rPr>
      </w:pPr>
    </w:p>
    <w:p w:rsidR="00F8518D" w:rsidRPr="006C3C1A" w:rsidRDefault="00F8518D" w:rsidP="00136051">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Під невстиганням, тобто неуспішністю розуміється ситуація, у якій поведінка та результати навчання не відповідають виховним та дидактичним вимогам школи. Неуспішність виявляється у тому, що учень має слабкі навички читання, рахунку, слабко володіє інтелектуальними вміннями аналізу, синтезу, індукції, дедукції, узагальнення тощо. Систематична неуспішність веде до педагогічної занедбаності, під якою розуміється комплекс негативних аспектів особистості, які суперечать вимогам школи, суспільства. Це дуже небажане і небезпечне з моральної, соціальної, економічної позицій явище. Педагогічно занедбані діти часто кидають школу, поповнюють групи ризику. Неуспішність - складне та багатогранне явище шкільної дійсності, що потребує різнобічних підходів при її вивченні [</w:t>
      </w:r>
      <w:r w:rsidR="00A11F81">
        <w:rPr>
          <w:rFonts w:ascii="Times New Roman" w:eastAsia="Times New Roman" w:hAnsi="Times New Roman" w:cs="Times New Roman"/>
          <w:sz w:val="28"/>
          <w:szCs w:val="28"/>
          <w:lang w:val="uk-UA" w:eastAsia="ru-RU"/>
        </w:rPr>
        <w:t>25, с. 22</w:t>
      </w:r>
      <w:r w:rsidRPr="006C3C1A">
        <w:rPr>
          <w:rFonts w:ascii="Times New Roman" w:eastAsia="Times New Roman" w:hAnsi="Times New Roman" w:cs="Times New Roman"/>
          <w:sz w:val="28"/>
          <w:szCs w:val="28"/>
          <w:lang w:val="uk-UA" w:eastAsia="ru-RU"/>
        </w:rPr>
        <w:t>].</w:t>
      </w:r>
    </w:p>
    <w:p w:rsidR="00F8518D" w:rsidRPr="006C3C1A" w:rsidRDefault="00F8518D" w:rsidP="00F8518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Неуспішність сприймається як невідповідність підготовки учнів обов'язковим вимогам школи у засвоєнні знань, розвитку умінь та навичок, формуванні досвіду творчої діяльності та вихованості пізнавальних властивостей. Попередження неуспішності передбачає своєчасне виявлення та усунення усіх її елементів.</w:t>
      </w:r>
    </w:p>
    <w:p w:rsidR="00F8518D" w:rsidRPr="006C3C1A" w:rsidRDefault="00F8518D" w:rsidP="00F8518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М. Данилов пов'язує неуспішність із рушійними силами процесу навчання, а, саме його протиріччями. Він вважає, що неуспішність виникає у тих випадках, коли суперечлива єдність можливостей учнів і того, що від них вимагається, порушується.  В. Оконь також солідарний з М.А. Даниловим, бо визначає неуспішність, як порушення взаємодії між учасниками навчального процесу (учнями та вчителями) та зовнішніми умовами. Окремі характеристики навчальної праці дано у роботі А.  Гельмонт. Він свідчить про різні рівні засвоєння навчального матеріалу. Під навчальним матеріалом має на увазі параграфи підручника, а різні типи засвоєння він </w:t>
      </w:r>
      <w:r w:rsidRPr="006C3C1A">
        <w:rPr>
          <w:rFonts w:ascii="Times New Roman" w:eastAsia="Times New Roman" w:hAnsi="Times New Roman" w:cs="Times New Roman"/>
          <w:sz w:val="28"/>
          <w:szCs w:val="28"/>
          <w:lang w:val="uk-UA" w:eastAsia="ru-RU"/>
        </w:rPr>
        <w:lastRenderedPageBreak/>
        <w:t>співвідносить з певним рівнем смислової переробки тексту. А. Гельмонт ділить учнів на такі групи [</w:t>
      </w:r>
      <w:r w:rsidR="00A11F81">
        <w:rPr>
          <w:rFonts w:ascii="Times New Roman" w:eastAsia="Times New Roman" w:hAnsi="Times New Roman" w:cs="Times New Roman"/>
          <w:sz w:val="28"/>
          <w:szCs w:val="28"/>
          <w:lang w:val="uk-UA" w:eastAsia="ru-RU"/>
        </w:rPr>
        <w:t>17, с. 51-52</w:t>
      </w:r>
      <w:r w:rsidRPr="006C3C1A">
        <w:rPr>
          <w:rFonts w:ascii="Times New Roman" w:eastAsia="Times New Roman" w:hAnsi="Times New Roman" w:cs="Times New Roman"/>
          <w:sz w:val="28"/>
          <w:szCs w:val="28"/>
          <w:lang w:val="uk-UA" w:eastAsia="ru-RU"/>
        </w:rPr>
        <w:t>]:</w:t>
      </w:r>
    </w:p>
    <w:p w:rsidR="00F8518D" w:rsidRPr="006C3C1A" w:rsidRDefault="00F8518D" w:rsidP="00F8518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1. Невстигаючі учні, які можуть стежити за перебігом пояснення вчителя, мають великі труднощі при розумінні тексту підручника.</w:t>
      </w:r>
    </w:p>
    <w:p w:rsidR="00F8518D" w:rsidRPr="006C3C1A" w:rsidRDefault="00F8518D" w:rsidP="00F8518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2. Невстигаючі учні, які частково справляються з аналізом та синтезом, наприклад, лише тоді, коли йдеться про конкретні предмети, явища.</w:t>
      </w:r>
    </w:p>
    <w:p w:rsidR="00F8518D" w:rsidRPr="006C3C1A" w:rsidRDefault="00F8518D" w:rsidP="00F8518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Спільним для тієї чи іншої групи є небажання напружувати свої розумові сили, негативне ставлення до складніших форм та методів </w:t>
      </w:r>
      <w:r w:rsidR="00136051" w:rsidRPr="006C3C1A">
        <w:rPr>
          <w:rFonts w:ascii="Times New Roman" w:eastAsia="Times New Roman" w:hAnsi="Times New Roman" w:cs="Times New Roman"/>
          <w:sz w:val="28"/>
          <w:szCs w:val="28"/>
          <w:lang w:val="uk-UA" w:eastAsia="ru-RU"/>
        </w:rPr>
        <w:t xml:space="preserve">розумової </w:t>
      </w:r>
      <w:r w:rsidRPr="006C3C1A">
        <w:rPr>
          <w:rFonts w:ascii="Times New Roman" w:eastAsia="Times New Roman" w:hAnsi="Times New Roman" w:cs="Times New Roman"/>
          <w:sz w:val="28"/>
          <w:szCs w:val="28"/>
          <w:lang w:val="uk-UA" w:eastAsia="ru-RU"/>
        </w:rPr>
        <w:t>роботи.</w:t>
      </w:r>
    </w:p>
    <w:p w:rsidR="00136051" w:rsidRPr="006C3C1A" w:rsidRDefault="00F8518D"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На жаль, у педагогіці</w:t>
      </w:r>
      <w:r w:rsidR="00136051" w:rsidRPr="006C3C1A">
        <w:rPr>
          <w:rFonts w:ascii="Times New Roman" w:eastAsia="Times New Roman" w:hAnsi="Times New Roman" w:cs="Times New Roman"/>
          <w:sz w:val="28"/>
          <w:szCs w:val="28"/>
          <w:lang w:val="uk-UA" w:eastAsia="ru-RU"/>
        </w:rPr>
        <w:t xml:space="preserve"> та психології</w:t>
      </w:r>
      <w:r w:rsidRPr="006C3C1A">
        <w:rPr>
          <w:rFonts w:ascii="Times New Roman" w:eastAsia="Times New Roman" w:hAnsi="Times New Roman" w:cs="Times New Roman"/>
          <w:sz w:val="28"/>
          <w:szCs w:val="28"/>
          <w:lang w:val="uk-UA" w:eastAsia="ru-RU"/>
        </w:rPr>
        <w:t xml:space="preserve"> більше досліджень зосереджено на фіксованій неуспішності, </w:t>
      </w:r>
      <w:r w:rsidR="00136051" w:rsidRPr="006C3C1A">
        <w:rPr>
          <w:rFonts w:ascii="Times New Roman" w:eastAsia="Times New Roman" w:hAnsi="Times New Roman" w:cs="Times New Roman"/>
          <w:sz w:val="28"/>
          <w:szCs w:val="28"/>
          <w:lang w:val="uk-UA" w:eastAsia="ru-RU"/>
        </w:rPr>
        <w:t xml:space="preserve">тобто на тій, </w:t>
      </w:r>
      <w:r w:rsidRPr="006C3C1A">
        <w:rPr>
          <w:rFonts w:ascii="Times New Roman" w:eastAsia="Times New Roman" w:hAnsi="Times New Roman" w:cs="Times New Roman"/>
          <w:sz w:val="28"/>
          <w:szCs w:val="28"/>
          <w:lang w:val="uk-UA" w:eastAsia="ru-RU"/>
        </w:rPr>
        <w:t xml:space="preserve">що </w:t>
      </w:r>
      <w:r w:rsidR="00136051" w:rsidRPr="006C3C1A">
        <w:rPr>
          <w:rFonts w:ascii="Times New Roman" w:eastAsia="Times New Roman" w:hAnsi="Times New Roman" w:cs="Times New Roman"/>
          <w:sz w:val="28"/>
          <w:szCs w:val="28"/>
          <w:lang w:val="uk-UA" w:eastAsia="ru-RU"/>
        </w:rPr>
        <w:t xml:space="preserve">вже </w:t>
      </w:r>
      <w:r w:rsidRPr="006C3C1A">
        <w:rPr>
          <w:rFonts w:ascii="Times New Roman" w:eastAsia="Times New Roman" w:hAnsi="Times New Roman" w:cs="Times New Roman"/>
          <w:sz w:val="28"/>
          <w:szCs w:val="28"/>
          <w:lang w:val="uk-UA" w:eastAsia="ru-RU"/>
        </w:rPr>
        <w:t xml:space="preserve">сформувалася. Але щоб знати </w:t>
      </w:r>
      <w:r w:rsidR="00136051" w:rsidRPr="006C3C1A">
        <w:rPr>
          <w:rFonts w:ascii="Times New Roman" w:eastAsia="Times New Roman" w:hAnsi="Times New Roman" w:cs="Times New Roman"/>
          <w:sz w:val="28"/>
          <w:szCs w:val="28"/>
          <w:lang w:val="uk-UA" w:eastAsia="ru-RU"/>
        </w:rPr>
        <w:t>та застосовувати в психологічній</w:t>
      </w:r>
      <w:r w:rsidRPr="006C3C1A">
        <w:rPr>
          <w:rFonts w:ascii="Times New Roman" w:eastAsia="Times New Roman" w:hAnsi="Times New Roman" w:cs="Times New Roman"/>
          <w:sz w:val="28"/>
          <w:szCs w:val="28"/>
          <w:lang w:val="uk-UA" w:eastAsia="ru-RU"/>
        </w:rPr>
        <w:t xml:space="preserve"> практиці форми та методи роботи,</w:t>
      </w:r>
      <w:r w:rsidR="00136051" w:rsidRPr="006C3C1A">
        <w:rPr>
          <w:rFonts w:ascii="Times New Roman" w:eastAsia="Times New Roman" w:hAnsi="Times New Roman" w:cs="Times New Roman"/>
          <w:sz w:val="28"/>
          <w:szCs w:val="28"/>
          <w:lang w:val="uk-UA" w:eastAsia="ru-RU"/>
        </w:rPr>
        <w:t xml:space="preserve"> що</w:t>
      </w:r>
      <w:r w:rsidRPr="006C3C1A">
        <w:rPr>
          <w:rFonts w:ascii="Times New Roman" w:eastAsia="Times New Roman" w:hAnsi="Times New Roman" w:cs="Times New Roman"/>
          <w:sz w:val="28"/>
          <w:szCs w:val="28"/>
          <w:lang w:val="uk-UA" w:eastAsia="ru-RU"/>
        </w:rPr>
        <w:t xml:space="preserve"> спрямовані на попередження неуспішності, необхідно вловити момент, коли вона лише зароджуєтьс</w:t>
      </w:r>
      <w:r w:rsidR="00136051" w:rsidRPr="006C3C1A">
        <w:rPr>
          <w:rFonts w:ascii="Times New Roman" w:eastAsia="Times New Roman" w:hAnsi="Times New Roman" w:cs="Times New Roman"/>
          <w:sz w:val="28"/>
          <w:szCs w:val="28"/>
          <w:lang w:val="uk-UA" w:eastAsia="ru-RU"/>
        </w:rPr>
        <w:t>я. Відома чудова фраза: "Хворобу</w:t>
      </w:r>
      <w:r w:rsidRPr="006C3C1A">
        <w:rPr>
          <w:rFonts w:ascii="Times New Roman" w:eastAsia="Times New Roman" w:hAnsi="Times New Roman" w:cs="Times New Roman"/>
          <w:sz w:val="28"/>
          <w:szCs w:val="28"/>
          <w:lang w:val="uk-UA" w:eastAsia="ru-RU"/>
        </w:rPr>
        <w:t xml:space="preserve"> легше попередити, ніж лікувати". </w:t>
      </w:r>
      <w:r w:rsidR="00136051" w:rsidRPr="006C3C1A">
        <w:rPr>
          <w:rFonts w:ascii="Times New Roman" w:eastAsia="Times New Roman" w:hAnsi="Times New Roman" w:cs="Times New Roman"/>
          <w:sz w:val="28"/>
          <w:szCs w:val="28"/>
          <w:lang w:val="uk-UA" w:eastAsia="ru-RU"/>
        </w:rPr>
        <w:t>Нам з</w:t>
      </w:r>
      <w:r w:rsidRPr="006C3C1A">
        <w:rPr>
          <w:rFonts w:ascii="Times New Roman" w:eastAsia="Times New Roman" w:hAnsi="Times New Roman" w:cs="Times New Roman"/>
          <w:sz w:val="28"/>
          <w:szCs w:val="28"/>
          <w:lang w:val="uk-UA" w:eastAsia="ru-RU"/>
        </w:rPr>
        <w:t xml:space="preserve">дається, </w:t>
      </w:r>
      <w:r w:rsidR="00136051" w:rsidRPr="006C3C1A">
        <w:rPr>
          <w:rFonts w:ascii="Times New Roman" w:eastAsia="Times New Roman" w:hAnsi="Times New Roman" w:cs="Times New Roman"/>
          <w:sz w:val="28"/>
          <w:szCs w:val="28"/>
          <w:lang w:val="uk-UA" w:eastAsia="ru-RU"/>
        </w:rPr>
        <w:t>що цей вислів можна застосувати як до фізичних хвороб</w:t>
      </w:r>
      <w:r w:rsidRPr="006C3C1A">
        <w:rPr>
          <w:rFonts w:ascii="Times New Roman" w:eastAsia="Times New Roman" w:hAnsi="Times New Roman" w:cs="Times New Roman"/>
          <w:sz w:val="28"/>
          <w:szCs w:val="28"/>
          <w:lang w:val="uk-UA" w:eastAsia="ru-RU"/>
        </w:rPr>
        <w:t xml:space="preserve">, </w:t>
      </w:r>
      <w:r w:rsidR="00136051" w:rsidRPr="006C3C1A">
        <w:rPr>
          <w:rFonts w:ascii="Times New Roman" w:eastAsia="Times New Roman" w:hAnsi="Times New Roman" w:cs="Times New Roman"/>
          <w:sz w:val="28"/>
          <w:szCs w:val="28"/>
          <w:lang w:val="uk-UA" w:eastAsia="ru-RU"/>
        </w:rPr>
        <w:t xml:space="preserve">так і </w:t>
      </w:r>
      <w:r w:rsidRPr="006C3C1A">
        <w:rPr>
          <w:rFonts w:ascii="Times New Roman" w:eastAsia="Times New Roman" w:hAnsi="Times New Roman" w:cs="Times New Roman"/>
          <w:sz w:val="28"/>
          <w:szCs w:val="28"/>
          <w:lang w:val="uk-UA" w:eastAsia="ru-RU"/>
        </w:rPr>
        <w:t xml:space="preserve">до такого </w:t>
      </w:r>
      <w:r w:rsidR="00136051" w:rsidRPr="006C3C1A">
        <w:rPr>
          <w:rFonts w:ascii="Times New Roman" w:eastAsia="Times New Roman" w:hAnsi="Times New Roman" w:cs="Times New Roman"/>
          <w:sz w:val="28"/>
          <w:szCs w:val="28"/>
          <w:lang w:val="uk-UA" w:eastAsia="ru-RU"/>
        </w:rPr>
        <w:t>психолого-</w:t>
      </w:r>
      <w:r w:rsidRPr="006C3C1A">
        <w:rPr>
          <w:rFonts w:ascii="Times New Roman" w:eastAsia="Times New Roman" w:hAnsi="Times New Roman" w:cs="Times New Roman"/>
          <w:sz w:val="28"/>
          <w:szCs w:val="28"/>
          <w:lang w:val="uk-UA" w:eastAsia="ru-RU"/>
        </w:rPr>
        <w:t>педагогічного явища, як неуспішність</w:t>
      </w:r>
      <w:r w:rsidR="00136051" w:rsidRPr="006C3C1A">
        <w:rPr>
          <w:rFonts w:ascii="Times New Roman" w:eastAsia="Times New Roman" w:hAnsi="Times New Roman" w:cs="Times New Roman"/>
          <w:sz w:val="28"/>
          <w:szCs w:val="28"/>
          <w:lang w:val="uk-UA" w:eastAsia="ru-RU"/>
        </w:rPr>
        <w:t xml:space="preserve"> чи невстигання</w:t>
      </w:r>
      <w:r w:rsidRPr="006C3C1A">
        <w:rPr>
          <w:rFonts w:ascii="Times New Roman" w:eastAsia="Times New Roman" w:hAnsi="Times New Roman" w:cs="Times New Roman"/>
          <w:sz w:val="28"/>
          <w:szCs w:val="28"/>
          <w:lang w:val="uk-UA" w:eastAsia="ru-RU"/>
        </w:rPr>
        <w:t>.</w:t>
      </w:r>
    </w:p>
    <w:p w:rsidR="00136051" w:rsidRPr="006C3C1A" w:rsidRDefault="00136051" w:rsidP="00136051">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Найкраще визначення, на нашу думку, неуспішності представлено в роботі В. Цетліна, який під неуспішністю розуміє невідповідність підготовки учнів вимогам змісту освіти, що фіксується після закінчення якогось значного відрізка процесу навчання - вивчення теми, кінець чверті, півріччя, року” [</w:t>
      </w:r>
      <w:r w:rsidR="00A11F81">
        <w:rPr>
          <w:rFonts w:ascii="Times New Roman" w:eastAsia="Times New Roman" w:hAnsi="Times New Roman" w:cs="Times New Roman"/>
          <w:sz w:val="28"/>
          <w:szCs w:val="28"/>
          <w:lang w:val="uk-UA" w:eastAsia="ru-RU"/>
        </w:rPr>
        <w:t>48, с. 57</w:t>
      </w:r>
      <w:r w:rsidRPr="006C3C1A">
        <w:rPr>
          <w:rFonts w:ascii="Times New Roman" w:eastAsia="Times New Roman" w:hAnsi="Times New Roman" w:cs="Times New Roman"/>
          <w:sz w:val="28"/>
          <w:szCs w:val="28"/>
          <w:lang w:val="uk-UA" w:eastAsia="ru-RU"/>
        </w:rPr>
        <w:t xml:space="preserve">]. Також В. Цетлін дає визначення відставанню, що трактується  як невиконання вимог (або одного з них), яке має місце на одному з проміжних етапів усередині того відрізка навчального процесу, який служить для визначення успішності. Слово "відставання" позначає і процес накопичення, невиконання вимог і кожен окремий випадок того невиконання, тобто один із моментів цього процесу. Не можна не погодитися з автором книги, що неуспішність та відставання, невстигання взаємопов'язані. Далі він показує, що в неуспішності синтезовані окремі відставання, вона є результат процесу відставання. Різноманітні відставання, якщо не подолані, розростаються, переплітаються друг з одним, утворюють, зрештою, неуспішність. У зв'язку з цим завдання запобігання </w:t>
      </w:r>
      <w:r w:rsidRPr="006C3C1A">
        <w:rPr>
          <w:rFonts w:ascii="Times New Roman" w:eastAsia="Times New Roman" w:hAnsi="Times New Roman" w:cs="Times New Roman"/>
          <w:sz w:val="28"/>
          <w:szCs w:val="28"/>
          <w:lang w:val="uk-UA" w:eastAsia="ru-RU"/>
        </w:rPr>
        <w:lastRenderedPageBreak/>
        <w:t>неуспішності полягає в тому, щоб не допустити ці р</w:t>
      </w:r>
      <w:r w:rsidR="00A11F81">
        <w:rPr>
          <w:rFonts w:ascii="Times New Roman" w:eastAsia="Times New Roman" w:hAnsi="Times New Roman" w:cs="Times New Roman"/>
          <w:sz w:val="28"/>
          <w:szCs w:val="28"/>
          <w:lang w:val="uk-UA" w:eastAsia="ru-RU"/>
        </w:rPr>
        <w:t>озростання, одразу усувати їх [48, с. 95</w:t>
      </w:r>
      <w:r w:rsidRPr="006C3C1A">
        <w:rPr>
          <w:rFonts w:ascii="Times New Roman" w:eastAsia="Times New Roman" w:hAnsi="Times New Roman" w:cs="Times New Roman"/>
          <w:sz w:val="28"/>
          <w:szCs w:val="28"/>
          <w:lang w:val="uk-UA" w:eastAsia="ru-RU"/>
        </w:rPr>
        <w:t>].</w:t>
      </w:r>
    </w:p>
    <w:p w:rsidR="00136051" w:rsidRPr="006C3C1A" w:rsidRDefault="00136051" w:rsidP="00136051">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Неуспішніст</w:t>
      </w:r>
      <w:r w:rsidR="00B94C68" w:rsidRPr="006C3C1A">
        <w:rPr>
          <w:rFonts w:ascii="Times New Roman" w:eastAsia="Times New Roman" w:hAnsi="Times New Roman" w:cs="Times New Roman"/>
          <w:sz w:val="28"/>
          <w:szCs w:val="28"/>
          <w:lang w:val="uk-UA" w:eastAsia="ru-RU"/>
        </w:rPr>
        <w:t>ь школярів закономірно пов'язана</w:t>
      </w:r>
      <w:r w:rsidRPr="006C3C1A">
        <w:rPr>
          <w:rFonts w:ascii="Times New Roman" w:eastAsia="Times New Roman" w:hAnsi="Times New Roman" w:cs="Times New Roman"/>
          <w:sz w:val="28"/>
          <w:szCs w:val="28"/>
          <w:lang w:val="uk-UA" w:eastAsia="ru-RU"/>
        </w:rPr>
        <w:t xml:space="preserve"> з їх індивідуальними особливостями і з тими умовами, у яких протікає розвиток. Найважливішим із цих умов педагогіка </w:t>
      </w:r>
      <w:r w:rsidR="00B94C68" w:rsidRPr="006C3C1A">
        <w:rPr>
          <w:rFonts w:ascii="Times New Roman" w:eastAsia="Times New Roman" w:hAnsi="Times New Roman" w:cs="Times New Roman"/>
          <w:sz w:val="28"/>
          <w:szCs w:val="28"/>
          <w:lang w:val="uk-UA" w:eastAsia="ru-RU"/>
        </w:rPr>
        <w:t>та психологія визнають</w:t>
      </w:r>
      <w:r w:rsidRPr="006C3C1A">
        <w:rPr>
          <w:rFonts w:ascii="Times New Roman" w:eastAsia="Times New Roman" w:hAnsi="Times New Roman" w:cs="Times New Roman"/>
          <w:sz w:val="28"/>
          <w:szCs w:val="28"/>
          <w:lang w:val="uk-UA" w:eastAsia="ru-RU"/>
        </w:rPr>
        <w:t xml:space="preserve"> навчання та виховання дітей у школі.</w:t>
      </w:r>
    </w:p>
    <w:p w:rsidR="00136051" w:rsidRPr="006C3C1A" w:rsidRDefault="00136051" w:rsidP="00136051">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Дослідження проблеми все більше пов'язується з широким колом соціальних питань, передбачає використання даних усіх наук про людину, індивіда, особистості.</w:t>
      </w:r>
    </w:p>
    <w:p w:rsidR="00136051" w:rsidRPr="006C3C1A" w:rsidRDefault="00136051" w:rsidP="00136051">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Саме дидактика </w:t>
      </w:r>
      <w:r w:rsidR="00B94C68" w:rsidRPr="006C3C1A">
        <w:rPr>
          <w:rFonts w:ascii="Times New Roman" w:eastAsia="Times New Roman" w:hAnsi="Times New Roman" w:cs="Times New Roman"/>
          <w:sz w:val="28"/>
          <w:szCs w:val="28"/>
          <w:lang w:val="uk-UA" w:eastAsia="ru-RU"/>
        </w:rPr>
        <w:t xml:space="preserve">та психологія </w:t>
      </w:r>
      <w:r w:rsidRPr="006C3C1A">
        <w:rPr>
          <w:rFonts w:ascii="Times New Roman" w:eastAsia="Times New Roman" w:hAnsi="Times New Roman" w:cs="Times New Roman"/>
          <w:sz w:val="28"/>
          <w:szCs w:val="28"/>
          <w:lang w:val="uk-UA" w:eastAsia="ru-RU"/>
        </w:rPr>
        <w:t xml:space="preserve">покликана </w:t>
      </w:r>
      <w:r w:rsidR="00B94C68" w:rsidRPr="006C3C1A">
        <w:rPr>
          <w:rFonts w:ascii="Times New Roman" w:eastAsia="Times New Roman" w:hAnsi="Times New Roman" w:cs="Times New Roman"/>
          <w:sz w:val="28"/>
          <w:szCs w:val="28"/>
          <w:lang w:val="uk-UA" w:eastAsia="ru-RU"/>
        </w:rPr>
        <w:t>дати визначення неуспішності і це завдання може бути вирішене</w:t>
      </w:r>
      <w:r w:rsidRPr="006C3C1A">
        <w:rPr>
          <w:rFonts w:ascii="Times New Roman" w:eastAsia="Times New Roman" w:hAnsi="Times New Roman" w:cs="Times New Roman"/>
          <w:sz w:val="28"/>
          <w:szCs w:val="28"/>
          <w:lang w:val="uk-UA" w:eastAsia="ru-RU"/>
        </w:rPr>
        <w:t xml:space="preserve"> іншими науками, оскільки поняття неуспішності є, пер</w:t>
      </w:r>
      <w:r w:rsidR="00B94C68" w:rsidRPr="006C3C1A">
        <w:rPr>
          <w:rFonts w:ascii="Times New Roman" w:eastAsia="Times New Roman" w:hAnsi="Times New Roman" w:cs="Times New Roman"/>
          <w:sz w:val="28"/>
          <w:szCs w:val="28"/>
          <w:lang w:val="uk-UA" w:eastAsia="ru-RU"/>
        </w:rPr>
        <w:t>едусім, дидактичне поняття, що пов`язано з</w:t>
      </w:r>
      <w:r w:rsidRPr="006C3C1A">
        <w:rPr>
          <w:rFonts w:ascii="Times New Roman" w:eastAsia="Times New Roman" w:hAnsi="Times New Roman" w:cs="Times New Roman"/>
          <w:sz w:val="28"/>
          <w:szCs w:val="28"/>
          <w:lang w:val="uk-UA" w:eastAsia="ru-RU"/>
        </w:rPr>
        <w:t xml:space="preserve"> основними категоріями дидактики - змістом і процесом навчання.</w:t>
      </w:r>
    </w:p>
    <w:p w:rsidR="00B94C68" w:rsidRPr="006C3C1A" w:rsidRDefault="00136051" w:rsidP="00BA60D2">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Хоча завдання розкриття сутності неуспішності в літературі не поставлено, у багатьох роботах можна знайти підходи до її вирішення. Один із цих підходів полягає в аналізі умов, що по</w:t>
      </w:r>
      <w:r w:rsidR="00B94C68" w:rsidRPr="006C3C1A">
        <w:rPr>
          <w:rFonts w:ascii="Times New Roman" w:eastAsia="Times New Roman" w:hAnsi="Times New Roman" w:cs="Times New Roman"/>
          <w:sz w:val="28"/>
          <w:szCs w:val="28"/>
          <w:lang w:val="uk-UA" w:eastAsia="ru-RU"/>
        </w:rPr>
        <w:t>роджують неуспішність. Так, А.</w:t>
      </w:r>
      <w:r w:rsidRPr="006C3C1A">
        <w:rPr>
          <w:rFonts w:ascii="Times New Roman" w:eastAsia="Times New Roman" w:hAnsi="Times New Roman" w:cs="Times New Roman"/>
          <w:sz w:val="28"/>
          <w:szCs w:val="28"/>
          <w:lang w:val="uk-UA" w:eastAsia="ru-RU"/>
        </w:rPr>
        <w:t xml:space="preserve"> Бударний пов'язує неуспішність із рушійними силами процесу навчання – його протиріччями. Відповідно до цієї позиції, у випадках, коли суперечлива єдність можливостей учнів і те, що від них вимагається, порушується</w:t>
      </w:r>
      <w:r w:rsidR="00B94C68" w:rsidRPr="006C3C1A">
        <w:rPr>
          <w:rFonts w:ascii="Times New Roman" w:eastAsia="Times New Roman" w:hAnsi="Times New Roman" w:cs="Times New Roman"/>
          <w:sz w:val="28"/>
          <w:szCs w:val="28"/>
          <w:lang w:val="uk-UA" w:eastAsia="ru-RU"/>
        </w:rPr>
        <w:t>, виникає неуспішність [</w:t>
      </w:r>
      <w:r w:rsidR="00A11F81">
        <w:rPr>
          <w:rFonts w:ascii="Times New Roman" w:eastAsia="Times New Roman" w:hAnsi="Times New Roman" w:cs="Times New Roman"/>
          <w:sz w:val="28"/>
          <w:szCs w:val="28"/>
          <w:lang w:val="uk-UA" w:eastAsia="ru-RU"/>
        </w:rPr>
        <w:t>10, с. 70</w:t>
      </w:r>
      <w:r w:rsidRPr="006C3C1A">
        <w:rPr>
          <w:rFonts w:ascii="Times New Roman" w:eastAsia="Times New Roman" w:hAnsi="Times New Roman" w:cs="Times New Roman"/>
          <w:sz w:val="28"/>
          <w:szCs w:val="28"/>
          <w:lang w:val="uk-UA" w:eastAsia="ru-RU"/>
        </w:rPr>
        <w:t>]. Подібні думки висловлює П.П. Блонський, який визначає неуспішність як порушення взаємодії між учнями, вчителями</w:t>
      </w:r>
      <w:r w:rsidR="00B94C68" w:rsidRPr="006C3C1A">
        <w:rPr>
          <w:rFonts w:ascii="Times New Roman" w:eastAsia="Times New Roman" w:hAnsi="Times New Roman" w:cs="Times New Roman"/>
          <w:sz w:val="28"/>
          <w:szCs w:val="28"/>
          <w:lang w:val="uk-UA" w:eastAsia="ru-RU"/>
        </w:rPr>
        <w:t xml:space="preserve"> та зовнішніми умовами [</w:t>
      </w:r>
      <w:r w:rsidR="00A11F81">
        <w:rPr>
          <w:rFonts w:ascii="Times New Roman" w:eastAsia="Times New Roman" w:hAnsi="Times New Roman" w:cs="Times New Roman"/>
          <w:sz w:val="28"/>
          <w:szCs w:val="28"/>
          <w:lang w:val="uk-UA" w:eastAsia="ru-RU"/>
        </w:rPr>
        <w:t>11, с. 181</w:t>
      </w:r>
      <w:r w:rsidRPr="006C3C1A">
        <w:rPr>
          <w:rFonts w:ascii="Times New Roman" w:eastAsia="Times New Roman" w:hAnsi="Times New Roman" w:cs="Times New Roman"/>
          <w:sz w:val="28"/>
          <w:szCs w:val="28"/>
          <w:lang w:val="uk-UA" w:eastAsia="ru-RU"/>
        </w:rPr>
        <w:t>].</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Однак дослідження, виконані в руслі цього підходу, не можна вважати достатніми, вони спрямовані на з'ясування зовнішніх зв'язків явища та залишають у тіні його внутрішню будову. Суперечливість такого розуміння та термінології закладена у самій сутності досліджуваного явища: процес відставання складається з актів відставання.</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Неуспішність та відставання взаємопов'язані. У неуспішності як результаті синтезовані окремі відставання, вона є результатом процесу відставання. Різноманітні відставання, якщо не подолані, розростаються, переплітаються один з одним і утворюють, зрештою, неуспішність.</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Для відповіді на питання, чому можливе відставання, ми маємо насамперед розглянути чинники успішності.</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Вивчення відповідних наукових даних дозволило виділити три основні чинники успішності: вимоги до учнів, що випливають із цілей школи; психофізичні можливості учнів; соціальні умови їх життя, виховання та навчання у школі та поза школою.</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Вимоги до учнів складають основу розробки контрольних завдань і критеріїв оцінок. Вимоги змісту освіти тільки тоді можуть бути здійсненними, коли вони не перевищують фізичних та психічних можливостей школярів та перебувають у відповідності до умов навчання та виховання дітей.</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У можливостях дітей розрізняють дві тісно пов'язані аспекти - фізичні можливості (стан організму та його розвиток) та психічні (розвиток мислення, пам'яті, уяви, сприйняття, уваги). Під час розробки вимог до учнів фахівці кожного навчального предмета орієнтуються на певну норму можливостей дітей тієї чи іншої шкільного віку.</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Психофізичні можливості дітей змінюються, удосконалюються під впливом соціальних умов, у тому числі під впливом навчально-виховної роботи школи. Зміст та методи навчання підвищують (а іноді затримують, знижують) можливості учнів [</w:t>
      </w:r>
      <w:r w:rsidR="00A11F81">
        <w:rPr>
          <w:rFonts w:ascii="Times New Roman" w:eastAsia="Times New Roman" w:hAnsi="Times New Roman" w:cs="Times New Roman"/>
          <w:sz w:val="28"/>
          <w:szCs w:val="28"/>
          <w:lang w:val="uk-UA" w:eastAsia="ru-RU"/>
        </w:rPr>
        <w:t>6, с. 287</w:t>
      </w:r>
      <w:r w:rsidRPr="006C3C1A">
        <w:rPr>
          <w:rFonts w:ascii="Times New Roman" w:eastAsia="Times New Roman" w:hAnsi="Times New Roman" w:cs="Times New Roman"/>
          <w:sz w:val="28"/>
          <w:szCs w:val="28"/>
          <w:lang w:val="uk-UA" w:eastAsia="ru-RU"/>
        </w:rPr>
        <w:t>].</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Соціальні умови (у широ</w:t>
      </w:r>
      <w:r w:rsidR="00BA60D2" w:rsidRPr="006C3C1A">
        <w:rPr>
          <w:rFonts w:ascii="Times New Roman" w:eastAsia="Times New Roman" w:hAnsi="Times New Roman" w:cs="Times New Roman"/>
          <w:sz w:val="28"/>
          <w:szCs w:val="28"/>
          <w:lang w:val="uk-UA" w:eastAsia="ru-RU"/>
        </w:rPr>
        <w:t>кому значенні слова) як чинник</w:t>
      </w:r>
      <w:r w:rsidRPr="006C3C1A">
        <w:rPr>
          <w:rFonts w:ascii="Times New Roman" w:eastAsia="Times New Roman" w:hAnsi="Times New Roman" w:cs="Times New Roman"/>
          <w:sz w:val="28"/>
          <w:szCs w:val="28"/>
          <w:lang w:val="uk-UA" w:eastAsia="ru-RU"/>
        </w:rPr>
        <w:t xml:space="preserve"> успішності також взаємодіють із можливостями дітей. Це умови, в яких діти живуть, навчаються, виховуються, побутові умови, культурний рівень батьків та навколишнього середовища, наповнюваність класів, обладнання школи, кваліфікація вчителів, наявність та якість навчальної літератури та багато іншого. І цей фактор так чи інакше враховується щодо змісту навчання.</w:t>
      </w:r>
    </w:p>
    <w:p w:rsidR="00B94C68" w:rsidRPr="006C3C1A" w:rsidRDefault="00B94C68" w:rsidP="00B94C68">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Одні й </w:t>
      </w:r>
      <w:r w:rsidR="00BA60D2" w:rsidRPr="006C3C1A">
        <w:rPr>
          <w:rFonts w:ascii="Times New Roman" w:eastAsia="Times New Roman" w:hAnsi="Times New Roman" w:cs="Times New Roman"/>
          <w:sz w:val="28"/>
          <w:szCs w:val="28"/>
          <w:lang w:val="uk-UA" w:eastAsia="ru-RU"/>
        </w:rPr>
        <w:t xml:space="preserve">ті ж </w:t>
      </w:r>
      <w:r w:rsidRPr="006C3C1A">
        <w:rPr>
          <w:rFonts w:ascii="Times New Roman" w:eastAsia="Times New Roman" w:hAnsi="Times New Roman" w:cs="Times New Roman"/>
          <w:sz w:val="28"/>
          <w:szCs w:val="28"/>
          <w:lang w:val="uk-UA" w:eastAsia="ru-RU"/>
        </w:rPr>
        <w:t>самі умови навчання і виховання по-різному впливають на дітей, які виховуються у різних умовах, мають від</w:t>
      </w:r>
      <w:r w:rsidR="00BA60D2" w:rsidRPr="006C3C1A">
        <w:rPr>
          <w:rFonts w:ascii="Times New Roman" w:eastAsia="Times New Roman" w:hAnsi="Times New Roman" w:cs="Times New Roman"/>
          <w:sz w:val="28"/>
          <w:szCs w:val="28"/>
          <w:lang w:val="uk-UA" w:eastAsia="ru-RU"/>
        </w:rPr>
        <w:t>мінності у організмі, у розвитку</w:t>
      </w:r>
      <w:r w:rsidRPr="006C3C1A">
        <w:rPr>
          <w:rFonts w:ascii="Times New Roman" w:eastAsia="Times New Roman" w:hAnsi="Times New Roman" w:cs="Times New Roman"/>
          <w:sz w:val="28"/>
          <w:szCs w:val="28"/>
          <w:lang w:val="uk-UA" w:eastAsia="ru-RU"/>
        </w:rPr>
        <w:t xml:space="preserve">. Не лише </w:t>
      </w:r>
      <w:r w:rsidR="00BA60D2" w:rsidRPr="006C3C1A">
        <w:rPr>
          <w:rFonts w:ascii="Times New Roman" w:eastAsia="Times New Roman" w:hAnsi="Times New Roman" w:cs="Times New Roman"/>
          <w:sz w:val="28"/>
          <w:szCs w:val="28"/>
          <w:lang w:val="uk-UA" w:eastAsia="ru-RU"/>
        </w:rPr>
        <w:t xml:space="preserve">на </w:t>
      </w:r>
      <w:r w:rsidRPr="006C3C1A">
        <w:rPr>
          <w:rFonts w:ascii="Times New Roman" w:eastAsia="Times New Roman" w:hAnsi="Times New Roman" w:cs="Times New Roman"/>
          <w:sz w:val="28"/>
          <w:szCs w:val="28"/>
          <w:lang w:val="uk-UA" w:eastAsia="ru-RU"/>
        </w:rPr>
        <w:t xml:space="preserve">навчання, а й </w:t>
      </w:r>
      <w:r w:rsidR="00BA60D2" w:rsidRPr="006C3C1A">
        <w:rPr>
          <w:rFonts w:ascii="Times New Roman" w:eastAsia="Times New Roman" w:hAnsi="Times New Roman" w:cs="Times New Roman"/>
          <w:sz w:val="28"/>
          <w:szCs w:val="28"/>
          <w:lang w:val="uk-UA" w:eastAsia="ru-RU"/>
        </w:rPr>
        <w:t xml:space="preserve">на </w:t>
      </w:r>
      <w:r w:rsidRPr="006C3C1A">
        <w:rPr>
          <w:rFonts w:ascii="Times New Roman" w:eastAsia="Times New Roman" w:hAnsi="Times New Roman" w:cs="Times New Roman"/>
          <w:sz w:val="28"/>
          <w:szCs w:val="28"/>
          <w:lang w:val="uk-UA" w:eastAsia="ru-RU"/>
        </w:rPr>
        <w:t>усе життя дитини впливає формування її особистості, та розвиток особистості не відбувається під впливом одних зовнішніх умов.</w:t>
      </w:r>
    </w:p>
    <w:p w:rsidR="0037388C" w:rsidRPr="006C3C1A" w:rsidRDefault="00B94C68" w:rsidP="0037388C">
      <w:pPr>
        <w:spacing w:after="0" w:line="360" w:lineRule="auto"/>
        <w:ind w:firstLine="300"/>
        <w:jc w:val="both"/>
        <w:rPr>
          <w:rFonts w:ascii="Times New Roman" w:eastAsia="Times New Roman" w:hAnsi="Times New Roman" w:cs="Times New Roman"/>
          <w:sz w:val="28"/>
          <w:szCs w:val="28"/>
          <w:lang w:eastAsia="ru-RU"/>
        </w:rPr>
      </w:pPr>
      <w:r w:rsidRPr="006C3C1A">
        <w:rPr>
          <w:rFonts w:ascii="Times New Roman" w:eastAsia="Times New Roman" w:hAnsi="Times New Roman" w:cs="Times New Roman"/>
          <w:sz w:val="28"/>
          <w:szCs w:val="28"/>
          <w:lang w:val="uk-UA" w:eastAsia="ru-RU"/>
        </w:rPr>
        <w:lastRenderedPageBreak/>
        <w:t>У визначенні елементів неуспішності необхідно спиратися на дидактичну, методичну та психологічну літературу, використавши програми та підручники,</w:t>
      </w:r>
      <w:r w:rsidR="00BA60D2" w:rsidRPr="006C3C1A">
        <w:rPr>
          <w:rFonts w:ascii="Times New Roman" w:eastAsia="Times New Roman" w:hAnsi="Times New Roman" w:cs="Times New Roman"/>
          <w:sz w:val="28"/>
          <w:szCs w:val="28"/>
          <w:lang w:val="uk-UA" w:eastAsia="ru-RU"/>
        </w:rPr>
        <w:t xml:space="preserve"> а також результати моніторингу</w:t>
      </w:r>
      <w:r w:rsidRPr="006C3C1A">
        <w:rPr>
          <w:rFonts w:ascii="Times New Roman" w:eastAsia="Times New Roman" w:hAnsi="Times New Roman" w:cs="Times New Roman"/>
          <w:sz w:val="28"/>
          <w:szCs w:val="28"/>
          <w:lang w:val="uk-UA" w:eastAsia="ru-RU"/>
        </w:rPr>
        <w:t xml:space="preserve"> </w:t>
      </w:r>
      <w:r w:rsidR="00BA60D2" w:rsidRPr="006C3C1A">
        <w:rPr>
          <w:rFonts w:ascii="Times New Roman" w:eastAsia="Times New Roman" w:hAnsi="Times New Roman" w:cs="Times New Roman"/>
          <w:sz w:val="28"/>
          <w:szCs w:val="28"/>
          <w:lang w:val="uk-UA" w:eastAsia="ru-RU"/>
        </w:rPr>
        <w:t>результатів педагогічного процесу [</w:t>
      </w:r>
      <w:r w:rsidR="00A11F81">
        <w:rPr>
          <w:rFonts w:ascii="Times New Roman" w:eastAsia="Times New Roman" w:hAnsi="Times New Roman" w:cs="Times New Roman"/>
          <w:sz w:val="28"/>
          <w:szCs w:val="28"/>
          <w:lang w:val="uk-UA" w:eastAsia="ru-RU"/>
        </w:rPr>
        <w:t>14, с. 43</w:t>
      </w:r>
      <w:r w:rsidRPr="006C3C1A">
        <w:rPr>
          <w:rFonts w:ascii="Times New Roman" w:eastAsia="Times New Roman" w:hAnsi="Times New Roman" w:cs="Times New Roman"/>
          <w:sz w:val="28"/>
          <w:szCs w:val="28"/>
          <w:lang w:val="uk-UA" w:eastAsia="ru-RU"/>
        </w:rPr>
        <w:t>].</w:t>
      </w:r>
      <w:r w:rsidR="0037388C" w:rsidRPr="006C3C1A">
        <w:rPr>
          <w:rFonts w:ascii="Times New Roman" w:eastAsia="Times New Roman" w:hAnsi="Times New Roman" w:cs="Times New Roman"/>
          <w:sz w:val="28"/>
          <w:szCs w:val="28"/>
          <w:lang w:eastAsia="ru-RU"/>
        </w:rPr>
        <w:t xml:space="preserve"> </w:t>
      </w:r>
    </w:p>
    <w:p w:rsidR="00BA60D2" w:rsidRPr="006C3C1A" w:rsidRDefault="00BA60D2"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shd w:val="clear" w:color="auto" w:fill="FFFFFF"/>
          <w:lang w:val="uk-UA" w:eastAsia="ru-RU"/>
        </w:rPr>
        <w:t>Необхідно виходити з того, що запропонований школі зміст навчання виражено у програмах і підручниках, та в методичній літературі, що пояснює їх. Методичні матеріали, програми та підручники розкривають конкретний зміст кожного предмета та спеціальні та загальні принципи та ідеї, що були покладені в їх основу. Психологічна та педагогічна література роз'яснює цілі та завдання, нового змісту, його особливості.</w:t>
      </w:r>
    </w:p>
    <w:p w:rsidR="00BA60D2" w:rsidRPr="006C3C1A" w:rsidRDefault="00BA60D2" w:rsidP="00BA60D2">
      <w:pPr>
        <w:spacing w:after="0" w:line="360" w:lineRule="auto"/>
        <w:ind w:firstLine="300"/>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Система показників успішності [</w:t>
      </w:r>
      <w:r w:rsidR="00A11F81">
        <w:rPr>
          <w:rFonts w:ascii="Times New Roman" w:eastAsia="Times New Roman" w:hAnsi="Times New Roman" w:cs="Times New Roman"/>
          <w:sz w:val="28"/>
          <w:szCs w:val="28"/>
          <w:shd w:val="clear" w:color="auto" w:fill="FFFFFF"/>
          <w:lang w:val="uk-UA" w:eastAsia="ru-RU"/>
        </w:rPr>
        <w:t>14, с. 58</w:t>
      </w:r>
      <w:r w:rsidRPr="006C3C1A">
        <w:rPr>
          <w:rFonts w:ascii="Times New Roman" w:eastAsia="Times New Roman" w:hAnsi="Times New Roman" w:cs="Times New Roman"/>
          <w:sz w:val="28"/>
          <w:szCs w:val="28"/>
          <w:shd w:val="clear" w:color="auto" w:fill="FFFFFF"/>
          <w:lang w:val="uk-UA" w:eastAsia="ru-RU"/>
        </w:rPr>
        <w:t>]:</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робити хоча б один опосередкований висновок, комбінувати наявні знання, вміння та навички при здобутті нових знань;</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застосовувати наявні знання, вміння та навички у новій ситуації, відбираючи їх та комбінуючи, виконуючи окремі опосередковані висновки;</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прагнути знань теоретичного характеру, до самостійного їх засвоєння;</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активно долати труднощі у процесі творчої діяльності;</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прагнути оцінки своїх досягнень у пізнавальній діяльності.</w:t>
      </w:r>
    </w:p>
    <w:p w:rsidR="00BA60D2" w:rsidRPr="006C3C1A" w:rsidRDefault="00BA60D2" w:rsidP="00BA60D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Невиконання сукупності зазначених вимог характеризує неуспішність школярів.</w:t>
      </w:r>
    </w:p>
    <w:p w:rsidR="00BA60D2" w:rsidRPr="006C3C1A" w:rsidRDefault="00BA60D2" w:rsidP="00BA60D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В якості елементів неуспішності виступають такі недоліки навчальної діяльності школяра:</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1) не володіє мінімально необхідними операціями творчої діяльності, комбінування та використання у новій ситуації </w:t>
      </w:r>
      <w:r w:rsidR="0000460E" w:rsidRPr="006C3C1A">
        <w:rPr>
          <w:rFonts w:ascii="Times New Roman" w:eastAsia="Times New Roman" w:hAnsi="Times New Roman" w:cs="Times New Roman"/>
          <w:sz w:val="28"/>
          <w:szCs w:val="28"/>
          <w:shd w:val="clear" w:color="auto" w:fill="FFFFFF"/>
          <w:lang w:val="uk-UA" w:eastAsia="ru-RU"/>
        </w:rPr>
        <w:t>наявних знань, умінь та навичок</w:t>
      </w:r>
      <w:r w:rsidRPr="006C3C1A">
        <w:rPr>
          <w:rFonts w:ascii="Times New Roman" w:eastAsia="Times New Roman" w:hAnsi="Times New Roman" w:cs="Times New Roman"/>
          <w:sz w:val="28"/>
          <w:szCs w:val="28"/>
          <w:shd w:val="clear" w:color="auto" w:fill="FFFFFF"/>
          <w:lang w:val="uk-UA" w:eastAsia="ru-RU"/>
        </w:rPr>
        <w:t>;</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2) не прагне набувати нових знань теоретичного характеру;</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3) уникає труднощів творчої діяльності, пасивний при зіткненні із нею;</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4) не прагне оцінки своїх досягнень;</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5) не прагне розширювати свої знання, удосконалювати вміння та навички;</w:t>
      </w:r>
    </w:p>
    <w:p w:rsidR="00BA60D2" w:rsidRPr="006C3C1A" w:rsidRDefault="00BA60D2" w:rsidP="00BA60D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6) не засвоїв </w:t>
      </w:r>
      <w:r w:rsidR="0000460E" w:rsidRPr="006C3C1A">
        <w:rPr>
          <w:rFonts w:ascii="Times New Roman" w:eastAsia="Times New Roman" w:hAnsi="Times New Roman" w:cs="Times New Roman"/>
          <w:sz w:val="28"/>
          <w:szCs w:val="28"/>
          <w:shd w:val="clear" w:color="auto" w:fill="FFFFFF"/>
          <w:lang w:val="uk-UA" w:eastAsia="ru-RU"/>
        </w:rPr>
        <w:t xml:space="preserve">основних </w:t>
      </w:r>
      <w:r w:rsidRPr="006C3C1A">
        <w:rPr>
          <w:rFonts w:ascii="Times New Roman" w:eastAsia="Times New Roman" w:hAnsi="Times New Roman" w:cs="Times New Roman"/>
          <w:sz w:val="28"/>
          <w:szCs w:val="28"/>
          <w:shd w:val="clear" w:color="auto" w:fill="FFFFFF"/>
          <w:lang w:val="uk-UA" w:eastAsia="ru-RU"/>
        </w:rPr>
        <w:t>понять у системі</w:t>
      </w:r>
      <w:r w:rsidR="0000460E" w:rsidRPr="006C3C1A">
        <w:rPr>
          <w:rFonts w:ascii="Times New Roman" w:eastAsia="Times New Roman" w:hAnsi="Times New Roman" w:cs="Times New Roman"/>
          <w:sz w:val="28"/>
          <w:szCs w:val="28"/>
          <w:shd w:val="clear" w:color="auto" w:fill="FFFFFF"/>
          <w:lang w:val="uk-UA" w:eastAsia="ru-RU"/>
        </w:rPr>
        <w:t xml:space="preserve"> певних знань</w:t>
      </w:r>
      <w:r w:rsidRPr="006C3C1A">
        <w:rPr>
          <w:rFonts w:ascii="Times New Roman" w:eastAsia="Times New Roman" w:hAnsi="Times New Roman" w:cs="Times New Roman"/>
          <w:sz w:val="28"/>
          <w:szCs w:val="28"/>
          <w:shd w:val="clear" w:color="auto" w:fill="FFFFFF"/>
          <w:lang w:val="uk-UA" w:eastAsia="ru-RU"/>
        </w:rPr>
        <w:t>.</w:t>
      </w:r>
    </w:p>
    <w:p w:rsidR="00BA60D2" w:rsidRPr="006C3C1A" w:rsidRDefault="00BA60D2" w:rsidP="0000460E">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Зазначені риси становлять о</w:t>
      </w:r>
      <w:r w:rsidR="0000460E" w:rsidRPr="006C3C1A">
        <w:rPr>
          <w:rFonts w:ascii="Times New Roman" w:eastAsia="Times New Roman" w:hAnsi="Times New Roman" w:cs="Times New Roman"/>
          <w:sz w:val="28"/>
          <w:szCs w:val="28"/>
          <w:shd w:val="clear" w:color="auto" w:fill="FFFFFF"/>
          <w:lang w:val="uk-UA" w:eastAsia="ru-RU"/>
        </w:rPr>
        <w:t>знаки поняття "неуспішність" тих навчальних предметів, в</w:t>
      </w:r>
      <w:r w:rsidRPr="006C3C1A">
        <w:rPr>
          <w:rFonts w:ascii="Times New Roman" w:eastAsia="Times New Roman" w:hAnsi="Times New Roman" w:cs="Times New Roman"/>
          <w:sz w:val="28"/>
          <w:szCs w:val="28"/>
          <w:shd w:val="clear" w:color="auto" w:fill="FFFFFF"/>
          <w:lang w:val="uk-UA" w:eastAsia="ru-RU"/>
        </w:rPr>
        <w:t xml:space="preserve"> яких провідна роль належить діяльності творчого характеру, </w:t>
      </w:r>
      <w:r w:rsidR="0000460E" w:rsidRPr="006C3C1A">
        <w:rPr>
          <w:rFonts w:ascii="Times New Roman" w:eastAsia="Times New Roman" w:hAnsi="Times New Roman" w:cs="Times New Roman"/>
          <w:sz w:val="28"/>
          <w:szCs w:val="28"/>
          <w:shd w:val="clear" w:color="auto" w:fill="FFFFFF"/>
          <w:lang w:val="uk-UA" w:eastAsia="ru-RU"/>
        </w:rPr>
        <w:t>що заснована</w:t>
      </w:r>
      <w:r w:rsidRPr="006C3C1A">
        <w:rPr>
          <w:rFonts w:ascii="Times New Roman" w:eastAsia="Times New Roman" w:hAnsi="Times New Roman" w:cs="Times New Roman"/>
          <w:sz w:val="28"/>
          <w:szCs w:val="28"/>
          <w:shd w:val="clear" w:color="auto" w:fill="FFFFFF"/>
          <w:lang w:val="uk-UA" w:eastAsia="ru-RU"/>
        </w:rPr>
        <w:t xml:space="preserve"> на знаннях, уміннях і навичках.</w:t>
      </w:r>
    </w:p>
    <w:p w:rsidR="00BA60D2" w:rsidRPr="006C3C1A" w:rsidRDefault="00BA60D2" w:rsidP="0000460E">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Неуспішність, як наслідок, характеризується наявністю всіх елементів. У процесі навчання можуть виникнути окр</w:t>
      </w:r>
      <w:r w:rsidR="0000460E" w:rsidRPr="006C3C1A">
        <w:rPr>
          <w:rFonts w:ascii="Times New Roman" w:eastAsia="Times New Roman" w:hAnsi="Times New Roman" w:cs="Times New Roman"/>
          <w:sz w:val="28"/>
          <w:szCs w:val="28"/>
          <w:shd w:val="clear" w:color="auto" w:fill="FFFFFF"/>
          <w:lang w:val="uk-UA" w:eastAsia="ru-RU"/>
        </w:rPr>
        <w:t>емі її елементи, вони й визначаються</w:t>
      </w:r>
      <w:r w:rsidRPr="006C3C1A">
        <w:rPr>
          <w:rFonts w:ascii="Times New Roman" w:eastAsia="Times New Roman" w:hAnsi="Times New Roman" w:cs="Times New Roman"/>
          <w:sz w:val="28"/>
          <w:szCs w:val="28"/>
          <w:shd w:val="clear" w:color="auto" w:fill="FFFFFF"/>
          <w:lang w:val="uk-UA" w:eastAsia="ru-RU"/>
        </w:rPr>
        <w:t xml:space="preserve"> як відставання.</w:t>
      </w:r>
    </w:p>
    <w:p w:rsidR="00BA60D2" w:rsidRPr="006C3C1A" w:rsidRDefault="00BA60D2" w:rsidP="0000460E">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Таким чином, під неуспішністю розуміється невідповідність підготовки учнів вимогам змісту освіти, що фіксується після закінчення якогось значного відрізка проце</w:t>
      </w:r>
      <w:r w:rsidR="0000460E" w:rsidRPr="006C3C1A">
        <w:rPr>
          <w:rFonts w:ascii="Times New Roman" w:eastAsia="Times New Roman" w:hAnsi="Times New Roman" w:cs="Times New Roman"/>
          <w:sz w:val="28"/>
          <w:szCs w:val="28"/>
          <w:shd w:val="clear" w:color="auto" w:fill="FFFFFF"/>
          <w:lang w:val="uk-UA" w:eastAsia="ru-RU"/>
        </w:rPr>
        <w:t>су навчання (наприклад: тематичного розділу, присвяченого</w:t>
      </w:r>
      <w:r w:rsidRPr="006C3C1A">
        <w:rPr>
          <w:rFonts w:ascii="Times New Roman" w:eastAsia="Times New Roman" w:hAnsi="Times New Roman" w:cs="Times New Roman"/>
          <w:sz w:val="28"/>
          <w:szCs w:val="28"/>
          <w:shd w:val="clear" w:color="auto" w:fill="FFFFFF"/>
          <w:lang w:val="uk-UA" w:eastAsia="ru-RU"/>
        </w:rPr>
        <w:t xml:space="preserve"> вивченню однієї теми або розділу курсу, навчальної чверті, півріччя, року</w:t>
      </w:r>
      <w:r w:rsidR="0000460E" w:rsidRPr="006C3C1A">
        <w:rPr>
          <w:rFonts w:ascii="Times New Roman" w:eastAsia="Times New Roman" w:hAnsi="Times New Roman" w:cs="Times New Roman"/>
          <w:sz w:val="28"/>
          <w:szCs w:val="28"/>
          <w:shd w:val="clear" w:color="auto" w:fill="FFFFFF"/>
          <w:lang w:val="uk-UA" w:eastAsia="ru-RU"/>
        </w:rPr>
        <w:t xml:space="preserve"> тощо</w:t>
      </w:r>
      <w:r w:rsidRPr="006C3C1A">
        <w:rPr>
          <w:rFonts w:ascii="Times New Roman" w:eastAsia="Times New Roman" w:hAnsi="Times New Roman" w:cs="Times New Roman"/>
          <w:sz w:val="28"/>
          <w:szCs w:val="28"/>
          <w:shd w:val="clear" w:color="auto" w:fill="FFFFFF"/>
          <w:lang w:val="uk-UA" w:eastAsia="ru-RU"/>
        </w:rPr>
        <w:t>).</w:t>
      </w:r>
    </w:p>
    <w:p w:rsidR="00BA60D2" w:rsidRPr="006C3C1A" w:rsidRDefault="00BA60D2" w:rsidP="0000460E">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Щоб </w:t>
      </w:r>
      <w:r w:rsidR="0000460E" w:rsidRPr="006C3C1A">
        <w:rPr>
          <w:rFonts w:ascii="Times New Roman" w:eastAsia="Times New Roman" w:hAnsi="Times New Roman" w:cs="Times New Roman"/>
          <w:sz w:val="28"/>
          <w:szCs w:val="28"/>
          <w:shd w:val="clear" w:color="auto" w:fill="FFFFFF"/>
          <w:lang w:val="uk-UA" w:eastAsia="ru-RU"/>
        </w:rPr>
        <w:t>психолог чи вчитель міг виявити</w:t>
      </w:r>
      <w:r w:rsidRPr="006C3C1A">
        <w:rPr>
          <w:rFonts w:ascii="Times New Roman" w:eastAsia="Times New Roman" w:hAnsi="Times New Roman" w:cs="Times New Roman"/>
          <w:sz w:val="28"/>
          <w:szCs w:val="28"/>
          <w:shd w:val="clear" w:color="auto" w:fill="FFFFFF"/>
          <w:lang w:val="uk-UA" w:eastAsia="ru-RU"/>
        </w:rPr>
        <w:t xml:space="preserve"> процес неуспішності у школяра, йому необхідно знати психологічні особливості школярів</w:t>
      </w:r>
      <w:r w:rsidR="0000460E" w:rsidRPr="006C3C1A">
        <w:rPr>
          <w:rFonts w:ascii="Times New Roman" w:eastAsia="Times New Roman" w:hAnsi="Times New Roman" w:cs="Times New Roman"/>
          <w:sz w:val="28"/>
          <w:szCs w:val="28"/>
          <w:shd w:val="clear" w:color="auto" w:fill="FFFFFF"/>
          <w:lang w:val="uk-UA" w:eastAsia="ru-RU"/>
        </w:rPr>
        <w:t>-підлітків</w:t>
      </w:r>
      <w:r w:rsidRPr="006C3C1A">
        <w:rPr>
          <w:rFonts w:ascii="Times New Roman" w:eastAsia="Times New Roman" w:hAnsi="Times New Roman" w:cs="Times New Roman"/>
          <w:sz w:val="28"/>
          <w:szCs w:val="28"/>
          <w:shd w:val="clear" w:color="auto" w:fill="FFFFFF"/>
          <w:lang w:val="uk-UA" w:eastAsia="ru-RU"/>
        </w:rPr>
        <w:t>, що не</w:t>
      </w:r>
      <w:r w:rsidR="00DB127B" w:rsidRPr="006C3C1A">
        <w:rPr>
          <w:rFonts w:ascii="Times New Roman" w:eastAsia="Times New Roman" w:hAnsi="Times New Roman" w:cs="Times New Roman"/>
          <w:sz w:val="28"/>
          <w:szCs w:val="28"/>
          <w:shd w:val="clear" w:color="auto" w:fill="FFFFFF"/>
          <w:lang w:val="uk-UA" w:eastAsia="ru-RU"/>
        </w:rPr>
        <w:t xml:space="preserve"> встигають. У наступних двох параграфах</w:t>
      </w:r>
      <w:r w:rsidRPr="006C3C1A">
        <w:rPr>
          <w:rFonts w:ascii="Times New Roman" w:eastAsia="Times New Roman" w:hAnsi="Times New Roman" w:cs="Times New Roman"/>
          <w:sz w:val="28"/>
          <w:szCs w:val="28"/>
          <w:shd w:val="clear" w:color="auto" w:fill="FFFFFF"/>
          <w:lang w:val="uk-UA" w:eastAsia="ru-RU"/>
        </w:rPr>
        <w:t xml:space="preserve"> ми роз</w:t>
      </w:r>
      <w:r w:rsidR="0000460E" w:rsidRPr="006C3C1A">
        <w:rPr>
          <w:rFonts w:ascii="Times New Roman" w:eastAsia="Times New Roman" w:hAnsi="Times New Roman" w:cs="Times New Roman"/>
          <w:sz w:val="28"/>
          <w:szCs w:val="28"/>
          <w:shd w:val="clear" w:color="auto" w:fill="FFFFFF"/>
          <w:lang w:val="uk-UA" w:eastAsia="ru-RU"/>
        </w:rPr>
        <w:t>глянемо психологічні характеристики</w:t>
      </w:r>
      <w:r w:rsidRPr="006C3C1A">
        <w:rPr>
          <w:rFonts w:ascii="Times New Roman" w:eastAsia="Times New Roman" w:hAnsi="Times New Roman" w:cs="Times New Roman"/>
          <w:sz w:val="28"/>
          <w:szCs w:val="28"/>
          <w:shd w:val="clear" w:color="auto" w:fill="FFFFFF"/>
          <w:lang w:val="uk-UA" w:eastAsia="ru-RU"/>
        </w:rPr>
        <w:t xml:space="preserve"> </w:t>
      </w:r>
      <w:r w:rsidR="0000460E" w:rsidRPr="006C3C1A">
        <w:rPr>
          <w:rFonts w:ascii="Times New Roman" w:eastAsia="Times New Roman" w:hAnsi="Times New Roman" w:cs="Times New Roman"/>
          <w:sz w:val="28"/>
          <w:szCs w:val="28"/>
          <w:shd w:val="clear" w:color="auto" w:fill="FFFFFF"/>
          <w:lang w:val="uk-UA" w:eastAsia="ru-RU"/>
        </w:rPr>
        <w:t>причин невстигання підлітків, розглянемо можливі шляхи їх усунення</w:t>
      </w:r>
      <w:r w:rsidRPr="006C3C1A">
        <w:rPr>
          <w:rFonts w:ascii="Times New Roman" w:eastAsia="Times New Roman" w:hAnsi="Times New Roman" w:cs="Times New Roman"/>
          <w:sz w:val="28"/>
          <w:szCs w:val="28"/>
          <w:shd w:val="clear" w:color="auto" w:fill="FFFFFF"/>
          <w:lang w:val="uk-UA" w:eastAsia="ru-RU"/>
        </w:rPr>
        <w:t>.</w:t>
      </w:r>
    </w:p>
    <w:p w:rsidR="00BA60D2" w:rsidRPr="006C3C1A" w:rsidRDefault="00BA60D2" w:rsidP="00220A4E">
      <w:pPr>
        <w:spacing w:after="0" w:line="360" w:lineRule="auto"/>
        <w:jc w:val="both"/>
        <w:outlineLvl w:val="1"/>
        <w:rPr>
          <w:rFonts w:ascii="Times New Roman" w:eastAsia="Times New Roman" w:hAnsi="Times New Roman" w:cs="Times New Roman"/>
          <w:b/>
          <w:sz w:val="28"/>
          <w:szCs w:val="28"/>
          <w:shd w:val="clear" w:color="auto" w:fill="FFFFFF"/>
          <w:lang w:val="uk-UA" w:eastAsia="ru-RU"/>
        </w:rPr>
      </w:pPr>
    </w:p>
    <w:p w:rsidR="00B03C82" w:rsidRPr="006C3C1A" w:rsidRDefault="00040772" w:rsidP="00B03C82">
      <w:pPr>
        <w:spacing w:after="0" w:line="360" w:lineRule="auto"/>
        <w:jc w:val="both"/>
        <w:outlineLvl w:val="1"/>
        <w:rPr>
          <w:rFonts w:ascii="Times New Roman" w:eastAsia="Times New Roman" w:hAnsi="Times New Roman" w:cs="Times New Roman"/>
          <w:b/>
          <w:sz w:val="28"/>
          <w:szCs w:val="28"/>
          <w:shd w:val="clear" w:color="auto" w:fill="FFFFFF"/>
          <w:lang w:val="uk-UA" w:eastAsia="ru-RU"/>
        </w:rPr>
      </w:pPr>
      <w:r w:rsidRPr="006C3C1A">
        <w:rPr>
          <w:rFonts w:ascii="Times New Roman" w:eastAsia="Times New Roman" w:hAnsi="Times New Roman" w:cs="Times New Roman"/>
          <w:b/>
          <w:sz w:val="28"/>
          <w:szCs w:val="28"/>
          <w:shd w:val="clear" w:color="auto" w:fill="FFFFFF"/>
          <w:lang w:val="uk-UA" w:eastAsia="ru-RU"/>
        </w:rPr>
        <w:t>1.4</w:t>
      </w:r>
      <w:r w:rsidR="00B03C82" w:rsidRPr="006C3C1A">
        <w:rPr>
          <w:rFonts w:ascii="Times New Roman" w:eastAsia="Times New Roman" w:hAnsi="Times New Roman" w:cs="Times New Roman"/>
          <w:b/>
          <w:sz w:val="28"/>
          <w:szCs w:val="28"/>
          <w:shd w:val="clear" w:color="auto" w:fill="FFFFFF"/>
          <w:lang w:val="uk-UA" w:eastAsia="ru-RU"/>
        </w:rPr>
        <w:t>. Психологічна ха</w:t>
      </w:r>
      <w:r w:rsidRPr="006C3C1A">
        <w:rPr>
          <w:rFonts w:ascii="Times New Roman" w:eastAsia="Times New Roman" w:hAnsi="Times New Roman" w:cs="Times New Roman"/>
          <w:b/>
          <w:sz w:val="28"/>
          <w:szCs w:val="28"/>
          <w:shd w:val="clear" w:color="auto" w:fill="FFFFFF"/>
          <w:lang w:val="uk-UA" w:eastAsia="ru-RU"/>
        </w:rPr>
        <w:t>рактеристика причин невстигання</w:t>
      </w:r>
      <w:r w:rsidR="00B03C82" w:rsidRPr="006C3C1A">
        <w:rPr>
          <w:rFonts w:ascii="Times New Roman" w:eastAsia="Times New Roman" w:hAnsi="Times New Roman" w:cs="Times New Roman"/>
          <w:b/>
          <w:sz w:val="28"/>
          <w:szCs w:val="28"/>
          <w:shd w:val="clear" w:color="auto" w:fill="FFFFFF"/>
          <w:lang w:val="uk-UA" w:eastAsia="ru-RU"/>
        </w:rPr>
        <w:t xml:space="preserve"> підлітків</w:t>
      </w:r>
      <w:r w:rsidR="00B87D7D" w:rsidRPr="006C3C1A">
        <w:rPr>
          <w:rFonts w:ascii="Times New Roman" w:eastAsia="Times New Roman" w:hAnsi="Times New Roman" w:cs="Times New Roman"/>
          <w:b/>
          <w:sz w:val="28"/>
          <w:szCs w:val="28"/>
          <w:shd w:val="clear" w:color="auto" w:fill="FFFFFF"/>
          <w:lang w:val="uk-UA" w:eastAsia="ru-RU"/>
        </w:rPr>
        <w:t xml:space="preserve"> та шляхи її подолання</w:t>
      </w:r>
      <w:r w:rsidRPr="006C3C1A">
        <w:rPr>
          <w:rFonts w:ascii="Times New Roman" w:eastAsia="Times New Roman" w:hAnsi="Times New Roman" w:cs="Times New Roman"/>
          <w:b/>
          <w:sz w:val="28"/>
          <w:szCs w:val="28"/>
          <w:shd w:val="clear" w:color="auto" w:fill="FFFFFF"/>
          <w:lang w:val="uk-UA" w:eastAsia="ru-RU"/>
        </w:rPr>
        <w:t>.</w:t>
      </w:r>
    </w:p>
    <w:p w:rsidR="00B03C82" w:rsidRPr="006C3C1A" w:rsidRDefault="00B03C82" w:rsidP="00B03C82">
      <w:pPr>
        <w:spacing w:after="0" w:line="360" w:lineRule="auto"/>
        <w:jc w:val="both"/>
        <w:outlineLvl w:val="1"/>
        <w:rPr>
          <w:rFonts w:ascii="Times New Roman" w:eastAsia="Times New Roman" w:hAnsi="Times New Roman" w:cs="Times New Roman"/>
          <w:sz w:val="28"/>
          <w:szCs w:val="28"/>
          <w:shd w:val="clear" w:color="auto" w:fill="FFFFFF"/>
          <w:lang w:val="uk-UA" w:eastAsia="ru-RU"/>
        </w:rPr>
      </w:pPr>
    </w:p>
    <w:p w:rsidR="00B03C82" w:rsidRPr="006C3C1A" w:rsidRDefault="00B03C82" w:rsidP="00B03C8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Серед учнів, із якими доводиться мати справу психологу, може бути виділено спеціальну, хоч і не дуже численну категорію важких підлітків. До важких підлітків відносять зазвичай тих школярів, які характеризуються певними відхиленнями у моральному розвитку, наявністю закріплених негативних форм поведінки, недисциплінованістю. Все це представляє проблему для нормальної організації навчально-виховного процесу, вчителі відчувають труднощі в роботі з цими дітьми, а іноді гостро переживають свою безпорадність.</w:t>
      </w:r>
    </w:p>
    <w:p w:rsidR="00B03C82" w:rsidRPr="006C3C1A" w:rsidRDefault="00B03C82" w:rsidP="00B03C8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Діапазон вчинків, на підставі яких підлітків вважають важкими дуже великий: від стійких проявів окремих негативних якостей та рис до наявності явно асоціальних форм поведінки та провин типу правопорушень і навіть злочинів. Важкі підлітки - це завжди педагогічно занедбані діти, щодо яких десь, колись і кимось був педагогічний </w:t>
      </w:r>
      <w:r w:rsidRPr="006C3C1A">
        <w:rPr>
          <w:rFonts w:ascii="Times New Roman" w:eastAsia="Times New Roman" w:hAnsi="Times New Roman" w:cs="Times New Roman"/>
          <w:sz w:val="28"/>
          <w:szCs w:val="28"/>
          <w:shd w:val="clear" w:color="auto" w:fill="FFFFFF"/>
          <w:lang w:val="uk-UA" w:eastAsia="ru-RU"/>
        </w:rPr>
        <w:lastRenderedPageBreak/>
        <w:t>прорахунок, педагогічна помилка, ігнорований принцип індивідуального підходу у вихованні, діти, на яких вчасно не звернули уваги, не застосували своєчасних заходів до корекції їхньої особистості. Інакше висловлюючись у категорію важких потрапляють школярі що випадають з процесу нормального навчання дітей і виховання, підлітки, які мають ускладнення із стосунками з учителями, не знайшли свого місця у колективі і не засвоїли соціально прийнятних способів самоствердження у ньому.</w:t>
      </w:r>
    </w:p>
    <w:p w:rsidR="00B03C82" w:rsidRPr="006C3C1A" w:rsidRDefault="00B03C82" w:rsidP="00B03C8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У цьому сенсі термін «важкий підліток» має негативну конотацію, містить у собі осуду, «важкий» значить «поганий», «зіпсований», «негідний» чи, навіть, «безнадійний». «Важкий» - це такий школяр, який потребує особливого відношення, пильної уваги вихователя та колективу, учень, якому потрібен індивідуальний підхід у вихованні.</w:t>
      </w:r>
    </w:p>
    <w:p w:rsidR="00B03C82" w:rsidRPr="006C3C1A" w:rsidRDefault="00B03C82" w:rsidP="00B03C82">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У чому полягає психологічні основи індивідуального підходу у вихованні?</w:t>
      </w:r>
    </w:p>
    <w:p w:rsidR="003E54B5" w:rsidRPr="006C3C1A" w:rsidRDefault="00B03C82" w:rsidP="00F37033">
      <w:pPr>
        <w:spacing w:after="0" w:line="360" w:lineRule="auto"/>
        <w:ind w:firstLine="708"/>
        <w:jc w:val="both"/>
        <w:outlineLvl w:val="1"/>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Вихователь завжди має справу з конкретною особистістю, що розвивається, яка володіє цілим рядом індивідуально-психологічних особливостей. Цим і пояснюється, що виховні заходи, що з успіхом застосовуються до одного школяра, можуть не дати очікуваного ефекту, коли вони застосовуються до іншого. Тому загальні виховні заходи мають доповнюватися індивідуальним підходом. Індивідуальний підхід передбачає чуйність і такт вихователя стосовно учнів, уміння передбачати психологічні наслідки педагогічного впливу. Він вимагає підбору та здійснення таких виховних заходів, які найбільше відповідали б не тільки нагальній ситуації, а й особливостям особистості школяра, стану, в якому він зараз перебуває, внаслідок чого давали б максимальний ефект.</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Розглядаючи неуспішність, виділяють різні причини цього явища. Вказують дві основні групи причин неуспішності: об'єктивні (непосильний обсяг знань, недосконалість методів навчання) та суб'єктивні (психологічні особливості учнів).</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Вчителю важливо при цьому вміти відрізняти дітей розумово відсталих та дітей з дефектами психічного розвитку від учнів, які не справляються зі шкільною програмою через тимчасові причини, не пов'язані з індивідуальними дефектами.</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Аналізуючи психологічні особливості учнів розрізняють кілька груп неуспішних.</w:t>
      </w:r>
    </w:p>
    <w:p w:rsidR="003E54B5" w:rsidRPr="006C3C1A" w:rsidRDefault="003E54B5" w:rsidP="003E54B5">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Серед них особливо слід виділити такі:</w:t>
      </w:r>
    </w:p>
    <w:p w:rsidR="003E54B5" w:rsidRPr="006C3C1A" w:rsidRDefault="003E54B5" w:rsidP="003E54B5">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1. Педагогічно занедбані діти.</w:t>
      </w:r>
    </w:p>
    <w:p w:rsidR="003E54B5" w:rsidRPr="006C3C1A" w:rsidRDefault="003E54B5" w:rsidP="003E54B5">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2. Розумово відсталі діти.</w:t>
      </w:r>
    </w:p>
    <w:p w:rsidR="003E54B5" w:rsidRPr="006C3C1A" w:rsidRDefault="003E54B5" w:rsidP="003E54B5">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3. Ослаблені або астенічні діти.</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Найбільш чисельною є група педагогічно занедбаних дітей. Л. Славіна, вивчаючи таких учнів, виявила різні причини, що породжують неуспішність. Серед причин неуспішності вона виділила:</w:t>
      </w:r>
    </w:p>
    <w:p w:rsidR="003E54B5" w:rsidRPr="006C3C1A" w:rsidRDefault="003E54B5" w:rsidP="003E54B5">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відсутність потрібних суспільних мотивів вчення;</w:t>
      </w:r>
    </w:p>
    <w:p w:rsidR="003E54B5" w:rsidRPr="006C3C1A" w:rsidRDefault="003E54B5" w:rsidP="003E54B5">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"інтелектуальну пасивність";</w:t>
      </w:r>
    </w:p>
    <w:p w:rsidR="003E54B5" w:rsidRPr="006C3C1A" w:rsidRDefault="003E54B5" w:rsidP="003E54B5">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неправильні навички та способи навчальної роботи;</w:t>
      </w:r>
    </w:p>
    <w:p w:rsidR="003E54B5" w:rsidRPr="006C3C1A" w:rsidRDefault="003E54B5" w:rsidP="003E54B5">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неправильне ставлення до праці</w:t>
      </w:r>
      <w:r w:rsidR="00A11F81">
        <w:rPr>
          <w:rFonts w:ascii="Times New Roman" w:eastAsia="Times New Roman" w:hAnsi="Times New Roman" w:cs="Times New Roman"/>
          <w:sz w:val="28"/>
          <w:szCs w:val="28"/>
          <w:shd w:val="clear" w:color="auto" w:fill="FFFFFF"/>
          <w:lang w:val="uk-UA" w:eastAsia="ru-RU"/>
        </w:rPr>
        <w:t xml:space="preserve"> </w:t>
      </w:r>
      <w:r w:rsidR="00A11F81" w:rsidRPr="00A11F81">
        <w:rPr>
          <w:rFonts w:ascii="Times New Roman" w:eastAsia="Times New Roman" w:hAnsi="Times New Roman" w:cs="Times New Roman"/>
          <w:sz w:val="28"/>
          <w:szCs w:val="28"/>
          <w:shd w:val="clear" w:color="auto" w:fill="FFFFFF"/>
          <w:lang w:eastAsia="ru-RU"/>
        </w:rPr>
        <w:t>[</w:t>
      </w:r>
      <w:r w:rsidR="00A11F81">
        <w:rPr>
          <w:rFonts w:ascii="Times New Roman" w:eastAsia="Times New Roman" w:hAnsi="Times New Roman" w:cs="Times New Roman"/>
          <w:sz w:val="28"/>
          <w:szCs w:val="28"/>
          <w:shd w:val="clear" w:color="auto" w:fill="FFFFFF"/>
          <w:lang w:val="uk-UA" w:eastAsia="ru-RU"/>
        </w:rPr>
        <w:t>29, с. 82</w:t>
      </w:r>
      <w:r w:rsidR="00A11F81" w:rsidRPr="00A11F81">
        <w:rPr>
          <w:rFonts w:ascii="Times New Roman" w:eastAsia="Times New Roman" w:hAnsi="Times New Roman" w:cs="Times New Roman"/>
          <w:sz w:val="28"/>
          <w:szCs w:val="28"/>
          <w:shd w:val="clear" w:color="auto" w:fill="FFFFFF"/>
          <w:lang w:eastAsia="ru-RU"/>
        </w:rPr>
        <w:t>]</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Роботу з важкими підлітками та старшими школярами необхідно починати з ретельного вивчення їх індивідуально-психологічних особливостей, намагаючись зрозуміти, що призвело їх на шлях асоціальної поведінки, які причини серйозних викривлень їх особистості. Якщо вихователь не знає або не розуміє цих причин, то йому важко боротися зі слідствами, результатами. </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Дослідження показують, що загальна причина розвитку у підлітка будь-яких негативних форм поведінки у тому числі і неуспішності – допущена колись помилка у його вихованні. Іншими словами загальна причина лежить у помилках та прорахунках у виховній роботі, у неблагополуччі сімейного оточення, неправильній організації життя та діяльності підлітка на будь-якому етапі його розвитку. Про цю причину треба говорити насамперед ще й тому, що вона починає діяти задовго до вступу підлітка до школи, до того, як у роботу над формуванням особистості підлітка включаються вчителі, вихователі та психологи.</w:t>
      </w:r>
    </w:p>
    <w:p w:rsidR="003E54B5" w:rsidRPr="006C3C1A" w:rsidRDefault="003E54B5" w:rsidP="003E54B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Одна з найважливіших причин - неблагополуччя в сім'ї. Тут мається на увазі не тільки стиль сімейного виховання – авторитарний, деспотичний, заснований на придушенні бажань дитини, стиль суворий, аскетичний; або навпаки, ліберальний, занадто вільний, або тепличний, коли підлітка звільняють від турбот і обов'язків, стиль заснований на байдужості до долі дітей, хоча це може і не усвідомлюватися.</w:t>
      </w:r>
    </w:p>
    <w:p w:rsidR="003E54B5" w:rsidRPr="00A11F81" w:rsidRDefault="00F37033" w:rsidP="00F3703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Мова й</w:t>
      </w:r>
      <w:r w:rsidR="003E54B5" w:rsidRPr="006C3C1A">
        <w:rPr>
          <w:rFonts w:ascii="Times New Roman" w:eastAsia="Times New Roman" w:hAnsi="Times New Roman" w:cs="Times New Roman"/>
          <w:sz w:val="28"/>
          <w:szCs w:val="28"/>
          <w:shd w:val="clear" w:color="auto" w:fill="FFFFFF"/>
          <w:lang w:val="uk-UA" w:eastAsia="ru-RU"/>
        </w:rPr>
        <w:t>деться і про пряме неблагополуччя, про потворні відносини в деяких сім'ях, про побутову та соціальну розбещеність, неохайність, про сім'ї, де панує розлад, сварки між батьками, а часом спостерігається і повний розпад відносин між членами сім'ї. Словом, як кажуть пед</w:t>
      </w:r>
      <w:r w:rsidRPr="006C3C1A">
        <w:rPr>
          <w:rFonts w:ascii="Times New Roman" w:eastAsia="Times New Roman" w:hAnsi="Times New Roman" w:cs="Times New Roman"/>
          <w:sz w:val="28"/>
          <w:szCs w:val="28"/>
          <w:shd w:val="clear" w:color="auto" w:fill="FFFFFF"/>
          <w:lang w:val="uk-UA" w:eastAsia="ru-RU"/>
        </w:rPr>
        <w:t>агоги та психологи, «важкі» діти</w:t>
      </w:r>
      <w:r w:rsidR="003E54B5" w:rsidRPr="006C3C1A">
        <w:rPr>
          <w:rFonts w:ascii="Times New Roman" w:eastAsia="Times New Roman" w:hAnsi="Times New Roman" w:cs="Times New Roman"/>
          <w:sz w:val="28"/>
          <w:szCs w:val="28"/>
          <w:shd w:val="clear" w:color="auto" w:fill="FFFFFF"/>
          <w:lang w:val="uk-UA" w:eastAsia="ru-RU"/>
        </w:rPr>
        <w:t xml:space="preserve"> – це найчастіше діти «важких» батьків</w:t>
      </w:r>
      <w:r w:rsidR="00A11F81">
        <w:rPr>
          <w:rFonts w:ascii="Times New Roman" w:eastAsia="Times New Roman" w:hAnsi="Times New Roman" w:cs="Times New Roman"/>
          <w:sz w:val="28"/>
          <w:szCs w:val="28"/>
          <w:shd w:val="clear" w:color="auto" w:fill="FFFFFF"/>
          <w:lang w:val="uk-UA" w:eastAsia="ru-RU"/>
        </w:rPr>
        <w:t xml:space="preserve"> </w:t>
      </w:r>
      <w:r w:rsidR="00A11F81" w:rsidRPr="00A11F81">
        <w:rPr>
          <w:rFonts w:ascii="Times New Roman" w:eastAsia="Times New Roman" w:hAnsi="Times New Roman" w:cs="Times New Roman"/>
          <w:sz w:val="28"/>
          <w:szCs w:val="28"/>
          <w:shd w:val="clear" w:color="auto" w:fill="FFFFFF"/>
          <w:lang w:eastAsia="ru-RU"/>
        </w:rPr>
        <w:t>[</w:t>
      </w:r>
      <w:r w:rsidR="00A11F81">
        <w:rPr>
          <w:rFonts w:ascii="Times New Roman" w:eastAsia="Times New Roman" w:hAnsi="Times New Roman" w:cs="Times New Roman"/>
          <w:sz w:val="28"/>
          <w:szCs w:val="28"/>
          <w:shd w:val="clear" w:color="auto" w:fill="FFFFFF"/>
          <w:lang w:val="uk-UA" w:eastAsia="ru-RU"/>
        </w:rPr>
        <w:t>29, с. 24</w:t>
      </w:r>
      <w:r w:rsidR="00A11F81" w:rsidRPr="00A11F81">
        <w:rPr>
          <w:rFonts w:ascii="Times New Roman" w:eastAsia="Times New Roman" w:hAnsi="Times New Roman" w:cs="Times New Roman"/>
          <w:sz w:val="28"/>
          <w:szCs w:val="28"/>
          <w:shd w:val="clear" w:color="auto" w:fill="FFFFFF"/>
          <w:lang w:eastAsia="ru-RU"/>
        </w:rPr>
        <w:t>]</w:t>
      </w:r>
      <w:r w:rsidR="00A11F81">
        <w:rPr>
          <w:rFonts w:ascii="Times New Roman" w:eastAsia="Times New Roman" w:hAnsi="Times New Roman" w:cs="Times New Roman"/>
          <w:sz w:val="28"/>
          <w:szCs w:val="28"/>
          <w:shd w:val="clear" w:color="auto" w:fill="FFFFFF"/>
          <w:lang w:val="uk-UA" w:eastAsia="ru-RU"/>
        </w:rPr>
        <w:t>.</w:t>
      </w:r>
    </w:p>
    <w:p w:rsidR="00F37033" w:rsidRPr="006C3C1A" w:rsidRDefault="003E54B5" w:rsidP="00067CA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Але не лише такі сім'ї мають бути віднесені до категорії не</w:t>
      </w:r>
      <w:r w:rsidR="00F37033" w:rsidRPr="006C3C1A">
        <w:rPr>
          <w:rFonts w:ascii="Times New Roman" w:eastAsia="Times New Roman" w:hAnsi="Times New Roman" w:cs="Times New Roman"/>
          <w:sz w:val="28"/>
          <w:szCs w:val="28"/>
          <w:shd w:val="clear" w:color="auto" w:fill="FFFFFF"/>
          <w:lang w:val="uk-UA" w:eastAsia="ru-RU"/>
        </w:rPr>
        <w:t>благополучних. Досвідчені психологи та педагоги</w:t>
      </w:r>
      <w:r w:rsidRPr="006C3C1A">
        <w:rPr>
          <w:rFonts w:ascii="Times New Roman" w:eastAsia="Times New Roman" w:hAnsi="Times New Roman" w:cs="Times New Roman"/>
          <w:sz w:val="28"/>
          <w:szCs w:val="28"/>
          <w:shd w:val="clear" w:color="auto" w:fill="FFFFFF"/>
          <w:lang w:val="uk-UA" w:eastAsia="ru-RU"/>
        </w:rPr>
        <w:t xml:space="preserve"> відзначають, що серйозне занепокоєння викликають зовні благополучні сім'ї. У таких сім'ях батьки не цікавляться складним внутрішнім світом своїх дітей, не намагаються зрозуміти їхні потреби та інтереси, поч</w:t>
      </w:r>
      <w:r w:rsidR="00F37033" w:rsidRPr="006C3C1A">
        <w:rPr>
          <w:rFonts w:ascii="Times New Roman" w:eastAsia="Times New Roman" w:hAnsi="Times New Roman" w:cs="Times New Roman"/>
          <w:sz w:val="28"/>
          <w:szCs w:val="28"/>
          <w:shd w:val="clear" w:color="auto" w:fill="FFFFFF"/>
          <w:lang w:val="uk-UA" w:eastAsia="ru-RU"/>
        </w:rPr>
        <w:t>уття та переживання. Г</w:t>
      </w:r>
      <w:r w:rsidRPr="006C3C1A">
        <w:rPr>
          <w:rFonts w:ascii="Times New Roman" w:eastAsia="Times New Roman" w:hAnsi="Times New Roman" w:cs="Times New Roman"/>
          <w:sz w:val="28"/>
          <w:szCs w:val="28"/>
          <w:shd w:val="clear" w:color="auto" w:fill="FFFFFF"/>
          <w:lang w:val="uk-UA" w:eastAsia="ru-RU"/>
        </w:rPr>
        <w:t xml:space="preserve">либоко байдужа </w:t>
      </w:r>
      <w:r w:rsidR="00F37033" w:rsidRPr="006C3C1A">
        <w:rPr>
          <w:rFonts w:ascii="Times New Roman" w:eastAsia="Times New Roman" w:hAnsi="Times New Roman" w:cs="Times New Roman"/>
          <w:sz w:val="28"/>
          <w:szCs w:val="28"/>
          <w:shd w:val="clear" w:color="auto" w:fill="FFFFFF"/>
          <w:lang w:val="uk-UA" w:eastAsia="ru-RU"/>
        </w:rPr>
        <w:t xml:space="preserve">атмосфера призводить </w:t>
      </w:r>
      <w:r w:rsidRPr="006C3C1A">
        <w:rPr>
          <w:rFonts w:ascii="Times New Roman" w:eastAsia="Times New Roman" w:hAnsi="Times New Roman" w:cs="Times New Roman"/>
          <w:sz w:val="28"/>
          <w:szCs w:val="28"/>
          <w:shd w:val="clear" w:color="auto" w:fill="FFFFFF"/>
          <w:lang w:val="uk-UA" w:eastAsia="ru-RU"/>
        </w:rPr>
        <w:t xml:space="preserve">так само </w:t>
      </w:r>
      <w:r w:rsidR="00F37033" w:rsidRPr="006C3C1A">
        <w:rPr>
          <w:rFonts w:ascii="Times New Roman" w:eastAsia="Times New Roman" w:hAnsi="Times New Roman" w:cs="Times New Roman"/>
          <w:sz w:val="28"/>
          <w:szCs w:val="28"/>
          <w:shd w:val="clear" w:color="auto" w:fill="FFFFFF"/>
          <w:lang w:val="uk-UA" w:eastAsia="ru-RU"/>
        </w:rPr>
        <w:t xml:space="preserve">до </w:t>
      </w:r>
      <w:r w:rsidRPr="006C3C1A">
        <w:rPr>
          <w:rFonts w:ascii="Times New Roman" w:eastAsia="Times New Roman" w:hAnsi="Times New Roman" w:cs="Times New Roman"/>
          <w:sz w:val="28"/>
          <w:szCs w:val="28"/>
          <w:shd w:val="clear" w:color="auto" w:fill="FFFFFF"/>
          <w:lang w:val="uk-UA" w:eastAsia="ru-RU"/>
        </w:rPr>
        <w:t xml:space="preserve">глибокої відчуженості </w:t>
      </w:r>
      <w:r w:rsidR="00F37033" w:rsidRPr="006C3C1A">
        <w:rPr>
          <w:rFonts w:ascii="Times New Roman" w:eastAsia="Times New Roman" w:hAnsi="Times New Roman" w:cs="Times New Roman"/>
          <w:sz w:val="28"/>
          <w:szCs w:val="28"/>
          <w:shd w:val="clear" w:color="auto" w:fill="FFFFFF"/>
          <w:lang w:val="uk-UA" w:eastAsia="ru-RU"/>
        </w:rPr>
        <w:t xml:space="preserve">від </w:t>
      </w:r>
      <w:r w:rsidRPr="006C3C1A">
        <w:rPr>
          <w:rFonts w:ascii="Times New Roman" w:eastAsia="Times New Roman" w:hAnsi="Times New Roman" w:cs="Times New Roman"/>
          <w:sz w:val="28"/>
          <w:szCs w:val="28"/>
          <w:shd w:val="clear" w:color="auto" w:fill="FFFFFF"/>
          <w:lang w:val="uk-UA" w:eastAsia="ru-RU"/>
        </w:rPr>
        <w:t>дітей, позбавлених відкритого і доброзичливого спілкування зі старшою, дорослою, близькою людиною.</w:t>
      </w:r>
    </w:p>
    <w:p w:rsidR="00F37033" w:rsidRPr="006C3C1A" w:rsidRDefault="00F37033" w:rsidP="0044337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 xml:space="preserve">Дослідження психологів показали, що у переважній більшості випадків у підлітків, що відрізняються асоціальною поведінкою або неуспішністю, склалося стійке негативне ставлення до школи та навчання на основі відставання у навчанні, конфліктів з вчителями. У дружньому колективі однолітків такі учні почуваються самотніми, їм цікаво вчиться, читати, вони розвинена потреба у пізнанні, а у невстигаючих підлітків це все відсутнє. Такі підлітки чужі дома, чужі в школі, лише в компанії з асоціальними установками, потребами та інтересами вони «свої», там їх визнають, там вони знаходять «себе». Як зазначає Є. Савонько, яка спеціально вивчала відповідні матеріали, в більшості випадків підлітки стикаються «в підворіттях» з жорстокістю, порожнечею, пияцтвом, нерівноправністю, законом сильного, жорсткою ієрархією, з особливим моральним кліматом. Багато хто приймає це, інші починають </w:t>
      </w:r>
      <w:r w:rsidRPr="006C3C1A">
        <w:rPr>
          <w:rFonts w:ascii="Times New Roman" w:eastAsia="Times New Roman" w:hAnsi="Times New Roman" w:cs="Times New Roman"/>
          <w:sz w:val="28"/>
          <w:szCs w:val="28"/>
          <w:shd w:val="clear" w:color="auto" w:fill="FFFFFF"/>
          <w:lang w:val="uk-UA" w:eastAsia="ru-RU"/>
        </w:rPr>
        <w:lastRenderedPageBreak/>
        <w:t>«прозрівати», розуміти чи відчувати, що це життя приносить їм мало радості, що дружби там немає, романтики теж.</w:t>
      </w:r>
      <w:r w:rsidR="0044337E" w:rsidRPr="006C3C1A">
        <w:rPr>
          <w:rFonts w:ascii="Times New Roman" w:eastAsia="Times New Roman" w:hAnsi="Times New Roman" w:cs="Times New Roman"/>
          <w:sz w:val="28"/>
          <w:szCs w:val="28"/>
          <w:shd w:val="clear" w:color="auto" w:fill="FFFFFF"/>
          <w:lang w:val="uk-UA" w:eastAsia="ru-RU"/>
        </w:rPr>
        <w:t xml:space="preserve"> Тим більше дитина може відставати</w:t>
      </w:r>
      <w:r w:rsidRPr="006C3C1A">
        <w:rPr>
          <w:rFonts w:ascii="Times New Roman" w:eastAsia="Times New Roman" w:hAnsi="Times New Roman" w:cs="Times New Roman"/>
          <w:sz w:val="28"/>
          <w:szCs w:val="28"/>
          <w:shd w:val="clear" w:color="auto" w:fill="FFFFFF"/>
          <w:lang w:val="uk-UA" w:eastAsia="ru-RU"/>
        </w:rPr>
        <w:t>, коли відбувається збіг, накладання негатив</w:t>
      </w:r>
      <w:r w:rsidR="0044337E" w:rsidRPr="006C3C1A">
        <w:rPr>
          <w:rFonts w:ascii="Times New Roman" w:eastAsia="Times New Roman" w:hAnsi="Times New Roman" w:cs="Times New Roman"/>
          <w:sz w:val="28"/>
          <w:szCs w:val="28"/>
          <w:shd w:val="clear" w:color="auto" w:fill="FFFFFF"/>
          <w:lang w:val="uk-UA" w:eastAsia="ru-RU"/>
        </w:rPr>
        <w:t>них зовнішніх впливів (аморальна</w:t>
      </w:r>
      <w:r w:rsidRPr="006C3C1A">
        <w:rPr>
          <w:rFonts w:ascii="Times New Roman" w:eastAsia="Times New Roman" w:hAnsi="Times New Roman" w:cs="Times New Roman"/>
          <w:sz w:val="28"/>
          <w:szCs w:val="28"/>
          <w:shd w:val="clear" w:color="auto" w:fill="FFFFFF"/>
          <w:lang w:val="uk-UA" w:eastAsia="ru-RU"/>
        </w:rPr>
        <w:t xml:space="preserve"> поведінка дорослих, по</w:t>
      </w:r>
      <w:r w:rsidR="0044337E" w:rsidRPr="006C3C1A">
        <w:rPr>
          <w:rFonts w:ascii="Times New Roman" w:eastAsia="Times New Roman" w:hAnsi="Times New Roman" w:cs="Times New Roman"/>
          <w:sz w:val="28"/>
          <w:szCs w:val="28"/>
          <w:shd w:val="clear" w:color="auto" w:fill="FFFFFF"/>
          <w:lang w:val="uk-UA" w:eastAsia="ru-RU"/>
        </w:rPr>
        <w:t>ганий вплив вулиці, компанія</w:t>
      </w:r>
      <w:r w:rsidRPr="006C3C1A">
        <w:rPr>
          <w:rFonts w:ascii="Times New Roman" w:eastAsia="Times New Roman" w:hAnsi="Times New Roman" w:cs="Times New Roman"/>
          <w:sz w:val="28"/>
          <w:szCs w:val="28"/>
          <w:shd w:val="clear" w:color="auto" w:fill="FFFFFF"/>
          <w:lang w:val="uk-UA" w:eastAsia="ru-RU"/>
        </w:rPr>
        <w:t xml:space="preserve"> правоп</w:t>
      </w:r>
      <w:r w:rsidR="0044337E" w:rsidRPr="006C3C1A">
        <w:rPr>
          <w:rFonts w:ascii="Times New Roman" w:eastAsia="Times New Roman" w:hAnsi="Times New Roman" w:cs="Times New Roman"/>
          <w:sz w:val="28"/>
          <w:szCs w:val="28"/>
          <w:shd w:val="clear" w:color="auto" w:fill="FFFFFF"/>
          <w:lang w:val="uk-UA" w:eastAsia="ru-RU"/>
        </w:rPr>
        <w:t>орушників), невдач у навчанні</w:t>
      </w:r>
      <w:r w:rsidRPr="006C3C1A">
        <w:rPr>
          <w:rFonts w:ascii="Times New Roman" w:eastAsia="Times New Roman" w:hAnsi="Times New Roman" w:cs="Times New Roman"/>
          <w:sz w:val="28"/>
          <w:szCs w:val="28"/>
          <w:shd w:val="clear" w:color="auto" w:fill="FFFFFF"/>
          <w:lang w:val="uk-UA" w:eastAsia="ru-RU"/>
        </w:rPr>
        <w:t xml:space="preserve"> та педагогічних помилок вчителів, негативного впливу сімейного побуту та внутрішньо</w:t>
      </w:r>
      <w:r w:rsidR="0044337E" w:rsidRPr="006C3C1A">
        <w:rPr>
          <w:rFonts w:ascii="Times New Roman" w:eastAsia="Times New Roman" w:hAnsi="Times New Roman" w:cs="Times New Roman"/>
          <w:sz w:val="28"/>
          <w:szCs w:val="28"/>
          <w:shd w:val="clear" w:color="auto" w:fill="FFFFFF"/>
          <w:lang w:val="uk-UA" w:eastAsia="ru-RU"/>
        </w:rPr>
        <w:t>-</w:t>
      </w:r>
      <w:r w:rsidRPr="006C3C1A">
        <w:rPr>
          <w:rFonts w:ascii="Times New Roman" w:eastAsia="Times New Roman" w:hAnsi="Times New Roman" w:cs="Times New Roman"/>
          <w:sz w:val="28"/>
          <w:szCs w:val="28"/>
          <w:shd w:val="clear" w:color="auto" w:fill="FFFFFF"/>
          <w:lang w:val="uk-UA" w:eastAsia="ru-RU"/>
        </w:rPr>
        <w:t>сімейних відносин. Іншими словами, дитина випадає зі сфери виховання відразу в багатьох ланках і перебуває у зоні активних негативних впливів.</w:t>
      </w:r>
    </w:p>
    <w:p w:rsidR="00F37033" w:rsidRPr="006C3C1A" w:rsidRDefault="00F37033" w:rsidP="0044337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Психологи та педагоги запропонували кілька систем тип</w:t>
      </w:r>
      <w:r w:rsidR="0044337E" w:rsidRPr="006C3C1A">
        <w:rPr>
          <w:rFonts w:ascii="Times New Roman" w:eastAsia="Times New Roman" w:hAnsi="Times New Roman" w:cs="Times New Roman"/>
          <w:sz w:val="28"/>
          <w:szCs w:val="28"/>
          <w:shd w:val="clear" w:color="auto" w:fill="FFFFFF"/>
          <w:lang w:val="uk-UA" w:eastAsia="ru-RU"/>
        </w:rPr>
        <w:t>ізації важких дітей (</w:t>
      </w:r>
      <w:r w:rsidRPr="006C3C1A">
        <w:rPr>
          <w:rFonts w:ascii="Times New Roman" w:eastAsia="Times New Roman" w:hAnsi="Times New Roman" w:cs="Times New Roman"/>
          <w:sz w:val="28"/>
          <w:szCs w:val="28"/>
          <w:shd w:val="clear" w:color="auto" w:fill="FFFFFF"/>
          <w:lang w:val="uk-UA" w:eastAsia="ru-RU"/>
        </w:rPr>
        <w:t>дана типізація, як і будь-яка типізація, умовна</w:t>
      </w:r>
      <w:r w:rsidR="0044337E" w:rsidRPr="006C3C1A">
        <w:rPr>
          <w:rFonts w:ascii="Times New Roman" w:eastAsia="Times New Roman" w:hAnsi="Times New Roman" w:cs="Times New Roman"/>
          <w:sz w:val="28"/>
          <w:szCs w:val="28"/>
          <w:shd w:val="clear" w:color="auto" w:fill="FFFFFF"/>
          <w:lang w:val="uk-UA" w:eastAsia="ru-RU"/>
        </w:rPr>
        <w:t>)</w:t>
      </w:r>
      <w:r w:rsidRPr="006C3C1A">
        <w:rPr>
          <w:rFonts w:ascii="Times New Roman" w:eastAsia="Times New Roman" w:hAnsi="Times New Roman" w:cs="Times New Roman"/>
          <w:sz w:val="28"/>
          <w:szCs w:val="28"/>
          <w:shd w:val="clear" w:color="auto" w:fill="FFFFFF"/>
          <w:lang w:val="uk-UA" w:eastAsia="ru-RU"/>
        </w:rPr>
        <w:t>:</w:t>
      </w:r>
    </w:p>
    <w:p w:rsidR="00F37033" w:rsidRPr="006C3C1A" w:rsidRDefault="00F37033"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1) діти з порушеннями у сфері спілкування,</w:t>
      </w:r>
    </w:p>
    <w:p w:rsidR="00F37033" w:rsidRPr="006C3C1A" w:rsidRDefault="00F37033"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2) діти з підвищеною або зі зниженою емоційною реакцією,</w:t>
      </w:r>
    </w:p>
    <w:p w:rsidR="00F37033" w:rsidRPr="006C3C1A" w:rsidRDefault="0044337E"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3) діти з однобічним</w:t>
      </w:r>
      <w:r w:rsidR="00F37033" w:rsidRPr="006C3C1A">
        <w:rPr>
          <w:rFonts w:ascii="Times New Roman" w:eastAsia="Times New Roman" w:hAnsi="Times New Roman" w:cs="Times New Roman"/>
          <w:sz w:val="28"/>
          <w:szCs w:val="28"/>
          <w:shd w:val="clear" w:color="auto" w:fill="FFFFFF"/>
          <w:lang w:val="uk-UA" w:eastAsia="ru-RU"/>
        </w:rPr>
        <w:t xml:space="preserve"> розумовим розвитком,</w:t>
      </w:r>
    </w:p>
    <w:p w:rsidR="00F37033" w:rsidRPr="006C3C1A" w:rsidRDefault="00F37033"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4) діти з неправильним розвитком вольових аспектів.</w:t>
      </w:r>
    </w:p>
    <w:p w:rsidR="00F37033" w:rsidRPr="006C3C1A" w:rsidRDefault="0044337E" w:rsidP="0044337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М.</w:t>
      </w:r>
      <w:r w:rsidR="00F37033" w:rsidRPr="006C3C1A">
        <w:rPr>
          <w:rFonts w:ascii="Times New Roman" w:eastAsia="Times New Roman" w:hAnsi="Times New Roman" w:cs="Times New Roman"/>
          <w:sz w:val="28"/>
          <w:szCs w:val="28"/>
          <w:shd w:val="clear" w:color="auto" w:fill="FFFFFF"/>
          <w:lang w:val="uk-UA" w:eastAsia="ru-RU"/>
        </w:rPr>
        <w:t xml:space="preserve"> Неймарк описує кілька тип</w:t>
      </w:r>
      <w:r w:rsidRPr="006C3C1A">
        <w:rPr>
          <w:rFonts w:ascii="Times New Roman" w:eastAsia="Times New Roman" w:hAnsi="Times New Roman" w:cs="Times New Roman"/>
          <w:sz w:val="28"/>
          <w:szCs w:val="28"/>
          <w:shd w:val="clear" w:color="auto" w:fill="FFFFFF"/>
          <w:lang w:val="uk-UA" w:eastAsia="ru-RU"/>
        </w:rPr>
        <w:t>ів підлітків</w:t>
      </w:r>
      <w:r w:rsidR="00F37033" w:rsidRPr="006C3C1A">
        <w:rPr>
          <w:rFonts w:ascii="Times New Roman" w:eastAsia="Times New Roman" w:hAnsi="Times New Roman" w:cs="Times New Roman"/>
          <w:sz w:val="28"/>
          <w:szCs w:val="28"/>
          <w:shd w:val="clear" w:color="auto" w:fill="FFFFFF"/>
          <w:lang w:val="uk-UA" w:eastAsia="ru-RU"/>
        </w:rPr>
        <w:t xml:space="preserve"> з асоціальною поведінкою (на основі аналізу структури їхньої мотиваційної сфери):</w:t>
      </w:r>
    </w:p>
    <w:p w:rsidR="00F37033" w:rsidRPr="006C3C1A" w:rsidRDefault="00F37033"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1) циніки; ватажки асоціальних груп, з аморальною системою поглядів і потреб</w:t>
      </w:r>
      <w:r w:rsidR="0044337E" w:rsidRPr="006C3C1A">
        <w:rPr>
          <w:rFonts w:ascii="Times New Roman" w:eastAsia="Times New Roman" w:hAnsi="Times New Roman" w:cs="Times New Roman"/>
          <w:sz w:val="28"/>
          <w:szCs w:val="28"/>
          <w:shd w:val="clear" w:color="auto" w:fill="FFFFFF"/>
          <w:lang w:val="uk-UA" w:eastAsia="ru-RU"/>
        </w:rPr>
        <w:t>; порушують порядок і правила за</w:t>
      </w:r>
      <w:r w:rsidRPr="006C3C1A">
        <w:rPr>
          <w:rFonts w:ascii="Times New Roman" w:eastAsia="Times New Roman" w:hAnsi="Times New Roman" w:cs="Times New Roman"/>
          <w:sz w:val="28"/>
          <w:szCs w:val="28"/>
          <w:shd w:val="clear" w:color="auto" w:fill="FFFFFF"/>
          <w:lang w:val="uk-UA" w:eastAsia="ru-RU"/>
        </w:rPr>
        <w:t xml:space="preserve"> переконання</w:t>
      </w:r>
      <w:r w:rsidR="0044337E" w:rsidRPr="006C3C1A">
        <w:rPr>
          <w:rFonts w:ascii="Times New Roman" w:eastAsia="Times New Roman" w:hAnsi="Times New Roman" w:cs="Times New Roman"/>
          <w:sz w:val="28"/>
          <w:szCs w:val="28"/>
          <w:shd w:val="clear" w:color="auto" w:fill="FFFFFF"/>
          <w:lang w:val="uk-UA" w:eastAsia="ru-RU"/>
        </w:rPr>
        <w:t>ми</w:t>
      </w:r>
      <w:r w:rsidRPr="006C3C1A">
        <w:rPr>
          <w:rFonts w:ascii="Times New Roman" w:eastAsia="Times New Roman" w:hAnsi="Times New Roman" w:cs="Times New Roman"/>
          <w:sz w:val="28"/>
          <w:szCs w:val="28"/>
          <w:shd w:val="clear" w:color="auto" w:fill="FFFFFF"/>
          <w:lang w:val="uk-UA" w:eastAsia="ru-RU"/>
        </w:rPr>
        <w:t xml:space="preserve"> і вважають себе правими; свідомо протиставляють себе суспільству;</w:t>
      </w:r>
    </w:p>
    <w:p w:rsidR="00F37033" w:rsidRPr="006C3C1A" w:rsidRDefault="00F37033"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2) нестійкі, не мають твердих моральних переконань та глибоких моральних почуттів; їхня поведінка, погляди, оцінки повністю залежать від ситуації; схильні до поганого впливу, не здатні йому протистояти;</w:t>
      </w:r>
    </w:p>
    <w:p w:rsidR="00F37033" w:rsidRPr="006C3C1A" w:rsidRDefault="0044337E" w:rsidP="00F37033">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3) підлітки</w:t>
      </w:r>
      <w:r w:rsidR="00F37033" w:rsidRPr="006C3C1A">
        <w:rPr>
          <w:rFonts w:ascii="Times New Roman" w:eastAsia="Times New Roman" w:hAnsi="Times New Roman" w:cs="Times New Roman"/>
          <w:sz w:val="28"/>
          <w:szCs w:val="28"/>
          <w:shd w:val="clear" w:color="auto" w:fill="FFFFFF"/>
          <w:lang w:val="uk-UA" w:eastAsia="ru-RU"/>
        </w:rPr>
        <w:t xml:space="preserve">, яких штовхають на асоціальні вчинки </w:t>
      </w:r>
      <w:r w:rsidRPr="006C3C1A">
        <w:rPr>
          <w:rFonts w:ascii="Times New Roman" w:eastAsia="Times New Roman" w:hAnsi="Times New Roman" w:cs="Times New Roman"/>
          <w:sz w:val="28"/>
          <w:szCs w:val="28"/>
          <w:shd w:val="clear" w:color="auto" w:fill="FFFFFF"/>
          <w:lang w:val="uk-UA" w:eastAsia="ru-RU"/>
        </w:rPr>
        <w:t xml:space="preserve">інші </w:t>
      </w:r>
      <w:r w:rsidR="00F37033" w:rsidRPr="006C3C1A">
        <w:rPr>
          <w:rFonts w:ascii="Times New Roman" w:eastAsia="Times New Roman" w:hAnsi="Times New Roman" w:cs="Times New Roman"/>
          <w:sz w:val="28"/>
          <w:szCs w:val="28"/>
          <w:shd w:val="clear" w:color="auto" w:fill="FFFFFF"/>
          <w:lang w:val="uk-UA" w:eastAsia="ru-RU"/>
        </w:rPr>
        <w:t>сильні особи</w:t>
      </w:r>
      <w:r w:rsidRPr="006C3C1A">
        <w:rPr>
          <w:rFonts w:ascii="Times New Roman" w:eastAsia="Times New Roman" w:hAnsi="Times New Roman" w:cs="Times New Roman"/>
          <w:sz w:val="28"/>
          <w:szCs w:val="28"/>
          <w:shd w:val="clear" w:color="auto" w:fill="FFFFFF"/>
          <w:lang w:val="uk-UA" w:eastAsia="ru-RU"/>
        </w:rPr>
        <w:t>, яки мають великий психологічний вплив, але у яких відсутні</w:t>
      </w:r>
      <w:r w:rsidR="00F37033" w:rsidRPr="006C3C1A">
        <w:rPr>
          <w:rFonts w:ascii="Times New Roman" w:eastAsia="Times New Roman" w:hAnsi="Times New Roman" w:cs="Times New Roman"/>
          <w:sz w:val="28"/>
          <w:szCs w:val="28"/>
          <w:shd w:val="clear" w:color="auto" w:fill="FFFFFF"/>
          <w:lang w:val="uk-UA" w:eastAsia="ru-RU"/>
        </w:rPr>
        <w:t xml:space="preserve"> моральні відчут</w:t>
      </w:r>
      <w:r w:rsidRPr="006C3C1A">
        <w:rPr>
          <w:rFonts w:ascii="Times New Roman" w:eastAsia="Times New Roman" w:hAnsi="Times New Roman" w:cs="Times New Roman"/>
          <w:sz w:val="28"/>
          <w:szCs w:val="28"/>
          <w:shd w:val="clear" w:color="auto" w:fill="FFFFFF"/>
          <w:lang w:val="uk-UA" w:eastAsia="ru-RU"/>
        </w:rPr>
        <w:t>тя провини, а свої наміри вони задовольняються девіантним</w:t>
      </w:r>
      <w:r w:rsidR="00F37033" w:rsidRPr="006C3C1A">
        <w:rPr>
          <w:rFonts w:ascii="Times New Roman" w:eastAsia="Times New Roman" w:hAnsi="Times New Roman" w:cs="Times New Roman"/>
          <w:sz w:val="28"/>
          <w:szCs w:val="28"/>
          <w:shd w:val="clear" w:color="auto" w:fill="FFFFFF"/>
          <w:lang w:val="uk-UA" w:eastAsia="ru-RU"/>
        </w:rPr>
        <w:t xml:space="preserve"> чином;</w:t>
      </w:r>
    </w:p>
    <w:p w:rsidR="0079422F" w:rsidRPr="006C3C1A" w:rsidRDefault="00F37033" w:rsidP="00963AD0">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4) афективні діти, що переживають постійне почуття образи на основі думки про те, що їх недооцінюють, ущемляють, не визн</w:t>
      </w:r>
      <w:r w:rsidR="00A11F81">
        <w:rPr>
          <w:rFonts w:ascii="Times New Roman" w:eastAsia="Times New Roman" w:hAnsi="Times New Roman" w:cs="Times New Roman"/>
          <w:sz w:val="28"/>
          <w:szCs w:val="28"/>
          <w:shd w:val="clear" w:color="auto" w:fill="FFFFFF"/>
          <w:lang w:val="uk-UA" w:eastAsia="ru-RU"/>
        </w:rPr>
        <w:t>ають, що до них несправедливі [29</w:t>
      </w:r>
      <w:r w:rsidRPr="006C3C1A">
        <w:rPr>
          <w:rFonts w:ascii="Times New Roman" w:eastAsia="Times New Roman" w:hAnsi="Times New Roman" w:cs="Times New Roman"/>
          <w:sz w:val="28"/>
          <w:szCs w:val="28"/>
          <w:shd w:val="clear" w:color="auto" w:fill="FFFFFF"/>
          <w:lang w:val="uk-UA" w:eastAsia="ru-RU"/>
        </w:rPr>
        <w:t>, c. 89].</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Для всіх неуспішних школярів характерна насамперед слабка самоорганізація у процесі навчання, відсутність сформованих способів та прийомів навчальної роботи, наявність стійкого неправильного підходу до процесу навчання.</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Неуспішні учні не вміють вчитися. Вони не хочуть або не можуть здійснювати логічну обробку теми, що засвоюється. Ці школярі під час уроків і вдома працюють не систематично, і якщо опиняються перед необхідністю підготувати урок, чи роблять це поспішно, не аналізуючи навчального матеріалу, або вдаються до багаторазового читання його з метою заучування напам'ять, не вникаючи у сутність матеріалу. Ці учні не працюють над систематизацією знань, що засвоюються, не встановлюють зв'язків нового матеріалу зі старим. Внаслідок цього знання неуспішних підлітків мають безсистемний, фрагментарний характер [</w:t>
      </w:r>
      <w:r w:rsidR="00A11F81">
        <w:rPr>
          <w:rFonts w:ascii="Times New Roman" w:eastAsia="Times New Roman" w:hAnsi="Times New Roman" w:cs="Times New Roman"/>
          <w:sz w:val="28"/>
          <w:szCs w:val="28"/>
          <w:lang w:val="uk-UA" w:eastAsia="ru-RU"/>
        </w:rPr>
        <w:t>29, с. 95</w:t>
      </w:r>
      <w:r w:rsidRPr="006C3C1A">
        <w:rPr>
          <w:rFonts w:ascii="Times New Roman" w:eastAsia="Times New Roman" w:hAnsi="Times New Roman" w:cs="Times New Roman"/>
          <w:sz w:val="28"/>
          <w:szCs w:val="28"/>
          <w:lang w:val="uk-UA" w:eastAsia="ru-RU"/>
        </w:rPr>
        <w:t>].</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Такий підхід до навчання призводить до систематичного інтелектуального недовантаження, що веде до значного зниження темпів розумового розвитку цих школярів і ще більше посилює їх відставання від однокласників.</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Низька самоорганізація неуспішних школярів проявляється також у низькому рівні оволодіння такими психічними функціями як пам'ять, сприйняття, уява, а також у невмінні організувати свою увагу, як правило, на уроках школярі, що не встигають, неуважні. Сприймаючи навчальний матеріал, де вони не прагнуть відтворити його у вигляді образів, схем, картин.</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Педагогам добре відомо, що діти, які стійко не засвоюють шкільну програму, мають негативні особливості характеру та порушення поведінки. Всебічне дослідження особливостей психічного розвитку неуспішних школярів - діагностичний психологічний експеримент, докладне біографічне вивчення, спостереження за поведінкою під час уроків та позаурочної діяльності, розмови з батьками та вчителями - дозволило виявити низку умов, що сприяють формуванню деформацій у розвитку особистості дітей [</w:t>
      </w:r>
      <w:r w:rsidR="00A11F81">
        <w:rPr>
          <w:rFonts w:ascii="Times New Roman" w:eastAsia="Times New Roman" w:hAnsi="Times New Roman" w:cs="Times New Roman"/>
          <w:sz w:val="28"/>
          <w:szCs w:val="28"/>
          <w:lang w:val="uk-UA" w:eastAsia="ru-RU"/>
        </w:rPr>
        <w:t>38, с. 59</w:t>
      </w:r>
      <w:r w:rsidRPr="006C3C1A">
        <w:rPr>
          <w:rFonts w:ascii="Times New Roman" w:eastAsia="Times New Roman" w:hAnsi="Times New Roman" w:cs="Times New Roman"/>
          <w:sz w:val="28"/>
          <w:szCs w:val="28"/>
          <w:lang w:val="uk-UA" w:eastAsia="ru-RU"/>
        </w:rPr>
        <w:t>].</w:t>
      </w:r>
    </w:p>
    <w:p w:rsidR="0079422F" w:rsidRPr="006C3C1A" w:rsidRDefault="0079422F" w:rsidP="0079422F">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Першим і найважливішим чинником становлення негативних рис характеру є небажання вчитися, відраза  невстигаючого підлітка до різноманітних видів навчальної </w:t>
      </w:r>
      <w:r w:rsidRPr="006C3C1A">
        <w:rPr>
          <w:rFonts w:ascii="Times New Roman" w:eastAsia="Times New Roman" w:hAnsi="Times New Roman" w:cs="Times New Roman"/>
          <w:sz w:val="28"/>
          <w:szCs w:val="28"/>
          <w:lang w:val="uk-UA" w:eastAsia="ru-RU"/>
        </w:rPr>
        <w:lastRenderedPageBreak/>
        <w:t>роботі. Стійкі проблеми у засвоєнні матеріалу, постійне почуття неуспіху, звісно, призводять до того, що такі підлітки уникають самого процесу приготування уроків, рвуть зошити, ховають підручники, роздратовуються у відповідь на шкільні вимоги. Вони починають прогулювати заняття, вдома брехати, обманювати, говорити, що “нічого не задано”, а в школі - що “забув книги вдома” тощо. Такі особливості поведінки формуються дуже швидко і вже до другого півріччя такі діти дуже помітні у школі [</w:t>
      </w:r>
      <w:r w:rsidR="00A11F81">
        <w:rPr>
          <w:rFonts w:ascii="Times New Roman" w:eastAsia="Times New Roman" w:hAnsi="Times New Roman" w:cs="Times New Roman"/>
          <w:sz w:val="28"/>
          <w:szCs w:val="28"/>
          <w:lang w:val="uk-UA" w:eastAsia="ru-RU"/>
        </w:rPr>
        <w:t>45, с. 38-39</w:t>
      </w:r>
      <w:r w:rsidRPr="006C3C1A">
        <w:rPr>
          <w:rFonts w:ascii="Times New Roman" w:eastAsia="Times New Roman" w:hAnsi="Times New Roman" w:cs="Times New Roman"/>
          <w:sz w:val="28"/>
          <w:szCs w:val="28"/>
          <w:lang w:val="uk-UA" w:eastAsia="ru-RU"/>
        </w:rPr>
        <w:t>].</w:t>
      </w:r>
    </w:p>
    <w:p w:rsidR="00963AD0" w:rsidRPr="006C3C1A" w:rsidRDefault="0079422F"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Далі приєднується наступний чинник - конфліктні відносини з вчителями. На перший погляд, здається, що ці стосунки мають негативний характер, навіть складається думка про упереджене ставлення педагогів до неуспішних підлітків. Вчителі грубо до них звертаються, кричать на них, роблять зауваження у образливій формі, скаржаться батькам, обговорюють один з одним у відкритій формі, за присутністю інших школярів. У той же час, бесіди та ретельне спостереження дозволяють зрозуміти, що така поведінка вчителів викликана безпорадністю, невмінням працювати з такими дітьми, особливою увагою до їх дуже невеликих успіхів у навчанні. Тут використовуються всі доступні засоби. Підвищеним тоном, нотаціями та моралізаторством педагоги намагаються привернути увагу учнів, що слабко встигають, включити їх у навчальну роботу, змусити працювати.</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Стійка конфліктна ситуація призводить до того, що й невстигаючі підлітки через короткий час починають зухвало відповідати, грубити вчителю, демонстративно йти з уроків, зривати навчальний процес. У невдалих школярів з'являються і закріплюються різноманітні негативні риси характеру - конфліктність, злісність, афективна збудливість.</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Аналогічні проблеми виникають у стійко неуспішних дітей стосовно батьків. Поведінка батьків є ще складнішою і суперечливою. Найчастіше батьки неуспішних учнів мають претензії до школи, звинувачують вчителів (“вони погано вчать”), навчальну програму, але під час спостереження у неформальній обстановці чітко видно, що ці батьки постійно дорікають дітям саме навчальними проблемами. </w:t>
      </w:r>
      <w:r w:rsidRPr="006C3C1A">
        <w:rPr>
          <w:rFonts w:ascii="Times New Roman" w:eastAsia="Times New Roman" w:hAnsi="Times New Roman" w:cs="Times New Roman"/>
          <w:sz w:val="28"/>
          <w:szCs w:val="28"/>
          <w:lang w:val="uk-UA" w:eastAsia="ru-RU"/>
        </w:rPr>
        <w:lastRenderedPageBreak/>
        <w:t>Втомлених дітей саджають відразу після шкільних занять вивчати домашні завдання, сидять разом з ними, наймають репетиторів, часто застосовують фізичні покарання, кричать - “бездари…ледарі” тощо. Тим самим батьки остаточно втрачають довіру своїх дітей, постійними конфліктами посилюють домашню обстановку і їх неуспішні підлітки починають йти на "вулицю". Стають постійними втікання з дому, повернення додому пізно ввечері, підлітки всіляко брешуть, намагаючись викрутитися з ситуації, що склалася [</w:t>
      </w:r>
      <w:r w:rsidR="00D15FBD">
        <w:rPr>
          <w:rFonts w:ascii="Times New Roman" w:eastAsia="Times New Roman" w:hAnsi="Times New Roman" w:cs="Times New Roman"/>
          <w:sz w:val="28"/>
          <w:szCs w:val="28"/>
          <w:lang w:val="uk-UA" w:eastAsia="ru-RU"/>
        </w:rPr>
        <w:t>42, с. 50</w:t>
      </w:r>
      <w:r w:rsidRPr="006C3C1A">
        <w:rPr>
          <w:rFonts w:ascii="Times New Roman" w:eastAsia="Times New Roman" w:hAnsi="Times New Roman" w:cs="Times New Roman"/>
          <w:sz w:val="28"/>
          <w:szCs w:val="28"/>
          <w:lang w:val="uk-UA" w:eastAsia="ru-RU"/>
        </w:rPr>
        <w:t>].</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В основу типології неуспішних школярів багато авторів кладуть причини неуспішності. Так чинить, зокрема, Л. Славина, яка типи невстигання виділяє на основі домінуючої його причини. Одну групу неуспішних становлять ті учні, які мають дієві мотиви вчення, іншу - діти зі слабкими здібностями вчення, третю - з навичками навчальної праці, що неправильно сформувалися і не вміють працювати [</w:t>
      </w:r>
      <w:r w:rsidR="00D15FBD">
        <w:rPr>
          <w:rFonts w:ascii="Times New Roman" w:eastAsia="Times New Roman" w:hAnsi="Times New Roman" w:cs="Times New Roman"/>
          <w:sz w:val="28"/>
          <w:szCs w:val="28"/>
          <w:lang w:val="uk-UA" w:eastAsia="ru-RU"/>
        </w:rPr>
        <w:t>29, с. 114</w:t>
      </w:r>
      <w:r w:rsidRPr="006C3C1A">
        <w:rPr>
          <w:rFonts w:ascii="Times New Roman" w:eastAsia="Times New Roman" w:hAnsi="Times New Roman" w:cs="Times New Roman"/>
          <w:sz w:val="28"/>
          <w:szCs w:val="28"/>
          <w:lang w:val="uk-UA" w:eastAsia="ru-RU"/>
        </w:rPr>
        <w:t>].</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І. Дубровіна об'єднала психологічні причини, що лежать в основі неуспішності, у дві групи: до першої, з яких віднесли недоліки пізнавальної діяльності у широкому розумінні слова (школяр погано розуміє, не здатний якісно засвоювати шкільні предмети тощо), а до другої - недоліки у розвитку мотиваційної сфери дітей (недостатня сформованість основних психологічних процесів) [</w:t>
      </w:r>
      <w:r w:rsidR="00D15FBD">
        <w:rPr>
          <w:rFonts w:ascii="Times New Roman" w:eastAsia="Times New Roman" w:hAnsi="Times New Roman" w:cs="Times New Roman"/>
          <w:sz w:val="28"/>
          <w:szCs w:val="28"/>
          <w:lang w:val="uk-UA" w:eastAsia="ru-RU"/>
        </w:rPr>
        <w:t>29, с. 123</w:t>
      </w:r>
      <w:r w:rsidRPr="006C3C1A">
        <w:rPr>
          <w:rFonts w:ascii="Times New Roman" w:eastAsia="Times New Roman" w:hAnsi="Times New Roman" w:cs="Times New Roman"/>
          <w:sz w:val="28"/>
          <w:szCs w:val="28"/>
          <w:lang w:val="uk-UA" w:eastAsia="ru-RU"/>
        </w:rPr>
        <w:t>].</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У підлітковому віці добре видно, що негативні риси характеру, порушення поведінки формуються з відкладенням у часі, з інтервалом півроку після труднощів навчання, конфліктів із вчителями та батьками.</w:t>
      </w:r>
    </w:p>
    <w:p w:rsidR="00AB14FD" w:rsidRPr="006C3C1A" w:rsidRDefault="00963AD0"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Природно, що після конфліктів з вчителями і батьками підлітки, що не встигають, самі стають агресивними, некерованими, злісними і по відношенню до однолітків. Помітно, що більш розвинені і розумні однолітки (бачачи, як до неуспішних ставляться вчителі і батьки), також починають демонструвати за будь-якої нагоди свою ворожість. Це виявляється більш тонко, у вигляді знущань, образливих прізвиськ, ігнорування учнів, що не встигають. Реакції у відповідь </w:t>
      </w:r>
      <w:r w:rsidR="00AB14FD" w:rsidRPr="006C3C1A">
        <w:rPr>
          <w:rFonts w:ascii="Times New Roman" w:eastAsia="Times New Roman" w:hAnsi="Times New Roman" w:cs="Times New Roman"/>
          <w:sz w:val="28"/>
          <w:szCs w:val="28"/>
          <w:lang w:val="uk-UA" w:eastAsia="ru-RU"/>
        </w:rPr>
        <w:t xml:space="preserve">на </w:t>
      </w:r>
      <w:r w:rsidRPr="006C3C1A">
        <w:rPr>
          <w:rFonts w:ascii="Times New Roman" w:eastAsia="Times New Roman" w:hAnsi="Times New Roman" w:cs="Times New Roman"/>
          <w:sz w:val="28"/>
          <w:szCs w:val="28"/>
          <w:lang w:val="uk-UA" w:eastAsia="ru-RU"/>
        </w:rPr>
        <w:t>неуспішних д</w:t>
      </w:r>
      <w:r w:rsidR="00AB14FD" w:rsidRPr="006C3C1A">
        <w:rPr>
          <w:rFonts w:ascii="Times New Roman" w:eastAsia="Times New Roman" w:hAnsi="Times New Roman" w:cs="Times New Roman"/>
          <w:sz w:val="28"/>
          <w:szCs w:val="28"/>
          <w:lang w:val="uk-UA" w:eastAsia="ru-RU"/>
        </w:rPr>
        <w:t>ітей виникають дещо відтерміновано</w:t>
      </w:r>
      <w:r w:rsidRPr="006C3C1A">
        <w:rPr>
          <w:rFonts w:ascii="Times New Roman" w:eastAsia="Times New Roman" w:hAnsi="Times New Roman" w:cs="Times New Roman"/>
          <w:sz w:val="28"/>
          <w:szCs w:val="28"/>
          <w:lang w:val="uk-UA" w:eastAsia="ru-RU"/>
        </w:rPr>
        <w:t xml:space="preserve"> в часі (через 6 місяців</w:t>
      </w:r>
      <w:r w:rsidR="00AB14FD" w:rsidRPr="006C3C1A">
        <w:rPr>
          <w:rFonts w:ascii="Times New Roman" w:eastAsia="Times New Roman" w:hAnsi="Times New Roman" w:cs="Times New Roman"/>
          <w:sz w:val="28"/>
          <w:szCs w:val="28"/>
          <w:lang w:val="uk-UA" w:eastAsia="ru-RU"/>
        </w:rPr>
        <w:t xml:space="preserve"> - 1 рік), але вони дуже явно</w:t>
      </w:r>
      <w:r w:rsidRPr="006C3C1A">
        <w:rPr>
          <w:rFonts w:ascii="Times New Roman" w:eastAsia="Times New Roman" w:hAnsi="Times New Roman" w:cs="Times New Roman"/>
          <w:sz w:val="28"/>
          <w:szCs w:val="28"/>
          <w:lang w:val="uk-UA" w:eastAsia="ru-RU"/>
        </w:rPr>
        <w:t xml:space="preserve"> і груб</w:t>
      </w:r>
      <w:r w:rsidR="00AB14FD" w:rsidRPr="006C3C1A">
        <w:rPr>
          <w:rFonts w:ascii="Times New Roman" w:eastAsia="Times New Roman" w:hAnsi="Times New Roman" w:cs="Times New Roman"/>
          <w:sz w:val="28"/>
          <w:szCs w:val="28"/>
          <w:lang w:val="uk-UA" w:eastAsia="ru-RU"/>
        </w:rPr>
        <w:t>о виявляються. Неуспішні підлітки</w:t>
      </w:r>
      <w:r w:rsidRPr="006C3C1A">
        <w:rPr>
          <w:rFonts w:ascii="Times New Roman" w:eastAsia="Times New Roman" w:hAnsi="Times New Roman" w:cs="Times New Roman"/>
          <w:sz w:val="28"/>
          <w:szCs w:val="28"/>
          <w:lang w:val="uk-UA" w:eastAsia="ru-RU"/>
        </w:rPr>
        <w:t xml:space="preserve"> б'ються, нецензурно лаються, крадуть, </w:t>
      </w:r>
      <w:r w:rsidRPr="006C3C1A">
        <w:rPr>
          <w:rFonts w:ascii="Times New Roman" w:eastAsia="Times New Roman" w:hAnsi="Times New Roman" w:cs="Times New Roman"/>
          <w:sz w:val="28"/>
          <w:szCs w:val="28"/>
          <w:lang w:val="uk-UA" w:eastAsia="ru-RU"/>
        </w:rPr>
        <w:lastRenderedPageBreak/>
        <w:t>пропускають шк</w:t>
      </w:r>
      <w:r w:rsidR="00AB14FD" w:rsidRPr="006C3C1A">
        <w:rPr>
          <w:rFonts w:ascii="Times New Roman" w:eastAsia="Times New Roman" w:hAnsi="Times New Roman" w:cs="Times New Roman"/>
          <w:sz w:val="28"/>
          <w:szCs w:val="28"/>
          <w:lang w:val="uk-UA" w:eastAsia="ru-RU"/>
        </w:rPr>
        <w:t>ільні заняття. Вся поведінка цих підлітків</w:t>
      </w:r>
      <w:r w:rsidRPr="006C3C1A">
        <w:rPr>
          <w:rFonts w:ascii="Times New Roman" w:eastAsia="Times New Roman" w:hAnsi="Times New Roman" w:cs="Times New Roman"/>
          <w:sz w:val="28"/>
          <w:szCs w:val="28"/>
          <w:lang w:val="uk-UA" w:eastAsia="ru-RU"/>
        </w:rPr>
        <w:t xml:space="preserve"> пронизана негативними рисами характеру.</w:t>
      </w:r>
    </w:p>
    <w:p w:rsidR="00963AD0" w:rsidRPr="006C3C1A" w:rsidRDefault="00963AD0" w:rsidP="00963AD0">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Причини неуспішності дитини у школі можуть бути найрізноманітні</w:t>
      </w:r>
      <w:r w:rsidR="00AB14FD" w:rsidRPr="006C3C1A">
        <w:rPr>
          <w:rFonts w:ascii="Times New Roman" w:eastAsia="Times New Roman" w:hAnsi="Times New Roman" w:cs="Times New Roman"/>
          <w:sz w:val="28"/>
          <w:szCs w:val="28"/>
          <w:lang w:val="uk-UA" w:eastAsia="ru-RU"/>
        </w:rPr>
        <w:t>шими. І необов'язково вважати</w:t>
      </w:r>
      <w:r w:rsidRPr="006C3C1A">
        <w:rPr>
          <w:rFonts w:ascii="Times New Roman" w:eastAsia="Times New Roman" w:hAnsi="Times New Roman" w:cs="Times New Roman"/>
          <w:sz w:val="28"/>
          <w:szCs w:val="28"/>
          <w:lang w:val="uk-UA" w:eastAsia="ru-RU"/>
        </w:rPr>
        <w:t xml:space="preserve"> головною причиною "ненормальність" дитини або її </w:t>
      </w:r>
      <w:r w:rsidR="00AB14FD" w:rsidRPr="006C3C1A">
        <w:rPr>
          <w:rFonts w:ascii="Times New Roman" w:eastAsia="Times New Roman" w:hAnsi="Times New Roman" w:cs="Times New Roman"/>
          <w:sz w:val="28"/>
          <w:szCs w:val="28"/>
          <w:lang w:val="uk-UA" w:eastAsia="ru-RU"/>
        </w:rPr>
        <w:t>не</w:t>
      </w:r>
      <w:r w:rsidRPr="006C3C1A">
        <w:rPr>
          <w:rFonts w:ascii="Times New Roman" w:eastAsia="Times New Roman" w:hAnsi="Times New Roman" w:cs="Times New Roman"/>
          <w:sz w:val="28"/>
          <w:szCs w:val="28"/>
          <w:lang w:val="uk-UA" w:eastAsia="ru-RU"/>
        </w:rPr>
        <w:t xml:space="preserve">старанність. Іноді причини неуспішності можуть бути обумовлені поведінкою оточуючих, </w:t>
      </w:r>
      <w:r w:rsidR="00AB14FD" w:rsidRPr="006C3C1A">
        <w:rPr>
          <w:rFonts w:ascii="Times New Roman" w:eastAsia="Times New Roman" w:hAnsi="Times New Roman" w:cs="Times New Roman"/>
          <w:sz w:val="28"/>
          <w:szCs w:val="28"/>
          <w:lang w:val="uk-UA" w:eastAsia="ru-RU"/>
        </w:rPr>
        <w:t>а не самої дитини або певною</w:t>
      </w:r>
      <w:r w:rsidRPr="006C3C1A">
        <w:rPr>
          <w:rFonts w:ascii="Times New Roman" w:eastAsia="Times New Roman" w:hAnsi="Times New Roman" w:cs="Times New Roman"/>
          <w:sz w:val="28"/>
          <w:szCs w:val="28"/>
          <w:lang w:val="uk-UA" w:eastAsia="ru-RU"/>
        </w:rPr>
        <w:t xml:space="preserve"> </w:t>
      </w:r>
      <w:r w:rsidR="00AB14FD" w:rsidRPr="006C3C1A">
        <w:rPr>
          <w:rFonts w:ascii="Times New Roman" w:eastAsia="Times New Roman" w:hAnsi="Times New Roman" w:cs="Times New Roman"/>
          <w:sz w:val="28"/>
          <w:szCs w:val="28"/>
          <w:lang w:val="uk-UA" w:eastAsia="ru-RU"/>
        </w:rPr>
        <w:t>життєвою ситуацією</w:t>
      </w:r>
      <w:r w:rsidRPr="006C3C1A">
        <w:rPr>
          <w:rFonts w:ascii="Times New Roman" w:eastAsia="Times New Roman" w:hAnsi="Times New Roman" w:cs="Times New Roman"/>
          <w:sz w:val="28"/>
          <w:szCs w:val="28"/>
          <w:lang w:val="uk-UA" w:eastAsia="ru-RU"/>
        </w:rPr>
        <w:t>. У будь-якому випадку до питання неуспішності треба підходити індивідуально і вирішувати його не натиско</w:t>
      </w:r>
      <w:r w:rsidR="00AB14FD" w:rsidRPr="006C3C1A">
        <w:rPr>
          <w:rFonts w:ascii="Times New Roman" w:eastAsia="Times New Roman" w:hAnsi="Times New Roman" w:cs="Times New Roman"/>
          <w:sz w:val="28"/>
          <w:szCs w:val="28"/>
          <w:lang w:val="uk-UA" w:eastAsia="ru-RU"/>
        </w:rPr>
        <w:t>м, а уважним вивченням причин з метою їх усунення [</w:t>
      </w:r>
      <w:r w:rsidR="00D15FBD">
        <w:rPr>
          <w:rFonts w:ascii="Times New Roman" w:eastAsia="Times New Roman" w:hAnsi="Times New Roman" w:cs="Times New Roman"/>
          <w:sz w:val="28"/>
          <w:szCs w:val="28"/>
          <w:lang w:val="uk-UA" w:eastAsia="ru-RU"/>
        </w:rPr>
        <w:t>31, с. 24</w:t>
      </w:r>
      <w:r w:rsidRPr="006C3C1A">
        <w:rPr>
          <w:rFonts w:ascii="Times New Roman" w:eastAsia="Times New Roman" w:hAnsi="Times New Roman" w:cs="Times New Roman"/>
          <w:sz w:val="28"/>
          <w:szCs w:val="28"/>
          <w:lang w:val="uk-UA" w:eastAsia="ru-RU"/>
        </w:rPr>
        <w:t>].</w:t>
      </w:r>
    </w:p>
    <w:p w:rsidR="00AB14FD" w:rsidRPr="006C3C1A" w:rsidRDefault="00963AD0" w:rsidP="00A92FEA">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Однією з основних причин неуспішності молодших школярів є неготовність до навчання, що виражається у трьох різних аспектах.</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Перший аспект - це особистісна готовність. Вона полягає у психологічній готовності підлітка, мотивації до навчальної діяльності. Дитина повинна мати розвинену мотивацію і хорошу емоційну стійкість та ресурсність психіки.</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Другий аспект - це інтелектуальна готовність підлітка до успішного навчання. Вона передбачає: диференційоване сприйняття; аналітичне мислення; раціональний підхід до реальності; логічне запам'ятовування; інтерес до знань, до процесу їх отримання за рахунок додаткових зусиль; оволодіння на слух розмовною мовою та здатністю до розуміння та застосування символів; розвиток тонких рухів рук та зорово-рухових координацій.</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І третій аспект - це соціально-психологічна готовність до шкільного навчання. Цей аспект передбачає: розвиток у дітей потреби у спілкуванні з іншими; вміння підкорятися інтересам та звичаям колективу; здатність справлятися з обов`язками школяра.</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Існують і "зовнішні" причини, "проблеми вчителя": стиль відносин з дітьми та батьками, зміст навчання та методика викладання, сама особистість вчителя тощо. Доцільно було б психологам створювати у школі банк психолого-педагогічної інформації, вчасно озброювати педагогів методиками проведення проблемних лекцій, </w:t>
      </w:r>
      <w:r w:rsidRPr="006C3C1A">
        <w:rPr>
          <w:rFonts w:ascii="Times New Roman" w:eastAsia="Times New Roman" w:hAnsi="Times New Roman" w:cs="Times New Roman"/>
          <w:sz w:val="28"/>
          <w:szCs w:val="28"/>
          <w:lang w:val="uk-UA" w:eastAsia="ru-RU"/>
        </w:rPr>
        <w:lastRenderedPageBreak/>
        <w:t>навчальних алгоритмів, предметних олімпіад, частково – пошукового методу та інших активних форм навчання [</w:t>
      </w:r>
      <w:r w:rsidR="00D15FBD">
        <w:rPr>
          <w:rFonts w:ascii="Times New Roman" w:eastAsia="Times New Roman" w:hAnsi="Times New Roman" w:cs="Times New Roman"/>
          <w:sz w:val="28"/>
          <w:szCs w:val="28"/>
          <w:lang w:val="uk-UA" w:eastAsia="ru-RU"/>
        </w:rPr>
        <w:t>39, с. 122</w:t>
      </w:r>
      <w:r w:rsidRPr="006C3C1A">
        <w:rPr>
          <w:rFonts w:ascii="Times New Roman" w:eastAsia="Times New Roman" w:hAnsi="Times New Roman" w:cs="Times New Roman"/>
          <w:sz w:val="28"/>
          <w:szCs w:val="28"/>
          <w:lang w:val="uk-UA" w:eastAsia="ru-RU"/>
        </w:rPr>
        <w:t>].</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Труднощі у навчанні мають також підлітки із різноманітними затримками психічного розвитку. Їм характерна емоційна незрілість, вкрай низька інтелектуальна працездатність, підвищена стомлюваність, нервове виснаження. Принципом школи є навчання кожного нашого учня у межах досту</w:t>
      </w:r>
      <w:r w:rsidR="00A92FEA" w:rsidRPr="006C3C1A">
        <w:rPr>
          <w:rFonts w:ascii="Times New Roman" w:eastAsia="Times New Roman" w:hAnsi="Times New Roman" w:cs="Times New Roman"/>
          <w:sz w:val="28"/>
          <w:szCs w:val="28"/>
          <w:lang w:val="uk-UA" w:eastAsia="ru-RU"/>
        </w:rPr>
        <w:t>пної йому програми. Шкільний психолог має створити своєрідний</w:t>
      </w:r>
      <w:r w:rsidRPr="006C3C1A">
        <w:rPr>
          <w:rFonts w:ascii="Times New Roman" w:eastAsia="Times New Roman" w:hAnsi="Times New Roman" w:cs="Times New Roman"/>
          <w:sz w:val="28"/>
          <w:szCs w:val="28"/>
          <w:lang w:val="uk-UA" w:eastAsia="ru-RU"/>
        </w:rPr>
        <w:t xml:space="preserve"> реабілітаційний освітній простір для дітей, які мають </w:t>
      </w:r>
      <w:r w:rsidR="00A92FEA" w:rsidRPr="006C3C1A">
        <w:rPr>
          <w:rFonts w:ascii="Times New Roman" w:eastAsia="Times New Roman" w:hAnsi="Times New Roman" w:cs="Times New Roman"/>
          <w:sz w:val="28"/>
          <w:szCs w:val="28"/>
          <w:lang w:val="uk-UA" w:eastAsia="ru-RU"/>
        </w:rPr>
        <w:t xml:space="preserve">фізичні, інтелектуальні чи психічні </w:t>
      </w:r>
      <w:r w:rsidRPr="006C3C1A">
        <w:rPr>
          <w:rFonts w:ascii="Times New Roman" w:eastAsia="Times New Roman" w:hAnsi="Times New Roman" w:cs="Times New Roman"/>
          <w:sz w:val="28"/>
          <w:szCs w:val="28"/>
          <w:lang w:val="uk-UA" w:eastAsia="ru-RU"/>
        </w:rPr>
        <w:t xml:space="preserve">відхилення </w:t>
      </w:r>
      <w:r w:rsidR="00A92FEA" w:rsidRPr="006C3C1A">
        <w:rPr>
          <w:rFonts w:ascii="Times New Roman" w:eastAsia="Times New Roman" w:hAnsi="Times New Roman" w:cs="Times New Roman"/>
          <w:sz w:val="28"/>
          <w:szCs w:val="28"/>
          <w:lang w:val="uk-UA" w:eastAsia="ru-RU"/>
        </w:rPr>
        <w:t>В деяких школах</w:t>
      </w:r>
      <w:r w:rsidRPr="006C3C1A">
        <w:rPr>
          <w:rFonts w:ascii="Times New Roman" w:eastAsia="Times New Roman" w:hAnsi="Times New Roman" w:cs="Times New Roman"/>
          <w:sz w:val="28"/>
          <w:szCs w:val="28"/>
          <w:lang w:val="uk-UA" w:eastAsia="ru-RU"/>
        </w:rPr>
        <w:t xml:space="preserve"> діють класи корекційно-</w:t>
      </w:r>
      <w:r w:rsidR="00E1114A" w:rsidRPr="006C3C1A">
        <w:rPr>
          <w:rFonts w:ascii="Times New Roman" w:eastAsia="Times New Roman" w:hAnsi="Times New Roman" w:cs="Times New Roman"/>
          <w:sz w:val="28"/>
          <w:szCs w:val="28"/>
          <w:lang w:val="uk-UA" w:eastAsia="ru-RU"/>
        </w:rPr>
        <w:t>розвиваючого</w:t>
      </w:r>
      <w:r w:rsidRPr="006C3C1A">
        <w:rPr>
          <w:rFonts w:ascii="Times New Roman" w:eastAsia="Times New Roman" w:hAnsi="Times New Roman" w:cs="Times New Roman"/>
          <w:sz w:val="28"/>
          <w:szCs w:val="28"/>
          <w:lang w:val="uk-UA" w:eastAsia="ru-RU"/>
        </w:rPr>
        <w:t xml:space="preserve"> навчання, де діти також здобувають відповідну державним стандартам освіту.</w:t>
      </w:r>
    </w:p>
    <w:p w:rsidR="00AB14FD" w:rsidRPr="006C3C1A" w:rsidRDefault="00AB14FD" w:rsidP="00AB14F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Ігнорування вчителем типів сприйняття також може спричинити неуспішн</w:t>
      </w:r>
      <w:r w:rsidR="00A92FEA" w:rsidRPr="006C3C1A">
        <w:rPr>
          <w:rFonts w:ascii="Times New Roman" w:eastAsia="Times New Roman" w:hAnsi="Times New Roman" w:cs="Times New Roman"/>
          <w:sz w:val="28"/>
          <w:szCs w:val="28"/>
          <w:lang w:val="uk-UA" w:eastAsia="ru-RU"/>
        </w:rPr>
        <w:t>ість. Аудіально-орієнтовані підлітки</w:t>
      </w:r>
      <w:r w:rsidRPr="006C3C1A">
        <w:rPr>
          <w:rFonts w:ascii="Times New Roman" w:eastAsia="Times New Roman" w:hAnsi="Times New Roman" w:cs="Times New Roman"/>
          <w:sz w:val="28"/>
          <w:szCs w:val="28"/>
          <w:lang w:val="uk-UA" w:eastAsia="ru-RU"/>
        </w:rPr>
        <w:t xml:space="preserve"> погано сприймають написане на дошці чи </w:t>
      </w:r>
      <w:r w:rsidR="00A92FEA" w:rsidRPr="006C3C1A">
        <w:rPr>
          <w:rFonts w:ascii="Times New Roman" w:eastAsia="Times New Roman" w:hAnsi="Times New Roman" w:cs="Times New Roman"/>
          <w:sz w:val="28"/>
          <w:szCs w:val="28"/>
          <w:lang w:val="uk-UA" w:eastAsia="ru-RU"/>
        </w:rPr>
        <w:t xml:space="preserve">у </w:t>
      </w:r>
      <w:r w:rsidRPr="006C3C1A">
        <w:rPr>
          <w:rFonts w:ascii="Times New Roman" w:eastAsia="Times New Roman" w:hAnsi="Times New Roman" w:cs="Times New Roman"/>
          <w:sz w:val="28"/>
          <w:szCs w:val="28"/>
          <w:lang w:val="uk-UA" w:eastAsia="ru-RU"/>
        </w:rPr>
        <w:t xml:space="preserve">підручнику, зорово - орієнтовані </w:t>
      </w:r>
      <w:r w:rsidR="00A92FEA" w:rsidRPr="006C3C1A">
        <w:rPr>
          <w:rFonts w:ascii="Times New Roman" w:eastAsia="Times New Roman" w:hAnsi="Times New Roman" w:cs="Times New Roman"/>
          <w:sz w:val="28"/>
          <w:szCs w:val="28"/>
          <w:lang w:val="uk-UA" w:eastAsia="ru-RU"/>
        </w:rPr>
        <w:t>важко сприймають</w:t>
      </w:r>
      <w:r w:rsidRPr="006C3C1A">
        <w:rPr>
          <w:rFonts w:ascii="Times New Roman" w:eastAsia="Times New Roman" w:hAnsi="Times New Roman" w:cs="Times New Roman"/>
          <w:sz w:val="28"/>
          <w:szCs w:val="28"/>
          <w:lang w:val="uk-UA" w:eastAsia="ru-RU"/>
        </w:rPr>
        <w:t xml:space="preserve"> на слух пояснення вчителя, а кінестетикам треба </w:t>
      </w:r>
      <w:r w:rsidR="00A92FEA" w:rsidRPr="006C3C1A">
        <w:rPr>
          <w:rFonts w:ascii="Times New Roman" w:eastAsia="Times New Roman" w:hAnsi="Times New Roman" w:cs="Times New Roman"/>
          <w:sz w:val="28"/>
          <w:szCs w:val="28"/>
          <w:lang w:val="uk-UA" w:eastAsia="ru-RU"/>
        </w:rPr>
        <w:t xml:space="preserve">для </w:t>
      </w:r>
      <w:r w:rsidRPr="006C3C1A">
        <w:rPr>
          <w:rFonts w:ascii="Times New Roman" w:eastAsia="Times New Roman" w:hAnsi="Times New Roman" w:cs="Times New Roman"/>
          <w:sz w:val="28"/>
          <w:szCs w:val="28"/>
          <w:lang w:val="uk-UA" w:eastAsia="ru-RU"/>
        </w:rPr>
        <w:t xml:space="preserve">сприйняття інформації </w:t>
      </w:r>
      <w:r w:rsidR="00A92FEA" w:rsidRPr="006C3C1A">
        <w:rPr>
          <w:rFonts w:ascii="Times New Roman" w:eastAsia="Times New Roman" w:hAnsi="Times New Roman" w:cs="Times New Roman"/>
          <w:sz w:val="28"/>
          <w:szCs w:val="28"/>
          <w:lang w:val="uk-UA" w:eastAsia="ru-RU"/>
        </w:rPr>
        <w:t>до всього</w:t>
      </w:r>
      <w:r w:rsidRPr="006C3C1A">
        <w:rPr>
          <w:rFonts w:ascii="Times New Roman" w:eastAsia="Times New Roman" w:hAnsi="Times New Roman" w:cs="Times New Roman"/>
          <w:sz w:val="28"/>
          <w:szCs w:val="28"/>
          <w:lang w:val="uk-UA" w:eastAsia="ru-RU"/>
        </w:rPr>
        <w:t xml:space="preserve"> доторкнутися. Для успішнос</w:t>
      </w:r>
      <w:r w:rsidR="00A92FEA" w:rsidRPr="006C3C1A">
        <w:rPr>
          <w:rFonts w:ascii="Times New Roman" w:eastAsia="Times New Roman" w:hAnsi="Times New Roman" w:cs="Times New Roman"/>
          <w:sz w:val="28"/>
          <w:szCs w:val="28"/>
          <w:lang w:val="uk-UA" w:eastAsia="ru-RU"/>
        </w:rPr>
        <w:t>ті навчання всіх учнів слід вести</w:t>
      </w:r>
      <w:r w:rsidRPr="006C3C1A">
        <w:rPr>
          <w:rFonts w:ascii="Times New Roman" w:eastAsia="Times New Roman" w:hAnsi="Times New Roman" w:cs="Times New Roman"/>
          <w:sz w:val="28"/>
          <w:szCs w:val="28"/>
          <w:lang w:val="uk-UA" w:eastAsia="ru-RU"/>
        </w:rPr>
        <w:t xml:space="preserve"> викладання одночасно з урахуванням всіх типів сприйняття. По-перше, кожна дитина розуміє матеріал, що подається в його провідній системі, по-друге, це сприяє розвитку </w:t>
      </w:r>
      <w:r w:rsidR="00A92FEA" w:rsidRPr="006C3C1A">
        <w:rPr>
          <w:rFonts w:ascii="Times New Roman" w:eastAsia="Times New Roman" w:hAnsi="Times New Roman" w:cs="Times New Roman"/>
          <w:sz w:val="28"/>
          <w:szCs w:val="28"/>
          <w:lang w:val="uk-UA" w:eastAsia="ru-RU"/>
        </w:rPr>
        <w:t>в учні інших каналів сприйняття, що</w:t>
      </w:r>
      <w:r w:rsidRPr="006C3C1A">
        <w:rPr>
          <w:rFonts w:ascii="Times New Roman" w:eastAsia="Times New Roman" w:hAnsi="Times New Roman" w:cs="Times New Roman"/>
          <w:sz w:val="28"/>
          <w:szCs w:val="28"/>
          <w:lang w:val="uk-UA" w:eastAsia="ru-RU"/>
        </w:rPr>
        <w:t xml:space="preserve"> дозволяє їх розвивати. При цьому матеріал щоразу сприймає</w:t>
      </w:r>
      <w:r w:rsidR="00A92FEA" w:rsidRPr="006C3C1A">
        <w:rPr>
          <w:rFonts w:ascii="Times New Roman" w:eastAsia="Times New Roman" w:hAnsi="Times New Roman" w:cs="Times New Roman"/>
          <w:sz w:val="28"/>
          <w:szCs w:val="28"/>
          <w:lang w:val="uk-UA" w:eastAsia="ru-RU"/>
        </w:rPr>
        <w:t>ться дитиною все краще [</w:t>
      </w:r>
      <w:r w:rsidR="00D15FBD">
        <w:rPr>
          <w:rFonts w:ascii="Times New Roman" w:eastAsia="Times New Roman" w:hAnsi="Times New Roman" w:cs="Times New Roman"/>
          <w:sz w:val="28"/>
          <w:szCs w:val="28"/>
          <w:lang w:val="uk-UA" w:eastAsia="ru-RU"/>
        </w:rPr>
        <w:t>32, с. 25</w:t>
      </w:r>
      <w:r w:rsidRPr="006C3C1A">
        <w:rPr>
          <w:rFonts w:ascii="Times New Roman" w:eastAsia="Times New Roman" w:hAnsi="Times New Roman" w:cs="Times New Roman"/>
          <w:sz w:val="28"/>
          <w:szCs w:val="28"/>
          <w:lang w:val="uk-UA" w:eastAsia="ru-RU"/>
        </w:rPr>
        <w:t>].</w:t>
      </w:r>
    </w:p>
    <w:p w:rsidR="00A92FEA" w:rsidRPr="006C3C1A" w:rsidRDefault="00AB14FD" w:rsidP="00DB127B">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Психологічна корекція при неуспішності передбачає вплив на і</w:t>
      </w:r>
      <w:r w:rsidR="00A92FEA" w:rsidRPr="006C3C1A">
        <w:rPr>
          <w:rFonts w:ascii="Times New Roman" w:eastAsia="Times New Roman" w:hAnsi="Times New Roman" w:cs="Times New Roman"/>
          <w:sz w:val="28"/>
          <w:szCs w:val="28"/>
          <w:lang w:val="uk-UA" w:eastAsia="ru-RU"/>
        </w:rPr>
        <w:t>ндивідуальний механізм засвоєння</w:t>
      </w:r>
      <w:r w:rsidRPr="006C3C1A">
        <w:rPr>
          <w:rFonts w:ascii="Times New Roman" w:eastAsia="Times New Roman" w:hAnsi="Times New Roman" w:cs="Times New Roman"/>
          <w:sz w:val="28"/>
          <w:szCs w:val="28"/>
          <w:lang w:val="uk-UA" w:eastAsia="ru-RU"/>
        </w:rPr>
        <w:t xml:space="preserve"> знань у даної дитини, тобто на розвиток пізнавальних здібностей взагалі, а не засвоєння окремої дисципліни.</w:t>
      </w:r>
    </w:p>
    <w:p w:rsidR="00A92FEA" w:rsidRPr="006C3C1A" w:rsidRDefault="00A92FEA" w:rsidP="00A92FEA">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У неуспішних школярів є дві відмінності від тих, що встигають. Перше - відмінності у рівнях пізнавальної активності. Це полягає в тому, що "встигаючі" виявляють більш високий інтерес і готовність до вирішення різноманітних пізнавальних завдань, здатність до самостійного пошуку варіантів, виділення незрозумілого, незнайомого; вміють сформулювати питання, щоб пояснити собі те, що незрозуміло. "Неуспішні", поставлені перед необхідністю вирішення будь-якої пізнавальної задачі, не виявляють до неї інтересу, починають розмовляти на сторонні теми або кажуть перше, що спадає </w:t>
      </w:r>
      <w:r w:rsidRPr="006C3C1A">
        <w:rPr>
          <w:rFonts w:ascii="Times New Roman" w:eastAsia="Times New Roman" w:hAnsi="Times New Roman" w:cs="Times New Roman"/>
          <w:sz w:val="28"/>
          <w:szCs w:val="28"/>
          <w:lang w:val="uk-UA" w:eastAsia="ru-RU"/>
        </w:rPr>
        <w:lastRenderedPageBreak/>
        <w:t>на думку. При цьому для них важливішим є не прояснення для себе якоїсь інформації, а оцінка їхньої відповіді дорослим, і, відповідно, питання, які вони ставлять, - не про суть завдання, а про їхню відповідь: "Так?" "Я правильно сказав?" Однак якщо дітей спеціально спонукають ставити питання про те, що їм незрозуміло, то вони починають досить часто звертатися до дорослих за роз'ясненнями, навіть якщо раніше це їм не було властиво [</w:t>
      </w:r>
      <w:r w:rsidR="00D15FBD">
        <w:rPr>
          <w:rFonts w:ascii="Times New Roman" w:eastAsia="Times New Roman" w:hAnsi="Times New Roman" w:cs="Times New Roman"/>
          <w:sz w:val="28"/>
          <w:szCs w:val="28"/>
          <w:lang w:val="uk-UA" w:eastAsia="ru-RU"/>
        </w:rPr>
        <w:t>27, с. 145</w:t>
      </w:r>
      <w:r w:rsidRPr="006C3C1A">
        <w:rPr>
          <w:rFonts w:ascii="Times New Roman" w:eastAsia="Times New Roman" w:hAnsi="Times New Roman" w:cs="Times New Roman"/>
          <w:sz w:val="28"/>
          <w:szCs w:val="28"/>
          <w:lang w:val="uk-UA" w:eastAsia="ru-RU"/>
        </w:rPr>
        <w:t>].</w:t>
      </w:r>
    </w:p>
    <w:p w:rsidR="0037388C" w:rsidRPr="006C3C1A" w:rsidRDefault="00A92FEA" w:rsidP="00B87D7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Таким чином, психологічні особливості невстигаючих підлітків полягають у слабкій самоорганізації у процесі навчання, відсутності сформованих способів та прийомів навчальної роботи, наявність стійкого неправильного підходу до навчання. </w:t>
      </w:r>
      <w:r w:rsidR="00DB127B" w:rsidRPr="006C3C1A">
        <w:rPr>
          <w:rFonts w:ascii="Times New Roman" w:eastAsia="Times New Roman" w:hAnsi="Times New Roman" w:cs="Times New Roman"/>
          <w:sz w:val="28"/>
          <w:szCs w:val="28"/>
          <w:lang w:val="uk-UA" w:eastAsia="ru-RU"/>
        </w:rPr>
        <w:t>Про шляхи усунення підліткової</w:t>
      </w:r>
      <w:r w:rsidRPr="006C3C1A">
        <w:rPr>
          <w:rFonts w:ascii="Times New Roman" w:eastAsia="Times New Roman" w:hAnsi="Times New Roman" w:cs="Times New Roman"/>
          <w:sz w:val="28"/>
          <w:szCs w:val="28"/>
          <w:lang w:val="uk-UA" w:eastAsia="ru-RU"/>
        </w:rPr>
        <w:t xml:space="preserve"> неуспішності йтиметься у наступному параграфі.</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Сучасна практична психологія </w:t>
      </w:r>
      <w:r w:rsidR="00FA541B" w:rsidRPr="006C3C1A">
        <w:rPr>
          <w:rFonts w:ascii="Times New Roman" w:eastAsia="Times New Roman" w:hAnsi="Times New Roman" w:cs="Times New Roman"/>
          <w:sz w:val="28"/>
          <w:szCs w:val="28"/>
          <w:lang w:val="uk-UA" w:eastAsia="ru-RU"/>
        </w:rPr>
        <w:t xml:space="preserve">і педагогіка </w:t>
      </w:r>
      <w:r w:rsidRPr="006C3C1A">
        <w:rPr>
          <w:rFonts w:ascii="Times New Roman" w:eastAsia="Times New Roman" w:hAnsi="Times New Roman" w:cs="Times New Roman"/>
          <w:sz w:val="28"/>
          <w:szCs w:val="28"/>
          <w:lang w:val="uk-UA" w:eastAsia="ru-RU"/>
        </w:rPr>
        <w:t>в якості основних шляхів подолання неуспішності пропонує такі:</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1. Психолого-педагогічна</w:t>
      </w:r>
      <w:r w:rsidR="0037388C" w:rsidRPr="006C3C1A">
        <w:rPr>
          <w:rFonts w:ascii="Times New Roman" w:eastAsia="Times New Roman" w:hAnsi="Times New Roman" w:cs="Times New Roman"/>
          <w:sz w:val="28"/>
          <w:szCs w:val="28"/>
          <w:lang w:val="uk-UA" w:eastAsia="ru-RU"/>
        </w:rPr>
        <w:t xml:space="preserve"> профілактика - пошуки оптимальних педагогічних систем, у тому числі застосування активних методів та форм навчання, нових педагогічних технологій, проблемного та програмованого навчання, інформатизація педагогічної діяльності. Ю. Бабанським для такої профілактики було запропоновано концепцію оптимізації навчально-виховного процесу [</w:t>
      </w:r>
      <w:r w:rsidR="00D15FBD">
        <w:rPr>
          <w:rFonts w:ascii="Times New Roman" w:eastAsia="Times New Roman" w:hAnsi="Times New Roman" w:cs="Times New Roman"/>
          <w:sz w:val="28"/>
          <w:szCs w:val="28"/>
          <w:lang w:val="uk-UA" w:eastAsia="ru-RU"/>
        </w:rPr>
        <w:t>10, с. 73</w:t>
      </w:r>
      <w:r w:rsidR="0037388C" w:rsidRPr="006C3C1A">
        <w:rPr>
          <w:rFonts w:ascii="Times New Roman" w:eastAsia="Times New Roman" w:hAnsi="Times New Roman" w:cs="Times New Roman"/>
          <w:sz w:val="28"/>
          <w:szCs w:val="28"/>
          <w:lang w:val="uk-UA" w:eastAsia="ru-RU"/>
        </w:rPr>
        <w:t>].</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2. Психолого-педагогічна</w:t>
      </w:r>
      <w:r w:rsidR="0037388C" w:rsidRPr="006C3C1A">
        <w:rPr>
          <w:rFonts w:ascii="Times New Roman" w:eastAsia="Times New Roman" w:hAnsi="Times New Roman" w:cs="Times New Roman"/>
          <w:sz w:val="28"/>
          <w:szCs w:val="28"/>
          <w:lang w:val="uk-UA" w:eastAsia="ru-RU"/>
        </w:rPr>
        <w:t xml:space="preserve"> діагностика – систематичний контроль та оцінка результатів навчання, своєчасне виявлення прогалин. Для цього застосовуються бесіди вчителя з учнями, батьками, спостереження за важким учнем із фіксацією даних у щоденнику вчителя, проведення тестів, аналіз результатів, узагальнення їх у вигляді таблиць за видами помилок. Ю. Бабанським запропоновано педагогічний консиліум – рада вчителів з аналізу та вирішення дидактичних пр</w:t>
      </w:r>
      <w:r w:rsidR="00D15FBD">
        <w:rPr>
          <w:rFonts w:ascii="Times New Roman" w:eastAsia="Times New Roman" w:hAnsi="Times New Roman" w:cs="Times New Roman"/>
          <w:sz w:val="28"/>
          <w:szCs w:val="28"/>
          <w:lang w:val="uk-UA" w:eastAsia="ru-RU"/>
        </w:rPr>
        <w:t>облем відстаючих учнів [7, с. 24-25</w:t>
      </w:r>
      <w:r w:rsidR="0037388C" w:rsidRPr="006C3C1A">
        <w:rPr>
          <w:rFonts w:ascii="Times New Roman" w:eastAsia="Times New Roman" w:hAnsi="Times New Roman" w:cs="Times New Roman"/>
          <w:sz w:val="28"/>
          <w:szCs w:val="28"/>
          <w:lang w:val="uk-UA" w:eastAsia="ru-RU"/>
        </w:rPr>
        <w:t>].</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3. Психолого-педагогічна</w:t>
      </w:r>
      <w:r w:rsidR="0037388C" w:rsidRPr="006C3C1A">
        <w:rPr>
          <w:rFonts w:ascii="Times New Roman" w:eastAsia="Times New Roman" w:hAnsi="Times New Roman" w:cs="Times New Roman"/>
          <w:sz w:val="28"/>
          <w:szCs w:val="28"/>
          <w:lang w:val="uk-UA" w:eastAsia="ru-RU"/>
        </w:rPr>
        <w:t xml:space="preserve"> терапія - заходи щодо усунення відставань у навчанні. У вітчизняній школі це додаткові заняття. На Заході – групи вирівнювання. Переваги останніх у тому, що заняття у них проводяться за результатами серйозної діагностики, з підбором групових та індивідуальних засобів навчання.</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4. Виховний вплив. Оскільки невдачі у навчанні пов'язані найчастіше з поганим вихованням, то з неуспішними учнями має вестися індивідуальна запланована виховна робота, що включає роботу з сім'єю школяра.</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Один із напрямів психологічної корекції при порушеннях навчальної діяльності - це стимуляція та підтримка різноманітної пізнавальної активності дитини, позитивне емоційне підкріплення різних її проявів, створення умов для її розвитку.</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Одне з головних завдань психологічної корекції – відновити у дитини бажання вчитися. У</w:t>
      </w:r>
      <w:r w:rsidR="00FA541B" w:rsidRPr="006C3C1A">
        <w:rPr>
          <w:rFonts w:ascii="Times New Roman" w:eastAsia="Times New Roman" w:hAnsi="Times New Roman" w:cs="Times New Roman"/>
          <w:sz w:val="28"/>
          <w:szCs w:val="28"/>
          <w:lang w:val="uk-UA" w:eastAsia="ru-RU"/>
        </w:rPr>
        <w:t xml:space="preserve"> людини існує вроджена потреба «</w:t>
      </w:r>
      <w:r w:rsidRPr="006C3C1A">
        <w:rPr>
          <w:rFonts w:ascii="Times New Roman" w:eastAsia="Times New Roman" w:hAnsi="Times New Roman" w:cs="Times New Roman"/>
          <w:sz w:val="28"/>
          <w:szCs w:val="28"/>
          <w:lang w:val="uk-UA" w:eastAsia="ru-RU"/>
        </w:rPr>
        <w:t>витягувати</w:t>
      </w:r>
      <w:r w:rsidR="00FA541B" w:rsidRPr="006C3C1A">
        <w:rPr>
          <w:rFonts w:ascii="Times New Roman" w:eastAsia="Times New Roman" w:hAnsi="Times New Roman" w:cs="Times New Roman"/>
          <w:sz w:val="28"/>
          <w:szCs w:val="28"/>
          <w:lang w:val="uk-UA" w:eastAsia="ru-RU"/>
        </w:rPr>
        <w:t>»</w:t>
      </w:r>
      <w:r w:rsidRPr="006C3C1A">
        <w:rPr>
          <w:rFonts w:ascii="Times New Roman" w:eastAsia="Times New Roman" w:hAnsi="Times New Roman" w:cs="Times New Roman"/>
          <w:sz w:val="28"/>
          <w:szCs w:val="28"/>
          <w:lang w:val="uk-UA" w:eastAsia="ru-RU"/>
        </w:rPr>
        <w:t xml:space="preserve"> сенс з навколишнього світу і ро</w:t>
      </w:r>
      <w:r w:rsidR="00FA541B" w:rsidRPr="006C3C1A">
        <w:rPr>
          <w:rFonts w:ascii="Times New Roman" w:eastAsia="Times New Roman" w:hAnsi="Times New Roman" w:cs="Times New Roman"/>
          <w:sz w:val="28"/>
          <w:szCs w:val="28"/>
          <w:lang w:val="uk-UA" w:eastAsia="ru-RU"/>
        </w:rPr>
        <w:t>бити це при довільному контролі</w:t>
      </w:r>
      <w:r w:rsidR="00D15FBD">
        <w:rPr>
          <w:rFonts w:ascii="Times New Roman" w:eastAsia="Times New Roman" w:hAnsi="Times New Roman" w:cs="Times New Roman"/>
          <w:sz w:val="28"/>
          <w:szCs w:val="28"/>
          <w:lang w:val="uk-UA" w:eastAsia="ru-RU"/>
        </w:rPr>
        <w:t xml:space="preserve"> [11, с. 182</w:t>
      </w:r>
      <w:r w:rsidRPr="006C3C1A">
        <w:rPr>
          <w:rFonts w:ascii="Times New Roman" w:eastAsia="Times New Roman" w:hAnsi="Times New Roman" w:cs="Times New Roman"/>
          <w:sz w:val="28"/>
          <w:szCs w:val="28"/>
          <w:lang w:val="uk-UA" w:eastAsia="ru-RU"/>
        </w:rPr>
        <w:t>].</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Ця потреба у дитини може зниж</w:t>
      </w:r>
      <w:r w:rsidR="00FA541B" w:rsidRPr="006C3C1A">
        <w:rPr>
          <w:rFonts w:ascii="Times New Roman" w:eastAsia="Times New Roman" w:hAnsi="Times New Roman" w:cs="Times New Roman"/>
          <w:sz w:val="28"/>
          <w:szCs w:val="28"/>
          <w:lang w:val="uk-UA" w:eastAsia="ru-RU"/>
        </w:rPr>
        <w:t>уватись. Причиною є примусове</w:t>
      </w:r>
      <w:r w:rsidRPr="006C3C1A">
        <w:rPr>
          <w:rFonts w:ascii="Times New Roman" w:eastAsia="Times New Roman" w:hAnsi="Times New Roman" w:cs="Times New Roman"/>
          <w:sz w:val="28"/>
          <w:szCs w:val="28"/>
          <w:lang w:val="uk-UA" w:eastAsia="ru-RU"/>
        </w:rPr>
        <w:t xml:space="preserve"> обмеження, жорсткий зовнішній контроль </w:t>
      </w:r>
      <w:r w:rsidR="00FA541B" w:rsidRPr="006C3C1A">
        <w:rPr>
          <w:rFonts w:ascii="Times New Roman" w:eastAsia="Times New Roman" w:hAnsi="Times New Roman" w:cs="Times New Roman"/>
          <w:sz w:val="28"/>
          <w:szCs w:val="28"/>
          <w:lang w:val="uk-UA" w:eastAsia="ru-RU"/>
        </w:rPr>
        <w:t>у пізнавальній діяльності підлітка</w:t>
      </w:r>
      <w:r w:rsidRPr="006C3C1A">
        <w:rPr>
          <w:rFonts w:ascii="Times New Roman" w:eastAsia="Times New Roman" w:hAnsi="Times New Roman" w:cs="Times New Roman"/>
          <w:sz w:val="28"/>
          <w:szCs w:val="28"/>
          <w:lang w:val="uk-UA" w:eastAsia="ru-RU"/>
        </w:rPr>
        <w:t>, що часто посил</w:t>
      </w:r>
      <w:r w:rsidR="00FA541B" w:rsidRPr="006C3C1A">
        <w:rPr>
          <w:rFonts w:ascii="Times New Roman" w:eastAsia="Times New Roman" w:hAnsi="Times New Roman" w:cs="Times New Roman"/>
          <w:sz w:val="28"/>
          <w:szCs w:val="28"/>
          <w:lang w:val="uk-UA" w:eastAsia="ru-RU"/>
        </w:rPr>
        <w:t>юється негативними оцінками його</w:t>
      </w:r>
      <w:r w:rsidRPr="006C3C1A">
        <w:rPr>
          <w:rFonts w:ascii="Times New Roman" w:eastAsia="Times New Roman" w:hAnsi="Times New Roman" w:cs="Times New Roman"/>
          <w:sz w:val="28"/>
          <w:szCs w:val="28"/>
          <w:lang w:val="uk-UA" w:eastAsia="ru-RU"/>
        </w:rPr>
        <w:t xml:space="preserve"> особистості та розуму при помилкових діях, які помилковими є часто тільки з точки зору дорослого, який не вміє або </w:t>
      </w:r>
      <w:r w:rsidR="00FA541B" w:rsidRPr="006C3C1A">
        <w:rPr>
          <w:rFonts w:ascii="Times New Roman" w:eastAsia="Times New Roman" w:hAnsi="Times New Roman" w:cs="Times New Roman"/>
          <w:sz w:val="28"/>
          <w:szCs w:val="28"/>
          <w:lang w:val="uk-UA" w:eastAsia="ru-RU"/>
        </w:rPr>
        <w:t>не бажає вникнути в хід</w:t>
      </w:r>
      <w:r w:rsidRPr="006C3C1A">
        <w:rPr>
          <w:rFonts w:ascii="Times New Roman" w:eastAsia="Times New Roman" w:hAnsi="Times New Roman" w:cs="Times New Roman"/>
          <w:sz w:val="28"/>
          <w:szCs w:val="28"/>
          <w:lang w:val="uk-UA" w:eastAsia="ru-RU"/>
        </w:rPr>
        <w:t xml:space="preserve"> судження</w:t>
      </w:r>
      <w:r w:rsidR="00FA541B" w:rsidRPr="006C3C1A">
        <w:rPr>
          <w:rFonts w:ascii="Times New Roman" w:eastAsia="Times New Roman" w:hAnsi="Times New Roman" w:cs="Times New Roman"/>
          <w:sz w:val="28"/>
          <w:szCs w:val="28"/>
          <w:lang w:val="uk-UA" w:eastAsia="ru-RU"/>
        </w:rPr>
        <w:t xml:space="preserve"> школяра</w:t>
      </w:r>
      <w:r w:rsidRPr="006C3C1A">
        <w:rPr>
          <w:rFonts w:ascii="Times New Roman" w:eastAsia="Times New Roman" w:hAnsi="Times New Roman" w:cs="Times New Roman"/>
          <w:sz w:val="28"/>
          <w:szCs w:val="28"/>
          <w:lang w:val="uk-UA" w:eastAsia="ru-RU"/>
        </w:rPr>
        <w:t>.</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Буває, що підліток</w:t>
      </w:r>
      <w:r w:rsidR="0037388C" w:rsidRPr="006C3C1A">
        <w:rPr>
          <w:rFonts w:ascii="Times New Roman" w:eastAsia="Times New Roman" w:hAnsi="Times New Roman" w:cs="Times New Roman"/>
          <w:sz w:val="28"/>
          <w:szCs w:val="28"/>
          <w:lang w:val="uk-UA" w:eastAsia="ru-RU"/>
        </w:rPr>
        <w:t xml:space="preserve"> боїться усвідомити свою помилку, намагається захиститися </w:t>
      </w:r>
      <w:r w:rsidRPr="006C3C1A">
        <w:rPr>
          <w:rFonts w:ascii="Times New Roman" w:eastAsia="Times New Roman" w:hAnsi="Times New Roman" w:cs="Times New Roman"/>
          <w:sz w:val="28"/>
          <w:szCs w:val="28"/>
          <w:lang w:val="uk-UA" w:eastAsia="ru-RU"/>
        </w:rPr>
        <w:t>від цього усвідомлення, уникає</w:t>
      </w:r>
      <w:r w:rsidR="0037388C" w:rsidRPr="006C3C1A">
        <w:rPr>
          <w:rFonts w:ascii="Times New Roman" w:eastAsia="Times New Roman" w:hAnsi="Times New Roman" w:cs="Times New Roman"/>
          <w:sz w:val="28"/>
          <w:szCs w:val="28"/>
          <w:lang w:val="uk-UA" w:eastAsia="ru-RU"/>
        </w:rPr>
        <w:t xml:space="preserve"> вирішення проблем, що веде до інтелектуальної пасивності.</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Тому для</w:t>
      </w:r>
      <w:r w:rsidR="0037388C" w:rsidRPr="006C3C1A">
        <w:rPr>
          <w:rFonts w:ascii="Times New Roman" w:eastAsia="Times New Roman" w:hAnsi="Times New Roman" w:cs="Times New Roman"/>
          <w:sz w:val="28"/>
          <w:szCs w:val="28"/>
          <w:lang w:val="uk-UA" w:eastAsia="ru-RU"/>
        </w:rPr>
        <w:t xml:space="preserve"> відновленні бажання вчитися </w:t>
      </w:r>
      <w:r w:rsidRPr="006C3C1A">
        <w:rPr>
          <w:rFonts w:ascii="Times New Roman" w:eastAsia="Times New Roman" w:hAnsi="Times New Roman" w:cs="Times New Roman"/>
          <w:sz w:val="28"/>
          <w:szCs w:val="28"/>
          <w:lang w:val="uk-UA" w:eastAsia="ru-RU"/>
        </w:rPr>
        <w:t xml:space="preserve">оптимальним </w:t>
      </w:r>
      <w:r w:rsidR="0037388C" w:rsidRPr="006C3C1A">
        <w:rPr>
          <w:rFonts w:ascii="Times New Roman" w:eastAsia="Times New Roman" w:hAnsi="Times New Roman" w:cs="Times New Roman"/>
          <w:sz w:val="28"/>
          <w:szCs w:val="28"/>
          <w:lang w:val="uk-UA" w:eastAsia="ru-RU"/>
        </w:rPr>
        <w:t>шлях</w:t>
      </w:r>
      <w:r w:rsidRPr="006C3C1A">
        <w:rPr>
          <w:rFonts w:ascii="Times New Roman" w:eastAsia="Times New Roman" w:hAnsi="Times New Roman" w:cs="Times New Roman"/>
          <w:sz w:val="28"/>
          <w:szCs w:val="28"/>
          <w:lang w:val="uk-UA" w:eastAsia="ru-RU"/>
        </w:rPr>
        <w:t>ом психологічної корекції є</w:t>
      </w:r>
      <w:r w:rsidR="0037388C" w:rsidRPr="006C3C1A">
        <w:rPr>
          <w:rFonts w:ascii="Times New Roman" w:eastAsia="Times New Roman" w:hAnsi="Times New Roman" w:cs="Times New Roman"/>
          <w:sz w:val="28"/>
          <w:szCs w:val="28"/>
          <w:lang w:val="uk-UA" w:eastAsia="ru-RU"/>
        </w:rPr>
        <w:t xml:space="preserve"> заохочення готовності до пошуку суперечностей, невідповідностей, створення таких умов, за яких вже сам пошук задовольняв би незалежно від його результату. Як це зробити – вирішує спеціаліст (або просто дуже зацікавлений дорослий) у кожному випадку індивідуально.</w:t>
      </w:r>
    </w:p>
    <w:p w:rsidR="0037388C" w:rsidRPr="006C3C1A" w:rsidRDefault="0037388C"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Іноді як програми психологічної корекції пропонуються різні си</w:t>
      </w:r>
      <w:r w:rsidR="00FA541B" w:rsidRPr="006C3C1A">
        <w:rPr>
          <w:rFonts w:ascii="Times New Roman" w:eastAsia="Times New Roman" w:hAnsi="Times New Roman" w:cs="Times New Roman"/>
          <w:sz w:val="28"/>
          <w:szCs w:val="28"/>
          <w:lang w:val="uk-UA" w:eastAsia="ru-RU"/>
        </w:rPr>
        <w:t>стеми занять, що розвивають і направлені на</w:t>
      </w:r>
      <w:r w:rsidRPr="006C3C1A">
        <w:rPr>
          <w:rFonts w:ascii="Times New Roman" w:eastAsia="Times New Roman" w:hAnsi="Times New Roman" w:cs="Times New Roman"/>
          <w:sz w:val="28"/>
          <w:szCs w:val="28"/>
          <w:lang w:val="uk-UA" w:eastAsia="ru-RU"/>
        </w:rPr>
        <w:t xml:space="preserve"> ст</w:t>
      </w:r>
      <w:r w:rsidR="00FA541B" w:rsidRPr="006C3C1A">
        <w:rPr>
          <w:rFonts w:ascii="Times New Roman" w:eastAsia="Times New Roman" w:hAnsi="Times New Roman" w:cs="Times New Roman"/>
          <w:sz w:val="28"/>
          <w:szCs w:val="28"/>
          <w:lang w:val="uk-UA" w:eastAsia="ru-RU"/>
        </w:rPr>
        <w:t>имулювання пізнавальних функцій -</w:t>
      </w:r>
      <w:r w:rsidRPr="006C3C1A">
        <w:rPr>
          <w:rFonts w:ascii="Times New Roman" w:eastAsia="Times New Roman" w:hAnsi="Times New Roman" w:cs="Times New Roman"/>
          <w:sz w:val="28"/>
          <w:szCs w:val="28"/>
          <w:lang w:val="uk-UA" w:eastAsia="ru-RU"/>
        </w:rPr>
        <w:t xml:space="preserve"> уваги, сприйняття, пам'яті, мислення. Однак ефективнішим є включення тренінгових вправ в ігровій формі безпосередньо в процес навчання, особливо це важливо для викладання </w:t>
      </w:r>
      <w:r w:rsidR="00FA541B" w:rsidRPr="006C3C1A">
        <w:rPr>
          <w:rFonts w:ascii="Times New Roman" w:eastAsia="Times New Roman" w:hAnsi="Times New Roman" w:cs="Times New Roman"/>
          <w:sz w:val="28"/>
          <w:szCs w:val="28"/>
          <w:lang w:val="uk-UA" w:eastAsia="ru-RU"/>
        </w:rPr>
        <w:t xml:space="preserve">деяких навчальних предметів, що </w:t>
      </w:r>
      <w:r w:rsidRPr="006C3C1A">
        <w:rPr>
          <w:rFonts w:ascii="Times New Roman" w:eastAsia="Times New Roman" w:hAnsi="Times New Roman" w:cs="Times New Roman"/>
          <w:sz w:val="28"/>
          <w:szCs w:val="28"/>
          <w:lang w:val="uk-UA" w:eastAsia="ru-RU"/>
        </w:rPr>
        <w:t>найб</w:t>
      </w:r>
      <w:r w:rsidR="00FA541B" w:rsidRPr="006C3C1A">
        <w:rPr>
          <w:rFonts w:ascii="Times New Roman" w:eastAsia="Times New Roman" w:hAnsi="Times New Roman" w:cs="Times New Roman"/>
          <w:sz w:val="28"/>
          <w:szCs w:val="28"/>
          <w:lang w:val="uk-UA" w:eastAsia="ru-RU"/>
        </w:rPr>
        <w:t>ільш складно сприймаються підлітками</w:t>
      </w:r>
      <w:r w:rsidRPr="006C3C1A">
        <w:rPr>
          <w:rFonts w:ascii="Times New Roman" w:eastAsia="Times New Roman" w:hAnsi="Times New Roman" w:cs="Times New Roman"/>
          <w:sz w:val="28"/>
          <w:szCs w:val="28"/>
          <w:lang w:val="uk-UA" w:eastAsia="ru-RU"/>
        </w:rPr>
        <w:t>.</w:t>
      </w:r>
    </w:p>
    <w:p w:rsidR="0037388C" w:rsidRPr="006C3C1A" w:rsidRDefault="00FA541B" w:rsidP="0037388C">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Педагогами</w:t>
      </w:r>
      <w:r w:rsidR="0037388C" w:rsidRPr="006C3C1A">
        <w:rPr>
          <w:rFonts w:ascii="Times New Roman" w:eastAsia="Times New Roman" w:hAnsi="Times New Roman" w:cs="Times New Roman"/>
          <w:sz w:val="28"/>
          <w:szCs w:val="28"/>
          <w:lang w:val="uk-UA" w:eastAsia="ru-RU"/>
        </w:rPr>
        <w:t xml:space="preserve"> </w:t>
      </w:r>
      <w:r w:rsidRPr="006C3C1A">
        <w:rPr>
          <w:rFonts w:ascii="Times New Roman" w:eastAsia="Times New Roman" w:hAnsi="Times New Roman" w:cs="Times New Roman"/>
          <w:sz w:val="28"/>
          <w:szCs w:val="28"/>
          <w:lang w:val="uk-UA" w:eastAsia="ru-RU"/>
        </w:rPr>
        <w:t xml:space="preserve">та шкільними психологами </w:t>
      </w:r>
      <w:r w:rsidR="0037388C" w:rsidRPr="006C3C1A">
        <w:rPr>
          <w:rFonts w:ascii="Times New Roman" w:eastAsia="Times New Roman" w:hAnsi="Times New Roman" w:cs="Times New Roman"/>
          <w:sz w:val="28"/>
          <w:szCs w:val="28"/>
          <w:lang w:val="uk-UA" w:eastAsia="ru-RU"/>
        </w:rPr>
        <w:t>накопичено значний досвід подолання неуспішності. Аналіз різноманітних практичних заходів дозволив</w:t>
      </w:r>
      <w:r w:rsidRPr="006C3C1A">
        <w:rPr>
          <w:rFonts w:ascii="Times New Roman" w:eastAsia="Times New Roman" w:hAnsi="Times New Roman" w:cs="Times New Roman"/>
          <w:sz w:val="28"/>
          <w:szCs w:val="28"/>
          <w:lang w:val="uk-UA" w:eastAsia="ru-RU"/>
        </w:rPr>
        <w:t xml:space="preserve"> виявити деякі важливі положення</w:t>
      </w:r>
      <w:r w:rsidR="0037388C" w:rsidRPr="006C3C1A">
        <w:rPr>
          <w:rFonts w:ascii="Times New Roman" w:eastAsia="Times New Roman" w:hAnsi="Times New Roman" w:cs="Times New Roman"/>
          <w:sz w:val="28"/>
          <w:szCs w:val="28"/>
          <w:lang w:val="uk-UA" w:eastAsia="ru-RU"/>
        </w:rPr>
        <w:t>.</w:t>
      </w:r>
    </w:p>
    <w:p w:rsidR="008B504E" w:rsidRPr="006C3C1A" w:rsidRDefault="0037388C" w:rsidP="00B43556">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На перший план у роботі з неуспішними школярами висуваються виховні та </w:t>
      </w:r>
      <w:r w:rsidR="00FA541B" w:rsidRPr="006C3C1A">
        <w:rPr>
          <w:rFonts w:ascii="Times New Roman" w:eastAsia="Times New Roman" w:hAnsi="Times New Roman" w:cs="Times New Roman"/>
          <w:sz w:val="28"/>
          <w:szCs w:val="28"/>
          <w:lang w:val="uk-UA" w:eastAsia="ru-RU"/>
        </w:rPr>
        <w:t>психолого-</w:t>
      </w:r>
      <w:r w:rsidRPr="006C3C1A">
        <w:rPr>
          <w:rFonts w:ascii="Times New Roman" w:eastAsia="Times New Roman" w:hAnsi="Times New Roman" w:cs="Times New Roman"/>
          <w:sz w:val="28"/>
          <w:szCs w:val="28"/>
          <w:lang w:val="uk-UA" w:eastAsia="ru-RU"/>
        </w:rPr>
        <w:t>педагогічні впливи, що розвив</w:t>
      </w:r>
      <w:r w:rsidR="00FA541B" w:rsidRPr="006C3C1A">
        <w:rPr>
          <w:rFonts w:ascii="Times New Roman" w:eastAsia="Times New Roman" w:hAnsi="Times New Roman" w:cs="Times New Roman"/>
          <w:sz w:val="28"/>
          <w:szCs w:val="28"/>
          <w:lang w:val="uk-UA" w:eastAsia="ru-RU"/>
        </w:rPr>
        <w:t>ають. Метою роботи з неастигаючими</w:t>
      </w:r>
      <w:r w:rsidRPr="006C3C1A">
        <w:rPr>
          <w:rFonts w:ascii="Times New Roman" w:eastAsia="Times New Roman" w:hAnsi="Times New Roman" w:cs="Times New Roman"/>
          <w:sz w:val="28"/>
          <w:szCs w:val="28"/>
          <w:lang w:val="uk-UA" w:eastAsia="ru-RU"/>
        </w:rPr>
        <w:t xml:space="preserve"> </w:t>
      </w:r>
      <w:r w:rsidR="00FA541B" w:rsidRPr="006C3C1A">
        <w:rPr>
          <w:rFonts w:ascii="Times New Roman" w:eastAsia="Times New Roman" w:hAnsi="Times New Roman" w:cs="Times New Roman"/>
          <w:sz w:val="28"/>
          <w:szCs w:val="28"/>
          <w:lang w:val="uk-UA" w:eastAsia="ru-RU"/>
        </w:rPr>
        <w:t>підлітками являється</w:t>
      </w:r>
      <w:r w:rsidRPr="006C3C1A">
        <w:rPr>
          <w:rFonts w:ascii="Times New Roman" w:eastAsia="Times New Roman" w:hAnsi="Times New Roman" w:cs="Times New Roman"/>
          <w:sz w:val="28"/>
          <w:szCs w:val="28"/>
          <w:lang w:val="uk-UA" w:eastAsia="ru-RU"/>
        </w:rPr>
        <w:t xml:space="preserve"> </w:t>
      </w:r>
      <w:r w:rsidR="00FA541B" w:rsidRPr="006C3C1A">
        <w:rPr>
          <w:rFonts w:ascii="Times New Roman" w:eastAsia="Times New Roman" w:hAnsi="Times New Roman" w:cs="Times New Roman"/>
          <w:sz w:val="28"/>
          <w:szCs w:val="28"/>
          <w:lang w:val="uk-UA" w:eastAsia="ru-RU"/>
        </w:rPr>
        <w:t>не тільки заповнення прогалин у навчальній підготовці, а й розвиток самостійної пізнавальної діяльності підлітка</w:t>
      </w:r>
      <w:r w:rsidRPr="006C3C1A">
        <w:rPr>
          <w:rFonts w:ascii="Times New Roman" w:eastAsia="Times New Roman" w:hAnsi="Times New Roman" w:cs="Times New Roman"/>
          <w:sz w:val="28"/>
          <w:szCs w:val="28"/>
          <w:lang w:val="uk-UA" w:eastAsia="ru-RU"/>
        </w:rPr>
        <w:t>. Це важливо тому, що наздогнавши своїх товаришів, учень не повинен надалі від них відставати. Допускається тимчасове зниження вимог до неуспішних школярів, що дозволить їм поступо</w:t>
      </w:r>
      <w:r w:rsidR="00FA541B" w:rsidRPr="006C3C1A">
        <w:rPr>
          <w:rFonts w:ascii="Times New Roman" w:eastAsia="Times New Roman" w:hAnsi="Times New Roman" w:cs="Times New Roman"/>
          <w:sz w:val="28"/>
          <w:szCs w:val="28"/>
          <w:lang w:val="uk-UA" w:eastAsia="ru-RU"/>
        </w:rPr>
        <w:t>во наздогнати упущене [</w:t>
      </w:r>
      <w:r w:rsidR="00D15FBD">
        <w:rPr>
          <w:rFonts w:ascii="Times New Roman" w:eastAsia="Times New Roman" w:hAnsi="Times New Roman" w:cs="Times New Roman"/>
          <w:sz w:val="28"/>
          <w:szCs w:val="28"/>
          <w:lang w:val="uk-UA" w:eastAsia="ru-RU"/>
        </w:rPr>
        <w:t>15, с. 4</w:t>
      </w:r>
      <w:r w:rsidRPr="006C3C1A">
        <w:rPr>
          <w:rFonts w:ascii="Times New Roman" w:eastAsia="Times New Roman" w:hAnsi="Times New Roman" w:cs="Times New Roman"/>
          <w:sz w:val="28"/>
          <w:szCs w:val="28"/>
          <w:lang w:val="uk-UA" w:eastAsia="ru-RU"/>
        </w:rPr>
        <w:t>].</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Таким чином здійснюється нейтралізація причин неуспішності - усунення негативно діючих обставин та посилення позитивних моментів.</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Під час створення шляхів вдосконалення навчально-виховного процесу, зазвичай, мають на увазі створення особливо сприятливих умов неуспішних підлітків. Розробляються також окремі заходи, які поширюються на усіх учнів, що слугують загальному поліпшенню умов навчання та виховання учнів. Сюди відносяться пропозиції до поліпшення обліку та контролю знань, рекомендації про те, як активізувати пізнавальну діяльність учнів та їх самостійність, посилювати творчі елементи у ній, стимулювати розвиток інтересів. Плідними є шляхи, що запропоновані в деяких педагогічних і психологічних роботах: поставити перед учнем такі доступні для нього завдання, щоб він міг досягти успіху. Від успіху, навіть найменшого, може бути прокладений міст до позитивного ставлення до навчання в цілому. З цією метою використовують ігрову та практичну діяльність, долучають неуспішних учнів старших класів до занять із учнями середніх класів, що відстають. Така психолого-педагогічна інновація може змусити учнів зрозуміти цінності знань, відповідально поставитися до своїх занять у школі.</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Звернено увагу і на особливі умови опитування для неуспішних учнів. Рекомендується давати їм більше часу для обмірковування відповіді біля дошки, </w:t>
      </w:r>
      <w:r w:rsidRPr="006C3C1A">
        <w:rPr>
          <w:rFonts w:ascii="Times New Roman" w:eastAsia="Times New Roman" w:hAnsi="Times New Roman" w:cs="Times New Roman"/>
          <w:sz w:val="28"/>
          <w:szCs w:val="28"/>
          <w:lang w:val="uk-UA" w:eastAsia="ru-RU"/>
        </w:rPr>
        <w:lastRenderedPageBreak/>
        <w:t>допомагати їм викладати зміст уроку, використовуючи план, схеми, плакати, презентації та інші наочні матеріали.</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Велику увагу у літературі практичні психологи привернули і на диференційовану роботу вчителя під час уроку з тимчасовими групами учнів. Пропонується виділяти три групи учнів: слабких, середніх та сильних. Завдання вчителя у тому, щоб підтягувати слабких до рівня, а й у тому, щоб дати посильне навантаження середніх і сильних учнів. На тих чи інших етапах уроку організується самостійна робота з групам, і учні виконують завдання різного ступеня важкості. Вчитель допомагає насамперед слабким учням. На останньому етапі учні виступають зі звітом про виконану самостійну роботу. Зазначений принцип побудови уроку використовують у практиці багатьох шкіл. Важливо відзначити, що групи носять тимчасовий характер, перехід з однієї в іншу дозволяється учням за їхнім бажанням і виконується вчителем з урахуванням успішності навчання кожного учня.</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Необхідна диференціація і домашньої роботи учнів. Це питання поки ще недостатньо розроблено, але є цікаві міркування, які хотілося б відзначити: про корисність методичних посібників для домашніх завдань для тих підлітків що відстають, про ефективність створення проблемної ситуації та індивідуалі</w:t>
      </w:r>
      <w:r w:rsidR="00B43556" w:rsidRPr="006C3C1A">
        <w:rPr>
          <w:rFonts w:ascii="Times New Roman" w:eastAsia="Times New Roman" w:hAnsi="Times New Roman" w:cs="Times New Roman"/>
          <w:sz w:val="28"/>
          <w:szCs w:val="28"/>
          <w:lang w:val="uk-UA" w:eastAsia="ru-RU"/>
        </w:rPr>
        <w:t>зації домашніх завдань [</w:t>
      </w:r>
      <w:r w:rsidR="00D15FBD">
        <w:rPr>
          <w:rFonts w:ascii="Times New Roman" w:eastAsia="Times New Roman" w:hAnsi="Times New Roman" w:cs="Times New Roman"/>
          <w:sz w:val="28"/>
          <w:szCs w:val="28"/>
          <w:lang w:val="uk-UA" w:eastAsia="ru-RU"/>
        </w:rPr>
        <w:t>14, с. 35</w:t>
      </w:r>
      <w:r w:rsidRPr="006C3C1A">
        <w:rPr>
          <w:rFonts w:ascii="Times New Roman" w:eastAsia="Times New Roman" w:hAnsi="Times New Roman" w:cs="Times New Roman"/>
          <w:sz w:val="28"/>
          <w:szCs w:val="28"/>
          <w:lang w:val="uk-UA" w:eastAsia="ru-RU"/>
        </w:rPr>
        <w:t>].</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У практиці школи широко використовують різноманітні додаткові заняття з відстаючими. Поширеність цього заходу, хоча його і справедливо критикують за нераціональність, пояснюється, на </w:t>
      </w:r>
      <w:r w:rsidR="00B43556" w:rsidRPr="006C3C1A">
        <w:rPr>
          <w:rFonts w:ascii="Times New Roman" w:eastAsia="Times New Roman" w:hAnsi="Times New Roman" w:cs="Times New Roman"/>
          <w:sz w:val="28"/>
          <w:szCs w:val="28"/>
          <w:lang w:val="uk-UA" w:eastAsia="ru-RU"/>
        </w:rPr>
        <w:t>нашу думку, тим, що він</w:t>
      </w:r>
      <w:r w:rsidRPr="006C3C1A">
        <w:rPr>
          <w:rFonts w:ascii="Times New Roman" w:eastAsia="Times New Roman" w:hAnsi="Times New Roman" w:cs="Times New Roman"/>
          <w:sz w:val="28"/>
          <w:szCs w:val="28"/>
          <w:lang w:val="uk-UA" w:eastAsia="ru-RU"/>
        </w:rPr>
        <w:t xml:space="preserve"> збільшує кількість часу </w:t>
      </w:r>
      <w:r w:rsidR="00B43556" w:rsidRPr="006C3C1A">
        <w:rPr>
          <w:rFonts w:ascii="Times New Roman" w:eastAsia="Times New Roman" w:hAnsi="Times New Roman" w:cs="Times New Roman"/>
          <w:sz w:val="28"/>
          <w:szCs w:val="28"/>
          <w:lang w:val="uk-UA" w:eastAsia="ru-RU"/>
        </w:rPr>
        <w:t xml:space="preserve">на </w:t>
      </w:r>
      <w:r w:rsidRPr="006C3C1A">
        <w:rPr>
          <w:rFonts w:ascii="Times New Roman" w:eastAsia="Times New Roman" w:hAnsi="Times New Roman" w:cs="Times New Roman"/>
          <w:sz w:val="28"/>
          <w:szCs w:val="28"/>
          <w:lang w:val="uk-UA" w:eastAsia="ru-RU"/>
        </w:rPr>
        <w:t>вивчення матеріал</w:t>
      </w:r>
      <w:r w:rsidR="00B43556" w:rsidRPr="006C3C1A">
        <w:rPr>
          <w:rFonts w:ascii="Times New Roman" w:eastAsia="Times New Roman" w:hAnsi="Times New Roman" w:cs="Times New Roman"/>
          <w:sz w:val="28"/>
          <w:szCs w:val="28"/>
          <w:lang w:val="uk-UA" w:eastAsia="ru-RU"/>
        </w:rPr>
        <w:t>у. Цей спосіб виявляється ефективним</w:t>
      </w:r>
      <w:r w:rsidRPr="006C3C1A">
        <w:rPr>
          <w:rFonts w:ascii="Times New Roman" w:eastAsia="Times New Roman" w:hAnsi="Times New Roman" w:cs="Times New Roman"/>
          <w:sz w:val="28"/>
          <w:szCs w:val="28"/>
          <w:lang w:val="uk-UA" w:eastAsia="ru-RU"/>
        </w:rPr>
        <w:t xml:space="preserve"> у вчителів, які вміють диференціювати роботу учнів під час уроку, індивідуалізувати домашні завдання.</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 xml:space="preserve">Для попередження неуспішності, як показав аналіз умов, що викликають відставання, основне значення має вдосконалення процесу навчання, посилення </w:t>
      </w:r>
      <w:r w:rsidR="00B43556" w:rsidRPr="006C3C1A">
        <w:rPr>
          <w:rFonts w:ascii="Times New Roman" w:eastAsia="Times New Roman" w:hAnsi="Times New Roman" w:cs="Times New Roman"/>
          <w:sz w:val="28"/>
          <w:szCs w:val="28"/>
          <w:lang w:val="uk-UA" w:eastAsia="ru-RU"/>
        </w:rPr>
        <w:t xml:space="preserve">такого </w:t>
      </w:r>
      <w:r w:rsidRPr="006C3C1A">
        <w:rPr>
          <w:rFonts w:ascii="Times New Roman" w:eastAsia="Times New Roman" w:hAnsi="Times New Roman" w:cs="Times New Roman"/>
          <w:sz w:val="28"/>
          <w:szCs w:val="28"/>
          <w:lang w:val="uk-UA" w:eastAsia="ru-RU"/>
        </w:rPr>
        <w:t>його впливу, що виховує і розвиває. Рекомендації спрямовані на вирішення цих питань як у індивідуальній роботі з учнями, так і у роботі з усім класом.</w:t>
      </w:r>
    </w:p>
    <w:p w:rsidR="008B504E" w:rsidRPr="006C3C1A" w:rsidRDefault="008B504E" w:rsidP="008B504E">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lastRenderedPageBreak/>
        <w:t>Дуже важливо вчасно виявити причини неуспішності та усунути їх. Якщо в молодших класах у дитини не виробилися навички та бажання вчитися, то з кожним роком труднощі у навчанні зростатимуть, як снігова куля. Тоді батьки звертають увагу на стан дитини та починають терміново брати репетиторів. Але, зазвичай, буває пізно. У дитини сформувалося вже негативне ставлення до процесу навчання, і вона не розуміє більшості дисц</w:t>
      </w:r>
      <w:r w:rsidR="00B43556" w:rsidRPr="006C3C1A">
        <w:rPr>
          <w:rFonts w:ascii="Times New Roman" w:eastAsia="Times New Roman" w:hAnsi="Times New Roman" w:cs="Times New Roman"/>
          <w:sz w:val="28"/>
          <w:szCs w:val="28"/>
          <w:lang w:val="uk-UA" w:eastAsia="ru-RU"/>
        </w:rPr>
        <w:t>иплін. Нескінченні «повчання»</w:t>
      </w:r>
      <w:r w:rsidRPr="006C3C1A">
        <w:rPr>
          <w:rFonts w:ascii="Times New Roman" w:eastAsia="Times New Roman" w:hAnsi="Times New Roman" w:cs="Times New Roman"/>
          <w:sz w:val="28"/>
          <w:szCs w:val="28"/>
          <w:lang w:val="uk-UA" w:eastAsia="ru-RU"/>
        </w:rPr>
        <w:t xml:space="preserve"> з боку батьків погіршують іноді і без того поганий</w:t>
      </w:r>
      <w:r w:rsidR="00B43556" w:rsidRPr="006C3C1A">
        <w:rPr>
          <w:rFonts w:ascii="Times New Roman" w:eastAsia="Times New Roman" w:hAnsi="Times New Roman" w:cs="Times New Roman"/>
          <w:sz w:val="28"/>
          <w:szCs w:val="28"/>
          <w:lang w:val="uk-UA" w:eastAsia="ru-RU"/>
        </w:rPr>
        <w:t xml:space="preserve"> мікроклімат у сім'ї [</w:t>
      </w:r>
      <w:r w:rsidR="00D15FBD">
        <w:rPr>
          <w:rFonts w:ascii="Times New Roman" w:eastAsia="Times New Roman" w:hAnsi="Times New Roman" w:cs="Times New Roman"/>
          <w:sz w:val="28"/>
          <w:szCs w:val="28"/>
          <w:lang w:val="uk-UA" w:eastAsia="ru-RU"/>
        </w:rPr>
        <w:t>14, с. 43</w:t>
      </w:r>
      <w:r w:rsidRPr="006C3C1A">
        <w:rPr>
          <w:rFonts w:ascii="Times New Roman" w:eastAsia="Times New Roman" w:hAnsi="Times New Roman" w:cs="Times New Roman"/>
          <w:sz w:val="28"/>
          <w:szCs w:val="28"/>
          <w:lang w:val="uk-UA" w:eastAsia="ru-RU"/>
        </w:rPr>
        <w:t>].</w:t>
      </w:r>
    </w:p>
    <w:p w:rsidR="00040772" w:rsidRPr="006C3C1A" w:rsidRDefault="008B504E" w:rsidP="00B87D7D">
      <w:pPr>
        <w:spacing w:after="0" w:line="360" w:lineRule="auto"/>
        <w:ind w:firstLine="300"/>
        <w:jc w:val="both"/>
        <w:rPr>
          <w:rFonts w:ascii="Times New Roman" w:eastAsia="Times New Roman" w:hAnsi="Times New Roman" w:cs="Times New Roman"/>
          <w:sz w:val="28"/>
          <w:szCs w:val="28"/>
          <w:lang w:val="uk-UA" w:eastAsia="ru-RU"/>
        </w:rPr>
      </w:pPr>
      <w:r w:rsidRPr="006C3C1A">
        <w:rPr>
          <w:rFonts w:ascii="Times New Roman" w:eastAsia="Times New Roman" w:hAnsi="Times New Roman" w:cs="Times New Roman"/>
          <w:sz w:val="28"/>
          <w:szCs w:val="28"/>
          <w:lang w:val="uk-UA" w:eastAsia="ru-RU"/>
        </w:rPr>
        <w:t>Діяльність вчителя щодо запобігання неуспішності вимагає, щоб при виявленні відставання оперативно вживалися заходи для його усунення. У літературі вибір заходів пов'язується зазвичай лише з причинами неуспішності, що, звісно, ​​недоста</w:t>
      </w:r>
      <w:r w:rsidR="00B43556" w:rsidRPr="006C3C1A">
        <w:rPr>
          <w:rFonts w:ascii="Times New Roman" w:eastAsia="Times New Roman" w:hAnsi="Times New Roman" w:cs="Times New Roman"/>
          <w:sz w:val="28"/>
          <w:szCs w:val="28"/>
          <w:lang w:val="uk-UA" w:eastAsia="ru-RU"/>
        </w:rPr>
        <w:t>тньо. Таке накладення теорії і практики пов'язано</w:t>
      </w:r>
      <w:r w:rsidRPr="006C3C1A">
        <w:rPr>
          <w:rFonts w:ascii="Times New Roman" w:eastAsia="Times New Roman" w:hAnsi="Times New Roman" w:cs="Times New Roman"/>
          <w:sz w:val="28"/>
          <w:szCs w:val="28"/>
          <w:lang w:val="uk-UA" w:eastAsia="ru-RU"/>
        </w:rPr>
        <w:t xml:space="preserve"> з тим, що у понятті " неуспішність " виділено його елементи, </w:t>
      </w:r>
      <w:r w:rsidR="00B43556" w:rsidRPr="006C3C1A">
        <w:rPr>
          <w:rFonts w:ascii="Times New Roman" w:eastAsia="Times New Roman" w:hAnsi="Times New Roman" w:cs="Times New Roman"/>
          <w:sz w:val="28"/>
          <w:szCs w:val="28"/>
          <w:lang w:val="uk-UA" w:eastAsia="ru-RU"/>
        </w:rPr>
        <w:t>але не виявлені</w:t>
      </w:r>
      <w:r w:rsidRPr="006C3C1A">
        <w:rPr>
          <w:rFonts w:ascii="Times New Roman" w:eastAsia="Times New Roman" w:hAnsi="Times New Roman" w:cs="Times New Roman"/>
          <w:sz w:val="28"/>
          <w:szCs w:val="28"/>
          <w:lang w:val="uk-UA" w:eastAsia="ru-RU"/>
        </w:rPr>
        <w:t xml:space="preserve"> ознаки відстав</w:t>
      </w:r>
      <w:r w:rsidR="00B43556" w:rsidRPr="006C3C1A">
        <w:rPr>
          <w:rFonts w:ascii="Times New Roman" w:eastAsia="Times New Roman" w:hAnsi="Times New Roman" w:cs="Times New Roman"/>
          <w:sz w:val="28"/>
          <w:szCs w:val="28"/>
          <w:lang w:val="uk-UA" w:eastAsia="ru-RU"/>
        </w:rPr>
        <w:t>ання. У той же самий час</w:t>
      </w:r>
      <w:r w:rsidRPr="006C3C1A">
        <w:rPr>
          <w:rFonts w:ascii="Times New Roman" w:eastAsia="Times New Roman" w:hAnsi="Times New Roman" w:cs="Times New Roman"/>
          <w:sz w:val="28"/>
          <w:szCs w:val="28"/>
          <w:lang w:val="uk-UA" w:eastAsia="ru-RU"/>
        </w:rPr>
        <w:t xml:space="preserve"> це </w:t>
      </w:r>
      <w:r w:rsidR="00B43556" w:rsidRPr="006C3C1A">
        <w:rPr>
          <w:rFonts w:ascii="Times New Roman" w:eastAsia="Times New Roman" w:hAnsi="Times New Roman" w:cs="Times New Roman"/>
          <w:sz w:val="28"/>
          <w:szCs w:val="28"/>
          <w:lang w:val="uk-UA" w:eastAsia="ru-RU"/>
        </w:rPr>
        <w:t>є необхідним</w:t>
      </w:r>
      <w:r w:rsidRPr="006C3C1A">
        <w:rPr>
          <w:rFonts w:ascii="Times New Roman" w:eastAsia="Times New Roman" w:hAnsi="Times New Roman" w:cs="Times New Roman"/>
          <w:sz w:val="28"/>
          <w:szCs w:val="28"/>
          <w:lang w:val="uk-UA" w:eastAsia="ru-RU"/>
        </w:rPr>
        <w:t xml:space="preserve"> для правильного вибору заходів для подо</w:t>
      </w:r>
      <w:r w:rsidR="00B43556" w:rsidRPr="006C3C1A">
        <w:rPr>
          <w:rFonts w:ascii="Times New Roman" w:eastAsia="Times New Roman" w:hAnsi="Times New Roman" w:cs="Times New Roman"/>
          <w:sz w:val="28"/>
          <w:szCs w:val="28"/>
          <w:lang w:val="uk-UA" w:eastAsia="ru-RU"/>
        </w:rPr>
        <w:t>лання неуспішності та невстигання підлітків, для розуміння причин цих</w:t>
      </w:r>
      <w:r w:rsidRPr="006C3C1A">
        <w:rPr>
          <w:rFonts w:ascii="Times New Roman" w:eastAsia="Times New Roman" w:hAnsi="Times New Roman" w:cs="Times New Roman"/>
          <w:sz w:val="28"/>
          <w:szCs w:val="28"/>
          <w:lang w:val="uk-UA" w:eastAsia="ru-RU"/>
        </w:rPr>
        <w:t xml:space="preserve"> явищ.</w:t>
      </w:r>
    </w:p>
    <w:p w:rsidR="00B43556" w:rsidRPr="006C3C1A" w:rsidRDefault="00B43556" w:rsidP="00B43556">
      <w:pPr>
        <w:spacing w:after="0" w:line="360" w:lineRule="auto"/>
        <w:ind w:firstLine="300"/>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Робота з підлітками, що не встигають може здійснюватися як на рівні уроку, так і поза уроком (додаткові заняття, робота з психологом). На уроці для неуспішних учнів рекомендуються картки з індивідуальними завданнями, рекомендується давати їм більше часу для обмірковування відповіді біля дошки, велика увага приділяється роботі з тимчасовими групами (пропонується виділити 3 групи: слабкі; середні; сильні; на тих чи інших етапах уроку організується самостійна за групами, і учні виконують завдання різного ступеня складності), у своїй перехід із однієї групи на іншу не забороняється.</w:t>
      </w:r>
    </w:p>
    <w:p w:rsidR="00B43556" w:rsidRPr="006C3C1A" w:rsidRDefault="00B43556" w:rsidP="00B43556">
      <w:pPr>
        <w:spacing w:after="0" w:line="360" w:lineRule="auto"/>
        <w:ind w:firstLine="300"/>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На додаткових заняттях можна надавати підліткам право запитувати своїх товаришів, складати самим тексти диктантів, диктувати їх, перевіряти самостійні роботи однин одного, пояснювати завдання тому, хто ще не зрозумів.</w:t>
      </w:r>
    </w:p>
    <w:p w:rsidR="008A4383" w:rsidRPr="006C3C1A" w:rsidRDefault="008A4383"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DD1087" w:rsidRDefault="00DD1087" w:rsidP="007608FA">
      <w:pPr>
        <w:spacing w:after="0" w:line="360" w:lineRule="auto"/>
        <w:ind w:firstLine="708"/>
        <w:jc w:val="both"/>
        <w:rPr>
          <w:rFonts w:ascii="Times New Roman" w:eastAsia="Times New Roman" w:hAnsi="Times New Roman" w:cs="Times New Roman"/>
          <w:b/>
          <w:sz w:val="28"/>
          <w:szCs w:val="28"/>
          <w:shd w:val="clear" w:color="auto" w:fill="FFFFFF"/>
          <w:lang w:val="uk-UA" w:eastAsia="ru-RU"/>
        </w:rPr>
      </w:pPr>
    </w:p>
    <w:p w:rsidR="00DD1087" w:rsidRDefault="00DD1087" w:rsidP="007608FA">
      <w:pPr>
        <w:spacing w:after="0" w:line="360" w:lineRule="auto"/>
        <w:ind w:firstLine="708"/>
        <w:jc w:val="both"/>
        <w:rPr>
          <w:rFonts w:ascii="Times New Roman" w:eastAsia="Times New Roman" w:hAnsi="Times New Roman" w:cs="Times New Roman"/>
          <w:b/>
          <w:sz w:val="28"/>
          <w:szCs w:val="28"/>
          <w:shd w:val="clear" w:color="auto" w:fill="FFFFFF"/>
          <w:lang w:val="uk-UA" w:eastAsia="ru-RU"/>
        </w:rPr>
      </w:pPr>
    </w:p>
    <w:p w:rsidR="008A4383" w:rsidRPr="007608FA" w:rsidRDefault="007608FA" w:rsidP="007608FA">
      <w:pPr>
        <w:spacing w:after="0" w:line="360" w:lineRule="auto"/>
        <w:ind w:firstLine="708"/>
        <w:jc w:val="both"/>
        <w:rPr>
          <w:rFonts w:ascii="Times New Roman" w:eastAsia="Times New Roman" w:hAnsi="Times New Roman" w:cs="Times New Roman"/>
          <w:b/>
          <w:sz w:val="28"/>
          <w:szCs w:val="28"/>
          <w:shd w:val="clear" w:color="auto" w:fill="FFFFFF"/>
          <w:lang w:val="uk-UA" w:eastAsia="ru-RU"/>
        </w:rPr>
      </w:pPr>
      <w:r w:rsidRPr="007608FA">
        <w:rPr>
          <w:rFonts w:ascii="Times New Roman" w:eastAsia="Times New Roman" w:hAnsi="Times New Roman" w:cs="Times New Roman"/>
          <w:b/>
          <w:sz w:val="28"/>
          <w:szCs w:val="28"/>
          <w:shd w:val="clear" w:color="auto" w:fill="FFFFFF"/>
          <w:lang w:val="uk-UA" w:eastAsia="ru-RU"/>
        </w:rPr>
        <w:lastRenderedPageBreak/>
        <w:t>Висновки до розділу</w:t>
      </w:r>
    </w:p>
    <w:p w:rsidR="008A4383" w:rsidRDefault="007608FA" w:rsidP="00220A4E">
      <w:pPr>
        <w:spacing w:after="0" w:line="360"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ab/>
        <w:t>В перщому розділі ми розглянули поняття психологічного супроводу, визначили роль щкільного психолога у процесі психологічного супроводу учнів, встановили необхідність тісної співпраці психолога з батьками дітей та педагогами. Лише за таких умов можна досягти ефективності в процесі психологічного супроводу невстигаючих підлітків.</w:t>
      </w:r>
    </w:p>
    <w:p w:rsidR="007608FA" w:rsidRDefault="00F733B0" w:rsidP="00220A4E">
      <w:pPr>
        <w:spacing w:after="0" w:line="360"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ab/>
        <w:t>Також нами були розглянути вікові психологічні особливості підлітків, оскільки якщо говорити про їх професійний психологічний супровід слід розуміти основні фізіологічні та психологічні особливості цього складного та кризисного періоду життя дитини. Непрофесійність та необізнаність у роботі з підлітками буде не лише неефективною, але може підштовхнути їх до асоціальних чи девіантних форм поведінки.</w:t>
      </w:r>
    </w:p>
    <w:p w:rsidR="00F733B0" w:rsidRPr="006C3C1A" w:rsidRDefault="00F733B0" w:rsidP="00F733B0">
      <w:pPr>
        <w:spacing w:after="0" w:line="360" w:lineRule="auto"/>
        <w:ind w:firstLine="300"/>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ab/>
        <w:t>Далі нами було розглянута педагогічна інтерпретація поняття неуспішності, визначені</w:t>
      </w:r>
      <w:r w:rsidRPr="00F733B0">
        <w:rPr>
          <w:rFonts w:ascii="Times New Roman" w:eastAsia="Times New Roman" w:hAnsi="Times New Roman" w:cs="Times New Roman"/>
          <w:sz w:val="28"/>
          <w:szCs w:val="28"/>
          <w:shd w:val="clear" w:color="auto" w:fill="FFFFFF"/>
          <w:lang w:val="uk-UA" w:eastAsia="ru-RU"/>
        </w:rPr>
        <w:t xml:space="preserve"> </w:t>
      </w:r>
      <w:r w:rsidRPr="006C3C1A">
        <w:rPr>
          <w:rFonts w:ascii="Times New Roman" w:eastAsia="Times New Roman" w:hAnsi="Times New Roman" w:cs="Times New Roman"/>
          <w:sz w:val="28"/>
          <w:szCs w:val="28"/>
          <w:shd w:val="clear" w:color="auto" w:fill="FFFFFF"/>
          <w:lang w:val="uk-UA" w:eastAsia="ru-RU"/>
        </w:rPr>
        <w:t>теоретичні аспекти підліткової н</w:t>
      </w:r>
      <w:r>
        <w:rPr>
          <w:rFonts w:ascii="Times New Roman" w:eastAsia="Times New Roman" w:hAnsi="Times New Roman" w:cs="Times New Roman"/>
          <w:sz w:val="28"/>
          <w:szCs w:val="28"/>
          <w:shd w:val="clear" w:color="auto" w:fill="FFFFFF"/>
          <w:lang w:val="uk-UA" w:eastAsia="ru-RU"/>
        </w:rPr>
        <w:t>еуспішності, її причин та шляхи їх усунення, на основі чого ми можемо</w:t>
      </w:r>
      <w:r w:rsidRPr="006C3C1A">
        <w:rPr>
          <w:rFonts w:ascii="Times New Roman" w:eastAsia="Times New Roman" w:hAnsi="Times New Roman" w:cs="Times New Roman"/>
          <w:sz w:val="28"/>
          <w:szCs w:val="28"/>
          <w:shd w:val="clear" w:color="auto" w:fill="FFFFFF"/>
          <w:lang w:val="uk-UA" w:eastAsia="ru-RU"/>
        </w:rPr>
        <w:t xml:space="preserve"> зробити висновки, що:</w:t>
      </w:r>
    </w:p>
    <w:p w:rsidR="00F733B0" w:rsidRPr="006C3C1A" w:rsidRDefault="00F733B0" w:rsidP="00F733B0">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1. Неуспішність - це невідповідність підготовки учнів обов'язковим вимогам школи у засвоєнні знань, розвитку умінь та навичок, формуванні досвіду творчої діяльності та вихованості пізнавальних відносин.</w:t>
      </w:r>
    </w:p>
    <w:p w:rsidR="00F733B0" w:rsidRPr="006C3C1A" w:rsidRDefault="00F733B0" w:rsidP="00F733B0">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2. Неуспішні учні, як правило, мають прогалини у знаннях з даного предмета, не володіють специфічними вміннями, які не дозволяють охарактеризувати суттєві елементи понять, законів, теорій, що вивчаються, а також здійснити необхідні практичні дії. Наявність прогалин у навичках навчально-пізнавальної діяльності знижують темп роботи настільки, що підліток не може за відведений час опанувати необхідний обсяг знань, умінь, навичок. У неуспішного учня недостатній рівень розвитку та вихованості особистісних якостей, що не дозволяють учню виявляти самостійність, наполегливість, організованість та інші якості, що є необхідними для успішного навчання.</w:t>
      </w:r>
    </w:p>
    <w:p w:rsidR="00F733B0" w:rsidRPr="006C3C1A" w:rsidRDefault="00F733B0" w:rsidP="00F733B0">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lastRenderedPageBreak/>
        <w:t>3. Подолання неуспішності здійснюється на основі вивчення учнів, аналізу їх діяльності та розробки типології неуспішних школярів. Основне місце у психолого-педагогічній літературі, присвяченій подоланню неуспішності, займає аналіз та класифікація її причин. Для подолання неуспішності застосовуються індивідуальні завдання, поділ навчальних завдань на деякі етапи (кроки), особливі умови опитування, додаткові заняття.</w:t>
      </w:r>
    </w:p>
    <w:p w:rsidR="00F733B0" w:rsidRPr="006C3C1A" w:rsidRDefault="00F733B0" w:rsidP="00F733B0">
      <w:pPr>
        <w:spacing w:after="0" w:line="360" w:lineRule="auto"/>
        <w:jc w:val="both"/>
        <w:rPr>
          <w:rFonts w:ascii="Times New Roman" w:eastAsia="Times New Roman" w:hAnsi="Times New Roman" w:cs="Times New Roman"/>
          <w:sz w:val="28"/>
          <w:szCs w:val="28"/>
          <w:shd w:val="clear" w:color="auto" w:fill="FFFFFF"/>
          <w:lang w:val="uk-UA" w:eastAsia="ru-RU"/>
        </w:rPr>
      </w:pPr>
      <w:r w:rsidRPr="006C3C1A">
        <w:rPr>
          <w:rFonts w:ascii="Times New Roman" w:eastAsia="Times New Roman" w:hAnsi="Times New Roman" w:cs="Times New Roman"/>
          <w:sz w:val="28"/>
          <w:szCs w:val="28"/>
          <w:shd w:val="clear" w:color="auto" w:fill="FFFFFF"/>
          <w:lang w:val="uk-UA" w:eastAsia="ru-RU"/>
        </w:rPr>
        <w:t>Наступний розділ буде присвячено експериментальній роботі з усунення неуспішності дітей середнього шкільного віку.</w:t>
      </w:r>
    </w:p>
    <w:p w:rsidR="00F733B0" w:rsidRPr="006C3C1A" w:rsidRDefault="00F733B0" w:rsidP="00F733B0">
      <w:pPr>
        <w:spacing w:after="0" w:line="360" w:lineRule="auto"/>
        <w:jc w:val="both"/>
        <w:rPr>
          <w:rFonts w:ascii="Times New Roman" w:eastAsia="Times New Roman" w:hAnsi="Times New Roman" w:cs="Times New Roman"/>
          <w:sz w:val="28"/>
          <w:szCs w:val="28"/>
          <w:shd w:val="clear" w:color="auto" w:fill="FFFFFF"/>
          <w:lang w:val="uk-UA" w:eastAsia="ru-RU"/>
        </w:rPr>
      </w:pPr>
    </w:p>
    <w:p w:rsidR="00F733B0" w:rsidRPr="006C3C1A" w:rsidRDefault="00F733B0"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8A4383" w:rsidRPr="006C3C1A" w:rsidRDefault="008A4383"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8A4383" w:rsidRPr="006C3C1A" w:rsidRDefault="008A4383"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8A4383" w:rsidRPr="006C3C1A" w:rsidRDefault="008A4383"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8A4383" w:rsidRPr="006C3C1A" w:rsidRDefault="008A4383"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1A50A5" w:rsidRPr="00F733B0" w:rsidRDefault="001A50A5" w:rsidP="001A50A5">
      <w:pPr>
        <w:spacing w:after="0" w:line="360" w:lineRule="auto"/>
        <w:jc w:val="both"/>
        <w:rPr>
          <w:rFonts w:ascii="Times New Roman" w:hAnsi="Times New Roman" w:cs="Times New Roman"/>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DD1087" w:rsidRDefault="00DD1087" w:rsidP="006C3C1A">
      <w:pPr>
        <w:spacing w:after="0" w:line="360" w:lineRule="auto"/>
        <w:ind w:firstLine="708"/>
        <w:jc w:val="both"/>
        <w:rPr>
          <w:rFonts w:ascii="Times New Roman" w:hAnsi="Times New Roman" w:cs="Times New Roman"/>
          <w:b/>
          <w:sz w:val="28"/>
          <w:szCs w:val="28"/>
          <w:shd w:val="clear" w:color="auto" w:fill="FFFFFF"/>
          <w:lang w:val="uk-UA"/>
        </w:rPr>
      </w:pPr>
    </w:p>
    <w:p w:rsidR="001A50A5" w:rsidRPr="006C3C1A" w:rsidRDefault="003A19A5" w:rsidP="006C3C1A">
      <w:pPr>
        <w:spacing w:after="0" w:line="360" w:lineRule="auto"/>
        <w:ind w:firstLine="708"/>
        <w:jc w:val="both"/>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lang w:val="uk-UA"/>
        </w:rPr>
        <w:lastRenderedPageBreak/>
        <w:t>Розділ</w:t>
      </w:r>
      <w:r w:rsidR="001A50A5" w:rsidRPr="006C3C1A">
        <w:rPr>
          <w:rFonts w:ascii="Times New Roman" w:hAnsi="Times New Roman" w:cs="Times New Roman"/>
          <w:b/>
          <w:sz w:val="28"/>
          <w:szCs w:val="28"/>
          <w:shd w:val="clear" w:color="auto" w:fill="FFFFFF"/>
        </w:rPr>
        <w:t xml:space="preserve"> 2. Емпіричні дослідження невстигання підлітків</w:t>
      </w:r>
      <w:r w:rsidR="006C3C1A">
        <w:rPr>
          <w:rFonts w:ascii="Times New Roman" w:hAnsi="Times New Roman" w:cs="Times New Roman"/>
          <w:b/>
          <w:sz w:val="28"/>
          <w:szCs w:val="28"/>
          <w:shd w:val="clear" w:color="auto" w:fill="FFFFFF"/>
          <w:lang w:val="uk-UA"/>
        </w:rPr>
        <w:t>.</w:t>
      </w:r>
    </w:p>
    <w:p w:rsidR="001A50A5" w:rsidRPr="006C3C1A" w:rsidRDefault="001A50A5" w:rsidP="001A50A5">
      <w:pPr>
        <w:spacing w:after="0" w:line="360" w:lineRule="auto"/>
        <w:jc w:val="both"/>
        <w:rPr>
          <w:rFonts w:ascii="Times New Roman" w:hAnsi="Times New Roman" w:cs="Times New Roman"/>
          <w:b/>
          <w:sz w:val="28"/>
          <w:szCs w:val="28"/>
          <w:shd w:val="clear" w:color="auto" w:fill="FFFFFF"/>
        </w:rPr>
      </w:pPr>
    </w:p>
    <w:p w:rsidR="001A50A5" w:rsidRPr="006C3C1A" w:rsidRDefault="001A50A5" w:rsidP="006C3C1A">
      <w:pPr>
        <w:spacing w:after="0" w:line="360" w:lineRule="auto"/>
        <w:ind w:firstLine="708"/>
        <w:jc w:val="both"/>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rPr>
        <w:t>2.1 Методологія, організація та аналіз рез</w:t>
      </w:r>
      <w:r w:rsidR="00016E79" w:rsidRPr="006C3C1A">
        <w:rPr>
          <w:rFonts w:ascii="Times New Roman" w:hAnsi="Times New Roman" w:cs="Times New Roman"/>
          <w:b/>
          <w:sz w:val="28"/>
          <w:szCs w:val="28"/>
          <w:shd w:val="clear" w:color="auto" w:fill="FFFFFF"/>
        </w:rPr>
        <w:t xml:space="preserve">ультатів дослідження </w:t>
      </w:r>
      <w:r w:rsidRPr="006C3C1A">
        <w:rPr>
          <w:rFonts w:ascii="Times New Roman" w:hAnsi="Times New Roman" w:cs="Times New Roman"/>
          <w:b/>
          <w:sz w:val="28"/>
          <w:szCs w:val="28"/>
          <w:shd w:val="clear" w:color="auto" w:fill="FFFFFF"/>
        </w:rPr>
        <w:t>підлітків</w:t>
      </w:r>
      <w:r w:rsidR="00016E79" w:rsidRPr="006C3C1A">
        <w:rPr>
          <w:rFonts w:ascii="Times New Roman" w:hAnsi="Times New Roman" w:cs="Times New Roman"/>
          <w:b/>
          <w:sz w:val="28"/>
          <w:szCs w:val="28"/>
          <w:shd w:val="clear" w:color="auto" w:fill="FFFFFF"/>
          <w:lang w:val="uk-UA"/>
        </w:rPr>
        <w:t>, що не встигають.</w:t>
      </w:r>
    </w:p>
    <w:p w:rsidR="001A50A5" w:rsidRPr="006C3C1A" w:rsidRDefault="001A50A5" w:rsidP="001A50A5">
      <w:pPr>
        <w:spacing w:after="0" w:line="360" w:lineRule="auto"/>
        <w:jc w:val="both"/>
        <w:rPr>
          <w:rFonts w:ascii="Times New Roman" w:hAnsi="Times New Roman" w:cs="Times New Roman"/>
          <w:sz w:val="28"/>
          <w:szCs w:val="28"/>
          <w:shd w:val="clear" w:color="auto" w:fill="FFFFFF"/>
        </w:rPr>
      </w:pPr>
    </w:p>
    <w:p w:rsidR="001A50A5" w:rsidRPr="006C3C1A" w:rsidRDefault="001A50A5" w:rsidP="001A50A5">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Попередженням та оперативною допомогою педагогу з боку шк</w:t>
      </w:r>
      <w:r w:rsidRPr="006C3C1A">
        <w:rPr>
          <w:rFonts w:ascii="Times New Roman" w:hAnsi="Times New Roman" w:cs="Times New Roman"/>
          <w:sz w:val="28"/>
          <w:szCs w:val="28"/>
          <w:shd w:val="clear" w:color="auto" w:fill="FFFFFF"/>
          <w:lang w:val="uk-UA"/>
        </w:rPr>
        <w:t>і</w:t>
      </w:r>
      <w:r w:rsidRPr="006C3C1A">
        <w:rPr>
          <w:rFonts w:ascii="Times New Roman" w:hAnsi="Times New Roman" w:cs="Times New Roman"/>
          <w:sz w:val="28"/>
          <w:szCs w:val="28"/>
          <w:shd w:val="clear" w:color="auto" w:fill="FFFFFF"/>
        </w:rPr>
        <w:t xml:space="preserve">льного </w:t>
      </w:r>
      <w:r w:rsidRPr="006C3C1A">
        <w:rPr>
          <w:rFonts w:ascii="Times New Roman" w:hAnsi="Times New Roman" w:cs="Times New Roman"/>
          <w:sz w:val="28"/>
          <w:szCs w:val="28"/>
          <w:shd w:val="clear" w:color="auto" w:fill="FFFFFF"/>
          <w:lang w:val="uk-UA"/>
        </w:rPr>
        <w:t xml:space="preserve">психолога </w:t>
      </w:r>
      <w:r w:rsidRPr="006C3C1A">
        <w:rPr>
          <w:rFonts w:ascii="Times New Roman" w:hAnsi="Times New Roman" w:cs="Times New Roman"/>
          <w:sz w:val="28"/>
          <w:szCs w:val="28"/>
          <w:shd w:val="clear" w:color="auto" w:fill="FFFFFF"/>
        </w:rPr>
        <w:t>у розвитку та сприянні саморозвитку дитини є діагностика. Початковим етапом у системі роботи вчителя</w:t>
      </w:r>
      <w:r w:rsidRPr="006C3C1A">
        <w:rPr>
          <w:rFonts w:ascii="Times New Roman" w:hAnsi="Times New Roman" w:cs="Times New Roman"/>
          <w:sz w:val="28"/>
          <w:szCs w:val="28"/>
          <w:shd w:val="clear" w:color="auto" w:fill="FFFFFF"/>
          <w:lang w:val="uk-UA"/>
        </w:rPr>
        <w:t xml:space="preserve"> і психолога</w:t>
      </w:r>
      <w:r w:rsidRPr="006C3C1A">
        <w:rPr>
          <w:rFonts w:ascii="Times New Roman" w:hAnsi="Times New Roman" w:cs="Times New Roman"/>
          <w:sz w:val="28"/>
          <w:szCs w:val="28"/>
          <w:shd w:val="clear" w:color="auto" w:fill="FFFFFF"/>
        </w:rPr>
        <w:t xml:space="preserve"> з </w:t>
      </w:r>
      <w:r w:rsidRPr="006C3C1A">
        <w:rPr>
          <w:rFonts w:ascii="Times New Roman" w:hAnsi="Times New Roman" w:cs="Times New Roman"/>
          <w:sz w:val="28"/>
          <w:szCs w:val="28"/>
          <w:shd w:val="clear" w:color="auto" w:fill="FFFFFF"/>
          <w:lang w:val="uk-UA"/>
        </w:rPr>
        <w:t xml:space="preserve">метою </w:t>
      </w:r>
      <w:r w:rsidRPr="006C3C1A">
        <w:rPr>
          <w:rFonts w:ascii="Times New Roman" w:hAnsi="Times New Roman" w:cs="Times New Roman"/>
          <w:sz w:val="28"/>
          <w:szCs w:val="28"/>
          <w:shd w:val="clear" w:color="auto" w:fill="FFFFFF"/>
        </w:rPr>
        <w:t xml:space="preserve">профілактики неуспішності є робота з діагностичними таблицями. Мета цього етапу – виявити основні труднощі у навчанні школярів. Реалізація цієї мети може бути ефективно здійснена за допомогою різних методів: малюнки, комплексне тестування, психодіагностика, анкетування учнів та їх батьків. Найбільш ефективними </w:t>
      </w:r>
      <w:r w:rsidRPr="006C3C1A">
        <w:rPr>
          <w:rFonts w:ascii="Times New Roman" w:hAnsi="Times New Roman" w:cs="Times New Roman"/>
          <w:sz w:val="28"/>
          <w:szCs w:val="28"/>
          <w:shd w:val="clear" w:color="auto" w:fill="FFFFFF"/>
          <w:lang w:val="uk-UA"/>
        </w:rPr>
        <w:t xml:space="preserve">та простими </w:t>
      </w:r>
      <w:r w:rsidRPr="006C3C1A">
        <w:rPr>
          <w:rFonts w:ascii="Times New Roman" w:hAnsi="Times New Roman" w:cs="Times New Roman"/>
          <w:sz w:val="28"/>
          <w:szCs w:val="28"/>
          <w:shd w:val="clear" w:color="auto" w:fill="FFFFFF"/>
        </w:rPr>
        <w:t>методами п</w:t>
      </w:r>
      <w:r w:rsidRPr="006C3C1A">
        <w:rPr>
          <w:rFonts w:ascii="Times New Roman" w:hAnsi="Times New Roman" w:cs="Times New Roman"/>
          <w:sz w:val="28"/>
          <w:szCs w:val="28"/>
          <w:shd w:val="clear" w:color="auto" w:fill="FFFFFF"/>
          <w:lang w:val="uk-UA"/>
        </w:rPr>
        <w:t>сихолог</w:t>
      </w:r>
      <w:r w:rsidRPr="006C3C1A">
        <w:rPr>
          <w:rFonts w:ascii="Times New Roman" w:hAnsi="Times New Roman" w:cs="Times New Roman"/>
          <w:sz w:val="28"/>
          <w:szCs w:val="28"/>
          <w:shd w:val="clear" w:color="auto" w:fill="FFFFFF"/>
        </w:rPr>
        <w:t>ічної діагностики</w:t>
      </w:r>
      <w:r w:rsidRPr="006C3C1A">
        <w:rPr>
          <w:rFonts w:ascii="Times New Roman" w:hAnsi="Times New Roman" w:cs="Times New Roman"/>
          <w:sz w:val="28"/>
          <w:szCs w:val="28"/>
          <w:shd w:val="clear" w:color="auto" w:fill="FFFFFF"/>
          <w:lang w:val="uk-UA"/>
        </w:rPr>
        <w:t>, які ми обрали для нашого бакалаврського дослідження</w:t>
      </w:r>
      <w:r w:rsidRPr="006C3C1A">
        <w:rPr>
          <w:rFonts w:ascii="Times New Roman" w:hAnsi="Times New Roman" w:cs="Times New Roman"/>
          <w:sz w:val="28"/>
          <w:szCs w:val="28"/>
          <w:shd w:val="clear" w:color="auto" w:fill="FFFFFF"/>
        </w:rPr>
        <w:t xml:space="preserve"> неуспішності </w:t>
      </w:r>
      <w:r w:rsidRPr="006C3C1A">
        <w:rPr>
          <w:rFonts w:ascii="Times New Roman" w:hAnsi="Times New Roman" w:cs="Times New Roman"/>
          <w:sz w:val="28"/>
          <w:szCs w:val="28"/>
          <w:shd w:val="clear" w:color="auto" w:fill="FFFFFF"/>
          <w:lang w:val="uk-UA"/>
        </w:rPr>
        <w:t>було</w:t>
      </w:r>
      <w:r w:rsidRPr="006C3C1A">
        <w:rPr>
          <w:rFonts w:ascii="Times New Roman" w:hAnsi="Times New Roman" w:cs="Times New Roman"/>
          <w:sz w:val="28"/>
          <w:szCs w:val="28"/>
          <w:shd w:val="clear" w:color="auto" w:fill="FFFFFF"/>
        </w:rPr>
        <w:t xml:space="preserve"> тестування, анкетування, </w:t>
      </w:r>
      <w:r w:rsidRPr="006C3C1A">
        <w:rPr>
          <w:rFonts w:ascii="Times New Roman" w:hAnsi="Times New Roman" w:cs="Times New Roman"/>
          <w:sz w:val="28"/>
          <w:szCs w:val="28"/>
          <w:shd w:val="clear" w:color="auto" w:fill="FFFFFF"/>
          <w:lang w:val="uk-UA"/>
        </w:rPr>
        <w:t xml:space="preserve">співбесіда, </w:t>
      </w:r>
      <w:r w:rsidRPr="006C3C1A">
        <w:rPr>
          <w:rFonts w:ascii="Times New Roman" w:hAnsi="Times New Roman" w:cs="Times New Roman"/>
          <w:sz w:val="28"/>
          <w:szCs w:val="28"/>
          <w:shd w:val="clear" w:color="auto" w:fill="FFFFFF"/>
        </w:rPr>
        <w:t>аналіз шкільної документації</w:t>
      </w:r>
      <w:r w:rsidRPr="006C3C1A">
        <w:rPr>
          <w:rFonts w:ascii="Times New Roman" w:hAnsi="Times New Roman" w:cs="Times New Roman"/>
          <w:sz w:val="28"/>
          <w:szCs w:val="28"/>
          <w:shd w:val="clear" w:color="auto" w:fill="FFFFFF"/>
          <w:lang w:val="uk-UA"/>
        </w:rPr>
        <w:t xml:space="preserve"> (класних журналів та кільков робіт учнів та</w:t>
      </w:r>
      <w:r w:rsidRPr="006C3C1A">
        <w:rPr>
          <w:rFonts w:ascii="Times New Roman" w:hAnsi="Times New Roman" w:cs="Times New Roman"/>
          <w:sz w:val="28"/>
          <w:szCs w:val="28"/>
          <w:shd w:val="clear" w:color="auto" w:fill="FFFFFF"/>
        </w:rPr>
        <w:t xml:space="preserve"> спостереження</w:t>
      </w:r>
      <w:r w:rsidRPr="006C3C1A">
        <w:rPr>
          <w:rFonts w:ascii="Times New Roman" w:hAnsi="Times New Roman" w:cs="Times New Roman"/>
          <w:sz w:val="28"/>
          <w:szCs w:val="28"/>
          <w:shd w:val="clear" w:color="auto" w:fill="FFFFFF"/>
          <w:lang w:val="uk-UA"/>
        </w:rPr>
        <w:t xml:space="preserve"> за їх поведінкою на уроках</w:t>
      </w:r>
      <w:r w:rsidRPr="006C3C1A">
        <w:rPr>
          <w:rFonts w:ascii="Times New Roman" w:hAnsi="Times New Roman" w:cs="Times New Roman"/>
          <w:sz w:val="28"/>
          <w:szCs w:val="28"/>
          <w:shd w:val="clear" w:color="auto" w:fill="FFFFFF"/>
        </w:rPr>
        <w:t xml:space="preserve">. Необхідно враховувати, що діагностика має здійснюватися у процесі навчання і проводитися систематично. Тільки в цьому випадку </w:t>
      </w:r>
      <w:r w:rsidRPr="006C3C1A">
        <w:rPr>
          <w:rFonts w:ascii="Times New Roman" w:hAnsi="Times New Roman" w:cs="Times New Roman"/>
          <w:sz w:val="28"/>
          <w:szCs w:val="28"/>
          <w:shd w:val="clear" w:color="auto" w:fill="FFFFFF"/>
          <w:lang w:val="uk-UA"/>
        </w:rPr>
        <w:t xml:space="preserve">як </w:t>
      </w:r>
      <w:r w:rsidRPr="006C3C1A">
        <w:rPr>
          <w:rFonts w:ascii="Times New Roman" w:hAnsi="Times New Roman" w:cs="Times New Roman"/>
          <w:sz w:val="28"/>
          <w:szCs w:val="28"/>
          <w:shd w:val="clear" w:color="auto" w:fill="FFFFFF"/>
        </w:rPr>
        <w:t>вчитель</w:t>
      </w:r>
      <w:r w:rsidRPr="006C3C1A">
        <w:rPr>
          <w:rFonts w:ascii="Times New Roman" w:hAnsi="Times New Roman" w:cs="Times New Roman"/>
          <w:sz w:val="28"/>
          <w:szCs w:val="28"/>
          <w:shd w:val="clear" w:color="auto" w:fill="FFFFFF"/>
          <w:lang w:val="uk-UA"/>
        </w:rPr>
        <w:t xml:space="preserve"> так і шкільний психолог</w:t>
      </w:r>
      <w:r w:rsidRPr="006C3C1A">
        <w:rPr>
          <w:rFonts w:ascii="Times New Roman" w:hAnsi="Times New Roman" w:cs="Times New Roman"/>
          <w:sz w:val="28"/>
          <w:szCs w:val="28"/>
          <w:shd w:val="clear" w:color="auto" w:fill="FFFFFF"/>
        </w:rPr>
        <w:t xml:space="preserve"> простежуватим</w:t>
      </w:r>
      <w:r w:rsidRPr="006C3C1A">
        <w:rPr>
          <w:rFonts w:ascii="Times New Roman" w:hAnsi="Times New Roman" w:cs="Times New Roman"/>
          <w:sz w:val="28"/>
          <w:szCs w:val="28"/>
          <w:shd w:val="clear" w:color="auto" w:fill="FFFFFF"/>
          <w:lang w:val="uk-UA"/>
        </w:rPr>
        <w:t>уть</w:t>
      </w:r>
      <w:r w:rsidRPr="006C3C1A">
        <w:rPr>
          <w:rFonts w:ascii="Times New Roman" w:hAnsi="Times New Roman" w:cs="Times New Roman"/>
          <w:sz w:val="28"/>
          <w:szCs w:val="28"/>
          <w:shd w:val="clear" w:color="auto" w:fill="FFFFFF"/>
        </w:rPr>
        <w:t xml:space="preserve"> позитивні результати роботи з </w:t>
      </w:r>
      <w:r w:rsidRPr="006C3C1A">
        <w:rPr>
          <w:rFonts w:ascii="Times New Roman" w:hAnsi="Times New Roman" w:cs="Times New Roman"/>
          <w:sz w:val="28"/>
          <w:szCs w:val="28"/>
          <w:shd w:val="clear" w:color="auto" w:fill="FFFFFF"/>
          <w:lang w:val="uk-UA"/>
        </w:rPr>
        <w:t>підлітками</w:t>
      </w:r>
      <w:r w:rsidRPr="006C3C1A">
        <w:rPr>
          <w:rFonts w:ascii="Times New Roman" w:hAnsi="Times New Roman" w:cs="Times New Roman"/>
          <w:sz w:val="28"/>
          <w:szCs w:val="28"/>
          <w:shd w:val="clear" w:color="auto" w:fill="FFFFFF"/>
        </w:rPr>
        <w:t>, що не встигають</w:t>
      </w:r>
      <w:r w:rsidR="00D15FBD" w:rsidRPr="00D15FBD">
        <w:rPr>
          <w:rFonts w:ascii="Times New Roman" w:hAnsi="Times New Roman" w:cs="Times New Roman"/>
          <w:sz w:val="28"/>
          <w:szCs w:val="28"/>
          <w:shd w:val="clear" w:color="auto" w:fill="FFFFFF"/>
        </w:rPr>
        <w:t xml:space="preserve"> [</w:t>
      </w:r>
      <w:r w:rsidR="00D15FBD">
        <w:rPr>
          <w:rFonts w:ascii="Times New Roman" w:hAnsi="Times New Roman" w:cs="Times New Roman"/>
          <w:sz w:val="28"/>
          <w:szCs w:val="28"/>
          <w:shd w:val="clear" w:color="auto" w:fill="FFFFFF"/>
          <w:lang w:val="uk-UA"/>
        </w:rPr>
        <w:t>29, с. 215</w:t>
      </w:r>
      <w:r w:rsidR="00D15FBD" w:rsidRPr="00D15FBD">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rPr>
        <w:t xml:space="preserve">. </w:t>
      </w:r>
    </w:p>
    <w:p w:rsidR="0056100C" w:rsidRPr="006C3C1A" w:rsidRDefault="001A50A5" w:rsidP="001A50A5">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Велику допомогу мають надавати батьки школярів, які проводять роботу з усунення неуспішності в домашніх умовах. Для цього вчитель спільно зі шкільним психологом розробляє програму та методику з надання допомоги неуспішним дітям для їх батьків, проводить загальні збори та індивідуальні бесіди з ними. Вдома за вказівкою вчителя батьки допомагають виконувати індивідуальні завдання, використовуючи ігрові моменти та наочні матеріали. Вчитель повинен донести до кожного з батьків інформацію про важливість та потребу грамотного своєчасного виявлення неуспішності та усунення її. Зі сказаного вище можна зробити висновок: діагностику неуспішності необхідно проводити на ранній стадії неуспішності в </w:t>
      </w:r>
      <w:r w:rsidRPr="006C3C1A">
        <w:rPr>
          <w:rFonts w:ascii="Times New Roman" w:hAnsi="Times New Roman" w:cs="Times New Roman"/>
          <w:sz w:val="28"/>
          <w:szCs w:val="28"/>
          <w:shd w:val="clear" w:color="auto" w:fill="FFFFFF"/>
        </w:rPr>
        <w:lastRenderedPageBreak/>
        <w:t xml:space="preserve">доступних для дітей формах, а також зацікавлювати і включати в роботу батьків неуспішних школярів. </w:t>
      </w:r>
    </w:p>
    <w:p w:rsidR="001A50A5" w:rsidRPr="006C3C1A" w:rsidRDefault="001A50A5" w:rsidP="001A50A5">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У процесі нашої роботи були використані такі методи діагностики неуспішності: спостереження у формі анкетованого опитування, та проведення тесту Філіпса на виявлення шкільної тривожності та вивчення ставлення до навчальних предметів (за Г.</w:t>
      </w:r>
      <w:r w:rsidR="0056100C" w:rsidRPr="006C3C1A">
        <w:rPr>
          <w:rFonts w:ascii="Times New Roman" w:hAnsi="Times New Roman" w:cs="Times New Roman"/>
          <w:sz w:val="28"/>
          <w:szCs w:val="28"/>
          <w:shd w:val="clear" w:color="auto" w:fill="FFFFFF"/>
          <w:lang w:val="uk-UA"/>
        </w:rPr>
        <w:t xml:space="preserve"> </w:t>
      </w:r>
      <w:r w:rsidRPr="006C3C1A">
        <w:rPr>
          <w:rFonts w:ascii="Times New Roman" w:hAnsi="Times New Roman" w:cs="Times New Roman"/>
          <w:sz w:val="28"/>
          <w:szCs w:val="28"/>
          <w:shd w:val="clear" w:color="auto" w:fill="FFFFFF"/>
        </w:rPr>
        <w:t>Казанцевою)</w:t>
      </w:r>
      <w:r w:rsidR="00D15FBD">
        <w:rPr>
          <w:rFonts w:ascii="Times New Roman" w:hAnsi="Times New Roman" w:cs="Times New Roman"/>
          <w:sz w:val="28"/>
          <w:szCs w:val="28"/>
          <w:shd w:val="clear" w:color="auto" w:fill="FFFFFF"/>
          <w:lang w:val="uk-UA"/>
        </w:rPr>
        <w:t xml:space="preserve"> </w:t>
      </w:r>
      <w:r w:rsidR="00D15FBD">
        <w:rPr>
          <w:rFonts w:ascii="Times New Roman" w:hAnsi="Times New Roman" w:cs="Times New Roman"/>
          <w:sz w:val="28"/>
          <w:szCs w:val="28"/>
          <w:shd w:val="clear" w:color="auto" w:fill="FFFFFF"/>
          <w:lang w:val="en-US"/>
        </w:rPr>
        <w:t>[</w:t>
      </w:r>
      <w:r w:rsidR="00D15FBD">
        <w:rPr>
          <w:rFonts w:ascii="Times New Roman" w:hAnsi="Times New Roman" w:cs="Times New Roman"/>
          <w:sz w:val="28"/>
          <w:szCs w:val="28"/>
          <w:shd w:val="clear" w:color="auto" w:fill="FFFFFF"/>
          <w:lang w:val="uk-UA"/>
        </w:rPr>
        <w:t>29, с. 163</w:t>
      </w:r>
      <w:r w:rsidR="00D15FBD">
        <w:rPr>
          <w:rFonts w:ascii="Times New Roman" w:hAnsi="Times New Roman" w:cs="Times New Roman"/>
          <w:sz w:val="28"/>
          <w:szCs w:val="28"/>
          <w:shd w:val="clear" w:color="auto" w:fill="FFFFFF"/>
          <w:lang w:val="en-US"/>
        </w:rPr>
        <w:t>]</w:t>
      </w:r>
      <w:r w:rsidRPr="006C3C1A">
        <w:rPr>
          <w:rFonts w:ascii="Times New Roman" w:hAnsi="Times New Roman" w:cs="Times New Roman"/>
          <w:sz w:val="28"/>
          <w:szCs w:val="28"/>
          <w:shd w:val="clear" w:color="auto" w:fill="FFFFFF"/>
        </w:rPr>
        <w:t>.</w:t>
      </w:r>
    </w:p>
    <w:p w:rsidR="0056100C" w:rsidRPr="006C3C1A" w:rsidRDefault="001A50A5" w:rsidP="0056100C">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Мета</w:t>
      </w:r>
      <w:r w:rsidR="0056100C" w:rsidRPr="006C3C1A">
        <w:rPr>
          <w:rFonts w:ascii="Times New Roman" w:hAnsi="Times New Roman" w:cs="Times New Roman"/>
          <w:sz w:val="28"/>
          <w:szCs w:val="28"/>
          <w:shd w:val="clear" w:color="auto" w:fill="FFFFFF"/>
          <w:lang w:val="uk-UA"/>
        </w:rPr>
        <w:t xml:space="preserve"> емпіричного дослідження, що складається з 3-х етапів - вивчити</w:t>
      </w:r>
      <w:r w:rsidRPr="006C3C1A">
        <w:rPr>
          <w:rFonts w:ascii="Times New Roman" w:hAnsi="Times New Roman" w:cs="Times New Roman"/>
          <w:sz w:val="28"/>
          <w:szCs w:val="28"/>
          <w:shd w:val="clear" w:color="auto" w:fill="FFFFFF"/>
        </w:rPr>
        <w:t xml:space="preserve"> ставлення до навчальних предметів у школярів середньої ланки</w:t>
      </w:r>
      <w:r w:rsidR="0056100C" w:rsidRPr="006C3C1A">
        <w:rPr>
          <w:rFonts w:ascii="Times New Roman" w:hAnsi="Times New Roman" w:cs="Times New Roman"/>
          <w:sz w:val="28"/>
          <w:szCs w:val="28"/>
          <w:shd w:val="clear" w:color="auto" w:fill="FFFFFF"/>
          <w:lang w:val="uk-UA"/>
        </w:rPr>
        <w:t>, визначити причини їх неуспішності та розробити для батьків та педагогів практичні рекомендації щодо попередження неуспішності серед підлітків</w:t>
      </w:r>
      <w:r w:rsidRPr="006C3C1A">
        <w:rPr>
          <w:rFonts w:ascii="Times New Roman" w:hAnsi="Times New Roman" w:cs="Times New Roman"/>
          <w:sz w:val="28"/>
          <w:szCs w:val="28"/>
          <w:shd w:val="clear" w:color="auto" w:fill="FFFFFF"/>
        </w:rPr>
        <w:t xml:space="preserve"> (8 клас). </w:t>
      </w:r>
    </w:p>
    <w:p w:rsidR="0056100C" w:rsidRPr="006C3C1A" w:rsidRDefault="001A50A5" w:rsidP="0056100C">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Мет</w:t>
      </w:r>
      <w:r w:rsidR="0056100C" w:rsidRPr="006C3C1A">
        <w:rPr>
          <w:rFonts w:ascii="Times New Roman" w:hAnsi="Times New Roman" w:cs="Times New Roman"/>
          <w:sz w:val="28"/>
          <w:szCs w:val="28"/>
          <w:shd w:val="clear" w:color="auto" w:fill="FFFFFF"/>
          <w:lang w:val="uk-UA"/>
        </w:rPr>
        <w:t>а 1-го етапу - виявлення улюблених</w:t>
      </w:r>
      <w:r w:rsidRPr="006C3C1A">
        <w:rPr>
          <w:rFonts w:ascii="Times New Roman" w:hAnsi="Times New Roman" w:cs="Times New Roman"/>
          <w:sz w:val="28"/>
          <w:szCs w:val="28"/>
          <w:shd w:val="clear" w:color="auto" w:fill="FFFFFF"/>
          <w:lang w:val="uk-UA"/>
        </w:rPr>
        <w:t xml:space="preserve"> навчальних предметів; </w:t>
      </w:r>
    </w:p>
    <w:p w:rsidR="0056100C" w:rsidRPr="006C3C1A" w:rsidRDefault="001A50A5" w:rsidP="0056100C">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Мета 2-го етап</w:t>
      </w:r>
      <w:r w:rsidR="0056100C" w:rsidRPr="006C3C1A">
        <w:rPr>
          <w:rFonts w:ascii="Times New Roman" w:hAnsi="Times New Roman" w:cs="Times New Roman"/>
          <w:sz w:val="28"/>
          <w:szCs w:val="28"/>
          <w:shd w:val="clear" w:color="auto" w:fill="FFFFFF"/>
          <w:lang w:val="uk-UA"/>
        </w:rPr>
        <w:t>у – виявлення причин позитивного</w:t>
      </w:r>
      <w:r w:rsidRPr="006C3C1A">
        <w:rPr>
          <w:rFonts w:ascii="Times New Roman" w:hAnsi="Times New Roman" w:cs="Times New Roman"/>
          <w:sz w:val="28"/>
          <w:szCs w:val="28"/>
          <w:shd w:val="clear" w:color="auto" w:fill="FFFFFF"/>
          <w:lang w:val="uk-UA"/>
        </w:rPr>
        <w:t xml:space="preserve"> ставлення до </w:t>
      </w:r>
      <w:r w:rsidR="0056100C" w:rsidRPr="006C3C1A">
        <w:rPr>
          <w:rFonts w:ascii="Times New Roman" w:hAnsi="Times New Roman" w:cs="Times New Roman"/>
          <w:sz w:val="28"/>
          <w:szCs w:val="28"/>
          <w:shd w:val="clear" w:color="auto" w:fill="FFFFFF"/>
          <w:lang w:val="uk-UA"/>
        </w:rPr>
        <w:t xml:space="preserve">обраних </w:t>
      </w:r>
      <w:r w:rsidRPr="006C3C1A">
        <w:rPr>
          <w:rFonts w:ascii="Times New Roman" w:hAnsi="Times New Roman" w:cs="Times New Roman"/>
          <w:sz w:val="28"/>
          <w:szCs w:val="28"/>
          <w:shd w:val="clear" w:color="auto" w:fill="FFFFFF"/>
          <w:lang w:val="uk-UA"/>
        </w:rPr>
        <w:t xml:space="preserve">предметів; </w:t>
      </w:r>
    </w:p>
    <w:p w:rsidR="001A50A5" w:rsidRPr="006C3C1A" w:rsidRDefault="00F733B0" w:rsidP="0056100C">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Мета 3-го етапу</w:t>
      </w:r>
      <w:r w:rsidR="0056100C" w:rsidRPr="006C3C1A">
        <w:rPr>
          <w:rFonts w:ascii="Times New Roman" w:hAnsi="Times New Roman" w:cs="Times New Roman"/>
          <w:sz w:val="28"/>
          <w:szCs w:val="28"/>
          <w:shd w:val="clear" w:color="auto" w:fill="FFFFFF"/>
          <w:lang w:val="uk-UA"/>
        </w:rPr>
        <w:t xml:space="preserve"> - виявлення того, чому учень взагалі вчить</w:t>
      </w:r>
      <w:r w:rsidR="001A50A5" w:rsidRPr="006C3C1A">
        <w:rPr>
          <w:rFonts w:ascii="Times New Roman" w:hAnsi="Times New Roman" w:cs="Times New Roman"/>
          <w:sz w:val="28"/>
          <w:szCs w:val="28"/>
          <w:shd w:val="clear" w:color="auto" w:fill="FFFFFF"/>
          <w:lang w:val="uk-UA"/>
        </w:rPr>
        <w:t>ся, які мотиви переважають (світоглядні, громадські, практичні значущі, особ</w:t>
      </w:r>
      <w:r w:rsidR="0056100C" w:rsidRPr="006C3C1A">
        <w:rPr>
          <w:rFonts w:ascii="Times New Roman" w:hAnsi="Times New Roman" w:cs="Times New Roman"/>
          <w:sz w:val="28"/>
          <w:szCs w:val="28"/>
          <w:shd w:val="clear" w:color="auto" w:fill="FFFFFF"/>
          <w:lang w:val="uk-UA"/>
        </w:rPr>
        <w:t>истісні тощо</w:t>
      </w:r>
      <w:r w:rsidR="001A50A5" w:rsidRPr="006C3C1A">
        <w:rPr>
          <w:rFonts w:ascii="Times New Roman" w:hAnsi="Times New Roman" w:cs="Times New Roman"/>
          <w:sz w:val="28"/>
          <w:szCs w:val="28"/>
          <w:shd w:val="clear" w:color="auto" w:fill="FFFFFF"/>
          <w:lang w:val="uk-UA"/>
        </w:rPr>
        <w:t>).</w:t>
      </w:r>
    </w:p>
    <w:p w:rsidR="001A50A5" w:rsidRPr="006C3C1A" w:rsidRDefault="001A50A5" w:rsidP="0056100C">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Обробка результатів: Висновок про провідні мотиви робиться на основі позитивного чи негативного ставлення до окремих предметів та навчання в цілому.</w:t>
      </w:r>
    </w:p>
    <w:p w:rsidR="001A50A5" w:rsidRPr="006C3C1A" w:rsidRDefault="001A50A5" w:rsidP="0056100C">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lang w:val="uk-UA"/>
        </w:rPr>
        <w:t xml:space="preserve">Метою тесту шкільної тривожності Філіпса є вивчення рівня та характеру тривожності, </w:t>
      </w:r>
      <w:r w:rsidR="0056100C" w:rsidRPr="006C3C1A">
        <w:rPr>
          <w:rFonts w:ascii="Times New Roman" w:hAnsi="Times New Roman" w:cs="Times New Roman"/>
          <w:sz w:val="28"/>
          <w:szCs w:val="28"/>
          <w:shd w:val="clear" w:color="auto" w:fill="FFFFFF"/>
          <w:lang w:val="uk-UA"/>
        </w:rPr>
        <w:t xml:space="preserve">що </w:t>
      </w:r>
      <w:r w:rsidRPr="006C3C1A">
        <w:rPr>
          <w:rFonts w:ascii="Times New Roman" w:hAnsi="Times New Roman" w:cs="Times New Roman"/>
          <w:sz w:val="28"/>
          <w:szCs w:val="28"/>
          <w:shd w:val="clear" w:color="auto" w:fill="FFFFFF"/>
          <w:lang w:val="uk-UA"/>
        </w:rPr>
        <w:t xml:space="preserve">пов'язаний зі школою у дітей середнього підліткового віку. Тест складається з 58 питань, які можуть зачитуватися або пропонуватися в письмовій формі, а також з 8 факторів, що розкривають загальний внутрішній, емоційний стан школяра, який багато в чому визначається наявністю тих чи інших тривожних синдромів (факторів). </w:t>
      </w:r>
      <w:r w:rsidRPr="006C3C1A">
        <w:rPr>
          <w:rFonts w:ascii="Times New Roman" w:hAnsi="Times New Roman" w:cs="Times New Roman"/>
          <w:sz w:val="28"/>
          <w:szCs w:val="28"/>
          <w:shd w:val="clear" w:color="auto" w:fill="FFFFFF"/>
        </w:rPr>
        <w:t>Характеристика синдромів (чинників):</w:t>
      </w:r>
    </w:p>
    <w:p w:rsidR="0056100C" w:rsidRPr="006C3C1A" w:rsidRDefault="0056100C" w:rsidP="0056100C">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фактор загальн</w:t>
      </w:r>
      <w:r w:rsidRPr="006C3C1A">
        <w:rPr>
          <w:rFonts w:ascii="Times New Roman" w:hAnsi="Times New Roman" w:cs="Times New Roman"/>
          <w:sz w:val="28"/>
          <w:szCs w:val="28"/>
          <w:shd w:val="clear" w:color="auto" w:fill="FFFFFF"/>
          <w:lang w:val="uk-UA"/>
        </w:rPr>
        <w:t>ої</w:t>
      </w:r>
      <w:r w:rsidRPr="006C3C1A">
        <w:rPr>
          <w:rFonts w:ascii="Times New Roman" w:hAnsi="Times New Roman" w:cs="Times New Roman"/>
          <w:sz w:val="28"/>
          <w:szCs w:val="28"/>
          <w:shd w:val="clear" w:color="auto" w:fill="FFFFFF"/>
        </w:rPr>
        <w:t xml:space="preserve"> тривожн</w:t>
      </w:r>
      <w:r w:rsidRPr="006C3C1A">
        <w:rPr>
          <w:rFonts w:ascii="Times New Roman" w:hAnsi="Times New Roman" w:cs="Times New Roman"/>
          <w:sz w:val="28"/>
          <w:szCs w:val="28"/>
          <w:shd w:val="clear" w:color="auto" w:fill="FFFFFF"/>
          <w:lang w:val="uk-UA"/>
        </w:rPr>
        <w:t>о</w:t>
      </w:r>
      <w:r w:rsidRPr="006C3C1A">
        <w:rPr>
          <w:rFonts w:ascii="Times New Roman" w:hAnsi="Times New Roman" w:cs="Times New Roman"/>
          <w:sz w:val="28"/>
          <w:szCs w:val="28"/>
          <w:shd w:val="clear" w:color="auto" w:fill="FFFFFF"/>
        </w:rPr>
        <w:t>ст</w:t>
      </w:r>
      <w:r w:rsidRPr="006C3C1A">
        <w:rPr>
          <w:rFonts w:ascii="Times New Roman" w:hAnsi="Times New Roman" w:cs="Times New Roman"/>
          <w:sz w:val="28"/>
          <w:szCs w:val="28"/>
          <w:shd w:val="clear" w:color="auto" w:fill="FFFFFF"/>
          <w:lang w:val="uk-UA"/>
        </w:rPr>
        <w:t>і</w:t>
      </w:r>
      <w:r w:rsidRPr="006C3C1A">
        <w:rPr>
          <w:rFonts w:ascii="Times New Roman" w:hAnsi="Times New Roman" w:cs="Times New Roman"/>
          <w:sz w:val="28"/>
          <w:szCs w:val="28"/>
          <w:shd w:val="clear" w:color="auto" w:fill="FFFFFF"/>
        </w:rPr>
        <w:t xml:space="preserve"> у </w:t>
      </w:r>
      <w:r w:rsidRPr="006C3C1A">
        <w:rPr>
          <w:rFonts w:ascii="Times New Roman" w:hAnsi="Times New Roman" w:cs="Times New Roman"/>
          <w:sz w:val="28"/>
          <w:szCs w:val="28"/>
          <w:shd w:val="clear" w:color="auto" w:fill="FFFFFF"/>
          <w:lang w:val="uk-UA"/>
        </w:rPr>
        <w:t>процесі шкільного життя</w:t>
      </w:r>
      <w:r w:rsidR="001A50A5" w:rsidRPr="006C3C1A">
        <w:rPr>
          <w:rFonts w:ascii="Times New Roman" w:hAnsi="Times New Roman" w:cs="Times New Roman"/>
          <w:sz w:val="28"/>
          <w:szCs w:val="28"/>
          <w:shd w:val="clear" w:color="auto" w:fill="FFFFFF"/>
        </w:rPr>
        <w:t xml:space="preserve"> - загальний емоційний стан підлітка, що </w:t>
      </w:r>
      <w:r w:rsidRPr="006C3C1A">
        <w:rPr>
          <w:rFonts w:ascii="Times New Roman" w:hAnsi="Times New Roman" w:cs="Times New Roman"/>
          <w:sz w:val="28"/>
          <w:szCs w:val="28"/>
          <w:shd w:val="clear" w:color="auto" w:fill="FFFFFF"/>
          <w:lang w:val="uk-UA"/>
        </w:rPr>
        <w:t>пов</w:t>
      </w:r>
      <w:r w:rsidRPr="006C3C1A">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lang w:val="uk-UA"/>
        </w:rPr>
        <w:t xml:space="preserve">язаний </w:t>
      </w:r>
      <w:r w:rsidR="001A50A5" w:rsidRPr="006C3C1A">
        <w:rPr>
          <w:rFonts w:ascii="Times New Roman" w:hAnsi="Times New Roman" w:cs="Times New Roman"/>
          <w:sz w:val="28"/>
          <w:szCs w:val="28"/>
          <w:shd w:val="clear" w:color="auto" w:fill="FFFFFF"/>
        </w:rPr>
        <w:t xml:space="preserve">з різними формами його включення у життя школи; </w:t>
      </w:r>
    </w:p>
    <w:p w:rsidR="001A50A5" w:rsidRPr="006C3C1A" w:rsidRDefault="0056100C" w:rsidP="0056100C">
      <w:pPr>
        <w:pStyle w:val="a4"/>
        <w:numPr>
          <w:ilvl w:val="1"/>
          <w:numId w:val="1"/>
        </w:num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lastRenderedPageBreak/>
        <w:t>фактор</w:t>
      </w:r>
      <w:r w:rsidR="001A50A5" w:rsidRPr="006C3C1A">
        <w:rPr>
          <w:rFonts w:ascii="Times New Roman" w:hAnsi="Times New Roman" w:cs="Times New Roman"/>
          <w:sz w:val="28"/>
          <w:szCs w:val="28"/>
          <w:shd w:val="clear" w:color="auto" w:fill="FFFFFF"/>
        </w:rPr>
        <w:t xml:space="preserve"> переживання соціального стресу - емоц</w:t>
      </w:r>
      <w:r w:rsidRPr="006C3C1A">
        <w:rPr>
          <w:rFonts w:ascii="Times New Roman" w:hAnsi="Times New Roman" w:cs="Times New Roman"/>
          <w:sz w:val="28"/>
          <w:szCs w:val="28"/>
          <w:shd w:val="clear" w:color="auto" w:fill="FFFFFF"/>
        </w:rPr>
        <w:t xml:space="preserve">ійний стан підлітка, </w:t>
      </w:r>
      <w:r w:rsidRPr="006C3C1A">
        <w:rPr>
          <w:rFonts w:ascii="Times New Roman" w:hAnsi="Times New Roman" w:cs="Times New Roman"/>
          <w:sz w:val="28"/>
          <w:szCs w:val="28"/>
          <w:shd w:val="clear" w:color="auto" w:fill="FFFFFF"/>
          <w:lang w:val="uk-UA"/>
        </w:rPr>
        <w:t>в контексті того,</w:t>
      </w:r>
      <w:r w:rsidRPr="006C3C1A">
        <w:rPr>
          <w:rFonts w:ascii="Times New Roman" w:hAnsi="Times New Roman" w:cs="Times New Roman"/>
          <w:sz w:val="28"/>
          <w:szCs w:val="28"/>
          <w:shd w:val="clear" w:color="auto" w:fill="FFFFFF"/>
        </w:rPr>
        <w:t xml:space="preserve"> як</w:t>
      </w:r>
      <w:r w:rsidR="001A50A5" w:rsidRPr="006C3C1A">
        <w:rPr>
          <w:rFonts w:ascii="Times New Roman" w:hAnsi="Times New Roman" w:cs="Times New Roman"/>
          <w:sz w:val="28"/>
          <w:szCs w:val="28"/>
          <w:shd w:val="clear" w:color="auto" w:fill="FFFFFF"/>
        </w:rPr>
        <w:t xml:space="preserve"> розвиваються його соціальні контакти (перш за все - з однолітками);</w:t>
      </w:r>
    </w:p>
    <w:p w:rsidR="001A50A5" w:rsidRPr="006C3C1A" w:rsidRDefault="0056100C" w:rsidP="001A50A5">
      <w:pPr>
        <w:pStyle w:val="a4"/>
        <w:numPr>
          <w:ilvl w:val="1"/>
          <w:numId w:val="1"/>
        </w:num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фактор фрустраці</w:t>
      </w:r>
      <w:r w:rsidRPr="006C3C1A">
        <w:rPr>
          <w:rFonts w:ascii="Times New Roman" w:hAnsi="Times New Roman" w:cs="Times New Roman"/>
          <w:sz w:val="28"/>
          <w:szCs w:val="28"/>
          <w:shd w:val="clear" w:color="auto" w:fill="FFFFFF"/>
          <w:lang w:val="uk-UA"/>
        </w:rPr>
        <w:t>ї</w:t>
      </w:r>
      <w:r w:rsidR="001A50A5" w:rsidRPr="006C3C1A">
        <w:rPr>
          <w:rFonts w:ascii="Times New Roman" w:hAnsi="Times New Roman" w:cs="Times New Roman"/>
          <w:sz w:val="28"/>
          <w:szCs w:val="28"/>
          <w:shd w:val="clear" w:color="auto" w:fill="FFFFFF"/>
        </w:rPr>
        <w:t xml:space="preserve"> потреби у досягненні успіху - несприятливий психічний фон, що не дозволяє дитині розвивати свої потреби в усп</w:t>
      </w:r>
      <w:r w:rsidRPr="006C3C1A">
        <w:rPr>
          <w:rFonts w:ascii="Times New Roman" w:hAnsi="Times New Roman" w:cs="Times New Roman"/>
          <w:sz w:val="28"/>
          <w:szCs w:val="28"/>
          <w:shd w:val="clear" w:color="auto" w:fill="FFFFFF"/>
        </w:rPr>
        <w:t>іху, досяг</w:t>
      </w:r>
      <w:r w:rsidRPr="006C3C1A">
        <w:rPr>
          <w:rFonts w:ascii="Times New Roman" w:hAnsi="Times New Roman" w:cs="Times New Roman"/>
          <w:sz w:val="28"/>
          <w:szCs w:val="28"/>
          <w:shd w:val="clear" w:color="auto" w:fill="FFFFFF"/>
          <w:lang w:val="uk-UA"/>
        </w:rPr>
        <w:t>ати</w:t>
      </w:r>
      <w:r w:rsidRPr="006C3C1A">
        <w:rPr>
          <w:rFonts w:ascii="Times New Roman" w:hAnsi="Times New Roman" w:cs="Times New Roman"/>
          <w:sz w:val="28"/>
          <w:szCs w:val="28"/>
          <w:shd w:val="clear" w:color="auto" w:fill="FFFFFF"/>
        </w:rPr>
        <w:t xml:space="preserve"> висок</w:t>
      </w:r>
      <w:r w:rsidRPr="006C3C1A">
        <w:rPr>
          <w:rFonts w:ascii="Times New Roman" w:hAnsi="Times New Roman" w:cs="Times New Roman"/>
          <w:sz w:val="28"/>
          <w:szCs w:val="28"/>
          <w:shd w:val="clear" w:color="auto" w:fill="FFFFFF"/>
          <w:lang w:val="uk-UA"/>
        </w:rPr>
        <w:t>их</w:t>
      </w:r>
      <w:r w:rsidRPr="006C3C1A">
        <w:rPr>
          <w:rFonts w:ascii="Times New Roman" w:hAnsi="Times New Roman" w:cs="Times New Roman"/>
          <w:sz w:val="28"/>
          <w:szCs w:val="28"/>
          <w:shd w:val="clear" w:color="auto" w:fill="FFFFFF"/>
        </w:rPr>
        <w:t xml:space="preserve"> результат</w:t>
      </w:r>
      <w:r w:rsidRPr="006C3C1A">
        <w:rPr>
          <w:rFonts w:ascii="Times New Roman" w:hAnsi="Times New Roman" w:cs="Times New Roman"/>
          <w:sz w:val="28"/>
          <w:szCs w:val="28"/>
          <w:shd w:val="clear" w:color="auto" w:fill="FFFFFF"/>
          <w:lang w:val="uk-UA"/>
        </w:rPr>
        <w:t>ів</w:t>
      </w:r>
      <w:r w:rsidR="001A50A5" w:rsidRPr="006C3C1A">
        <w:rPr>
          <w:rFonts w:ascii="Times New Roman" w:hAnsi="Times New Roman" w:cs="Times New Roman"/>
          <w:sz w:val="28"/>
          <w:szCs w:val="28"/>
          <w:shd w:val="clear" w:color="auto" w:fill="FFFFFF"/>
        </w:rPr>
        <w:t xml:space="preserve"> тощо;</w:t>
      </w:r>
    </w:p>
    <w:p w:rsidR="001A50A5" w:rsidRPr="006C3C1A" w:rsidRDefault="0056100C" w:rsidP="001A50A5">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фактор</w:t>
      </w:r>
      <w:r w:rsidR="001A50A5" w:rsidRPr="006C3C1A">
        <w:rPr>
          <w:rFonts w:ascii="Times New Roman" w:hAnsi="Times New Roman" w:cs="Times New Roman"/>
          <w:sz w:val="28"/>
          <w:szCs w:val="28"/>
          <w:shd w:val="clear" w:color="auto" w:fill="FFFFFF"/>
          <w:lang w:val="uk-UA"/>
        </w:rPr>
        <w:t xml:space="preserve"> страх</w:t>
      </w:r>
      <w:r w:rsidRPr="006C3C1A">
        <w:rPr>
          <w:rFonts w:ascii="Times New Roman" w:hAnsi="Times New Roman" w:cs="Times New Roman"/>
          <w:sz w:val="28"/>
          <w:szCs w:val="28"/>
          <w:shd w:val="clear" w:color="auto" w:fill="FFFFFF"/>
          <w:lang w:val="uk-UA"/>
        </w:rPr>
        <w:t>у</w:t>
      </w:r>
      <w:r w:rsidR="001A50A5" w:rsidRPr="006C3C1A">
        <w:rPr>
          <w:rFonts w:ascii="Times New Roman" w:hAnsi="Times New Roman" w:cs="Times New Roman"/>
          <w:sz w:val="28"/>
          <w:szCs w:val="28"/>
          <w:shd w:val="clear" w:color="auto" w:fill="FFFFFF"/>
          <w:lang w:val="uk-UA"/>
        </w:rPr>
        <w:t xml:space="preserve"> самовираження - негативні емоційні переживання ситуацій, пов'язаних із необхідністю само</w:t>
      </w:r>
      <w:r w:rsidR="009F4FDA" w:rsidRPr="006C3C1A">
        <w:rPr>
          <w:rFonts w:ascii="Times New Roman" w:hAnsi="Times New Roman" w:cs="Times New Roman"/>
          <w:sz w:val="28"/>
          <w:szCs w:val="28"/>
          <w:shd w:val="clear" w:color="auto" w:fill="FFFFFF"/>
          <w:lang w:val="uk-UA"/>
        </w:rPr>
        <w:t>розкриття</w:t>
      </w:r>
      <w:r w:rsidR="001A50A5" w:rsidRPr="006C3C1A">
        <w:rPr>
          <w:rFonts w:ascii="Times New Roman" w:hAnsi="Times New Roman" w:cs="Times New Roman"/>
          <w:sz w:val="28"/>
          <w:szCs w:val="28"/>
          <w:shd w:val="clear" w:color="auto" w:fill="FFFFFF"/>
          <w:lang w:val="uk-UA"/>
        </w:rPr>
        <w:t>,</w:t>
      </w:r>
      <w:r w:rsidR="009F4FDA" w:rsidRPr="006C3C1A">
        <w:rPr>
          <w:rFonts w:ascii="Times New Roman" w:hAnsi="Times New Roman" w:cs="Times New Roman"/>
          <w:sz w:val="28"/>
          <w:szCs w:val="28"/>
          <w:shd w:val="clear" w:color="auto" w:fill="FFFFFF"/>
          <w:lang w:val="uk-UA"/>
        </w:rPr>
        <w:t xml:space="preserve"> демонстрації своїх можливостей;</w:t>
      </w:r>
    </w:p>
    <w:p w:rsidR="001A50A5"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фактор</w:t>
      </w:r>
      <w:r w:rsidR="001A50A5" w:rsidRPr="006C3C1A">
        <w:rPr>
          <w:rFonts w:ascii="Times New Roman" w:hAnsi="Times New Roman" w:cs="Times New Roman"/>
          <w:sz w:val="28"/>
          <w:szCs w:val="28"/>
          <w:shd w:val="clear" w:color="auto" w:fill="FFFFFF"/>
        </w:rPr>
        <w:t xml:space="preserve"> страх</w:t>
      </w:r>
      <w:r w:rsidRPr="006C3C1A">
        <w:rPr>
          <w:rFonts w:ascii="Times New Roman" w:hAnsi="Times New Roman" w:cs="Times New Roman"/>
          <w:sz w:val="28"/>
          <w:szCs w:val="28"/>
          <w:shd w:val="clear" w:color="auto" w:fill="FFFFFF"/>
          <w:lang w:val="uk-UA"/>
        </w:rPr>
        <w:t>у</w:t>
      </w:r>
      <w:r w:rsidR="001A50A5" w:rsidRPr="006C3C1A">
        <w:rPr>
          <w:rFonts w:ascii="Times New Roman" w:hAnsi="Times New Roman" w:cs="Times New Roman"/>
          <w:sz w:val="28"/>
          <w:szCs w:val="28"/>
          <w:shd w:val="clear" w:color="auto" w:fill="FFFFFF"/>
        </w:rPr>
        <w:t xml:space="preserve"> ситуації перевірки знань - негативне ставлення та переживання тривоги у ситуаціях перевірки (особливо - публічної) знань, досягнень, можливостей;</w:t>
      </w:r>
    </w:p>
    <w:p w:rsidR="009F4FDA"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фактор</w:t>
      </w:r>
      <w:r w:rsidR="001A50A5" w:rsidRPr="006C3C1A">
        <w:rPr>
          <w:rFonts w:ascii="Times New Roman" w:hAnsi="Times New Roman" w:cs="Times New Roman"/>
          <w:sz w:val="28"/>
          <w:szCs w:val="28"/>
          <w:shd w:val="clear" w:color="auto" w:fill="FFFFFF"/>
          <w:lang w:val="uk-UA"/>
        </w:rPr>
        <w:t xml:space="preserve"> страх</w:t>
      </w:r>
      <w:r w:rsidRPr="006C3C1A">
        <w:rPr>
          <w:rFonts w:ascii="Times New Roman" w:hAnsi="Times New Roman" w:cs="Times New Roman"/>
          <w:sz w:val="28"/>
          <w:szCs w:val="28"/>
          <w:shd w:val="clear" w:color="auto" w:fill="FFFFFF"/>
          <w:lang w:val="uk-UA"/>
        </w:rPr>
        <w:t>у</w:t>
      </w:r>
      <w:r w:rsidR="001A50A5" w:rsidRPr="006C3C1A">
        <w:rPr>
          <w:rFonts w:ascii="Times New Roman" w:hAnsi="Times New Roman" w:cs="Times New Roman"/>
          <w:sz w:val="28"/>
          <w:szCs w:val="28"/>
          <w:shd w:val="clear" w:color="auto" w:fill="FFFFFF"/>
          <w:lang w:val="uk-UA"/>
        </w:rPr>
        <w:t xml:space="preserve"> невідповідати очікуванням оточуючих - орієнтація на значимість інших в оцінці своїх результатів, вчинків, думок, тривога щодо оцінок, що даються оточуючим</w:t>
      </w:r>
      <w:r w:rsidRPr="006C3C1A">
        <w:rPr>
          <w:rFonts w:ascii="Times New Roman" w:hAnsi="Times New Roman" w:cs="Times New Roman"/>
          <w:sz w:val="28"/>
          <w:szCs w:val="28"/>
          <w:shd w:val="clear" w:color="auto" w:fill="FFFFFF"/>
          <w:lang w:val="uk-UA"/>
        </w:rPr>
        <w:t>и</w:t>
      </w:r>
      <w:r w:rsidR="001A50A5" w:rsidRPr="006C3C1A">
        <w:rPr>
          <w:rFonts w:ascii="Times New Roman" w:hAnsi="Times New Roman" w:cs="Times New Roman"/>
          <w:sz w:val="28"/>
          <w:szCs w:val="28"/>
          <w:shd w:val="clear" w:color="auto" w:fill="FFFFFF"/>
          <w:lang w:val="uk-UA"/>
        </w:rPr>
        <w:t xml:space="preserve">, очікування негативних оцінок; </w:t>
      </w:r>
    </w:p>
    <w:p w:rsidR="009F4FDA"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фактор низької фізіологічного супротиву</w:t>
      </w:r>
      <w:r w:rsidR="001A50A5" w:rsidRPr="006C3C1A">
        <w:rPr>
          <w:rFonts w:ascii="Times New Roman" w:hAnsi="Times New Roman" w:cs="Times New Roman"/>
          <w:sz w:val="28"/>
          <w:szCs w:val="28"/>
          <w:shd w:val="clear" w:color="auto" w:fill="FFFFFF"/>
          <w:lang w:val="uk-UA"/>
        </w:rPr>
        <w:t xml:space="preserve"> стресу - особливості психофізіологічної організації, що знижують пристосованість дитини до ситуацій стресогенного характеру, що підвищують можливість неадекватного, деструктивного реагування на тривожний фактор середовища; </w:t>
      </w:r>
    </w:p>
    <w:p w:rsidR="001A50A5"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фактор проблеми та страхів</w:t>
      </w:r>
      <w:r w:rsidR="001A50A5" w:rsidRPr="006C3C1A">
        <w:rPr>
          <w:rFonts w:ascii="Times New Roman" w:hAnsi="Times New Roman" w:cs="Times New Roman"/>
          <w:sz w:val="28"/>
          <w:szCs w:val="28"/>
          <w:shd w:val="clear" w:color="auto" w:fill="FFFFFF"/>
          <w:lang w:val="uk-UA"/>
        </w:rPr>
        <w:t xml:space="preserve"> у відносинах з вчителями - загальний негативний емоційний фон відносин із дорослими у школі, що знижує успішність навчання дитини.</w:t>
      </w:r>
    </w:p>
    <w:p w:rsidR="001A50A5" w:rsidRPr="006C3C1A" w:rsidRDefault="001A50A5" w:rsidP="009F4FDA">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З</w:t>
      </w:r>
      <w:r w:rsidR="009F4FDA" w:rsidRPr="006C3C1A">
        <w:rPr>
          <w:rFonts w:ascii="Times New Roman" w:hAnsi="Times New Roman" w:cs="Times New Roman"/>
          <w:sz w:val="28"/>
          <w:szCs w:val="28"/>
          <w:shd w:val="clear" w:color="auto" w:fill="FFFFFF"/>
        </w:rPr>
        <w:t xml:space="preserve">а </w:t>
      </w:r>
      <w:r w:rsidR="009F4FDA" w:rsidRPr="006C3C1A">
        <w:rPr>
          <w:rFonts w:ascii="Times New Roman" w:hAnsi="Times New Roman" w:cs="Times New Roman"/>
          <w:sz w:val="28"/>
          <w:szCs w:val="28"/>
          <w:shd w:val="clear" w:color="auto" w:fill="FFFFFF"/>
          <w:lang w:val="uk-UA"/>
        </w:rPr>
        <w:t>результатами тестування 14 підлітків 8-го класу за опитувальником</w:t>
      </w:r>
      <w:r w:rsidR="009F4FDA" w:rsidRPr="006C3C1A">
        <w:rPr>
          <w:rFonts w:ascii="Times New Roman" w:hAnsi="Times New Roman" w:cs="Times New Roman"/>
          <w:sz w:val="28"/>
          <w:szCs w:val="28"/>
          <w:shd w:val="clear" w:color="auto" w:fill="FFFFFF"/>
        </w:rPr>
        <w:t xml:space="preserve"> шкільної тривожності</w:t>
      </w:r>
      <w:r w:rsidRPr="006C3C1A">
        <w:rPr>
          <w:rFonts w:ascii="Times New Roman" w:hAnsi="Times New Roman" w:cs="Times New Roman"/>
          <w:sz w:val="28"/>
          <w:szCs w:val="28"/>
          <w:shd w:val="clear" w:color="auto" w:fill="FFFFFF"/>
        </w:rPr>
        <w:t xml:space="preserve"> </w:t>
      </w:r>
      <w:r w:rsidR="009F4FDA" w:rsidRPr="006C3C1A">
        <w:rPr>
          <w:rFonts w:ascii="Times New Roman" w:hAnsi="Times New Roman" w:cs="Times New Roman"/>
          <w:sz w:val="28"/>
          <w:szCs w:val="28"/>
          <w:shd w:val="clear" w:color="auto" w:fill="FFFFFF"/>
          <w:lang w:val="uk-UA"/>
        </w:rPr>
        <w:t>ми при</w:t>
      </w:r>
      <w:r w:rsidRPr="006C3C1A">
        <w:rPr>
          <w:rFonts w:ascii="Times New Roman" w:hAnsi="Times New Roman" w:cs="Times New Roman"/>
          <w:sz w:val="28"/>
          <w:szCs w:val="28"/>
          <w:shd w:val="clear" w:color="auto" w:fill="FFFFFF"/>
        </w:rPr>
        <w:t xml:space="preserve">ийшли </w:t>
      </w:r>
      <w:r w:rsidR="009F4FDA" w:rsidRPr="006C3C1A">
        <w:rPr>
          <w:rFonts w:ascii="Times New Roman" w:hAnsi="Times New Roman" w:cs="Times New Roman"/>
          <w:sz w:val="28"/>
          <w:szCs w:val="28"/>
          <w:shd w:val="clear" w:color="auto" w:fill="FFFFFF"/>
          <w:lang w:val="uk-UA"/>
        </w:rPr>
        <w:t>до таких висновків</w:t>
      </w:r>
      <w:r w:rsidRPr="006C3C1A">
        <w:rPr>
          <w:rFonts w:ascii="Times New Roman" w:hAnsi="Times New Roman" w:cs="Times New Roman"/>
          <w:sz w:val="28"/>
          <w:szCs w:val="28"/>
          <w:shd w:val="clear" w:color="auto" w:fill="FFFFFF"/>
        </w:rPr>
        <w:t>:</w:t>
      </w:r>
    </w:p>
    <w:p w:rsidR="001A50A5" w:rsidRPr="006C3C1A" w:rsidRDefault="009F4FDA" w:rsidP="009F4FDA">
      <w:pPr>
        <w:pStyle w:val="a4"/>
        <w:numPr>
          <w:ilvl w:val="1"/>
          <w:numId w:val="1"/>
        </w:num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lang w:val="uk-UA"/>
        </w:rPr>
        <w:t>п</w:t>
      </w:r>
      <w:r w:rsidR="001A50A5" w:rsidRPr="006C3C1A">
        <w:rPr>
          <w:rFonts w:ascii="Times New Roman" w:hAnsi="Times New Roman" w:cs="Times New Roman"/>
          <w:sz w:val="28"/>
          <w:szCs w:val="28"/>
          <w:shd w:val="clear" w:color="auto" w:fill="FFFFFF"/>
        </w:rPr>
        <w:t>ідвищений рівень тривожності спостерігався у 5 підлітків (35,7%);</w:t>
      </w:r>
    </w:p>
    <w:p w:rsidR="001A50A5"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lang w:val="uk-UA"/>
        </w:rPr>
        <w:t>в</w:t>
      </w:r>
      <w:r w:rsidR="001A50A5" w:rsidRPr="006C3C1A">
        <w:rPr>
          <w:rFonts w:ascii="Times New Roman" w:hAnsi="Times New Roman" w:cs="Times New Roman"/>
          <w:sz w:val="28"/>
          <w:szCs w:val="28"/>
          <w:shd w:val="clear" w:color="auto" w:fill="FFFFFF"/>
        </w:rPr>
        <w:t>исокий рівень тривожності ми виявили у трьох підлітків (21,4 %)</w:t>
      </w:r>
      <w:r w:rsidRPr="006C3C1A">
        <w:rPr>
          <w:rFonts w:ascii="Times New Roman" w:hAnsi="Times New Roman" w:cs="Times New Roman"/>
          <w:sz w:val="28"/>
          <w:szCs w:val="28"/>
          <w:shd w:val="clear" w:color="auto" w:fill="FFFFFF"/>
          <w:lang w:val="uk-UA"/>
        </w:rPr>
        <w:t>;</w:t>
      </w:r>
    </w:p>
    <w:p w:rsidR="001A50A5" w:rsidRPr="006C3C1A" w:rsidRDefault="009F4FDA" w:rsidP="001A50A5">
      <w:pPr>
        <w:pStyle w:val="a4"/>
        <w:numPr>
          <w:ilvl w:val="1"/>
          <w:numId w:val="1"/>
        </w:num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lang w:val="uk-UA"/>
        </w:rPr>
        <w:t>н</w:t>
      </w:r>
      <w:r w:rsidR="001A50A5" w:rsidRPr="006C3C1A">
        <w:rPr>
          <w:rFonts w:ascii="Times New Roman" w:hAnsi="Times New Roman" w:cs="Times New Roman"/>
          <w:sz w:val="28"/>
          <w:szCs w:val="28"/>
          <w:shd w:val="clear" w:color="auto" w:fill="FFFFFF"/>
        </w:rPr>
        <w:t>ормальний рівень тривожності було виявлено у 6 підлітків (42,8%)</w:t>
      </w:r>
      <w:r w:rsidRPr="006C3C1A">
        <w:rPr>
          <w:rFonts w:ascii="Times New Roman" w:hAnsi="Times New Roman" w:cs="Times New Roman"/>
          <w:sz w:val="28"/>
          <w:szCs w:val="28"/>
          <w:shd w:val="clear" w:color="auto" w:fill="FFFFFF"/>
          <w:lang w:val="uk-UA"/>
        </w:rPr>
        <w:t>.</w:t>
      </w: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lastRenderedPageBreak/>
        <w:t>Графічно результати тестування представлені на круговій діаграмі 1.</w:t>
      </w:r>
    </w:p>
    <w:p w:rsidR="009F4FDA" w:rsidRPr="006C3C1A" w:rsidRDefault="009F4FDA" w:rsidP="009F4FDA">
      <w:pPr>
        <w:spacing w:after="0" w:line="360" w:lineRule="auto"/>
        <w:jc w:val="right"/>
        <w:rPr>
          <w:rFonts w:ascii="Times New Roman" w:hAnsi="Times New Roman" w:cs="Times New Roman"/>
          <w:i/>
          <w:sz w:val="28"/>
          <w:szCs w:val="28"/>
          <w:shd w:val="clear" w:color="auto" w:fill="FFFFFF"/>
          <w:lang w:val="uk-UA"/>
        </w:rPr>
      </w:pPr>
    </w:p>
    <w:p w:rsidR="00F733B0" w:rsidRDefault="00F733B0" w:rsidP="009F4FDA">
      <w:pPr>
        <w:spacing w:after="0" w:line="360" w:lineRule="auto"/>
        <w:jc w:val="right"/>
        <w:rPr>
          <w:rFonts w:ascii="Times New Roman" w:hAnsi="Times New Roman" w:cs="Times New Roman"/>
          <w:i/>
          <w:sz w:val="28"/>
          <w:szCs w:val="28"/>
          <w:shd w:val="clear" w:color="auto" w:fill="FFFFFF"/>
          <w:lang w:val="uk-UA"/>
        </w:rPr>
      </w:pPr>
    </w:p>
    <w:p w:rsidR="00F733B0" w:rsidRDefault="00F733B0" w:rsidP="009F4FDA">
      <w:pPr>
        <w:spacing w:after="0" w:line="360" w:lineRule="auto"/>
        <w:jc w:val="right"/>
        <w:rPr>
          <w:rFonts w:ascii="Times New Roman" w:hAnsi="Times New Roman" w:cs="Times New Roman"/>
          <w:i/>
          <w:sz w:val="28"/>
          <w:szCs w:val="28"/>
          <w:shd w:val="clear" w:color="auto" w:fill="FFFFFF"/>
          <w:lang w:val="uk-UA"/>
        </w:rPr>
      </w:pPr>
    </w:p>
    <w:p w:rsidR="009F4FDA" w:rsidRPr="006C3C1A" w:rsidRDefault="009F4FDA" w:rsidP="009F4FDA">
      <w:pPr>
        <w:spacing w:after="0" w:line="360" w:lineRule="auto"/>
        <w:jc w:val="right"/>
        <w:rPr>
          <w:rFonts w:ascii="Times New Roman" w:hAnsi="Times New Roman" w:cs="Times New Roman"/>
          <w:i/>
          <w:sz w:val="28"/>
          <w:szCs w:val="28"/>
          <w:shd w:val="clear" w:color="auto" w:fill="FFFFFF"/>
          <w:lang w:val="uk-UA"/>
        </w:rPr>
      </w:pPr>
      <w:r w:rsidRPr="006C3C1A">
        <w:rPr>
          <w:rFonts w:ascii="Times New Roman" w:hAnsi="Times New Roman" w:cs="Times New Roman"/>
          <w:i/>
          <w:sz w:val="28"/>
          <w:szCs w:val="28"/>
          <w:shd w:val="clear" w:color="auto" w:fill="FFFFFF"/>
          <w:lang w:val="uk-UA"/>
        </w:rPr>
        <w:t>Діаграма 1</w:t>
      </w: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noProof/>
          <w:sz w:val="28"/>
          <w:szCs w:val="28"/>
          <w:shd w:val="clear" w:color="auto" w:fill="FFFFFF"/>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p>
    <w:p w:rsidR="009F4FDA" w:rsidRPr="006C3C1A" w:rsidRDefault="009F4FDA" w:rsidP="009F4FDA">
      <w:pPr>
        <w:spacing w:after="0" w:line="360" w:lineRule="auto"/>
        <w:jc w:val="both"/>
        <w:rPr>
          <w:rFonts w:ascii="Times New Roman" w:hAnsi="Times New Roman" w:cs="Times New Roman"/>
          <w:sz w:val="28"/>
          <w:szCs w:val="28"/>
          <w:shd w:val="clear" w:color="auto" w:fill="FFFFFF"/>
          <w:lang w:val="uk-UA"/>
        </w:rPr>
      </w:pPr>
    </w:p>
    <w:p w:rsidR="001A50A5" w:rsidRPr="006C3C1A" w:rsidRDefault="001A50A5" w:rsidP="000514B7">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lang w:val="uk-UA"/>
        </w:rPr>
        <w:t>Оскільки навчальна діяльність</w:t>
      </w:r>
      <w:r w:rsidRPr="006C3C1A">
        <w:rPr>
          <w:lang w:val="uk-UA"/>
        </w:rPr>
        <w:t xml:space="preserve"> </w:t>
      </w:r>
      <w:r w:rsidRPr="006C3C1A">
        <w:rPr>
          <w:rFonts w:ascii="Times New Roman" w:hAnsi="Times New Roman" w:cs="Times New Roman"/>
          <w:sz w:val="28"/>
          <w:szCs w:val="28"/>
          <w:shd w:val="clear" w:color="auto" w:fill="FFFFFF"/>
          <w:lang w:val="uk-UA"/>
        </w:rPr>
        <w:t>поряд зі спілкуванням, що залишаєть</w:t>
      </w:r>
      <w:r w:rsidR="000514B7" w:rsidRPr="006C3C1A">
        <w:rPr>
          <w:rFonts w:ascii="Times New Roman" w:hAnsi="Times New Roman" w:cs="Times New Roman"/>
          <w:sz w:val="28"/>
          <w:szCs w:val="28"/>
          <w:shd w:val="clear" w:color="auto" w:fill="FFFFFF"/>
          <w:lang w:val="uk-UA"/>
        </w:rPr>
        <w:t>ся в підлітковому віці провідним типом діяльності</w:t>
      </w:r>
      <w:r w:rsidRPr="006C3C1A">
        <w:rPr>
          <w:rFonts w:ascii="Times New Roman" w:hAnsi="Times New Roman" w:cs="Times New Roman"/>
          <w:sz w:val="28"/>
          <w:szCs w:val="28"/>
          <w:shd w:val="clear" w:color="auto" w:fill="FFFFFF"/>
          <w:lang w:val="uk-UA"/>
        </w:rPr>
        <w:t>, деякі з підлітків відчувають тривогу у зв'язку зі школою</w:t>
      </w:r>
      <w:r w:rsidR="000514B7" w:rsidRPr="006C3C1A">
        <w:rPr>
          <w:rFonts w:ascii="Times New Roman" w:hAnsi="Times New Roman" w:cs="Times New Roman"/>
          <w:sz w:val="28"/>
          <w:szCs w:val="28"/>
          <w:shd w:val="clear" w:color="auto" w:fill="FFFFFF"/>
          <w:lang w:val="uk-UA"/>
        </w:rPr>
        <w:t xml:space="preserve"> - як головним чинником стресогенного характеру</w:t>
      </w:r>
      <w:r w:rsidRPr="006C3C1A">
        <w:rPr>
          <w:rFonts w:ascii="Times New Roman" w:hAnsi="Times New Roman" w:cs="Times New Roman"/>
          <w:sz w:val="28"/>
          <w:szCs w:val="28"/>
          <w:shd w:val="clear" w:color="auto" w:fill="FFFFFF"/>
          <w:lang w:val="uk-UA"/>
        </w:rPr>
        <w:t xml:space="preserve">. </w:t>
      </w:r>
      <w:r w:rsidRPr="006C3C1A">
        <w:rPr>
          <w:rFonts w:ascii="Times New Roman" w:hAnsi="Times New Roman" w:cs="Times New Roman"/>
          <w:sz w:val="28"/>
          <w:szCs w:val="28"/>
          <w:shd w:val="clear" w:color="auto" w:fill="FFFFFF"/>
        </w:rPr>
        <w:t>Спостерігається підвищений рівень страху самовираження, страху не відповідати очікуванням оточуючих, проблеми та страхи у стосунках із вчителями.</w:t>
      </w:r>
    </w:p>
    <w:p w:rsidR="001A50A5" w:rsidRPr="006C3C1A" w:rsidRDefault="001A50A5" w:rsidP="000514B7">
      <w:pPr>
        <w:spacing w:after="0" w:line="360" w:lineRule="auto"/>
        <w:ind w:firstLine="708"/>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По адаптованому нами тесту «Вивчення ставлення до навчальних предметів</w:t>
      </w:r>
      <w:r w:rsidR="000514B7" w:rsidRPr="006C3C1A">
        <w:rPr>
          <w:rFonts w:ascii="Times New Roman" w:hAnsi="Times New Roman" w:cs="Times New Roman"/>
          <w:sz w:val="28"/>
          <w:szCs w:val="28"/>
          <w:shd w:val="clear" w:color="auto" w:fill="FFFFFF"/>
          <w:lang w:val="uk-UA"/>
        </w:rPr>
        <w:t>»</w:t>
      </w:r>
      <w:r w:rsidRPr="006C3C1A">
        <w:rPr>
          <w:rFonts w:ascii="Times New Roman" w:hAnsi="Times New Roman" w:cs="Times New Roman"/>
          <w:sz w:val="28"/>
          <w:szCs w:val="28"/>
          <w:shd w:val="clear" w:color="auto" w:fill="FFFFFF"/>
        </w:rPr>
        <w:t xml:space="preserve"> (з</w:t>
      </w:r>
      <w:r w:rsidR="000514B7" w:rsidRPr="006C3C1A">
        <w:rPr>
          <w:rFonts w:ascii="Times New Roman" w:hAnsi="Times New Roman" w:cs="Times New Roman"/>
          <w:sz w:val="28"/>
          <w:szCs w:val="28"/>
          <w:shd w:val="clear" w:color="auto" w:fill="FFFFFF"/>
        </w:rPr>
        <w:t xml:space="preserve">а Г.Казанцевою)» </w:t>
      </w:r>
      <w:r w:rsidR="000514B7" w:rsidRPr="006C3C1A">
        <w:rPr>
          <w:rFonts w:ascii="Times New Roman" w:hAnsi="Times New Roman" w:cs="Times New Roman"/>
          <w:sz w:val="28"/>
          <w:szCs w:val="28"/>
          <w:shd w:val="clear" w:color="auto" w:fill="FFFFFF"/>
          <w:lang w:val="uk-UA"/>
        </w:rPr>
        <w:t>ми визначили групи предметів, яким учні</w:t>
      </w:r>
      <w:r w:rsidR="000514B7" w:rsidRPr="006C3C1A">
        <w:rPr>
          <w:rFonts w:ascii="Times New Roman" w:hAnsi="Times New Roman" w:cs="Times New Roman"/>
          <w:sz w:val="28"/>
          <w:szCs w:val="28"/>
          <w:shd w:val="clear" w:color="auto" w:fill="FFFFFF"/>
        </w:rPr>
        <w:t xml:space="preserve"> віддають перевагу,</w:t>
      </w:r>
      <w:r w:rsidR="000514B7" w:rsidRPr="006C3C1A">
        <w:rPr>
          <w:rFonts w:ascii="Times New Roman" w:hAnsi="Times New Roman" w:cs="Times New Roman"/>
          <w:sz w:val="28"/>
          <w:szCs w:val="28"/>
          <w:shd w:val="clear" w:color="auto" w:fill="FFFFFF"/>
          <w:lang w:val="uk-UA"/>
        </w:rPr>
        <w:t xml:space="preserve"> вияснили, чому їх подобаються ті чи інші предмети та </w:t>
      </w:r>
      <w:r w:rsidRPr="006C3C1A">
        <w:rPr>
          <w:rFonts w:ascii="Times New Roman" w:hAnsi="Times New Roman" w:cs="Times New Roman"/>
          <w:sz w:val="28"/>
          <w:szCs w:val="28"/>
          <w:shd w:val="clear" w:color="auto" w:fill="FFFFFF"/>
        </w:rPr>
        <w:t xml:space="preserve"> їх</w:t>
      </w:r>
      <w:r w:rsidR="000514B7" w:rsidRPr="006C3C1A">
        <w:rPr>
          <w:rFonts w:ascii="Times New Roman" w:hAnsi="Times New Roman" w:cs="Times New Roman"/>
          <w:sz w:val="28"/>
          <w:szCs w:val="28"/>
          <w:shd w:val="clear" w:color="auto" w:fill="FFFFFF"/>
          <w:lang w:val="uk-UA"/>
        </w:rPr>
        <w:t xml:space="preserve"> мотивацію щодо їх</w:t>
      </w:r>
      <w:r w:rsidRPr="006C3C1A">
        <w:rPr>
          <w:rFonts w:ascii="Times New Roman" w:hAnsi="Times New Roman" w:cs="Times New Roman"/>
          <w:sz w:val="28"/>
          <w:szCs w:val="28"/>
          <w:shd w:val="clear" w:color="auto" w:fill="FFFFFF"/>
        </w:rPr>
        <w:t xml:space="preserve"> вивчення</w:t>
      </w:r>
      <w:r w:rsidR="000514B7" w:rsidRPr="006C3C1A">
        <w:rPr>
          <w:rFonts w:ascii="Times New Roman" w:hAnsi="Times New Roman" w:cs="Times New Roman"/>
          <w:sz w:val="28"/>
          <w:szCs w:val="28"/>
          <w:shd w:val="clear" w:color="auto" w:fill="FFFFFF"/>
          <w:lang w:val="uk-UA"/>
        </w:rPr>
        <w:t xml:space="preserve"> (результати опитування представлені у додатку)</w:t>
      </w:r>
      <w:r w:rsidRPr="006C3C1A">
        <w:rPr>
          <w:rFonts w:ascii="Times New Roman" w:hAnsi="Times New Roman" w:cs="Times New Roman"/>
          <w:sz w:val="28"/>
          <w:szCs w:val="28"/>
          <w:shd w:val="clear" w:color="auto" w:fill="FFFFFF"/>
        </w:rPr>
        <w:t>:</w:t>
      </w:r>
    </w:p>
    <w:p w:rsidR="001A50A5" w:rsidRPr="006C3C1A" w:rsidRDefault="001A50A5" w:rsidP="001A50A5">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lastRenderedPageBreak/>
        <w:t>Гуманітарні - 4 учні (28,6%);</w:t>
      </w:r>
    </w:p>
    <w:p w:rsidR="001A50A5" w:rsidRPr="006C3C1A" w:rsidRDefault="001A50A5" w:rsidP="001A50A5">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Суспільні - 4 учнів (28,6,6%)</w:t>
      </w:r>
    </w:p>
    <w:p w:rsidR="001A50A5" w:rsidRPr="006C3C1A" w:rsidRDefault="001A50A5" w:rsidP="001A50A5">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Природні – 2 учнів (14,3%);</w:t>
      </w:r>
    </w:p>
    <w:p w:rsidR="001A50A5" w:rsidRPr="006C3C1A" w:rsidRDefault="001A50A5" w:rsidP="001A50A5">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Практично значущі - 4 учні (28,6 %)</w:t>
      </w:r>
    </w:p>
    <w:p w:rsidR="000514B7" w:rsidRPr="006C3C1A" w:rsidRDefault="000514B7" w:rsidP="000514B7">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Графічно розподіл пріоритетів серед навчальних предметів представлений у діаграмі 2.</w:t>
      </w:r>
    </w:p>
    <w:p w:rsidR="000514B7" w:rsidRPr="006C3C1A" w:rsidRDefault="000514B7" w:rsidP="000514B7">
      <w:pPr>
        <w:spacing w:after="0" w:line="360" w:lineRule="auto"/>
        <w:ind w:firstLine="708"/>
        <w:jc w:val="both"/>
        <w:rPr>
          <w:rFonts w:ascii="Times New Roman" w:hAnsi="Times New Roman" w:cs="Times New Roman"/>
          <w:sz w:val="28"/>
          <w:szCs w:val="28"/>
          <w:shd w:val="clear" w:color="auto" w:fill="FFFFFF"/>
          <w:lang w:val="uk-UA"/>
        </w:rPr>
      </w:pPr>
    </w:p>
    <w:p w:rsidR="001A50A5"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r w:rsidRPr="006C3C1A">
        <w:rPr>
          <w:rFonts w:ascii="Times New Roman" w:hAnsi="Times New Roman" w:cs="Times New Roman"/>
          <w:i/>
          <w:sz w:val="28"/>
          <w:szCs w:val="28"/>
          <w:shd w:val="clear" w:color="auto" w:fill="FFFFFF"/>
          <w:lang w:val="uk-UA"/>
        </w:rPr>
        <w:t xml:space="preserve">Діаграма 2 </w:t>
      </w:r>
    </w:p>
    <w:p w:rsidR="000514B7" w:rsidRPr="006C3C1A" w:rsidRDefault="000514B7" w:rsidP="000514B7">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noProof/>
          <w:sz w:val="28"/>
          <w:szCs w:val="28"/>
          <w:shd w:val="clear" w:color="auto" w:fill="FFFFF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4B7"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p>
    <w:p w:rsidR="000514B7"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p>
    <w:p w:rsidR="00192EAC" w:rsidRPr="006C3C1A" w:rsidRDefault="00192EAC" w:rsidP="00192EAC">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 xml:space="preserve">Ми зробили діагностику рівня тривожності учнів 8-го класу, провели опитування підлітків щодо їх улюблених предметів та їх мотивації до навчання, провели аналіз класного журналу, провели бесіди з деякими вчителями та класним керівником 8-го класу в результаті чого був зроблений висновок, що в основі шкільної неуспішності у учнів 8 класу лежать педагогічні та психологічні причини. Тому доцільним буде надати рекомендації  щодо усунення виявлених причин </w:t>
      </w:r>
      <w:r w:rsidR="00372EF4" w:rsidRPr="006C3C1A">
        <w:rPr>
          <w:rFonts w:ascii="Times New Roman" w:hAnsi="Times New Roman" w:cs="Times New Roman"/>
          <w:sz w:val="28"/>
          <w:szCs w:val="28"/>
          <w:shd w:val="clear" w:color="auto" w:fill="FFFFFF"/>
          <w:lang w:val="uk-UA"/>
        </w:rPr>
        <w:t>неуспішності у межах</w:t>
      </w:r>
      <w:r w:rsidRPr="006C3C1A">
        <w:rPr>
          <w:rFonts w:ascii="Times New Roman" w:hAnsi="Times New Roman" w:cs="Times New Roman"/>
          <w:sz w:val="28"/>
          <w:szCs w:val="28"/>
          <w:shd w:val="clear" w:color="auto" w:fill="FFFFFF"/>
          <w:lang w:val="uk-UA"/>
        </w:rPr>
        <w:t xml:space="preserve"> навчального процесу. Тільки за </w:t>
      </w:r>
      <w:r w:rsidR="00372EF4" w:rsidRPr="006C3C1A">
        <w:rPr>
          <w:rFonts w:ascii="Times New Roman" w:hAnsi="Times New Roman" w:cs="Times New Roman"/>
          <w:sz w:val="28"/>
          <w:szCs w:val="28"/>
          <w:shd w:val="clear" w:color="auto" w:fill="FFFFFF"/>
          <w:lang w:val="uk-UA"/>
        </w:rPr>
        <w:t>умов усунення педагогічних</w:t>
      </w:r>
      <w:r w:rsidRPr="006C3C1A">
        <w:rPr>
          <w:rFonts w:ascii="Times New Roman" w:hAnsi="Times New Roman" w:cs="Times New Roman"/>
          <w:sz w:val="28"/>
          <w:szCs w:val="28"/>
          <w:shd w:val="clear" w:color="auto" w:fill="FFFFFF"/>
          <w:lang w:val="uk-UA"/>
        </w:rPr>
        <w:t xml:space="preserve"> і психо</w:t>
      </w:r>
      <w:r w:rsidR="00372EF4" w:rsidRPr="006C3C1A">
        <w:rPr>
          <w:rFonts w:ascii="Times New Roman" w:hAnsi="Times New Roman" w:cs="Times New Roman"/>
          <w:sz w:val="28"/>
          <w:szCs w:val="28"/>
          <w:shd w:val="clear" w:color="auto" w:fill="FFFFFF"/>
          <w:lang w:val="uk-UA"/>
        </w:rPr>
        <w:t>логічних причин можна подолати</w:t>
      </w:r>
      <w:r w:rsidRPr="006C3C1A">
        <w:rPr>
          <w:rFonts w:ascii="Times New Roman" w:hAnsi="Times New Roman" w:cs="Times New Roman"/>
          <w:sz w:val="28"/>
          <w:szCs w:val="28"/>
          <w:shd w:val="clear" w:color="auto" w:fill="FFFFFF"/>
          <w:lang w:val="uk-UA"/>
        </w:rPr>
        <w:t xml:space="preserve"> шкільну </w:t>
      </w:r>
      <w:r w:rsidR="00372EF4" w:rsidRPr="006C3C1A">
        <w:rPr>
          <w:rFonts w:ascii="Times New Roman" w:hAnsi="Times New Roman" w:cs="Times New Roman"/>
          <w:sz w:val="28"/>
          <w:szCs w:val="28"/>
          <w:shd w:val="clear" w:color="auto" w:fill="FFFFFF"/>
          <w:lang w:val="uk-UA"/>
        </w:rPr>
        <w:t>неуспішність даних учнів. Також</w:t>
      </w:r>
      <w:r w:rsidRPr="006C3C1A">
        <w:rPr>
          <w:rFonts w:ascii="Times New Roman" w:hAnsi="Times New Roman" w:cs="Times New Roman"/>
          <w:sz w:val="28"/>
          <w:szCs w:val="28"/>
          <w:shd w:val="clear" w:color="auto" w:fill="FFFFFF"/>
          <w:lang w:val="uk-UA"/>
        </w:rPr>
        <w:t xml:space="preserve"> доцільно використовувати </w:t>
      </w:r>
      <w:r w:rsidRPr="006C3C1A">
        <w:rPr>
          <w:rFonts w:ascii="Times New Roman" w:hAnsi="Times New Roman" w:cs="Times New Roman"/>
          <w:sz w:val="28"/>
          <w:szCs w:val="28"/>
          <w:shd w:val="clear" w:color="auto" w:fill="FFFFFF"/>
          <w:lang w:val="uk-UA"/>
        </w:rPr>
        <w:lastRenderedPageBreak/>
        <w:t xml:space="preserve">психолого-педагогічну корекцію, </w:t>
      </w:r>
      <w:r w:rsidR="00372EF4" w:rsidRPr="006C3C1A">
        <w:rPr>
          <w:rFonts w:ascii="Times New Roman" w:hAnsi="Times New Roman" w:cs="Times New Roman"/>
          <w:sz w:val="28"/>
          <w:szCs w:val="28"/>
          <w:shd w:val="clear" w:color="auto" w:fill="FFFFFF"/>
          <w:lang w:val="uk-UA"/>
        </w:rPr>
        <w:t>в основі якої лежать</w:t>
      </w:r>
      <w:r w:rsidRPr="006C3C1A">
        <w:rPr>
          <w:rFonts w:ascii="Times New Roman" w:hAnsi="Times New Roman" w:cs="Times New Roman"/>
          <w:sz w:val="28"/>
          <w:szCs w:val="28"/>
          <w:shd w:val="clear" w:color="auto" w:fill="FFFFFF"/>
          <w:lang w:val="uk-UA"/>
        </w:rPr>
        <w:t xml:space="preserve"> такі принципи: комплексний і системний підхід, диференційований</w:t>
      </w:r>
      <w:r w:rsidR="00372EF4" w:rsidRPr="006C3C1A">
        <w:rPr>
          <w:rFonts w:ascii="Times New Roman" w:hAnsi="Times New Roman" w:cs="Times New Roman"/>
          <w:sz w:val="28"/>
          <w:szCs w:val="28"/>
          <w:shd w:val="clear" w:color="auto" w:fill="FFFFFF"/>
          <w:lang w:val="uk-UA"/>
        </w:rPr>
        <w:t xml:space="preserve"> підхід, опора на позитивні сторони учня</w:t>
      </w:r>
      <w:r w:rsidRPr="006C3C1A">
        <w:rPr>
          <w:rFonts w:ascii="Times New Roman" w:hAnsi="Times New Roman" w:cs="Times New Roman"/>
          <w:sz w:val="28"/>
          <w:szCs w:val="28"/>
          <w:shd w:val="clear" w:color="auto" w:fill="FFFFFF"/>
          <w:lang w:val="uk-UA"/>
        </w:rPr>
        <w:t>.</w:t>
      </w:r>
    </w:p>
    <w:p w:rsidR="000514B7" w:rsidRPr="006C3C1A" w:rsidRDefault="00192EAC" w:rsidP="00192EAC">
      <w:pPr>
        <w:spacing w:after="0" w:line="360" w:lineRule="auto"/>
        <w:ind w:firstLine="708"/>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Виходячи з</w:t>
      </w:r>
      <w:r w:rsidR="00372EF4" w:rsidRPr="006C3C1A">
        <w:rPr>
          <w:rFonts w:ascii="Times New Roman" w:hAnsi="Times New Roman" w:cs="Times New Roman"/>
          <w:sz w:val="28"/>
          <w:szCs w:val="28"/>
          <w:shd w:val="clear" w:color="auto" w:fill="FFFFFF"/>
          <w:lang w:val="uk-UA"/>
        </w:rPr>
        <w:t xml:space="preserve"> результатів</w:t>
      </w:r>
      <w:r w:rsidRPr="006C3C1A">
        <w:rPr>
          <w:rFonts w:ascii="Times New Roman" w:hAnsi="Times New Roman" w:cs="Times New Roman"/>
          <w:sz w:val="28"/>
          <w:szCs w:val="28"/>
          <w:shd w:val="clear" w:color="auto" w:fill="FFFFFF"/>
          <w:lang w:val="uk-UA"/>
        </w:rPr>
        <w:t xml:space="preserve"> діагности</w:t>
      </w:r>
      <w:r w:rsidR="00372EF4" w:rsidRPr="006C3C1A">
        <w:rPr>
          <w:rFonts w:ascii="Times New Roman" w:hAnsi="Times New Roman" w:cs="Times New Roman"/>
          <w:sz w:val="28"/>
          <w:szCs w:val="28"/>
          <w:shd w:val="clear" w:color="auto" w:fill="FFFFFF"/>
          <w:lang w:val="uk-UA"/>
        </w:rPr>
        <w:t>ки причин шкільної неуспішності ми</w:t>
      </w:r>
      <w:r w:rsidRPr="006C3C1A">
        <w:rPr>
          <w:rFonts w:ascii="Times New Roman" w:hAnsi="Times New Roman" w:cs="Times New Roman"/>
          <w:sz w:val="28"/>
          <w:szCs w:val="28"/>
          <w:shd w:val="clear" w:color="auto" w:fill="FFFFFF"/>
          <w:lang w:val="uk-UA"/>
        </w:rPr>
        <w:t xml:space="preserve"> бачимо, що первісна допомога необхідна у розвитку пізнавальних процесів: пам'яті, уваги та абстрактного мислення.</w:t>
      </w:r>
    </w:p>
    <w:p w:rsidR="000514B7"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p>
    <w:p w:rsidR="000514B7"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p>
    <w:p w:rsidR="000514B7" w:rsidRPr="006C3C1A" w:rsidRDefault="000514B7" w:rsidP="000514B7">
      <w:pPr>
        <w:spacing w:after="0" w:line="360" w:lineRule="auto"/>
        <w:ind w:firstLine="708"/>
        <w:jc w:val="right"/>
        <w:rPr>
          <w:rFonts w:ascii="Times New Roman" w:hAnsi="Times New Roman" w:cs="Times New Roman"/>
          <w:i/>
          <w:sz w:val="28"/>
          <w:szCs w:val="28"/>
          <w:shd w:val="clear" w:color="auto" w:fill="FFFFFF"/>
          <w:lang w:val="uk-UA"/>
        </w:rPr>
      </w:pPr>
    </w:p>
    <w:p w:rsidR="00372EF4" w:rsidRPr="006C3C1A" w:rsidRDefault="00372EF4" w:rsidP="006C3C1A">
      <w:pPr>
        <w:spacing w:line="360" w:lineRule="auto"/>
        <w:ind w:firstLine="708"/>
        <w:jc w:val="both"/>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lang w:val="uk-UA"/>
        </w:rPr>
        <w:t>2.2.</w:t>
      </w:r>
      <w:r w:rsidRPr="006C3C1A">
        <w:rPr>
          <w:rFonts w:ascii="Times New Roman" w:hAnsi="Times New Roman" w:cs="Times New Roman"/>
          <w:b/>
          <w:sz w:val="28"/>
          <w:szCs w:val="28"/>
          <w:shd w:val="clear" w:color="auto" w:fill="FFFFFF"/>
        </w:rPr>
        <w:t xml:space="preserve"> Рекомендації для батьків та педагогів для </w:t>
      </w:r>
      <w:r w:rsidRPr="006C3C1A">
        <w:rPr>
          <w:rFonts w:ascii="Times New Roman" w:hAnsi="Times New Roman" w:cs="Times New Roman"/>
          <w:b/>
          <w:sz w:val="28"/>
          <w:szCs w:val="28"/>
          <w:shd w:val="clear" w:color="auto" w:fill="FFFFFF"/>
          <w:lang w:val="uk-UA"/>
        </w:rPr>
        <w:t xml:space="preserve">роботи з </w:t>
      </w:r>
      <w:r w:rsidRPr="006C3C1A">
        <w:rPr>
          <w:rFonts w:ascii="Times New Roman" w:hAnsi="Times New Roman" w:cs="Times New Roman"/>
          <w:b/>
          <w:sz w:val="28"/>
          <w:szCs w:val="28"/>
          <w:shd w:val="clear" w:color="auto" w:fill="FFFFFF"/>
        </w:rPr>
        <w:t>не</w:t>
      </w:r>
      <w:r w:rsidRPr="006C3C1A">
        <w:rPr>
          <w:rFonts w:ascii="Times New Roman" w:hAnsi="Times New Roman" w:cs="Times New Roman"/>
          <w:b/>
          <w:sz w:val="28"/>
          <w:szCs w:val="28"/>
          <w:shd w:val="clear" w:color="auto" w:fill="FFFFFF"/>
          <w:lang w:val="uk-UA"/>
        </w:rPr>
        <w:t>встигаючими</w:t>
      </w:r>
      <w:r w:rsidRPr="006C3C1A">
        <w:rPr>
          <w:rFonts w:ascii="Times New Roman" w:hAnsi="Times New Roman" w:cs="Times New Roman"/>
          <w:b/>
          <w:sz w:val="28"/>
          <w:szCs w:val="28"/>
          <w:shd w:val="clear" w:color="auto" w:fill="FFFFFF"/>
        </w:rPr>
        <w:t xml:space="preserve"> підлітк</w:t>
      </w:r>
      <w:r w:rsidRPr="006C3C1A">
        <w:rPr>
          <w:rFonts w:ascii="Times New Roman" w:hAnsi="Times New Roman" w:cs="Times New Roman"/>
          <w:b/>
          <w:sz w:val="28"/>
          <w:szCs w:val="28"/>
          <w:shd w:val="clear" w:color="auto" w:fill="FFFFFF"/>
          <w:lang w:val="uk-UA"/>
        </w:rPr>
        <w:t>ами</w:t>
      </w:r>
      <w:r w:rsidRPr="006C3C1A">
        <w:rPr>
          <w:rFonts w:ascii="Times New Roman" w:hAnsi="Times New Roman" w:cs="Times New Roman"/>
          <w:b/>
          <w:sz w:val="28"/>
          <w:szCs w:val="28"/>
          <w:shd w:val="clear" w:color="auto" w:fill="FFFFFF"/>
        </w:rPr>
        <w:t>.</w:t>
      </w:r>
    </w:p>
    <w:p w:rsidR="00372EF4" w:rsidRPr="006C3C1A" w:rsidRDefault="00372EF4" w:rsidP="00372EF4">
      <w:pPr>
        <w:spacing w:line="360" w:lineRule="auto"/>
        <w:jc w:val="both"/>
        <w:rPr>
          <w:rFonts w:ascii="Times New Roman" w:hAnsi="Times New Roman" w:cs="Times New Roman"/>
          <w:sz w:val="28"/>
          <w:szCs w:val="28"/>
          <w:shd w:val="clear" w:color="auto" w:fill="FFFFFF"/>
          <w:lang w:val="uk-UA"/>
        </w:rPr>
      </w:pPr>
    </w:p>
    <w:p w:rsidR="003F6CBD" w:rsidRPr="006C3C1A" w:rsidRDefault="00372EF4"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Усі причини поганого навчання, які були зазначені вище, звичайно ж, мають пряме відношення до батьків підлітка. Індивідуально - типологічні особливості багато в чому залежать від того, які природні особливості закладені в дитині, тут в</w:t>
      </w:r>
      <w:r w:rsidRPr="006C3C1A">
        <w:rPr>
          <w:rFonts w:ascii="Times New Roman" w:hAnsi="Times New Roman" w:cs="Times New Roman"/>
          <w:sz w:val="28"/>
          <w:szCs w:val="28"/>
          <w:shd w:val="clear" w:color="auto" w:fill="FFFFFF"/>
          <w:lang w:val="uk-UA"/>
        </w:rPr>
        <w:t>о</w:t>
      </w:r>
      <w:r w:rsidRPr="006C3C1A">
        <w:rPr>
          <w:rFonts w:ascii="Times New Roman" w:hAnsi="Times New Roman" w:cs="Times New Roman"/>
          <w:sz w:val="28"/>
          <w:szCs w:val="28"/>
          <w:shd w:val="clear" w:color="auto" w:fill="FFFFFF"/>
        </w:rPr>
        <w:t>н</w:t>
      </w:r>
      <w:r w:rsidRPr="006C3C1A">
        <w:rPr>
          <w:rFonts w:ascii="Times New Roman" w:hAnsi="Times New Roman" w:cs="Times New Roman"/>
          <w:sz w:val="28"/>
          <w:szCs w:val="28"/>
          <w:shd w:val="clear" w:color="auto" w:fill="FFFFFF"/>
          <w:lang w:val="uk-UA"/>
        </w:rPr>
        <w:t>а</w:t>
      </w:r>
      <w:r w:rsidRPr="006C3C1A">
        <w:rPr>
          <w:rFonts w:ascii="Times New Roman" w:hAnsi="Times New Roman" w:cs="Times New Roman"/>
          <w:sz w:val="28"/>
          <w:szCs w:val="28"/>
          <w:shd w:val="clear" w:color="auto" w:fill="FFFFFF"/>
        </w:rPr>
        <w:t xml:space="preserve"> багато в чому може бути схож</w:t>
      </w:r>
      <w:r w:rsidRPr="006C3C1A">
        <w:rPr>
          <w:rFonts w:ascii="Times New Roman" w:hAnsi="Times New Roman" w:cs="Times New Roman"/>
          <w:sz w:val="28"/>
          <w:szCs w:val="28"/>
          <w:shd w:val="clear" w:color="auto" w:fill="FFFFFF"/>
          <w:lang w:val="uk-UA"/>
        </w:rPr>
        <w:t>а</w:t>
      </w:r>
      <w:r w:rsidRPr="006C3C1A">
        <w:rPr>
          <w:rFonts w:ascii="Times New Roman" w:hAnsi="Times New Roman" w:cs="Times New Roman"/>
          <w:sz w:val="28"/>
          <w:szCs w:val="28"/>
          <w:shd w:val="clear" w:color="auto" w:fill="FFFFFF"/>
        </w:rPr>
        <w:t xml:space="preserve"> на своїх батьків. У зв'язку з цим дуже часто у школярів, що погано встигають, батьки також не б</w:t>
      </w:r>
      <w:r w:rsidRPr="006C3C1A">
        <w:rPr>
          <w:rFonts w:ascii="Times New Roman" w:hAnsi="Times New Roman" w:cs="Times New Roman"/>
          <w:sz w:val="28"/>
          <w:szCs w:val="28"/>
          <w:shd w:val="clear" w:color="auto" w:fill="FFFFFF"/>
          <w:lang w:val="uk-UA"/>
        </w:rPr>
        <w:t>ули дуже</w:t>
      </w:r>
      <w:r w:rsidRPr="006C3C1A">
        <w:rPr>
          <w:rFonts w:ascii="Times New Roman" w:hAnsi="Times New Roman" w:cs="Times New Roman"/>
          <w:sz w:val="28"/>
          <w:szCs w:val="28"/>
          <w:shd w:val="clear" w:color="auto" w:fill="FFFFFF"/>
        </w:rPr>
        <w:t xml:space="preserve"> успішні</w:t>
      </w:r>
      <w:r w:rsidRPr="006C3C1A">
        <w:rPr>
          <w:rFonts w:ascii="Times New Roman" w:hAnsi="Times New Roman" w:cs="Times New Roman"/>
          <w:sz w:val="28"/>
          <w:szCs w:val="28"/>
          <w:shd w:val="clear" w:color="auto" w:fill="FFFFFF"/>
          <w:lang w:val="uk-UA"/>
        </w:rPr>
        <w:t xml:space="preserve"> в навчанні</w:t>
      </w:r>
      <w:r w:rsidRPr="006C3C1A">
        <w:rPr>
          <w:rFonts w:ascii="Times New Roman" w:hAnsi="Times New Roman" w:cs="Times New Roman"/>
          <w:sz w:val="28"/>
          <w:szCs w:val="28"/>
          <w:shd w:val="clear" w:color="auto" w:fill="FFFFFF"/>
        </w:rPr>
        <w:t xml:space="preserve">. Інтелектуальна пасивність підлітків також </w:t>
      </w:r>
      <w:r w:rsidR="003F6CBD" w:rsidRPr="006C3C1A">
        <w:rPr>
          <w:rFonts w:ascii="Times New Roman" w:hAnsi="Times New Roman" w:cs="Times New Roman"/>
          <w:sz w:val="28"/>
          <w:szCs w:val="28"/>
          <w:shd w:val="clear" w:color="auto" w:fill="FFFFFF"/>
        </w:rPr>
        <w:t xml:space="preserve">може бути спровокована сім'єю: </w:t>
      </w:r>
      <w:r w:rsidR="003F6CBD" w:rsidRPr="006C3C1A">
        <w:rPr>
          <w:rFonts w:ascii="Times New Roman" w:hAnsi="Times New Roman" w:cs="Times New Roman"/>
          <w:sz w:val="28"/>
          <w:szCs w:val="28"/>
          <w:shd w:val="clear" w:color="auto" w:fill="FFFFFF"/>
          <w:lang w:val="uk-UA"/>
        </w:rPr>
        <w:t>н</w:t>
      </w:r>
      <w:r w:rsidRPr="006C3C1A">
        <w:rPr>
          <w:rFonts w:ascii="Times New Roman" w:hAnsi="Times New Roman" w:cs="Times New Roman"/>
          <w:sz w:val="28"/>
          <w:szCs w:val="28"/>
          <w:shd w:val="clear" w:color="auto" w:fill="FFFFFF"/>
        </w:rPr>
        <w:t>езадовільні показники пізнавального клімату в</w:t>
      </w:r>
      <w:r w:rsidR="003F6CBD" w:rsidRPr="006C3C1A">
        <w:rPr>
          <w:rFonts w:ascii="Times New Roman" w:hAnsi="Times New Roman" w:cs="Times New Roman"/>
          <w:sz w:val="28"/>
          <w:szCs w:val="28"/>
          <w:shd w:val="clear" w:color="auto" w:fill="FFFFFF"/>
        </w:rPr>
        <w:t xml:space="preserve"> сім'ї; </w:t>
      </w:r>
      <w:r w:rsidR="003F6CBD" w:rsidRPr="006C3C1A">
        <w:rPr>
          <w:rFonts w:ascii="Times New Roman" w:hAnsi="Times New Roman" w:cs="Times New Roman"/>
          <w:sz w:val="28"/>
          <w:szCs w:val="28"/>
          <w:shd w:val="clear" w:color="auto" w:fill="FFFFFF"/>
          <w:lang w:val="uk-UA"/>
        </w:rPr>
        <w:t>н</w:t>
      </w:r>
      <w:r w:rsidRPr="006C3C1A">
        <w:rPr>
          <w:rFonts w:ascii="Times New Roman" w:hAnsi="Times New Roman" w:cs="Times New Roman"/>
          <w:sz w:val="28"/>
          <w:szCs w:val="28"/>
          <w:shd w:val="clear" w:color="auto" w:fill="FFFFFF"/>
        </w:rPr>
        <w:t xml:space="preserve">аявність надмірної поверхнево-розважальної інформації, а також суб'єктивно-пасивна роль дитини при її отриманні. </w:t>
      </w:r>
    </w:p>
    <w:p w:rsidR="003F6CBD" w:rsidRPr="006C3C1A" w:rsidRDefault="00372EF4"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Суб'єктивні причин</w:t>
      </w:r>
      <w:r w:rsidR="003F6CBD" w:rsidRPr="006C3C1A">
        <w:rPr>
          <w:rFonts w:ascii="Times New Roman" w:hAnsi="Times New Roman" w:cs="Times New Roman"/>
          <w:sz w:val="28"/>
          <w:szCs w:val="28"/>
          <w:shd w:val="clear" w:color="auto" w:fill="FFFFFF"/>
        </w:rPr>
        <w:t>и неуспішнос</w:t>
      </w:r>
      <w:r w:rsidR="003F6CBD" w:rsidRPr="006C3C1A">
        <w:rPr>
          <w:rFonts w:ascii="Times New Roman" w:hAnsi="Times New Roman" w:cs="Times New Roman"/>
          <w:sz w:val="28"/>
          <w:szCs w:val="28"/>
          <w:shd w:val="clear" w:color="auto" w:fill="FFFFFF"/>
          <w:lang w:val="uk-UA"/>
        </w:rPr>
        <w:t>і</w:t>
      </w:r>
      <w:r w:rsidRPr="006C3C1A">
        <w:rPr>
          <w:rFonts w:ascii="Times New Roman" w:hAnsi="Times New Roman" w:cs="Times New Roman"/>
          <w:sz w:val="28"/>
          <w:szCs w:val="28"/>
          <w:shd w:val="clear" w:color="auto" w:fill="FFFFFF"/>
        </w:rPr>
        <w:t xml:space="preserve"> можуть бути наслідком того, що: </w:t>
      </w:r>
    </w:p>
    <w:p w:rsidR="003F6CBD" w:rsidRPr="006C3C1A" w:rsidRDefault="00372EF4"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1. батьки самі погано вчилися, не любили читати, вивчати уроки; </w:t>
      </w:r>
    </w:p>
    <w:p w:rsidR="003F6CBD" w:rsidRPr="006C3C1A" w:rsidRDefault="00372EF4"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2.</w:t>
      </w:r>
      <w:r w:rsidR="003F6CBD" w:rsidRPr="006C3C1A">
        <w:rPr>
          <w:rFonts w:ascii="Times New Roman" w:hAnsi="Times New Roman" w:cs="Times New Roman"/>
          <w:sz w:val="28"/>
          <w:szCs w:val="28"/>
          <w:shd w:val="clear" w:color="auto" w:fill="FFFFFF"/>
          <w:lang w:val="uk-UA"/>
        </w:rPr>
        <w:t xml:space="preserve"> </w:t>
      </w:r>
      <w:r w:rsidRPr="006C3C1A">
        <w:rPr>
          <w:rFonts w:ascii="Times New Roman" w:hAnsi="Times New Roman" w:cs="Times New Roman"/>
          <w:sz w:val="28"/>
          <w:szCs w:val="28"/>
          <w:shd w:val="clear" w:color="auto" w:fill="FFFFFF"/>
        </w:rPr>
        <w:t>в сім'ї не формується цінність оволодіння знаннями цивілізації та культури;</w:t>
      </w:r>
    </w:p>
    <w:p w:rsidR="003F6CBD" w:rsidRPr="006C3C1A" w:rsidRDefault="003F6CBD"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3</w:t>
      </w:r>
      <w:r w:rsidR="00372EF4" w:rsidRPr="006C3C1A">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lang w:val="uk-UA"/>
        </w:rPr>
        <w:t xml:space="preserve"> </w:t>
      </w:r>
      <w:r w:rsidRPr="006C3C1A">
        <w:rPr>
          <w:rFonts w:ascii="Times New Roman" w:hAnsi="Times New Roman" w:cs="Times New Roman"/>
          <w:sz w:val="28"/>
          <w:szCs w:val="28"/>
          <w:shd w:val="clear" w:color="auto" w:fill="FFFFFF"/>
        </w:rPr>
        <w:t xml:space="preserve">батьки </w:t>
      </w:r>
      <w:r w:rsidRPr="006C3C1A">
        <w:rPr>
          <w:rFonts w:ascii="Times New Roman" w:hAnsi="Times New Roman" w:cs="Times New Roman"/>
          <w:sz w:val="28"/>
          <w:szCs w:val="28"/>
          <w:shd w:val="clear" w:color="auto" w:fill="FFFFFF"/>
          <w:lang w:val="uk-UA"/>
        </w:rPr>
        <w:t>негативно</w:t>
      </w:r>
      <w:r w:rsidR="00372EF4" w:rsidRPr="006C3C1A">
        <w:rPr>
          <w:rFonts w:ascii="Times New Roman" w:hAnsi="Times New Roman" w:cs="Times New Roman"/>
          <w:sz w:val="28"/>
          <w:szCs w:val="28"/>
          <w:shd w:val="clear" w:color="auto" w:fill="FFFFFF"/>
        </w:rPr>
        <w:t xml:space="preserve"> ставляться до людей взагалі, до школи та вчителів зокрема;</w:t>
      </w:r>
    </w:p>
    <w:p w:rsidR="003F6CBD" w:rsidRPr="006C3C1A" w:rsidRDefault="003F6CBD"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4</w:t>
      </w:r>
      <w:r w:rsidR="00372EF4" w:rsidRPr="006C3C1A">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lang w:val="uk-UA"/>
        </w:rPr>
        <w:t xml:space="preserve"> </w:t>
      </w:r>
      <w:r w:rsidR="00372EF4" w:rsidRPr="006C3C1A">
        <w:rPr>
          <w:rFonts w:ascii="Times New Roman" w:hAnsi="Times New Roman" w:cs="Times New Roman"/>
          <w:sz w:val="28"/>
          <w:szCs w:val="28"/>
          <w:shd w:val="clear" w:color="auto" w:fill="FFFFFF"/>
        </w:rPr>
        <w:t xml:space="preserve">в сім'ї немає установки </w:t>
      </w:r>
      <w:r w:rsidRPr="006C3C1A">
        <w:rPr>
          <w:rFonts w:ascii="Times New Roman" w:hAnsi="Times New Roman" w:cs="Times New Roman"/>
          <w:sz w:val="28"/>
          <w:szCs w:val="28"/>
          <w:shd w:val="clear" w:color="auto" w:fill="FFFFFF"/>
        </w:rPr>
        <w:t xml:space="preserve">на працю, </w:t>
      </w:r>
      <w:r w:rsidRPr="006C3C1A">
        <w:rPr>
          <w:rFonts w:ascii="Times New Roman" w:hAnsi="Times New Roman" w:cs="Times New Roman"/>
          <w:sz w:val="28"/>
          <w:szCs w:val="28"/>
          <w:shd w:val="clear" w:color="auto" w:fill="FFFFFF"/>
          <w:lang w:val="uk-UA"/>
        </w:rPr>
        <w:t>на</w:t>
      </w:r>
      <w:r w:rsidR="00372EF4" w:rsidRPr="006C3C1A">
        <w:rPr>
          <w:rFonts w:ascii="Times New Roman" w:hAnsi="Times New Roman" w:cs="Times New Roman"/>
          <w:sz w:val="28"/>
          <w:szCs w:val="28"/>
          <w:shd w:val="clear" w:color="auto" w:fill="FFFFFF"/>
        </w:rPr>
        <w:t xml:space="preserve"> досягнення мети; </w:t>
      </w:r>
    </w:p>
    <w:p w:rsidR="003F6CBD" w:rsidRPr="006C3C1A" w:rsidRDefault="003F6CBD"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5</w:t>
      </w:r>
      <w:r w:rsidR="00372EF4" w:rsidRPr="006C3C1A">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lang w:val="uk-UA"/>
        </w:rPr>
        <w:t xml:space="preserve"> </w:t>
      </w:r>
      <w:r w:rsidR="00372EF4" w:rsidRPr="006C3C1A">
        <w:rPr>
          <w:rFonts w:ascii="Times New Roman" w:hAnsi="Times New Roman" w:cs="Times New Roman"/>
          <w:sz w:val="28"/>
          <w:szCs w:val="28"/>
          <w:shd w:val="clear" w:color="auto" w:fill="FFFFFF"/>
        </w:rPr>
        <w:t xml:space="preserve">вчитель у початковій школі був нечутливий до індивідуальності дитини; </w:t>
      </w:r>
    </w:p>
    <w:p w:rsidR="003F6CBD" w:rsidRPr="006C3C1A" w:rsidRDefault="003F6CBD"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6</w:t>
      </w:r>
      <w:r w:rsidR="00372EF4" w:rsidRPr="006C3C1A">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lang w:val="uk-UA"/>
        </w:rPr>
        <w:t xml:space="preserve"> </w:t>
      </w:r>
      <w:r w:rsidRPr="006C3C1A">
        <w:rPr>
          <w:rFonts w:ascii="Times New Roman" w:hAnsi="Times New Roman" w:cs="Times New Roman"/>
          <w:sz w:val="28"/>
          <w:szCs w:val="28"/>
          <w:shd w:val="clear" w:color="auto" w:fill="FFFFFF"/>
        </w:rPr>
        <w:t xml:space="preserve">батьки </w:t>
      </w:r>
      <w:r w:rsidRPr="006C3C1A">
        <w:rPr>
          <w:rFonts w:ascii="Times New Roman" w:hAnsi="Times New Roman" w:cs="Times New Roman"/>
          <w:sz w:val="28"/>
          <w:szCs w:val="28"/>
          <w:shd w:val="clear" w:color="auto" w:fill="FFFFFF"/>
          <w:lang w:val="uk-UA"/>
        </w:rPr>
        <w:t>байдужі</w:t>
      </w:r>
      <w:r w:rsidR="00372EF4" w:rsidRPr="006C3C1A">
        <w:rPr>
          <w:rFonts w:ascii="Times New Roman" w:hAnsi="Times New Roman" w:cs="Times New Roman"/>
          <w:sz w:val="28"/>
          <w:szCs w:val="28"/>
          <w:shd w:val="clear" w:color="auto" w:fill="FFFFFF"/>
        </w:rPr>
        <w:t xml:space="preserve"> до </w:t>
      </w:r>
      <w:r w:rsidRPr="006C3C1A">
        <w:rPr>
          <w:rFonts w:ascii="Times New Roman" w:hAnsi="Times New Roman" w:cs="Times New Roman"/>
          <w:sz w:val="28"/>
          <w:szCs w:val="28"/>
          <w:shd w:val="clear" w:color="auto" w:fill="FFFFFF"/>
        </w:rPr>
        <w:t>навчального процесу, не виявля</w:t>
      </w:r>
      <w:r w:rsidRPr="006C3C1A">
        <w:rPr>
          <w:rFonts w:ascii="Times New Roman" w:hAnsi="Times New Roman" w:cs="Times New Roman"/>
          <w:sz w:val="28"/>
          <w:szCs w:val="28"/>
          <w:shd w:val="clear" w:color="auto" w:fill="FFFFFF"/>
          <w:lang w:val="uk-UA"/>
        </w:rPr>
        <w:t>ють</w:t>
      </w:r>
      <w:r w:rsidR="00372EF4" w:rsidRPr="006C3C1A">
        <w:rPr>
          <w:rFonts w:ascii="Times New Roman" w:hAnsi="Times New Roman" w:cs="Times New Roman"/>
          <w:sz w:val="28"/>
          <w:szCs w:val="28"/>
          <w:shd w:val="clear" w:color="auto" w:fill="FFFFFF"/>
        </w:rPr>
        <w:t xml:space="preserve"> інтересу до шкільних турбот</w:t>
      </w:r>
      <w:r w:rsidRPr="006C3C1A">
        <w:rPr>
          <w:rFonts w:ascii="Times New Roman" w:hAnsi="Times New Roman" w:cs="Times New Roman"/>
          <w:sz w:val="28"/>
          <w:szCs w:val="28"/>
          <w:shd w:val="clear" w:color="auto" w:fill="FFFFFF"/>
          <w:lang w:val="uk-UA"/>
        </w:rPr>
        <w:t xml:space="preserve"> своєї дитини.</w:t>
      </w:r>
    </w:p>
    <w:p w:rsidR="003F6CBD" w:rsidRPr="006C3C1A" w:rsidRDefault="00372EF4" w:rsidP="006B1B5E">
      <w:pPr>
        <w:spacing w:after="0" w:line="360" w:lineRule="auto"/>
        <w:ind w:firstLine="709"/>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lastRenderedPageBreak/>
        <w:t>Що ж можна зробити, якщо є бажання покращити успішність дитини? У разі перших чотирьох причин, радить автор, залишається змиритися з тим, що «нічого на дзеркало нарікати, коли пика крива». Хоча, якщо є бажання змінити становище, потрібно обов'язково прикладати зусилля, але починати треба з себе, з сімейних</w:t>
      </w:r>
      <w:r w:rsidR="003F6CBD" w:rsidRPr="006C3C1A">
        <w:rPr>
          <w:rFonts w:ascii="Times New Roman" w:hAnsi="Times New Roman" w:cs="Times New Roman"/>
          <w:sz w:val="28"/>
          <w:szCs w:val="28"/>
          <w:shd w:val="clear" w:color="auto" w:fill="FFFFFF"/>
        </w:rPr>
        <w:t xml:space="preserve"> засад, звичок. </w:t>
      </w:r>
      <w:r w:rsidR="003F6CBD" w:rsidRPr="006C3C1A">
        <w:rPr>
          <w:rFonts w:ascii="Times New Roman" w:hAnsi="Times New Roman" w:cs="Times New Roman"/>
          <w:sz w:val="28"/>
          <w:szCs w:val="28"/>
          <w:shd w:val="clear" w:color="auto" w:fill="FFFFFF"/>
          <w:lang w:val="uk-UA"/>
        </w:rPr>
        <w:t>Також м</w:t>
      </w:r>
      <w:r w:rsidRPr="006C3C1A">
        <w:rPr>
          <w:rFonts w:ascii="Times New Roman" w:hAnsi="Times New Roman" w:cs="Times New Roman"/>
          <w:sz w:val="28"/>
          <w:szCs w:val="28"/>
          <w:shd w:val="clear" w:color="auto" w:fill="FFFFFF"/>
        </w:rPr>
        <w:t>ожна змінити ставлення вчителя та педагогічного колективу до вашої дитини, а також особисте ставлення до процесу шкільного навчання. Пізнавальний інтерес до навчання та навички навчання, адаптація до школи розвиваються у перших трьох класах початкової школи. Якщо цей момент втрачено, то середніх класах (10-14 років) можна спиратися на пошукову активність у інтересах і захопленнях. Це означає, що ваші переживання щодо поганої успішності тимчасово краще при</w:t>
      </w:r>
      <w:r w:rsidR="003F6CBD" w:rsidRPr="006C3C1A">
        <w:rPr>
          <w:rFonts w:ascii="Times New Roman" w:hAnsi="Times New Roman" w:cs="Times New Roman"/>
          <w:sz w:val="28"/>
          <w:szCs w:val="28"/>
          <w:shd w:val="clear" w:color="auto" w:fill="FFFFFF"/>
        </w:rPr>
        <w:t>душити. Поспостерігати, по</w:t>
      </w:r>
      <w:r w:rsidR="003F6CBD" w:rsidRPr="006C3C1A">
        <w:rPr>
          <w:rFonts w:ascii="Times New Roman" w:hAnsi="Times New Roman" w:cs="Times New Roman"/>
          <w:sz w:val="28"/>
          <w:szCs w:val="28"/>
          <w:shd w:val="clear" w:color="auto" w:fill="FFFFFF"/>
          <w:lang w:val="uk-UA"/>
        </w:rPr>
        <w:t>дивитися</w:t>
      </w:r>
      <w:r w:rsidRPr="006C3C1A">
        <w:rPr>
          <w:rFonts w:ascii="Times New Roman" w:hAnsi="Times New Roman" w:cs="Times New Roman"/>
          <w:sz w:val="28"/>
          <w:szCs w:val="28"/>
          <w:shd w:val="clear" w:color="auto" w:fill="FFFFFF"/>
        </w:rPr>
        <w:t>, чим дитина цікавиться,</w:t>
      </w:r>
      <w:r w:rsidR="003F6CBD" w:rsidRPr="006C3C1A">
        <w:rPr>
          <w:rFonts w:ascii="Times New Roman" w:hAnsi="Times New Roman" w:cs="Times New Roman"/>
          <w:sz w:val="28"/>
          <w:szCs w:val="28"/>
          <w:shd w:val="clear" w:color="auto" w:fill="FFFFFF"/>
          <w:lang w:val="uk-UA"/>
        </w:rPr>
        <w:t xml:space="preserve"> до</w:t>
      </w:r>
      <w:r w:rsidRPr="006C3C1A">
        <w:rPr>
          <w:rFonts w:ascii="Times New Roman" w:hAnsi="Times New Roman" w:cs="Times New Roman"/>
          <w:sz w:val="28"/>
          <w:szCs w:val="28"/>
          <w:shd w:val="clear" w:color="auto" w:fill="FFFFFF"/>
        </w:rPr>
        <w:t xml:space="preserve"> чого схиляється - комп'ютеру, </w:t>
      </w:r>
      <w:r w:rsidR="003F6CBD" w:rsidRPr="006C3C1A">
        <w:rPr>
          <w:rFonts w:ascii="Times New Roman" w:hAnsi="Times New Roman" w:cs="Times New Roman"/>
          <w:sz w:val="28"/>
          <w:szCs w:val="28"/>
          <w:shd w:val="clear" w:color="auto" w:fill="FFFFFF"/>
        </w:rPr>
        <w:t>футболу, карате, метеликам тощо</w:t>
      </w:r>
      <w:r w:rsidR="003F6CBD" w:rsidRPr="006C3C1A">
        <w:rPr>
          <w:rFonts w:ascii="Times New Roman" w:hAnsi="Times New Roman" w:cs="Times New Roman"/>
          <w:sz w:val="28"/>
          <w:szCs w:val="28"/>
          <w:shd w:val="clear" w:color="auto" w:fill="FFFFFF"/>
          <w:lang w:val="uk-UA"/>
        </w:rPr>
        <w:t>,</w:t>
      </w:r>
      <w:r w:rsidR="003F6CBD" w:rsidRPr="006C3C1A">
        <w:rPr>
          <w:rFonts w:ascii="Times New Roman" w:hAnsi="Times New Roman" w:cs="Times New Roman"/>
          <w:sz w:val="28"/>
          <w:szCs w:val="28"/>
          <w:shd w:val="clear" w:color="auto" w:fill="FFFFFF"/>
        </w:rPr>
        <w:t xml:space="preserve"> спробувати пов'язати </w:t>
      </w:r>
      <w:r w:rsidR="003F6CBD" w:rsidRPr="006C3C1A">
        <w:rPr>
          <w:rFonts w:ascii="Times New Roman" w:hAnsi="Times New Roman" w:cs="Times New Roman"/>
          <w:sz w:val="28"/>
          <w:szCs w:val="28"/>
          <w:shd w:val="clear" w:color="auto" w:fill="FFFFFF"/>
          <w:lang w:val="uk-UA"/>
        </w:rPr>
        <w:t>її</w:t>
      </w:r>
      <w:r w:rsidR="003F6CBD" w:rsidRPr="006C3C1A">
        <w:rPr>
          <w:rFonts w:ascii="Times New Roman" w:hAnsi="Times New Roman" w:cs="Times New Roman"/>
          <w:sz w:val="28"/>
          <w:szCs w:val="28"/>
          <w:shd w:val="clear" w:color="auto" w:fill="FFFFFF"/>
        </w:rPr>
        <w:t xml:space="preserve"> </w:t>
      </w:r>
      <w:r w:rsidR="003F6CBD" w:rsidRPr="006C3C1A">
        <w:rPr>
          <w:rFonts w:ascii="Times New Roman" w:hAnsi="Times New Roman" w:cs="Times New Roman"/>
          <w:sz w:val="28"/>
          <w:szCs w:val="28"/>
          <w:shd w:val="clear" w:color="auto" w:fill="FFFFFF"/>
          <w:lang w:val="uk-UA"/>
        </w:rPr>
        <w:t>зацікавленість</w:t>
      </w:r>
      <w:r w:rsidRPr="006C3C1A">
        <w:rPr>
          <w:rFonts w:ascii="Times New Roman" w:hAnsi="Times New Roman" w:cs="Times New Roman"/>
          <w:sz w:val="28"/>
          <w:szCs w:val="28"/>
          <w:shd w:val="clear" w:color="auto" w:fill="FFFFFF"/>
        </w:rPr>
        <w:t xml:space="preserve"> з одним із шкільних предметів</w:t>
      </w:r>
      <w:r w:rsidR="00BE03E0" w:rsidRPr="00BE03E0">
        <w:rPr>
          <w:rFonts w:ascii="Times New Roman" w:hAnsi="Times New Roman" w:cs="Times New Roman"/>
          <w:sz w:val="28"/>
          <w:szCs w:val="28"/>
          <w:shd w:val="clear" w:color="auto" w:fill="FFFFFF"/>
        </w:rPr>
        <w:t>[</w:t>
      </w:r>
      <w:r w:rsidR="00BE03E0">
        <w:rPr>
          <w:rFonts w:ascii="Times New Roman" w:hAnsi="Times New Roman" w:cs="Times New Roman"/>
          <w:sz w:val="28"/>
          <w:szCs w:val="28"/>
          <w:shd w:val="clear" w:color="auto" w:fill="FFFFFF"/>
          <w:lang w:val="uk-UA"/>
        </w:rPr>
        <w:t>31, с. 25</w:t>
      </w:r>
      <w:r w:rsidR="00BE03E0" w:rsidRPr="00BE03E0">
        <w:rPr>
          <w:rFonts w:ascii="Times New Roman" w:hAnsi="Times New Roman" w:cs="Times New Roman"/>
          <w:sz w:val="28"/>
          <w:szCs w:val="28"/>
          <w:shd w:val="clear" w:color="auto" w:fill="FFFFFF"/>
        </w:rPr>
        <w:t>]</w:t>
      </w:r>
      <w:r w:rsidRPr="006C3C1A">
        <w:rPr>
          <w:rFonts w:ascii="Times New Roman" w:hAnsi="Times New Roman" w:cs="Times New Roman"/>
          <w:sz w:val="28"/>
          <w:szCs w:val="28"/>
          <w:shd w:val="clear" w:color="auto" w:fill="FFFFFF"/>
        </w:rPr>
        <w:t xml:space="preserve">. </w:t>
      </w:r>
    </w:p>
    <w:p w:rsidR="00372EF4" w:rsidRPr="006C3C1A" w:rsidRDefault="00372EF4" w:rsidP="006B1B5E">
      <w:pPr>
        <w:spacing w:after="0" w:line="360" w:lineRule="auto"/>
        <w:ind w:firstLine="709"/>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Змусити вчитися підлітка, звісно, ​​практично неможливо. Але мотивувати підл</w:t>
      </w:r>
      <w:r w:rsidR="003F6CBD" w:rsidRPr="006C3C1A">
        <w:rPr>
          <w:rFonts w:ascii="Times New Roman" w:hAnsi="Times New Roman" w:cs="Times New Roman"/>
          <w:sz w:val="28"/>
          <w:szCs w:val="28"/>
          <w:shd w:val="clear" w:color="auto" w:fill="FFFFFF"/>
        </w:rPr>
        <w:t xml:space="preserve">ітка вчитися - цілком </w:t>
      </w:r>
      <w:r w:rsidR="003F6CBD" w:rsidRPr="006C3C1A">
        <w:rPr>
          <w:rFonts w:ascii="Times New Roman" w:hAnsi="Times New Roman" w:cs="Times New Roman"/>
          <w:sz w:val="28"/>
          <w:szCs w:val="28"/>
          <w:shd w:val="clear" w:color="auto" w:fill="FFFFFF"/>
          <w:lang w:val="uk-UA"/>
        </w:rPr>
        <w:t>реальне</w:t>
      </w:r>
      <w:r w:rsidR="003F6CBD" w:rsidRPr="006C3C1A">
        <w:rPr>
          <w:rFonts w:ascii="Times New Roman" w:hAnsi="Times New Roman" w:cs="Times New Roman"/>
          <w:sz w:val="28"/>
          <w:szCs w:val="28"/>
          <w:shd w:val="clear" w:color="auto" w:fill="FFFFFF"/>
        </w:rPr>
        <w:t xml:space="preserve"> завдання, незважаючи на </w:t>
      </w:r>
      <w:r w:rsidR="003F6CBD" w:rsidRPr="006C3C1A">
        <w:rPr>
          <w:rFonts w:ascii="Times New Roman" w:hAnsi="Times New Roman" w:cs="Times New Roman"/>
          <w:sz w:val="28"/>
          <w:szCs w:val="28"/>
          <w:shd w:val="clear" w:color="auto" w:fill="FFFFFF"/>
          <w:lang w:val="uk-UA"/>
        </w:rPr>
        <w:t>його</w:t>
      </w:r>
      <w:r w:rsidR="003F6CBD" w:rsidRPr="006C3C1A">
        <w:rPr>
          <w:rFonts w:ascii="Times New Roman" w:hAnsi="Times New Roman" w:cs="Times New Roman"/>
          <w:sz w:val="28"/>
          <w:szCs w:val="28"/>
          <w:shd w:val="clear" w:color="auto" w:fill="FFFFFF"/>
        </w:rPr>
        <w:t xml:space="preserve"> велику </w:t>
      </w:r>
      <w:r w:rsidR="003F6CBD" w:rsidRPr="006C3C1A">
        <w:rPr>
          <w:rFonts w:ascii="Times New Roman" w:hAnsi="Times New Roman" w:cs="Times New Roman"/>
          <w:sz w:val="28"/>
          <w:szCs w:val="28"/>
          <w:shd w:val="clear" w:color="auto" w:fill="FFFFFF"/>
          <w:lang w:val="uk-UA"/>
        </w:rPr>
        <w:t>склад</w:t>
      </w:r>
      <w:r w:rsidRPr="006C3C1A">
        <w:rPr>
          <w:rFonts w:ascii="Times New Roman" w:hAnsi="Times New Roman" w:cs="Times New Roman"/>
          <w:sz w:val="28"/>
          <w:szCs w:val="28"/>
          <w:shd w:val="clear" w:color="auto" w:fill="FFFFFF"/>
        </w:rPr>
        <w:t>ні</w:t>
      </w:r>
      <w:r w:rsidR="003F6CBD" w:rsidRPr="006C3C1A">
        <w:rPr>
          <w:rFonts w:ascii="Times New Roman" w:hAnsi="Times New Roman" w:cs="Times New Roman"/>
          <w:sz w:val="28"/>
          <w:szCs w:val="28"/>
          <w:shd w:val="clear" w:color="auto" w:fill="FFFFFF"/>
        </w:rPr>
        <w:t xml:space="preserve">сть. Залежно від індивідуально </w:t>
      </w:r>
      <w:r w:rsidR="003F6CBD" w:rsidRPr="006C3C1A">
        <w:rPr>
          <w:rFonts w:ascii="Times New Roman" w:hAnsi="Times New Roman" w:cs="Times New Roman"/>
          <w:sz w:val="28"/>
          <w:szCs w:val="28"/>
          <w:shd w:val="clear" w:color="auto" w:fill="FFFFFF"/>
          <w:lang w:val="uk-UA"/>
        </w:rPr>
        <w:t>-</w:t>
      </w:r>
      <w:r w:rsidR="003F6CBD" w:rsidRPr="006C3C1A">
        <w:rPr>
          <w:rFonts w:ascii="Times New Roman" w:hAnsi="Times New Roman" w:cs="Times New Roman"/>
          <w:sz w:val="28"/>
          <w:szCs w:val="28"/>
          <w:shd w:val="clear" w:color="auto" w:fill="FFFFFF"/>
        </w:rPr>
        <w:t xml:space="preserve"> особистісних </w:t>
      </w:r>
      <w:r w:rsidR="003F6CBD" w:rsidRPr="006C3C1A">
        <w:rPr>
          <w:rFonts w:ascii="Times New Roman" w:hAnsi="Times New Roman" w:cs="Times New Roman"/>
          <w:sz w:val="28"/>
          <w:szCs w:val="28"/>
          <w:shd w:val="clear" w:color="auto" w:fill="FFFFFF"/>
          <w:lang w:val="uk-UA"/>
        </w:rPr>
        <w:t>рим підлітка</w:t>
      </w:r>
      <w:r w:rsidRPr="006C3C1A">
        <w:rPr>
          <w:rFonts w:ascii="Times New Roman" w:hAnsi="Times New Roman" w:cs="Times New Roman"/>
          <w:sz w:val="28"/>
          <w:szCs w:val="28"/>
          <w:shd w:val="clear" w:color="auto" w:fill="FFFFFF"/>
        </w:rPr>
        <w:t xml:space="preserve"> необхідно знайти, чим можна зачепити учня, щоб у нього виникло бажання вчитися. Наприклад, честолюбного підлітка, який мріє про професійну кар'єру, треба націлити на поглиблене вивчення предметів, необхідних йому у майбутньому. Учня з істероїдними рисами характеру може призвести до можливості виділитися серед однолітків, продемонструвати свої здібності. Когось може підштовхнути романтичне захоплення, якщо об'єкт обожнювання добре вчиться, має тверді життєві плани тощо. Підвищення самооцінки та зміцнення самоповаги учнів також має велике значення для навчальної успішності.</w:t>
      </w:r>
    </w:p>
    <w:p w:rsidR="00372EF4" w:rsidRPr="006C3C1A" w:rsidRDefault="00372EF4" w:rsidP="006B1B5E">
      <w:pPr>
        <w:spacing w:after="0" w:line="360" w:lineRule="auto"/>
        <w:ind w:firstLine="709"/>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Для розвитку пізнавальних процесів </w:t>
      </w:r>
      <w:r w:rsidR="0074634B" w:rsidRPr="006C3C1A">
        <w:rPr>
          <w:rFonts w:ascii="Times New Roman" w:hAnsi="Times New Roman" w:cs="Times New Roman"/>
          <w:sz w:val="28"/>
          <w:szCs w:val="28"/>
          <w:lang w:val="uk-UA"/>
        </w:rPr>
        <w:t xml:space="preserve">підлітків </w:t>
      </w:r>
      <w:r w:rsidRPr="006C3C1A">
        <w:rPr>
          <w:rFonts w:ascii="Times New Roman" w:hAnsi="Times New Roman" w:cs="Times New Roman"/>
          <w:sz w:val="28"/>
          <w:szCs w:val="28"/>
          <w:lang w:val="uk-UA"/>
        </w:rPr>
        <w:t>необхідно використовувати корекційні вправи, але не слід забувати, що їх розвиток буде ефективни</w:t>
      </w:r>
      <w:r w:rsidR="0074634B" w:rsidRPr="006C3C1A">
        <w:rPr>
          <w:rFonts w:ascii="Times New Roman" w:hAnsi="Times New Roman" w:cs="Times New Roman"/>
          <w:sz w:val="28"/>
          <w:szCs w:val="28"/>
          <w:lang w:val="uk-UA"/>
        </w:rPr>
        <w:t xml:space="preserve">м на міцній мотиваційній основі. </w:t>
      </w:r>
      <w:r w:rsidRPr="006C3C1A">
        <w:rPr>
          <w:rFonts w:ascii="Times New Roman" w:hAnsi="Times New Roman" w:cs="Times New Roman"/>
          <w:sz w:val="28"/>
          <w:szCs w:val="28"/>
          <w:lang w:val="uk-UA"/>
        </w:rPr>
        <w:t xml:space="preserve">Часто дитина </w:t>
      </w:r>
      <w:r w:rsidR="0074634B" w:rsidRPr="006C3C1A">
        <w:rPr>
          <w:rFonts w:ascii="Times New Roman" w:hAnsi="Times New Roman" w:cs="Times New Roman"/>
          <w:sz w:val="28"/>
          <w:szCs w:val="28"/>
          <w:lang w:val="uk-UA"/>
        </w:rPr>
        <w:t xml:space="preserve">просто </w:t>
      </w:r>
      <w:r w:rsidRPr="006C3C1A">
        <w:rPr>
          <w:rFonts w:ascii="Times New Roman" w:hAnsi="Times New Roman" w:cs="Times New Roman"/>
          <w:sz w:val="28"/>
          <w:szCs w:val="28"/>
          <w:lang w:val="uk-UA"/>
        </w:rPr>
        <w:t>заучує матеріал, тому вчите</w:t>
      </w:r>
      <w:r w:rsidR="0074634B" w:rsidRPr="006C3C1A">
        <w:rPr>
          <w:rFonts w:ascii="Times New Roman" w:hAnsi="Times New Roman" w:cs="Times New Roman"/>
          <w:sz w:val="28"/>
          <w:szCs w:val="28"/>
          <w:lang w:val="uk-UA"/>
        </w:rPr>
        <w:t>лю потрібно вчити дітей прийомам</w:t>
      </w:r>
      <w:r w:rsidRPr="006C3C1A">
        <w:rPr>
          <w:rFonts w:ascii="Times New Roman" w:hAnsi="Times New Roman" w:cs="Times New Roman"/>
          <w:sz w:val="28"/>
          <w:szCs w:val="28"/>
          <w:lang w:val="uk-UA"/>
        </w:rPr>
        <w:t xml:space="preserve"> запам'ятовування. Використання прийомів запам'ятовування є показником довільності. Основними при</w:t>
      </w:r>
      <w:r w:rsidR="0074634B" w:rsidRPr="006C3C1A">
        <w:rPr>
          <w:rFonts w:ascii="Times New Roman" w:hAnsi="Times New Roman" w:cs="Times New Roman"/>
          <w:sz w:val="28"/>
          <w:szCs w:val="28"/>
          <w:lang w:val="uk-UA"/>
        </w:rPr>
        <w:t>йомами, якими користуються учні - це</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lastRenderedPageBreak/>
        <w:t>багатор</w:t>
      </w:r>
      <w:r w:rsidR="0074634B" w:rsidRPr="006C3C1A">
        <w:rPr>
          <w:rFonts w:ascii="Times New Roman" w:hAnsi="Times New Roman" w:cs="Times New Roman"/>
          <w:sz w:val="28"/>
          <w:szCs w:val="28"/>
          <w:lang w:val="uk-UA"/>
        </w:rPr>
        <w:t>азове прочитування та чередування</w:t>
      </w:r>
      <w:r w:rsidRPr="006C3C1A">
        <w:rPr>
          <w:rFonts w:ascii="Times New Roman" w:hAnsi="Times New Roman" w:cs="Times New Roman"/>
          <w:sz w:val="28"/>
          <w:szCs w:val="28"/>
          <w:lang w:val="uk-UA"/>
        </w:rPr>
        <w:t xml:space="preserve"> прочитування із відтворенням. Але ці прийоми можуть лише для «зазубрювання» тексту. Найважливіший прийом осмисленого запам'ятовування – розподіл те</w:t>
      </w:r>
      <w:r w:rsidR="0074634B" w:rsidRPr="006C3C1A">
        <w:rPr>
          <w:rFonts w:ascii="Times New Roman" w:hAnsi="Times New Roman" w:cs="Times New Roman"/>
          <w:sz w:val="28"/>
          <w:szCs w:val="28"/>
          <w:lang w:val="uk-UA"/>
        </w:rPr>
        <w:t>ксту на смислові частини.</w:t>
      </w:r>
    </w:p>
    <w:p w:rsidR="0074634B" w:rsidRPr="006C3C1A" w:rsidRDefault="00372EF4" w:rsidP="0074634B">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Мислення є основою успішного навчання. Методика</w:t>
      </w:r>
      <w:r w:rsidR="0074634B"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«Тлумаче</w:t>
      </w:r>
      <w:r w:rsidR="00BE03E0">
        <w:rPr>
          <w:rFonts w:ascii="Times New Roman" w:hAnsi="Times New Roman" w:cs="Times New Roman"/>
          <w:sz w:val="28"/>
          <w:szCs w:val="28"/>
          <w:lang w:val="uk-UA"/>
        </w:rPr>
        <w:t>ння прислів'я</w:t>
      </w:r>
      <w:r w:rsidR="0074634B" w:rsidRPr="006C3C1A">
        <w:rPr>
          <w:rFonts w:ascii="Times New Roman" w:hAnsi="Times New Roman" w:cs="Times New Roman"/>
          <w:sz w:val="28"/>
          <w:szCs w:val="28"/>
          <w:lang w:val="uk-UA"/>
        </w:rPr>
        <w:t xml:space="preserve">» </w:t>
      </w:r>
      <w:r w:rsidR="00BE03E0" w:rsidRPr="00BE03E0">
        <w:rPr>
          <w:rFonts w:ascii="Times New Roman" w:hAnsi="Times New Roman" w:cs="Times New Roman"/>
          <w:sz w:val="28"/>
          <w:szCs w:val="28"/>
          <w:lang w:val="uk-UA"/>
        </w:rPr>
        <w:t>[</w:t>
      </w:r>
      <w:r w:rsidR="00BE03E0">
        <w:rPr>
          <w:rFonts w:ascii="Times New Roman" w:hAnsi="Times New Roman" w:cs="Times New Roman"/>
          <w:sz w:val="28"/>
          <w:szCs w:val="28"/>
          <w:lang w:val="uk-UA"/>
        </w:rPr>
        <w:t>29, с. 255</w:t>
      </w:r>
      <w:r w:rsidR="00BE03E0" w:rsidRPr="00BE03E0">
        <w:rPr>
          <w:rFonts w:ascii="Times New Roman" w:hAnsi="Times New Roman" w:cs="Times New Roman"/>
          <w:sz w:val="28"/>
          <w:szCs w:val="28"/>
          <w:lang w:val="uk-UA"/>
        </w:rPr>
        <w:t>]</w:t>
      </w:r>
      <w:r w:rsidR="00BE03E0">
        <w:rPr>
          <w:rFonts w:ascii="Times New Roman" w:hAnsi="Times New Roman" w:cs="Times New Roman"/>
          <w:sz w:val="28"/>
          <w:szCs w:val="28"/>
          <w:lang w:val="uk-UA"/>
        </w:rPr>
        <w:t xml:space="preserve"> </w:t>
      </w:r>
      <w:r w:rsidR="0074634B" w:rsidRPr="006C3C1A">
        <w:rPr>
          <w:rFonts w:ascii="Times New Roman" w:hAnsi="Times New Roman" w:cs="Times New Roman"/>
          <w:sz w:val="28"/>
          <w:szCs w:val="28"/>
          <w:lang w:val="uk-UA"/>
        </w:rPr>
        <w:t>виявила, що невстигаючі підлітки</w:t>
      </w:r>
      <w:r w:rsidRPr="006C3C1A">
        <w:rPr>
          <w:rFonts w:ascii="Times New Roman" w:hAnsi="Times New Roman" w:cs="Times New Roman"/>
          <w:sz w:val="28"/>
          <w:szCs w:val="28"/>
          <w:lang w:val="uk-UA"/>
        </w:rPr>
        <w:t xml:space="preserve"> неспроможні</w:t>
      </w:r>
      <w:r w:rsidR="0074634B" w:rsidRPr="006C3C1A">
        <w:rPr>
          <w:rFonts w:ascii="Times New Roman" w:hAnsi="Times New Roman" w:cs="Times New Roman"/>
          <w:sz w:val="28"/>
          <w:szCs w:val="28"/>
          <w:lang w:val="uk-UA"/>
        </w:rPr>
        <w:t xml:space="preserve"> вільно</w:t>
      </w:r>
      <w:r w:rsidRPr="006C3C1A">
        <w:rPr>
          <w:rFonts w:ascii="Times New Roman" w:hAnsi="Times New Roman" w:cs="Times New Roman"/>
          <w:sz w:val="28"/>
          <w:szCs w:val="28"/>
          <w:lang w:val="uk-UA"/>
        </w:rPr>
        <w:t xml:space="preserve"> оперувати переносним зміст</w:t>
      </w:r>
      <w:r w:rsidR="0074634B" w:rsidRPr="006C3C1A">
        <w:rPr>
          <w:rFonts w:ascii="Times New Roman" w:hAnsi="Times New Roman" w:cs="Times New Roman"/>
          <w:sz w:val="28"/>
          <w:szCs w:val="28"/>
          <w:lang w:val="uk-UA"/>
        </w:rPr>
        <w:t>ом прислів'їв. Досліджувані підлітки</w:t>
      </w:r>
      <w:r w:rsidRPr="006C3C1A">
        <w:rPr>
          <w:rFonts w:ascii="Times New Roman" w:hAnsi="Times New Roman" w:cs="Times New Roman"/>
          <w:sz w:val="28"/>
          <w:szCs w:val="28"/>
          <w:lang w:val="uk-UA"/>
        </w:rPr>
        <w:t xml:space="preserve"> мають проблеми з абстрактним мисленням. Вони </w:t>
      </w:r>
      <w:r w:rsidR="0074634B" w:rsidRPr="006C3C1A">
        <w:rPr>
          <w:rFonts w:ascii="Times New Roman" w:hAnsi="Times New Roman" w:cs="Times New Roman"/>
          <w:sz w:val="28"/>
          <w:szCs w:val="28"/>
          <w:lang w:val="uk-UA"/>
        </w:rPr>
        <w:t xml:space="preserve">не </w:t>
      </w:r>
      <w:r w:rsidRPr="006C3C1A">
        <w:rPr>
          <w:rFonts w:ascii="Times New Roman" w:hAnsi="Times New Roman" w:cs="Times New Roman"/>
          <w:sz w:val="28"/>
          <w:szCs w:val="28"/>
          <w:lang w:val="uk-UA"/>
        </w:rPr>
        <w:t>можуть виділити істотні ознаки предмета і перенести в інший предмет. Тому доцільно дітям пропонувати вправи, де виділятимуть істотні ознаки предмета і абстрагуватися від другорядних, відокремлю</w:t>
      </w:r>
      <w:r w:rsidR="0074634B" w:rsidRPr="006C3C1A">
        <w:rPr>
          <w:rFonts w:ascii="Times New Roman" w:hAnsi="Times New Roman" w:cs="Times New Roman"/>
          <w:sz w:val="28"/>
          <w:szCs w:val="28"/>
          <w:lang w:val="uk-UA"/>
        </w:rPr>
        <w:t>вати форму поняття з його зміст</w:t>
      </w:r>
      <w:r w:rsidRPr="006C3C1A">
        <w:rPr>
          <w:rFonts w:ascii="Times New Roman" w:hAnsi="Times New Roman" w:cs="Times New Roman"/>
          <w:sz w:val="28"/>
          <w:szCs w:val="28"/>
          <w:lang w:val="uk-UA"/>
        </w:rPr>
        <w:t>, встановлювати зв'язок між поняттями, формувати здатність оперувати сенсом.</w:t>
      </w:r>
      <w:r w:rsidR="0074634B"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Подальша робота має бути спрямовано формування суджень, але спочатку дітям потрібно навчитися розуміти переносний сенс фрази. І тому можна використовувати різноманітний літературний матеріал, прислів'я, приказки.</w:t>
      </w:r>
      <w:r w:rsidR="0074634B" w:rsidRPr="006C3C1A">
        <w:rPr>
          <w:rFonts w:ascii="Times New Roman" w:hAnsi="Times New Roman" w:cs="Times New Roman"/>
          <w:sz w:val="28"/>
          <w:szCs w:val="28"/>
          <w:lang w:val="uk-UA"/>
        </w:rPr>
        <w:t xml:space="preserve"> </w:t>
      </w:r>
    </w:p>
    <w:p w:rsidR="00372EF4" w:rsidRPr="006C3C1A" w:rsidRDefault="0074634B" w:rsidP="0074634B">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У роботі</w:t>
      </w:r>
      <w:r w:rsidR="00372EF4" w:rsidRPr="006C3C1A">
        <w:rPr>
          <w:rFonts w:ascii="Times New Roman" w:hAnsi="Times New Roman" w:cs="Times New Roman"/>
          <w:sz w:val="28"/>
          <w:szCs w:val="28"/>
          <w:lang w:val="uk-UA"/>
        </w:rPr>
        <w:t xml:space="preserve"> з прислів'ями спочатку необхідно пропонувати варіанти трактування. </w:t>
      </w:r>
      <w:r w:rsidRPr="006C3C1A">
        <w:rPr>
          <w:rFonts w:ascii="Times New Roman" w:hAnsi="Times New Roman" w:cs="Times New Roman"/>
          <w:sz w:val="28"/>
          <w:szCs w:val="28"/>
          <w:lang w:val="uk-UA"/>
        </w:rPr>
        <w:t>Далі аналізувати</w:t>
      </w:r>
      <w:r w:rsidR="00372EF4" w:rsidRPr="006C3C1A">
        <w:rPr>
          <w:rFonts w:ascii="Times New Roman" w:hAnsi="Times New Roman" w:cs="Times New Roman"/>
          <w:sz w:val="28"/>
          <w:szCs w:val="28"/>
          <w:lang w:val="uk-UA"/>
        </w:rPr>
        <w:t xml:space="preserve"> слова, які були використані у прямому значенні, а які у переносному.</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Вчителю важливо регулярно включати дитину до пізнавальної діяльності. Пропонуючи вправи дітям, необхідно враховувати індивідуальні здібності, співвідносити </w:t>
      </w:r>
      <w:r w:rsidR="0074634B" w:rsidRPr="006C3C1A">
        <w:rPr>
          <w:rFonts w:ascii="Times New Roman" w:hAnsi="Times New Roman" w:cs="Times New Roman"/>
          <w:sz w:val="28"/>
          <w:szCs w:val="28"/>
          <w:lang w:val="uk-UA"/>
        </w:rPr>
        <w:t>рівень складності вправ</w:t>
      </w:r>
      <w:r w:rsidRPr="006C3C1A">
        <w:rPr>
          <w:rFonts w:ascii="Times New Roman" w:hAnsi="Times New Roman" w:cs="Times New Roman"/>
          <w:sz w:val="28"/>
          <w:szCs w:val="28"/>
          <w:lang w:val="uk-UA"/>
        </w:rPr>
        <w:t xml:space="preserve"> з рівнем</w:t>
      </w:r>
      <w:r w:rsidR="0074634B" w:rsidRPr="006C3C1A">
        <w:rPr>
          <w:rFonts w:ascii="Times New Roman" w:hAnsi="Times New Roman" w:cs="Times New Roman"/>
          <w:sz w:val="28"/>
          <w:szCs w:val="28"/>
          <w:lang w:val="uk-UA"/>
        </w:rPr>
        <w:t xml:space="preserve"> розвитку дитини</w:t>
      </w:r>
      <w:r w:rsidRPr="006C3C1A">
        <w:rPr>
          <w:rFonts w:ascii="Times New Roman" w:hAnsi="Times New Roman" w:cs="Times New Roman"/>
          <w:sz w:val="28"/>
          <w:szCs w:val="28"/>
          <w:lang w:val="uk-UA"/>
        </w:rPr>
        <w:t>, поступово ускладнюючи завдання. Головне у цій роботі – створення мотивації та активізація мислення учнів.</w:t>
      </w:r>
    </w:p>
    <w:p w:rsidR="00372EF4" w:rsidRPr="006C3C1A" w:rsidRDefault="00372EF4" w:rsidP="0074634B">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Наступна проблема учнів – це їхня внутрішня складова, емоційний стан у школі. Діаг</w:t>
      </w:r>
      <w:r w:rsidR="0074634B" w:rsidRPr="006C3C1A">
        <w:rPr>
          <w:rFonts w:ascii="Times New Roman" w:hAnsi="Times New Roman" w:cs="Times New Roman"/>
          <w:sz w:val="28"/>
          <w:szCs w:val="28"/>
          <w:lang w:val="uk-UA"/>
        </w:rPr>
        <w:t>ностика виявила, що багато</w:t>
      </w:r>
      <w:r w:rsidRPr="006C3C1A">
        <w:rPr>
          <w:rFonts w:ascii="Times New Roman" w:hAnsi="Times New Roman" w:cs="Times New Roman"/>
          <w:sz w:val="28"/>
          <w:szCs w:val="28"/>
          <w:lang w:val="uk-UA"/>
        </w:rPr>
        <w:t xml:space="preserve"> учні</w:t>
      </w:r>
      <w:r w:rsidR="0074634B" w:rsidRPr="006C3C1A">
        <w:rPr>
          <w:rFonts w:ascii="Times New Roman" w:hAnsi="Times New Roman" w:cs="Times New Roman"/>
          <w:sz w:val="28"/>
          <w:szCs w:val="28"/>
          <w:lang w:val="uk-UA"/>
        </w:rPr>
        <w:t>в</w:t>
      </w:r>
      <w:r w:rsidRPr="006C3C1A">
        <w:rPr>
          <w:rFonts w:ascii="Times New Roman" w:hAnsi="Times New Roman" w:cs="Times New Roman"/>
          <w:sz w:val="28"/>
          <w:szCs w:val="28"/>
          <w:lang w:val="uk-UA"/>
        </w:rPr>
        <w:t xml:space="preserve"> мають підвище</w:t>
      </w:r>
      <w:r w:rsidR="0074634B" w:rsidRPr="006C3C1A">
        <w:rPr>
          <w:rFonts w:ascii="Times New Roman" w:hAnsi="Times New Roman" w:cs="Times New Roman"/>
          <w:sz w:val="28"/>
          <w:szCs w:val="28"/>
          <w:lang w:val="uk-UA"/>
        </w:rPr>
        <w:t>ний рівень тривожності, особливої увагу вимагають ті учні, які мають</w:t>
      </w:r>
      <w:r w:rsidRPr="006C3C1A">
        <w:rPr>
          <w:rFonts w:ascii="Times New Roman" w:hAnsi="Times New Roman" w:cs="Times New Roman"/>
          <w:sz w:val="28"/>
          <w:szCs w:val="28"/>
          <w:lang w:val="uk-UA"/>
        </w:rPr>
        <w:t xml:space="preserve"> тривожність на високому рівні. Зазнаючи тривожності, діти не можуть повно</w:t>
      </w:r>
      <w:r w:rsidR="0074634B" w:rsidRPr="006C3C1A">
        <w:rPr>
          <w:rFonts w:ascii="Times New Roman" w:hAnsi="Times New Roman" w:cs="Times New Roman"/>
          <w:sz w:val="28"/>
          <w:szCs w:val="28"/>
          <w:lang w:val="uk-UA"/>
        </w:rPr>
        <w:t>цінно навчатися, вони себе не про</w:t>
      </w:r>
      <w:r w:rsidRPr="006C3C1A">
        <w:rPr>
          <w:rFonts w:ascii="Times New Roman" w:hAnsi="Times New Roman" w:cs="Times New Roman"/>
          <w:sz w:val="28"/>
          <w:szCs w:val="28"/>
          <w:lang w:val="uk-UA"/>
        </w:rPr>
        <w:t>являють, для них краще бути непоміченими. Вони відчувають невпевненість у собі, сумніваються у правильності своїх дій,</w:t>
      </w:r>
      <w:r w:rsidR="0074634B" w:rsidRPr="006C3C1A">
        <w:rPr>
          <w:rFonts w:ascii="Times New Roman" w:hAnsi="Times New Roman" w:cs="Times New Roman"/>
          <w:sz w:val="28"/>
          <w:szCs w:val="28"/>
          <w:lang w:val="uk-UA"/>
        </w:rPr>
        <w:t xml:space="preserve"> у своєму інтелекті. Таких підлітків</w:t>
      </w:r>
      <w:r w:rsidRPr="006C3C1A">
        <w:rPr>
          <w:rFonts w:ascii="Times New Roman" w:hAnsi="Times New Roman" w:cs="Times New Roman"/>
          <w:sz w:val="28"/>
          <w:szCs w:val="28"/>
          <w:lang w:val="uk-UA"/>
        </w:rPr>
        <w:t xml:space="preserve"> постійно супроводжують негативні думки за будь-якого рішення:</w:t>
      </w:r>
      <w:r w:rsidR="0074634B"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 xml:space="preserve">"Мені страшно!", "У мене </w:t>
      </w:r>
      <w:r w:rsidR="0074634B" w:rsidRPr="006C3C1A">
        <w:rPr>
          <w:rFonts w:ascii="Times New Roman" w:hAnsi="Times New Roman" w:cs="Times New Roman"/>
          <w:sz w:val="28"/>
          <w:szCs w:val="28"/>
          <w:lang w:val="uk-UA"/>
        </w:rPr>
        <w:t xml:space="preserve">нічого </w:t>
      </w:r>
      <w:r w:rsidRPr="006C3C1A">
        <w:rPr>
          <w:rFonts w:ascii="Times New Roman" w:hAnsi="Times New Roman" w:cs="Times New Roman"/>
          <w:sz w:val="28"/>
          <w:szCs w:val="28"/>
          <w:lang w:val="uk-UA"/>
        </w:rPr>
        <w:t>не вийде". І, як правило, такі діти важко йдуть на контакт.</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Вчителю у роботі з тривожними дітьми необхідно дотримуватися педагогіки підтримки, використовуюч</w:t>
      </w:r>
      <w:r w:rsidR="0074634B" w:rsidRPr="006C3C1A">
        <w:rPr>
          <w:rFonts w:ascii="Times New Roman" w:hAnsi="Times New Roman" w:cs="Times New Roman"/>
          <w:sz w:val="28"/>
          <w:szCs w:val="28"/>
          <w:lang w:val="uk-UA"/>
        </w:rPr>
        <w:t xml:space="preserve">и у своїй </w:t>
      </w:r>
      <w:r w:rsidR="00BE03E0">
        <w:rPr>
          <w:rFonts w:ascii="Times New Roman" w:hAnsi="Times New Roman" w:cs="Times New Roman"/>
          <w:sz w:val="28"/>
          <w:szCs w:val="28"/>
          <w:lang w:val="uk-UA"/>
        </w:rPr>
        <w:t xml:space="preserve">роботі </w:t>
      </w:r>
      <w:r w:rsidR="0074634B" w:rsidRPr="006C3C1A">
        <w:rPr>
          <w:rFonts w:ascii="Times New Roman" w:hAnsi="Times New Roman" w:cs="Times New Roman"/>
          <w:sz w:val="28"/>
          <w:szCs w:val="28"/>
          <w:lang w:val="uk-UA"/>
        </w:rPr>
        <w:t>тактику «Допомоги» [</w:t>
      </w:r>
      <w:r w:rsidR="00BE03E0">
        <w:rPr>
          <w:rFonts w:ascii="Times New Roman" w:hAnsi="Times New Roman" w:cs="Times New Roman"/>
          <w:sz w:val="28"/>
          <w:szCs w:val="28"/>
          <w:lang w:val="uk-UA"/>
        </w:rPr>
        <w:t>29, с. 245</w:t>
      </w:r>
      <w:r w:rsidRPr="006C3C1A">
        <w:rPr>
          <w:rFonts w:ascii="Times New Roman" w:hAnsi="Times New Roman" w:cs="Times New Roman"/>
          <w:sz w:val="28"/>
          <w:szCs w:val="28"/>
          <w:lang w:val="uk-UA"/>
        </w:rPr>
        <w:t>]. Для прояву самостійності дитині потрібно відчути на власному досвіді успіх. Якщо учні не зустрічають у школі людей, яким вони справді цікаві, потрібні, то вони втрачають зацікавленість тим, що там відбувається, і вони блоку</w:t>
      </w:r>
      <w:r w:rsidR="0074634B" w:rsidRPr="006C3C1A">
        <w:rPr>
          <w:rFonts w:ascii="Times New Roman" w:hAnsi="Times New Roman" w:cs="Times New Roman"/>
          <w:sz w:val="28"/>
          <w:szCs w:val="28"/>
          <w:lang w:val="uk-UA"/>
        </w:rPr>
        <w:t>ють свою активність. Таким підліткам</w:t>
      </w:r>
      <w:r w:rsidRPr="006C3C1A">
        <w:rPr>
          <w:rFonts w:ascii="Times New Roman" w:hAnsi="Times New Roman" w:cs="Times New Roman"/>
          <w:sz w:val="28"/>
          <w:szCs w:val="28"/>
          <w:lang w:val="uk-UA"/>
        </w:rPr>
        <w:t xml:space="preserve"> необхідні докази тог</w:t>
      </w:r>
      <w:r w:rsidR="0074634B" w:rsidRPr="006C3C1A">
        <w:rPr>
          <w:rFonts w:ascii="Times New Roman" w:hAnsi="Times New Roman" w:cs="Times New Roman"/>
          <w:sz w:val="28"/>
          <w:szCs w:val="28"/>
          <w:lang w:val="uk-UA"/>
        </w:rPr>
        <w:t>о, що люди здатні зрозуміти їх</w:t>
      </w:r>
      <w:r w:rsidRPr="006C3C1A">
        <w:rPr>
          <w:rFonts w:ascii="Times New Roman" w:hAnsi="Times New Roman" w:cs="Times New Roman"/>
          <w:sz w:val="28"/>
          <w:szCs w:val="28"/>
          <w:lang w:val="uk-UA"/>
        </w:rPr>
        <w:t xml:space="preserve"> та підтримати. Ця тактика створює умови </w:t>
      </w:r>
      <w:r w:rsidR="00CA4104" w:rsidRPr="006C3C1A">
        <w:rPr>
          <w:rFonts w:ascii="Times New Roman" w:hAnsi="Times New Roman" w:cs="Times New Roman"/>
          <w:sz w:val="28"/>
          <w:szCs w:val="28"/>
          <w:lang w:val="uk-UA"/>
        </w:rPr>
        <w:t>переоцінки</w:t>
      </w:r>
      <w:r w:rsidRPr="006C3C1A">
        <w:rPr>
          <w:rFonts w:ascii="Times New Roman" w:hAnsi="Times New Roman" w:cs="Times New Roman"/>
          <w:sz w:val="28"/>
          <w:szCs w:val="28"/>
          <w:lang w:val="uk-UA"/>
        </w:rPr>
        <w:t xml:space="preserve"> людей </w:t>
      </w:r>
      <w:r w:rsidR="00CA4104" w:rsidRPr="006C3C1A">
        <w:rPr>
          <w:rFonts w:ascii="Times New Roman" w:hAnsi="Times New Roman" w:cs="Times New Roman"/>
          <w:sz w:val="28"/>
          <w:szCs w:val="28"/>
          <w:lang w:val="uk-UA"/>
        </w:rPr>
        <w:t xml:space="preserve">в кращий бік </w:t>
      </w:r>
      <w:r w:rsidRPr="006C3C1A">
        <w:rPr>
          <w:rFonts w:ascii="Times New Roman" w:hAnsi="Times New Roman" w:cs="Times New Roman"/>
          <w:sz w:val="28"/>
          <w:szCs w:val="28"/>
          <w:lang w:val="uk-UA"/>
        </w:rPr>
        <w:t>у ​​власних очах д</w:t>
      </w:r>
      <w:r w:rsidR="0074634B" w:rsidRPr="006C3C1A">
        <w:rPr>
          <w:rFonts w:ascii="Times New Roman" w:hAnsi="Times New Roman" w:cs="Times New Roman"/>
          <w:sz w:val="28"/>
          <w:szCs w:val="28"/>
          <w:lang w:val="uk-UA"/>
        </w:rPr>
        <w:t>итини, що</w:t>
      </w:r>
      <w:r w:rsidRPr="006C3C1A">
        <w:rPr>
          <w:rFonts w:ascii="Times New Roman" w:hAnsi="Times New Roman" w:cs="Times New Roman"/>
          <w:sz w:val="28"/>
          <w:szCs w:val="28"/>
          <w:lang w:val="uk-UA"/>
        </w:rPr>
        <w:t xml:space="preserve"> стає умовою самореабілітації дитини. Дітям важливо усвідомити, що вони можуть. Для цього вчителю</w:t>
      </w:r>
      <w:r w:rsidR="00CA4104"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потрібно підвищувати рівень "Я можу". Формувати віру в успіх, нагол</w:t>
      </w:r>
      <w:r w:rsidR="00CA4104" w:rsidRPr="006C3C1A">
        <w:rPr>
          <w:rFonts w:ascii="Times New Roman" w:hAnsi="Times New Roman" w:cs="Times New Roman"/>
          <w:sz w:val="28"/>
          <w:szCs w:val="28"/>
          <w:lang w:val="uk-UA"/>
        </w:rPr>
        <w:t>ошувати на будь-яких успіхах</w:t>
      </w:r>
      <w:r w:rsidRPr="006C3C1A">
        <w:rPr>
          <w:rFonts w:ascii="Times New Roman" w:hAnsi="Times New Roman" w:cs="Times New Roman"/>
          <w:sz w:val="28"/>
          <w:szCs w:val="28"/>
          <w:lang w:val="uk-UA"/>
        </w:rPr>
        <w:t xml:space="preserve"> учня.</w:t>
      </w:r>
    </w:p>
    <w:p w:rsidR="00CA410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Однією з технологій, що використовуються для усунення тривожності є «Ситуація успіху». У цій технології створюються умови, за яких результатом є успіх. Учень повинен усвідомити, що все залежить тільки від нього, що він може вплинути на ситуацію. Це є найважливішим стимулом пізнавальної діяльності, але за таких умов: </w:t>
      </w:r>
    </w:p>
    <w:p w:rsidR="00CA410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1. Реалізується на всіх етапах освітнього процесу; </w:t>
      </w:r>
    </w:p>
    <w:p w:rsidR="00CA410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2. Реалізується у готовності учня кожному етапі вирішувати дедалі складніші завдання; </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3. Реалізується з урахуванням індивідуальних особливостей.</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Для створення ситуації успіху дотримуються наступних операцій:</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 Зняття страху: пояснити дитині, що помилки – це явище нормальне та потрібне. "На помилках люди вчаться", </w:t>
      </w:r>
      <w:r w:rsidR="00CA4104" w:rsidRPr="006C3C1A">
        <w:rPr>
          <w:rFonts w:ascii="Times New Roman" w:hAnsi="Times New Roman" w:cs="Times New Roman"/>
          <w:sz w:val="28"/>
          <w:szCs w:val="28"/>
          <w:lang w:val="uk-UA"/>
        </w:rPr>
        <w:t>"Контрольна робота буде легкою";</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Авансування успішного результату: "У тебе все вийде!",</w:t>
      </w:r>
      <w:r w:rsidR="00CA4104" w:rsidRPr="006C3C1A">
        <w:rPr>
          <w:rFonts w:ascii="Times New Roman" w:hAnsi="Times New Roman" w:cs="Times New Roman"/>
          <w:sz w:val="28"/>
          <w:szCs w:val="28"/>
          <w:lang w:val="uk-UA"/>
        </w:rPr>
        <w:t xml:space="preserve"> "Упевнена, ти зробиш правильно";</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 </w:t>
      </w:r>
      <w:r w:rsidR="00CA4104" w:rsidRPr="006C3C1A">
        <w:rPr>
          <w:rFonts w:ascii="Times New Roman" w:hAnsi="Times New Roman" w:cs="Times New Roman"/>
          <w:sz w:val="28"/>
          <w:szCs w:val="28"/>
          <w:lang w:val="uk-UA"/>
        </w:rPr>
        <w:t>Прихований вплив на дитину</w:t>
      </w:r>
      <w:r w:rsidRPr="006C3C1A">
        <w:rPr>
          <w:rFonts w:ascii="Times New Roman" w:hAnsi="Times New Roman" w:cs="Times New Roman"/>
          <w:sz w:val="28"/>
          <w:szCs w:val="28"/>
          <w:lang w:val="uk-UA"/>
        </w:rPr>
        <w:t xml:space="preserve"> у формах та способах дії.</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Внесення мотиву;</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 Персональна винятковість: «Тільки б ти </w:t>
      </w:r>
      <w:r w:rsidR="00CA4104" w:rsidRPr="006C3C1A">
        <w:rPr>
          <w:rFonts w:ascii="Times New Roman" w:hAnsi="Times New Roman" w:cs="Times New Roman"/>
          <w:sz w:val="28"/>
          <w:szCs w:val="28"/>
          <w:lang w:val="uk-UA"/>
        </w:rPr>
        <w:t xml:space="preserve">так </w:t>
      </w:r>
      <w:r w:rsidRPr="006C3C1A">
        <w:rPr>
          <w:rFonts w:ascii="Times New Roman" w:hAnsi="Times New Roman" w:cs="Times New Roman"/>
          <w:sz w:val="28"/>
          <w:szCs w:val="28"/>
          <w:lang w:val="uk-UA"/>
        </w:rPr>
        <w:t xml:space="preserve">міг...», «Тільки тобі можу </w:t>
      </w:r>
      <w:r w:rsidR="00CA4104" w:rsidRPr="006C3C1A">
        <w:rPr>
          <w:rFonts w:ascii="Times New Roman" w:hAnsi="Times New Roman" w:cs="Times New Roman"/>
          <w:sz w:val="28"/>
          <w:szCs w:val="28"/>
          <w:lang w:val="uk-UA"/>
        </w:rPr>
        <w:t xml:space="preserve">я можу це </w:t>
      </w:r>
      <w:r w:rsidRPr="006C3C1A">
        <w:rPr>
          <w:rFonts w:ascii="Times New Roman" w:hAnsi="Times New Roman" w:cs="Times New Roman"/>
          <w:sz w:val="28"/>
          <w:szCs w:val="28"/>
          <w:lang w:val="uk-UA"/>
        </w:rPr>
        <w:t>довірити…»;</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Педагогічне навіювання: «Так хочеться якнайшвидше побачити…»;</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 xml:space="preserve">• Висока оцінка </w:t>
      </w:r>
      <w:r w:rsidR="00CA4104" w:rsidRPr="006C3C1A">
        <w:rPr>
          <w:rFonts w:ascii="Times New Roman" w:hAnsi="Times New Roman" w:cs="Times New Roman"/>
          <w:sz w:val="28"/>
          <w:szCs w:val="28"/>
          <w:lang w:val="uk-UA"/>
        </w:rPr>
        <w:t xml:space="preserve">певної </w:t>
      </w:r>
      <w:r w:rsidRPr="006C3C1A">
        <w:rPr>
          <w:rFonts w:ascii="Times New Roman" w:hAnsi="Times New Roman" w:cs="Times New Roman"/>
          <w:sz w:val="28"/>
          <w:szCs w:val="28"/>
          <w:lang w:val="uk-UA"/>
        </w:rPr>
        <w:t>деталі: «Найбільше мені</w:t>
      </w:r>
      <w:r w:rsidR="00BE03E0">
        <w:rPr>
          <w:rFonts w:ascii="Times New Roman" w:hAnsi="Times New Roman" w:cs="Times New Roman"/>
          <w:sz w:val="28"/>
          <w:szCs w:val="28"/>
          <w:lang w:val="uk-UA"/>
        </w:rPr>
        <w:t xml:space="preserve"> сподобалося у твоїй роботі…» [39, с. 121</w:t>
      </w:r>
      <w:r w:rsidRPr="006C3C1A">
        <w:rPr>
          <w:rFonts w:ascii="Times New Roman" w:hAnsi="Times New Roman" w:cs="Times New Roman"/>
          <w:sz w:val="28"/>
          <w:szCs w:val="28"/>
          <w:lang w:val="uk-UA"/>
        </w:rPr>
        <w:t>].</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Прийоми, які можна використовуватиме створення ситуації успіху.</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Прийом "Емоційне погладжування". Ціль: формувати доброзичливу, спокійну обстановку, формування віри в себе.</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Прийом «Умисна помилка». Мета: формування віри у себе.</w:t>
      </w:r>
    </w:p>
    <w:p w:rsidR="00CA4104" w:rsidRPr="006C3C1A" w:rsidRDefault="00372EF4" w:rsidP="00CA410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Прийом "Шанс". Ціль: розкрити сильні сторони учня.</w:t>
      </w:r>
      <w:r w:rsidR="00CA4104" w:rsidRPr="006C3C1A">
        <w:rPr>
          <w:rFonts w:ascii="Times New Roman" w:hAnsi="Times New Roman" w:cs="Times New Roman"/>
          <w:sz w:val="28"/>
          <w:szCs w:val="28"/>
          <w:lang w:val="uk-UA"/>
        </w:rPr>
        <w:t xml:space="preserve"> </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Для тривожних дітей не </w:t>
      </w:r>
      <w:r w:rsidR="00CA4104" w:rsidRPr="006C3C1A">
        <w:rPr>
          <w:rFonts w:ascii="Times New Roman" w:hAnsi="Times New Roman" w:cs="Times New Roman"/>
          <w:sz w:val="28"/>
          <w:szCs w:val="28"/>
          <w:lang w:val="uk-UA"/>
        </w:rPr>
        <w:t xml:space="preserve">слід </w:t>
      </w:r>
      <w:r w:rsidRPr="006C3C1A">
        <w:rPr>
          <w:rFonts w:ascii="Times New Roman" w:hAnsi="Times New Roman" w:cs="Times New Roman"/>
          <w:sz w:val="28"/>
          <w:szCs w:val="28"/>
          <w:lang w:val="uk-UA"/>
        </w:rPr>
        <w:t>пропонувати завдання на швидкість, не питати їх на початку та наприкінці уроку, у жодному разі не лякати майбутньою контрольною роботою.</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Основними педагогічними причинами неуспішності є високий темп роботи та орієнтація на «сильних» учнів. У роботі із тривожними дітьми це неприпустимо. Вчителю необхідно виявляти індивідуальний підхід, практикувати диференційовану роботу. Пропонувати тривожним дітям зовнішню опору під час виконання завдань.</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Вчитель повинен організовуват</w:t>
      </w:r>
      <w:r w:rsidR="00CA4104" w:rsidRPr="006C3C1A">
        <w:rPr>
          <w:rFonts w:ascii="Times New Roman" w:hAnsi="Times New Roman" w:cs="Times New Roman"/>
          <w:sz w:val="28"/>
          <w:szCs w:val="28"/>
          <w:lang w:val="uk-UA"/>
        </w:rPr>
        <w:t>и спільну діяльність класу, щоб</w:t>
      </w:r>
      <w:r w:rsidRPr="006C3C1A">
        <w:rPr>
          <w:rFonts w:ascii="Times New Roman" w:hAnsi="Times New Roman" w:cs="Times New Roman"/>
          <w:sz w:val="28"/>
          <w:szCs w:val="28"/>
          <w:lang w:val="uk-UA"/>
        </w:rPr>
        <w:t xml:space="preserve"> тривожні діти відчували себе частиною колективу, відчували підтримку однокласників. Використовувати </w:t>
      </w:r>
      <w:r w:rsidR="00CA4104" w:rsidRPr="006C3C1A">
        <w:rPr>
          <w:rFonts w:ascii="Times New Roman" w:hAnsi="Times New Roman" w:cs="Times New Roman"/>
          <w:sz w:val="28"/>
          <w:szCs w:val="28"/>
          <w:lang w:val="uk-UA"/>
        </w:rPr>
        <w:t xml:space="preserve">слід </w:t>
      </w:r>
      <w:r w:rsidRPr="006C3C1A">
        <w:rPr>
          <w:rFonts w:ascii="Times New Roman" w:hAnsi="Times New Roman" w:cs="Times New Roman"/>
          <w:sz w:val="28"/>
          <w:szCs w:val="28"/>
          <w:lang w:val="uk-UA"/>
        </w:rPr>
        <w:t>як фронтальну форму організації</w:t>
      </w:r>
      <w:r w:rsidR="00CA4104" w:rsidRPr="006C3C1A">
        <w:rPr>
          <w:rFonts w:ascii="Times New Roman" w:hAnsi="Times New Roman" w:cs="Times New Roman"/>
          <w:sz w:val="28"/>
          <w:szCs w:val="28"/>
          <w:lang w:val="uk-UA"/>
        </w:rPr>
        <w:t xml:space="preserve"> діяльності, так</w:t>
      </w:r>
      <w:r w:rsidRPr="006C3C1A">
        <w:rPr>
          <w:rFonts w:ascii="Times New Roman" w:hAnsi="Times New Roman" w:cs="Times New Roman"/>
          <w:sz w:val="28"/>
          <w:szCs w:val="28"/>
          <w:lang w:val="uk-UA"/>
        </w:rPr>
        <w:t xml:space="preserve"> й групову, парну.</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Важливо, щоб учите</w:t>
      </w:r>
      <w:r w:rsidR="00CA4104" w:rsidRPr="006C3C1A">
        <w:rPr>
          <w:rFonts w:ascii="Times New Roman" w:hAnsi="Times New Roman" w:cs="Times New Roman"/>
          <w:sz w:val="28"/>
          <w:szCs w:val="28"/>
          <w:lang w:val="uk-UA"/>
        </w:rPr>
        <w:t>ль</w:t>
      </w:r>
      <w:r w:rsidRPr="006C3C1A">
        <w:rPr>
          <w:rFonts w:ascii="Times New Roman" w:hAnsi="Times New Roman" w:cs="Times New Roman"/>
          <w:sz w:val="28"/>
          <w:szCs w:val="28"/>
          <w:lang w:val="uk-UA"/>
        </w:rPr>
        <w:t xml:space="preserve"> створюва</w:t>
      </w:r>
      <w:r w:rsidR="00CA4104" w:rsidRPr="006C3C1A">
        <w:rPr>
          <w:rFonts w:ascii="Times New Roman" w:hAnsi="Times New Roman" w:cs="Times New Roman"/>
          <w:sz w:val="28"/>
          <w:szCs w:val="28"/>
          <w:lang w:val="uk-UA"/>
        </w:rPr>
        <w:t>в позитивні емоції у процесі навчання</w:t>
      </w:r>
      <w:r w:rsidRPr="006C3C1A">
        <w:rPr>
          <w:rFonts w:ascii="Times New Roman" w:hAnsi="Times New Roman" w:cs="Times New Roman"/>
          <w:sz w:val="28"/>
          <w:szCs w:val="28"/>
          <w:lang w:val="uk-UA"/>
        </w:rPr>
        <w:t>. Вчителю необхідно знят</w:t>
      </w:r>
      <w:r w:rsidR="00CA4104" w:rsidRPr="006C3C1A">
        <w:rPr>
          <w:rFonts w:ascii="Times New Roman" w:hAnsi="Times New Roman" w:cs="Times New Roman"/>
          <w:sz w:val="28"/>
          <w:szCs w:val="28"/>
          <w:lang w:val="uk-UA"/>
        </w:rPr>
        <w:t xml:space="preserve">и страх дітей перед школою, важливо </w:t>
      </w:r>
      <w:r w:rsidRPr="006C3C1A">
        <w:rPr>
          <w:rFonts w:ascii="Times New Roman" w:hAnsi="Times New Roman" w:cs="Times New Roman"/>
          <w:sz w:val="28"/>
          <w:szCs w:val="28"/>
          <w:lang w:val="uk-UA"/>
        </w:rPr>
        <w:t>створити обстанов</w:t>
      </w:r>
      <w:r w:rsidR="00CA4104" w:rsidRPr="006C3C1A">
        <w:rPr>
          <w:rFonts w:ascii="Times New Roman" w:hAnsi="Times New Roman" w:cs="Times New Roman"/>
          <w:sz w:val="28"/>
          <w:szCs w:val="28"/>
          <w:lang w:val="uk-UA"/>
        </w:rPr>
        <w:t>ку, де учні почувають себе</w:t>
      </w:r>
      <w:r w:rsidRPr="006C3C1A">
        <w:rPr>
          <w:rFonts w:ascii="Times New Roman" w:hAnsi="Times New Roman" w:cs="Times New Roman"/>
          <w:sz w:val="28"/>
          <w:szCs w:val="28"/>
          <w:lang w:val="uk-UA"/>
        </w:rPr>
        <w:t xml:space="preserve"> спокійно та впевнено. </w:t>
      </w:r>
      <w:r w:rsidR="00CA4104" w:rsidRPr="006C3C1A">
        <w:rPr>
          <w:rFonts w:ascii="Times New Roman" w:hAnsi="Times New Roman" w:cs="Times New Roman"/>
          <w:sz w:val="28"/>
          <w:szCs w:val="28"/>
          <w:lang w:val="uk-UA"/>
        </w:rPr>
        <w:t>І тому необхідно як негативно, так</w:t>
      </w:r>
      <w:r w:rsidRPr="006C3C1A">
        <w:rPr>
          <w:rFonts w:ascii="Times New Roman" w:hAnsi="Times New Roman" w:cs="Times New Roman"/>
          <w:sz w:val="28"/>
          <w:szCs w:val="28"/>
          <w:lang w:val="uk-UA"/>
        </w:rPr>
        <w:t xml:space="preserve"> й позитивно оцінювати уч</w:t>
      </w:r>
      <w:r w:rsidR="00CA4104" w:rsidRPr="006C3C1A">
        <w:rPr>
          <w:rFonts w:ascii="Times New Roman" w:hAnsi="Times New Roman" w:cs="Times New Roman"/>
          <w:sz w:val="28"/>
          <w:szCs w:val="28"/>
          <w:lang w:val="uk-UA"/>
        </w:rPr>
        <w:t>нів. Школа повинна</w:t>
      </w:r>
      <w:r w:rsidRPr="006C3C1A">
        <w:rPr>
          <w:rFonts w:ascii="Times New Roman" w:hAnsi="Times New Roman" w:cs="Times New Roman"/>
          <w:sz w:val="28"/>
          <w:szCs w:val="28"/>
          <w:lang w:val="uk-UA"/>
        </w:rPr>
        <w:t xml:space="preserve"> асоціюватися з радістю, з підтримкою, з друзями, з розвитком. Тому слід до навчального процесу включати емоційні розвантаження: ігри, вікторини,</w:t>
      </w:r>
      <w:r w:rsidR="00CA4104" w:rsidRPr="006C3C1A">
        <w:rPr>
          <w:rFonts w:ascii="Times New Roman" w:hAnsi="Times New Roman" w:cs="Times New Roman"/>
          <w:sz w:val="28"/>
          <w:szCs w:val="28"/>
          <w:lang w:val="uk-UA"/>
        </w:rPr>
        <w:t xml:space="preserve"> екскурсії.</w:t>
      </w:r>
    </w:p>
    <w:p w:rsidR="00372EF4" w:rsidRPr="006C3C1A" w:rsidRDefault="00372EF4" w:rsidP="00CA4104">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Ефективним у підвищенні усунення тривожності стануть групові ігри, вправи, які можна</w:t>
      </w:r>
      <w:r w:rsidR="00CA4104" w:rsidRPr="006C3C1A">
        <w:rPr>
          <w:rFonts w:ascii="Times New Roman" w:hAnsi="Times New Roman" w:cs="Times New Roman"/>
          <w:sz w:val="28"/>
          <w:szCs w:val="28"/>
          <w:lang w:val="uk-UA"/>
        </w:rPr>
        <w:t xml:space="preserve"> проводити на класному часі</w:t>
      </w:r>
      <w:r w:rsidRPr="006C3C1A">
        <w:rPr>
          <w:rFonts w:ascii="Times New Roman" w:hAnsi="Times New Roman" w:cs="Times New Roman"/>
          <w:sz w:val="28"/>
          <w:szCs w:val="28"/>
          <w:lang w:val="uk-UA"/>
        </w:rPr>
        <w:t>, на п</w:t>
      </w:r>
      <w:r w:rsidR="00CA4104" w:rsidRPr="006C3C1A">
        <w:rPr>
          <w:rFonts w:ascii="Times New Roman" w:hAnsi="Times New Roman" w:cs="Times New Roman"/>
          <w:sz w:val="28"/>
          <w:szCs w:val="28"/>
          <w:lang w:val="uk-UA"/>
        </w:rPr>
        <w:t>ерерві, включати їх в урок. Ці</w:t>
      </w:r>
      <w:r w:rsidRPr="006C3C1A">
        <w:rPr>
          <w:rFonts w:ascii="Times New Roman" w:hAnsi="Times New Roman" w:cs="Times New Roman"/>
          <w:sz w:val="28"/>
          <w:szCs w:val="28"/>
          <w:lang w:val="uk-UA"/>
        </w:rPr>
        <w:t xml:space="preserve"> гри мають бути спрямовані на взаємодію дитячого колективу.</w:t>
      </w:r>
    </w:p>
    <w:p w:rsidR="00372EF4" w:rsidRPr="006C3C1A" w:rsidRDefault="008E4EF5"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Гра «Розкажи твір</w:t>
      </w:r>
      <w:r w:rsidR="00372EF4" w:rsidRPr="006C3C1A">
        <w:rPr>
          <w:rFonts w:ascii="Times New Roman" w:hAnsi="Times New Roman" w:cs="Times New Roman"/>
          <w:sz w:val="28"/>
          <w:szCs w:val="28"/>
          <w:lang w:val="uk-UA"/>
        </w:rPr>
        <w:t xml:space="preserve"> руками»</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Ціль: розвинути навички впевн</w:t>
      </w:r>
      <w:r w:rsidR="008E4EF5" w:rsidRPr="006C3C1A">
        <w:rPr>
          <w:rFonts w:ascii="Times New Roman" w:hAnsi="Times New Roman" w:cs="Times New Roman"/>
          <w:sz w:val="28"/>
          <w:szCs w:val="28"/>
          <w:lang w:val="uk-UA"/>
        </w:rPr>
        <w:t>еної поведінки підлітка</w:t>
      </w:r>
      <w:r w:rsidRPr="006C3C1A">
        <w:rPr>
          <w:rFonts w:ascii="Times New Roman" w:hAnsi="Times New Roman" w:cs="Times New Roman"/>
          <w:sz w:val="28"/>
          <w:szCs w:val="28"/>
          <w:lang w:val="uk-UA"/>
        </w:rPr>
        <w:t>.</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Інструкції. Дитині пропонується розпо</w:t>
      </w:r>
      <w:r w:rsidR="008E4EF5" w:rsidRPr="006C3C1A">
        <w:rPr>
          <w:rFonts w:ascii="Times New Roman" w:hAnsi="Times New Roman" w:cs="Times New Roman"/>
          <w:sz w:val="28"/>
          <w:szCs w:val="28"/>
          <w:lang w:val="uk-UA"/>
        </w:rPr>
        <w:t>вісти відомий всім вірш чи твір</w:t>
      </w:r>
      <w:r w:rsidRPr="006C3C1A">
        <w:rPr>
          <w:rFonts w:ascii="Times New Roman" w:hAnsi="Times New Roman" w:cs="Times New Roman"/>
          <w:sz w:val="28"/>
          <w:szCs w:val="28"/>
          <w:lang w:val="uk-UA"/>
        </w:rPr>
        <w:t xml:space="preserve"> без слів. Інші діти повинні відгадати твір.</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Гра «Через скло»</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Мета: емоційно розслабити та відпрацювати навичку впевненої поведінки.</w:t>
      </w:r>
    </w:p>
    <w:p w:rsidR="00372EF4" w:rsidRPr="006C3C1A" w:rsidRDefault="00372EF4" w:rsidP="00372EF4">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Інструкції. Надається завдання «Через звуконепроникне скло за допомогою пантоміміки передати повідомлення співрозмовнику». Наприклад, «Я хочу пити, принеси склянку води», «Надягни</w:t>
      </w:r>
      <w:r w:rsidR="008E4EF5" w:rsidRPr="006C3C1A">
        <w:rPr>
          <w:rFonts w:ascii="Times New Roman" w:hAnsi="Times New Roman" w:cs="Times New Roman"/>
          <w:sz w:val="28"/>
          <w:szCs w:val="28"/>
          <w:lang w:val="uk-UA"/>
        </w:rPr>
        <w:t xml:space="preserve"> шапку, на вулиці холодно» тощо</w:t>
      </w:r>
      <w:r w:rsidRPr="006C3C1A">
        <w:rPr>
          <w:rFonts w:ascii="Times New Roman" w:hAnsi="Times New Roman" w:cs="Times New Roman"/>
          <w:sz w:val="28"/>
          <w:szCs w:val="28"/>
          <w:lang w:val="uk-UA"/>
        </w:rPr>
        <w:t>.</w:t>
      </w:r>
    </w:p>
    <w:p w:rsidR="00372EF4" w:rsidRPr="006C3C1A" w:rsidRDefault="00372EF4" w:rsidP="008E4EF5">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Одним із найважливіших компонентів успішної навчаль</w:t>
      </w:r>
      <w:r w:rsidR="008E4EF5" w:rsidRPr="006C3C1A">
        <w:rPr>
          <w:rFonts w:ascii="Times New Roman" w:hAnsi="Times New Roman" w:cs="Times New Roman"/>
          <w:sz w:val="28"/>
          <w:szCs w:val="28"/>
          <w:lang w:val="uk-UA"/>
        </w:rPr>
        <w:t>ної діяльності є мотивація підлітків</w:t>
      </w:r>
      <w:r w:rsidRPr="006C3C1A">
        <w:rPr>
          <w:rFonts w:ascii="Times New Roman" w:hAnsi="Times New Roman" w:cs="Times New Roman"/>
          <w:sz w:val="28"/>
          <w:szCs w:val="28"/>
          <w:lang w:val="uk-UA"/>
        </w:rPr>
        <w:t>. Відомо, що розвиток мотивів вчення відбувається через засвоєння учнями суспільного</w:t>
      </w:r>
      <w:r w:rsidR="008E4EF5" w:rsidRPr="006C3C1A">
        <w:rPr>
          <w:rFonts w:ascii="Times New Roman" w:hAnsi="Times New Roman" w:cs="Times New Roman"/>
          <w:sz w:val="28"/>
          <w:szCs w:val="28"/>
          <w:lang w:val="uk-UA"/>
        </w:rPr>
        <w:t xml:space="preserve"> сенсу навчання, або через саму діяльність навчання</w:t>
      </w:r>
      <w:r w:rsidRPr="006C3C1A">
        <w:rPr>
          <w:rFonts w:ascii="Times New Roman" w:hAnsi="Times New Roman" w:cs="Times New Roman"/>
          <w:sz w:val="28"/>
          <w:szCs w:val="28"/>
          <w:lang w:val="uk-UA"/>
        </w:rPr>
        <w:t>, яка повинна їх зацікавлювати.</w:t>
      </w:r>
      <w:r w:rsidR="008E4EF5"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 xml:space="preserve">Більшість учнів керуються </w:t>
      </w:r>
      <w:r w:rsidR="008E4EF5" w:rsidRPr="006C3C1A">
        <w:rPr>
          <w:rFonts w:ascii="Times New Roman" w:hAnsi="Times New Roman" w:cs="Times New Roman"/>
          <w:sz w:val="28"/>
          <w:szCs w:val="28"/>
          <w:lang w:val="uk-UA"/>
        </w:rPr>
        <w:t>широкими соціальними мотивами</w:t>
      </w:r>
      <w:r w:rsidRPr="006C3C1A">
        <w:rPr>
          <w:rFonts w:ascii="Times New Roman" w:hAnsi="Times New Roman" w:cs="Times New Roman"/>
          <w:sz w:val="28"/>
          <w:szCs w:val="28"/>
          <w:lang w:val="uk-UA"/>
        </w:rPr>
        <w:t>. Вони здатні вчитися, але тільки тоді, коли їх направляють. Ці діти вимагають постійного поштовху в навчанні, інакше вони опускають руки, демон</w:t>
      </w:r>
      <w:r w:rsidR="008E4EF5" w:rsidRPr="006C3C1A">
        <w:rPr>
          <w:rFonts w:ascii="Times New Roman" w:hAnsi="Times New Roman" w:cs="Times New Roman"/>
          <w:sz w:val="28"/>
          <w:szCs w:val="28"/>
          <w:lang w:val="uk-UA"/>
        </w:rPr>
        <w:t>струючи небажання вчитися. У невстигаючих  підлітків наблюдаються</w:t>
      </w:r>
      <w:r w:rsidRPr="006C3C1A">
        <w:rPr>
          <w:rFonts w:ascii="Times New Roman" w:hAnsi="Times New Roman" w:cs="Times New Roman"/>
          <w:sz w:val="28"/>
          <w:szCs w:val="28"/>
          <w:lang w:val="uk-UA"/>
        </w:rPr>
        <w:t xml:space="preserve"> мотиви уникнення неприємностей.</w:t>
      </w:r>
      <w:r w:rsidR="008E4EF5" w:rsidRPr="006C3C1A">
        <w:rPr>
          <w:rFonts w:ascii="Times New Roman" w:hAnsi="Times New Roman" w:cs="Times New Roman"/>
          <w:sz w:val="28"/>
          <w:szCs w:val="28"/>
          <w:lang w:val="uk-UA"/>
        </w:rPr>
        <w:t xml:space="preserve"> Це негативна мотивація, учні </w:t>
      </w:r>
      <w:r w:rsidRPr="006C3C1A">
        <w:rPr>
          <w:rFonts w:ascii="Times New Roman" w:hAnsi="Times New Roman" w:cs="Times New Roman"/>
          <w:sz w:val="28"/>
          <w:szCs w:val="28"/>
          <w:lang w:val="uk-UA"/>
        </w:rPr>
        <w:t>за такого виду мотивів вибирають завдання легкого рівня, щоб отримати позитивну оцінку. У роботу із цими дітьми необхідно формувати внутрішню мотивацію. А це можна</w:t>
      </w:r>
      <w:r w:rsidR="008E4EF5" w:rsidRPr="006C3C1A">
        <w:rPr>
          <w:rFonts w:ascii="Times New Roman" w:hAnsi="Times New Roman" w:cs="Times New Roman"/>
          <w:sz w:val="28"/>
          <w:szCs w:val="28"/>
          <w:lang w:val="uk-UA"/>
        </w:rPr>
        <w:t xml:space="preserve"> зробити через саму діяльність навча</w:t>
      </w:r>
      <w:r w:rsidRPr="006C3C1A">
        <w:rPr>
          <w:rFonts w:ascii="Times New Roman" w:hAnsi="Times New Roman" w:cs="Times New Roman"/>
          <w:sz w:val="28"/>
          <w:szCs w:val="28"/>
          <w:lang w:val="uk-UA"/>
        </w:rPr>
        <w:t>ння. Вона має залучити дитину. При цьому</w:t>
      </w:r>
      <w:r w:rsidR="008E4EF5"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учитель не повинен забувати про мотиви, якими керується учень. Дії вчителя мають відштовхуватися саме від них.</w:t>
      </w:r>
    </w:p>
    <w:p w:rsidR="00372EF4" w:rsidRPr="006C3C1A" w:rsidRDefault="00372EF4" w:rsidP="008E4EF5">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Головне завдання вчителя – поступово підходити до мотивації, пов'язаної з бажанням мати високий рівень знань та умінь. І тому потрібно допом</w:t>
      </w:r>
      <w:r w:rsidR="008E4EF5" w:rsidRPr="006C3C1A">
        <w:rPr>
          <w:rFonts w:ascii="Times New Roman" w:hAnsi="Times New Roman" w:cs="Times New Roman"/>
          <w:sz w:val="28"/>
          <w:szCs w:val="28"/>
          <w:lang w:val="uk-UA"/>
        </w:rPr>
        <w:t>огти учням усвідомити об'єктивний</w:t>
      </w:r>
      <w:r w:rsidRPr="006C3C1A">
        <w:rPr>
          <w:rFonts w:ascii="Times New Roman" w:hAnsi="Times New Roman" w:cs="Times New Roman"/>
          <w:sz w:val="28"/>
          <w:szCs w:val="28"/>
          <w:lang w:val="uk-UA"/>
        </w:rPr>
        <w:t xml:space="preserve"> зв'язок оці</w:t>
      </w:r>
      <w:r w:rsidR="008E4EF5" w:rsidRPr="006C3C1A">
        <w:rPr>
          <w:rFonts w:ascii="Times New Roman" w:hAnsi="Times New Roman" w:cs="Times New Roman"/>
          <w:sz w:val="28"/>
          <w:szCs w:val="28"/>
          <w:lang w:val="uk-UA"/>
        </w:rPr>
        <w:t>нки з рівнем знань і умінь, оскільки</w:t>
      </w:r>
      <w:r w:rsidRPr="006C3C1A">
        <w:rPr>
          <w:rFonts w:ascii="Times New Roman" w:hAnsi="Times New Roman" w:cs="Times New Roman"/>
          <w:sz w:val="28"/>
          <w:szCs w:val="28"/>
          <w:lang w:val="uk-UA"/>
        </w:rPr>
        <w:t xml:space="preserve"> для дітей переважає бажання отримувати добрі позначки. Оцінки та </w:t>
      </w:r>
      <w:r w:rsidR="008E4EF5" w:rsidRPr="006C3C1A">
        <w:rPr>
          <w:rFonts w:ascii="Times New Roman" w:hAnsi="Times New Roman" w:cs="Times New Roman"/>
          <w:sz w:val="28"/>
          <w:szCs w:val="28"/>
          <w:lang w:val="uk-UA"/>
        </w:rPr>
        <w:t>позначки повинні мати змістовну</w:t>
      </w:r>
      <w:r w:rsidRPr="006C3C1A">
        <w:rPr>
          <w:rFonts w:ascii="Times New Roman" w:hAnsi="Times New Roman" w:cs="Times New Roman"/>
          <w:sz w:val="28"/>
          <w:szCs w:val="28"/>
          <w:lang w:val="uk-UA"/>
        </w:rPr>
        <w:t xml:space="preserve"> компонент</w:t>
      </w:r>
      <w:r w:rsidR="008E4EF5" w:rsidRPr="006C3C1A">
        <w:rPr>
          <w:rFonts w:ascii="Times New Roman" w:hAnsi="Times New Roman" w:cs="Times New Roman"/>
          <w:sz w:val="28"/>
          <w:szCs w:val="28"/>
          <w:lang w:val="uk-UA"/>
        </w:rPr>
        <w:t>у</w:t>
      </w:r>
      <w:r w:rsidRPr="006C3C1A">
        <w:rPr>
          <w:rFonts w:ascii="Times New Roman" w:hAnsi="Times New Roman" w:cs="Times New Roman"/>
          <w:sz w:val="28"/>
          <w:szCs w:val="28"/>
          <w:lang w:val="uk-UA"/>
        </w:rPr>
        <w:t>. Кожному учневі потрібно розгорнути критерії тієї чи іншої оцінки, зауваження, похвали. Саме тоді учень розуміє, що він може і чого не може, чому ще треба повчитися. Але разом</w:t>
      </w:r>
      <w:r w:rsidRPr="006C3C1A">
        <w:rPr>
          <w:rFonts w:ascii="Times New Roman" w:hAnsi="Times New Roman" w:cs="Times New Roman"/>
          <w:sz w:val="28"/>
          <w:szCs w:val="28"/>
        </w:rPr>
        <w:t xml:space="preserve"> </w:t>
      </w:r>
      <w:r w:rsidRPr="006C3C1A">
        <w:rPr>
          <w:rFonts w:ascii="Times New Roman" w:hAnsi="Times New Roman" w:cs="Times New Roman"/>
          <w:sz w:val="28"/>
          <w:szCs w:val="28"/>
          <w:lang w:val="uk-UA"/>
        </w:rPr>
        <w:t>ті з тим учень повинен розуміти, що його приймають і цінують незалежно від його позначок та поведінки.</w:t>
      </w:r>
    </w:p>
    <w:p w:rsidR="00372EF4" w:rsidRPr="006C3C1A" w:rsidRDefault="00372EF4" w:rsidP="008E4EF5">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Але найпот</w:t>
      </w:r>
      <w:r w:rsidR="008E4EF5" w:rsidRPr="006C3C1A">
        <w:rPr>
          <w:rFonts w:ascii="Times New Roman" w:hAnsi="Times New Roman" w:cs="Times New Roman"/>
          <w:sz w:val="28"/>
          <w:szCs w:val="28"/>
          <w:lang w:val="uk-UA"/>
        </w:rPr>
        <w:t>ужнішим стимулом навчання підлітка</w:t>
      </w:r>
      <w:r w:rsidRPr="006C3C1A">
        <w:rPr>
          <w:rFonts w:ascii="Times New Roman" w:hAnsi="Times New Roman" w:cs="Times New Roman"/>
          <w:sz w:val="28"/>
          <w:szCs w:val="28"/>
          <w:lang w:val="uk-UA"/>
        </w:rPr>
        <w:t xml:space="preserve"> є усвідомлення, що </w:t>
      </w:r>
      <w:r w:rsidR="008E4EF5" w:rsidRPr="006C3C1A">
        <w:rPr>
          <w:rFonts w:ascii="Times New Roman" w:hAnsi="Times New Roman" w:cs="Times New Roman"/>
          <w:sz w:val="28"/>
          <w:szCs w:val="28"/>
          <w:lang w:val="uk-UA"/>
        </w:rPr>
        <w:t>у нього «все виходить»</w:t>
      </w:r>
      <w:r w:rsidRPr="006C3C1A">
        <w:rPr>
          <w:rFonts w:ascii="Times New Roman" w:hAnsi="Times New Roman" w:cs="Times New Roman"/>
          <w:sz w:val="28"/>
          <w:szCs w:val="28"/>
          <w:lang w:val="uk-UA"/>
        </w:rPr>
        <w:t>. Вчитель має спиратися на сильні сторони учня. Важливо, щоб дитина в якомусь виді діяльності досягла майстерності, тоді і внутрішня мотивація зростатиме. Для формування внутрішньої мотивації можуть допомогти приклади відомих особистостей, їх історії можна включати до навчального матеріалу уроків, у дитини повинен з'явитися зразок для наслідування. Це стане чудовим стимулом у навчанні.</w:t>
      </w:r>
    </w:p>
    <w:p w:rsidR="00372EF4" w:rsidRPr="006C3C1A" w:rsidRDefault="00372EF4" w:rsidP="008E4EF5">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Пізнавальні інтереси учнів залежать і від способу розкриття предмета, процес навчання повинен містити проблему, яку мають вирішувати діти. Необхідно варіювати прийоми та методи. Особливу увагу необхідно приділяти організації з дітьми. Створюючи групи,</w:t>
      </w:r>
      <w:r w:rsidR="006B1B5E" w:rsidRPr="006C3C1A">
        <w:rPr>
          <w:rFonts w:ascii="Times New Roman" w:hAnsi="Times New Roman" w:cs="Times New Roman"/>
          <w:sz w:val="28"/>
          <w:szCs w:val="28"/>
          <w:lang w:val="uk-UA"/>
        </w:rPr>
        <w:t xml:space="preserve"> вчителю треба звернути увагу на</w:t>
      </w:r>
      <w:r w:rsidRPr="006C3C1A">
        <w:rPr>
          <w:rFonts w:ascii="Times New Roman" w:hAnsi="Times New Roman" w:cs="Times New Roman"/>
          <w:sz w:val="28"/>
          <w:szCs w:val="28"/>
          <w:lang w:val="uk-UA"/>
        </w:rPr>
        <w:t xml:space="preserve"> згуртованість груп. Інтерес до предмета підвищуватиметься, якщо робота протікатиме у згуртованих групах.</w:t>
      </w:r>
    </w:p>
    <w:p w:rsidR="006B1B5E" w:rsidRDefault="00372EF4" w:rsidP="00DD1087">
      <w:pPr>
        <w:spacing w:after="0" w:line="360" w:lineRule="auto"/>
        <w:ind w:firstLine="708"/>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Таким чином, психолого-педагогічна корекція ґрунтується на наступних принципах: комплексний та системний підхід, диференційований підхід, опора на позитивні сторони. Всі перераховані вище рекомендації позитивно позначаться на успішності</w:t>
      </w:r>
      <w:r w:rsidR="006B1B5E"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lang w:val="uk-UA"/>
        </w:rPr>
        <w:t>учнів, якщо дотримуватися всіх запропонованих умов. Велика роль приділяється вчителю, тільки він може помітити відх</w:t>
      </w:r>
      <w:r w:rsidR="006B1B5E" w:rsidRPr="006C3C1A">
        <w:rPr>
          <w:rFonts w:ascii="Times New Roman" w:hAnsi="Times New Roman" w:cs="Times New Roman"/>
          <w:sz w:val="28"/>
          <w:szCs w:val="28"/>
          <w:lang w:val="uk-UA"/>
        </w:rPr>
        <w:t xml:space="preserve">илення у дитини та допомогти їй </w:t>
      </w:r>
      <w:r w:rsidRPr="006C3C1A">
        <w:rPr>
          <w:rFonts w:ascii="Times New Roman" w:hAnsi="Times New Roman" w:cs="Times New Roman"/>
          <w:sz w:val="28"/>
          <w:szCs w:val="28"/>
          <w:lang w:val="uk-UA"/>
        </w:rPr>
        <w:t>вчасно ці труднощі подолати.</w:t>
      </w:r>
    </w:p>
    <w:p w:rsidR="00DD1087" w:rsidRPr="006C3C1A" w:rsidRDefault="00DD1087" w:rsidP="00DD1087">
      <w:pPr>
        <w:spacing w:after="0" w:line="360" w:lineRule="auto"/>
        <w:ind w:firstLine="708"/>
        <w:jc w:val="both"/>
        <w:rPr>
          <w:rFonts w:ascii="Times New Roman" w:hAnsi="Times New Roman" w:cs="Times New Roman"/>
          <w:sz w:val="28"/>
          <w:szCs w:val="28"/>
          <w:lang w:val="uk-UA"/>
        </w:rPr>
        <w:sectPr w:rsidR="00DD1087" w:rsidRPr="006C3C1A">
          <w:footerReference w:type="default" r:id="rId10"/>
          <w:pgSz w:w="11910" w:h="16840"/>
          <w:pgMar w:top="1040" w:right="540" w:bottom="1720" w:left="860" w:header="0" w:footer="1503" w:gutter="0"/>
          <w:cols w:space="720"/>
        </w:sectPr>
      </w:pPr>
    </w:p>
    <w:p w:rsidR="001A50A5" w:rsidRPr="0012554A" w:rsidRDefault="001A50A5" w:rsidP="00220A4E">
      <w:pPr>
        <w:spacing w:after="0" w:line="360" w:lineRule="auto"/>
        <w:jc w:val="both"/>
        <w:rPr>
          <w:rFonts w:ascii="Times New Roman" w:eastAsia="Times New Roman" w:hAnsi="Times New Roman" w:cs="Times New Roman"/>
          <w:sz w:val="28"/>
          <w:szCs w:val="28"/>
          <w:shd w:val="clear" w:color="auto" w:fill="FFFFFF"/>
          <w:lang w:val="uk-UA" w:eastAsia="ru-RU"/>
        </w:rPr>
      </w:pPr>
    </w:p>
    <w:p w:rsidR="00220A4E" w:rsidRDefault="0012554A" w:rsidP="0012554A">
      <w:pPr>
        <w:pStyle w:val="1"/>
        <w:spacing w:before="0" w:beforeAutospacing="0" w:after="0" w:afterAutospacing="0" w:line="360" w:lineRule="auto"/>
        <w:jc w:val="center"/>
        <w:rPr>
          <w:bCs w:val="0"/>
          <w:sz w:val="28"/>
          <w:szCs w:val="28"/>
          <w:shd w:val="clear" w:color="auto" w:fill="FFFFFF"/>
          <w:lang w:val="uk-UA"/>
        </w:rPr>
      </w:pPr>
      <w:r w:rsidRPr="0012554A">
        <w:rPr>
          <w:bCs w:val="0"/>
          <w:sz w:val="28"/>
          <w:szCs w:val="28"/>
          <w:shd w:val="clear" w:color="auto" w:fill="FFFFFF"/>
          <w:lang w:val="uk-UA"/>
        </w:rPr>
        <w:t>Висновки</w:t>
      </w:r>
    </w:p>
    <w:p w:rsidR="0012554A" w:rsidRPr="0012554A" w:rsidRDefault="0012554A" w:rsidP="0012554A">
      <w:pPr>
        <w:pStyle w:val="1"/>
        <w:spacing w:before="0" w:beforeAutospacing="0" w:after="0" w:afterAutospacing="0" w:line="360" w:lineRule="auto"/>
        <w:jc w:val="center"/>
        <w:rPr>
          <w:bCs w:val="0"/>
          <w:sz w:val="28"/>
          <w:szCs w:val="28"/>
          <w:shd w:val="clear" w:color="auto" w:fill="FFFFFF"/>
          <w:lang w:val="uk-UA"/>
        </w:rPr>
      </w:pPr>
    </w:p>
    <w:p w:rsidR="0012554A" w:rsidRPr="0012554A" w:rsidRDefault="0012554A" w:rsidP="0012554A">
      <w:pPr>
        <w:spacing w:after="0"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uk-UA" w:eastAsia="ru-RU"/>
        </w:rPr>
        <w:t>В процесі нашої</w:t>
      </w:r>
      <w:r w:rsidRPr="0012554A">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роботи над проблемою психологічного супроводу </w:t>
      </w:r>
      <w:r w:rsidRPr="0012554A">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невстигаючих </w:t>
      </w:r>
      <w:r w:rsidRPr="0012554A">
        <w:rPr>
          <w:rFonts w:ascii="Times New Roman" w:eastAsia="Times New Roman" w:hAnsi="Times New Roman" w:cs="Times New Roman"/>
          <w:sz w:val="28"/>
          <w:szCs w:val="28"/>
          <w:shd w:val="clear" w:color="auto" w:fill="FFFFFF"/>
          <w:lang w:val="uk-UA" w:eastAsia="ru-RU"/>
        </w:rPr>
        <w:t xml:space="preserve">підлітків ми встановили, що основними засобами </w:t>
      </w:r>
      <w:r>
        <w:rPr>
          <w:rFonts w:ascii="Times New Roman" w:eastAsia="Times New Roman" w:hAnsi="Times New Roman" w:cs="Times New Roman"/>
          <w:sz w:val="28"/>
          <w:szCs w:val="28"/>
          <w:shd w:val="clear" w:color="auto" w:fill="FFFFFF"/>
          <w:lang w:val="uk-UA" w:eastAsia="ru-RU"/>
        </w:rPr>
        <w:t>психо-</w:t>
      </w:r>
      <w:r w:rsidRPr="0012554A">
        <w:rPr>
          <w:rFonts w:ascii="Times New Roman" w:eastAsia="Times New Roman" w:hAnsi="Times New Roman" w:cs="Times New Roman"/>
          <w:sz w:val="28"/>
          <w:szCs w:val="28"/>
          <w:shd w:val="clear" w:color="auto" w:fill="FFFFFF"/>
          <w:lang w:val="uk-UA" w:eastAsia="ru-RU"/>
        </w:rPr>
        <w:t>п</w:t>
      </w:r>
      <w:r>
        <w:rPr>
          <w:rFonts w:ascii="Times New Roman" w:eastAsia="Times New Roman" w:hAnsi="Times New Roman" w:cs="Times New Roman"/>
          <w:sz w:val="28"/>
          <w:szCs w:val="28"/>
          <w:shd w:val="clear" w:color="auto" w:fill="FFFFFF"/>
          <w:lang w:val="uk-UA" w:eastAsia="ru-RU"/>
        </w:rPr>
        <w:t>едагогічної корекції дисгармонії у</w:t>
      </w:r>
      <w:r w:rsidRPr="0012554A">
        <w:rPr>
          <w:rFonts w:ascii="Times New Roman" w:eastAsia="Times New Roman" w:hAnsi="Times New Roman" w:cs="Times New Roman"/>
          <w:sz w:val="28"/>
          <w:szCs w:val="28"/>
          <w:shd w:val="clear" w:color="auto" w:fill="FFFFFF"/>
          <w:lang w:val="uk-UA" w:eastAsia="ru-RU"/>
        </w:rPr>
        <w:t xml:space="preserve"> розвитку, емоційної нестабільн</w:t>
      </w:r>
      <w:r>
        <w:rPr>
          <w:rFonts w:ascii="Times New Roman" w:eastAsia="Times New Roman" w:hAnsi="Times New Roman" w:cs="Times New Roman"/>
          <w:sz w:val="28"/>
          <w:szCs w:val="28"/>
          <w:shd w:val="clear" w:color="auto" w:fill="FFFFFF"/>
          <w:lang w:val="uk-UA" w:eastAsia="ru-RU"/>
        </w:rPr>
        <w:t>ості, нерозвиненості вольової сфери, прогалин в мотивації до навчання</w:t>
      </w:r>
      <w:r w:rsidRPr="0012554A">
        <w:rPr>
          <w:rFonts w:ascii="Times New Roman" w:eastAsia="Times New Roman" w:hAnsi="Times New Roman" w:cs="Times New Roman"/>
          <w:sz w:val="28"/>
          <w:szCs w:val="28"/>
          <w:shd w:val="clear" w:color="auto" w:fill="FFFFFF"/>
          <w:lang w:val="uk-UA" w:eastAsia="ru-RU"/>
        </w:rPr>
        <w:t xml:space="preserve"> є розу</w:t>
      </w:r>
      <w:r>
        <w:rPr>
          <w:rFonts w:ascii="Times New Roman" w:eastAsia="Times New Roman" w:hAnsi="Times New Roman" w:cs="Times New Roman"/>
          <w:sz w:val="28"/>
          <w:szCs w:val="28"/>
          <w:shd w:val="clear" w:color="auto" w:fill="FFFFFF"/>
          <w:lang w:val="uk-UA" w:eastAsia="ru-RU"/>
        </w:rPr>
        <w:t>міння, співчуття з боку педагогів та шкільного психолога</w:t>
      </w:r>
      <w:r w:rsidRPr="0012554A">
        <w:rPr>
          <w:rFonts w:ascii="Times New Roman" w:eastAsia="Times New Roman" w:hAnsi="Times New Roman" w:cs="Times New Roman"/>
          <w:sz w:val="28"/>
          <w:szCs w:val="28"/>
          <w:shd w:val="clear" w:color="auto" w:fill="FFFFFF"/>
          <w:lang w:val="uk-UA" w:eastAsia="ru-RU"/>
        </w:rPr>
        <w:t xml:space="preserve">, зняття </w:t>
      </w:r>
      <w:r>
        <w:rPr>
          <w:rFonts w:ascii="Times New Roman" w:eastAsia="Times New Roman" w:hAnsi="Times New Roman" w:cs="Times New Roman"/>
          <w:sz w:val="28"/>
          <w:szCs w:val="28"/>
          <w:shd w:val="clear" w:color="auto" w:fill="FFFFFF"/>
          <w:lang w:val="uk-UA" w:eastAsia="ru-RU"/>
        </w:rPr>
        <w:t xml:space="preserve">небажаної </w:t>
      </w:r>
      <w:r w:rsidRPr="0012554A">
        <w:rPr>
          <w:rFonts w:ascii="Times New Roman" w:eastAsia="Times New Roman" w:hAnsi="Times New Roman" w:cs="Times New Roman"/>
          <w:sz w:val="28"/>
          <w:szCs w:val="28"/>
          <w:shd w:val="clear" w:color="auto" w:fill="FFFFFF"/>
          <w:lang w:val="uk-UA" w:eastAsia="ru-RU"/>
        </w:rPr>
        <w:t>напруги</w:t>
      </w:r>
      <w:r>
        <w:rPr>
          <w:rFonts w:ascii="Times New Roman" w:eastAsia="Times New Roman" w:hAnsi="Times New Roman" w:cs="Times New Roman"/>
          <w:sz w:val="28"/>
          <w:szCs w:val="28"/>
          <w:shd w:val="clear" w:color="auto" w:fill="FFFFFF"/>
          <w:lang w:val="uk-UA" w:eastAsia="ru-RU"/>
        </w:rPr>
        <w:t xml:space="preserve"> в процесі навчання у школі</w:t>
      </w:r>
      <w:r w:rsidRPr="0012554A">
        <w:rPr>
          <w:rFonts w:ascii="Times New Roman" w:eastAsia="Times New Roman" w:hAnsi="Times New Roman" w:cs="Times New Roman"/>
          <w:sz w:val="28"/>
          <w:szCs w:val="28"/>
          <w:shd w:val="clear" w:color="auto" w:fill="FFFFFF"/>
          <w:lang w:val="uk-UA" w:eastAsia="ru-RU"/>
        </w:rPr>
        <w:t xml:space="preserve">, раціоналізація виховно-освітнього процесу, вирівнювання культурно-освітніх можливостей дітей. </w:t>
      </w:r>
      <w:r>
        <w:rPr>
          <w:rFonts w:ascii="Times New Roman" w:eastAsia="Times New Roman" w:hAnsi="Times New Roman" w:cs="Times New Roman"/>
          <w:sz w:val="28"/>
          <w:szCs w:val="28"/>
          <w:shd w:val="clear" w:color="auto" w:fill="FFFFFF"/>
          <w:lang w:val="uk-UA" w:eastAsia="ru-RU"/>
        </w:rPr>
        <w:t>П</w:t>
      </w:r>
      <w:r w:rsidRPr="0012554A">
        <w:rPr>
          <w:rFonts w:ascii="Times New Roman" w:eastAsia="Times New Roman" w:hAnsi="Times New Roman" w:cs="Times New Roman"/>
          <w:sz w:val="28"/>
          <w:szCs w:val="28"/>
          <w:shd w:val="clear" w:color="auto" w:fill="FFFFFF"/>
          <w:lang w:eastAsia="ru-RU"/>
        </w:rPr>
        <w:t>ри цьому важливу роль відіграє метод особистої перспективи, який у підлітка створює віру у свої можливості. Довіра до підлітка, формування реально усвідомлюваних і реально діючих мотивів його поведінки, аналіз конфліктних ситуацій, в які він часто потрапляє, особистий приклад педагога, подальший позитивний вплив педагога своїм авторитетом на відносини дитини з однолітками, допомагає коригувати вис</w:t>
      </w:r>
      <w:r>
        <w:rPr>
          <w:rFonts w:ascii="Times New Roman" w:eastAsia="Times New Roman" w:hAnsi="Times New Roman" w:cs="Times New Roman"/>
          <w:sz w:val="28"/>
          <w:szCs w:val="28"/>
          <w:shd w:val="clear" w:color="auto" w:fill="FFFFFF"/>
          <w:lang w:eastAsia="ru-RU"/>
        </w:rPr>
        <w:t xml:space="preserve">оку тривожність </w:t>
      </w:r>
      <w:r>
        <w:rPr>
          <w:rFonts w:ascii="Times New Roman" w:eastAsia="Times New Roman" w:hAnsi="Times New Roman" w:cs="Times New Roman"/>
          <w:sz w:val="28"/>
          <w:szCs w:val="28"/>
          <w:shd w:val="clear" w:color="auto" w:fill="FFFFFF"/>
          <w:lang w:val="uk-UA" w:eastAsia="ru-RU"/>
        </w:rPr>
        <w:t>підлітків, що відстають у своєму розвиткові</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val="uk-UA" w:eastAsia="ru-RU"/>
        </w:rPr>
        <w:t xml:space="preserve"> допомагають</w:t>
      </w:r>
      <w:r>
        <w:rPr>
          <w:rFonts w:ascii="Times New Roman" w:eastAsia="Times New Roman" w:hAnsi="Times New Roman" w:cs="Times New Roman"/>
          <w:sz w:val="28"/>
          <w:szCs w:val="28"/>
          <w:shd w:val="clear" w:color="auto" w:fill="FFFFFF"/>
          <w:lang w:eastAsia="ru-RU"/>
        </w:rPr>
        <w:t xml:space="preserve"> долати труднощі</w:t>
      </w:r>
      <w:r w:rsidRPr="001255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 xml:space="preserve">корегувати небажані та </w:t>
      </w:r>
      <w:r>
        <w:rPr>
          <w:rFonts w:ascii="Times New Roman" w:eastAsia="Times New Roman" w:hAnsi="Times New Roman" w:cs="Times New Roman"/>
          <w:sz w:val="28"/>
          <w:szCs w:val="28"/>
          <w:shd w:val="clear" w:color="auto" w:fill="FFFFFF"/>
          <w:lang w:eastAsia="ru-RU"/>
        </w:rPr>
        <w:t>неадекватні</w:t>
      </w:r>
      <w:r>
        <w:rPr>
          <w:rFonts w:ascii="Times New Roman" w:eastAsia="Times New Roman" w:hAnsi="Times New Roman" w:cs="Times New Roman"/>
          <w:sz w:val="28"/>
          <w:szCs w:val="28"/>
          <w:shd w:val="clear" w:color="auto" w:fill="FFFFFF"/>
          <w:lang w:val="uk-UA" w:eastAsia="ru-RU"/>
        </w:rPr>
        <w:t xml:space="preserve"> форми</w:t>
      </w:r>
      <w:r>
        <w:rPr>
          <w:rFonts w:ascii="Times New Roman" w:eastAsia="Times New Roman" w:hAnsi="Times New Roman" w:cs="Times New Roman"/>
          <w:sz w:val="28"/>
          <w:szCs w:val="28"/>
          <w:shd w:val="clear" w:color="auto" w:fill="FFFFFF"/>
          <w:lang w:eastAsia="ru-RU"/>
        </w:rPr>
        <w:t xml:space="preserve"> поведінки</w:t>
      </w:r>
      <w:r>
        <w:rPr>
          <w:rFonts w:ascii="Times New Roman" w:eastAsia="Times New Roman" w:hAnsi="Times New Roman" w:cs="Times New Roman"/>
          <w:sz w:val="28"/>
          <w:szCs w:val="28"/>
          <w:shd w:val="clear" w:color="auto" w:fill="FFFFFF"/>
          <w:lang w:val="uk-UA" w:eastAsia="ru-RU"/>
        </w:rPr>
        <w:t>, що</w:t>
      </w:r>
      <w:r>
        <w:rPr>
          <w:rFonts w:ascii="Times New Roman" w:eastAsia="Times New Roman" w:hAnsi="Times New Roman" w:cs="Times New Roman"/>
          <w:sz w:val="28"/>
          <w:szCs w:val="28"/>
          <w:shd w:val="clear" w:color="auto" w:fill="FFFFFF"/>
          <w:lang w:eastAsia="ru-RU"/>
        </w:rPr>
        <w:t xml:space="preserve"> підвищує </w:t>
      </w:r>
      <w:r>
        <w:rPr>
          <w:rFonts w:ascii="Times New Roman" w:eastAsia="Times New Roman" w:hAnsi="Times New Roman" w:cs="Times New Roman"/>
          <w:sz w:val="28"/>
          <w:szCs w:val="28"/>
          <w:shd w:val="clear" w:color="auto" w:fill="FFFFFF"/>
          <w:lang w:val="uk-UA" w:eastAsia="ru-RU"/>
        </w:rPr>
        <w:t>тим самим</w:t>
      </w:r>
      <w:r w:rsidRPr="0012554A">
        <w:rPr>
          <w:rFonts w:ascii="Times New Roman" w:eastAsia="Times New Roman" w:hAnsi="Times New Roman" w:cs="Times New Roman"/>
          <w:sz w:val="28"/>
          <w:szCs w:val="28"/>
          <w:shd w:val="clear" w:color="auto" w:fill="FFFFFF"/>
          <w:lang w:eastAsia="ru-RU"/>
        </w:rPr>
        <w:t xml:space="preserve"> соціальний статус підлітка</w:t>
      </w:r>
      <w:r>
        <w:rPr>
          <w:rFonts w:ascii="Times New Roman" w:eastAsia="Times New Roman" w:hAnsi="Times New Roman" w:cs="Times New Roman"/>
          <w:sz w:val="28"/>
          <w:szCs w:val="28"/>
          <w:shd w:val="clear" w:color="auto" w:fill="FFFFFF"/>
          <w:lang w:val="uk-UA" w:eastAsia="ru-RU"/>
        </w:rPr>
        <w:t>, дає йому відчуття впевненості у своїх силах та можливостях</w:t>
      </w:r>
      <w:r w:rsidRPr="0012554A">
        <w:rPr>
          <w:rFonts w:ascii="Times New Roman" w:eastAsia="Times New Roman" w:hAnsi="Times New Roman" w:cs="Times New Roman"/>
          <w:sz w:val="28"/>
          <w:szCs w:val="28"/>
          <w:shd w:val="clear" w:color="auto" w:fill="FFFFFF"/>
          <w:lang w:eastAsia="ru-RU"/>
        </w:rPr>
        <w:t>.</w:t>
      </w:r>
    </w:p>
    <w:p w:rsidR="0012554A" w:rsidRPr="0045469E" w:rsidRDefault="0012554A" w:rsidP="0012554A">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Шкільний психолог має інформувати педагогів про психологічні особливості невст</w:t>
      </w:r>
      <w:r w:rsidR="0045469E">
        <w:rPr>
          <w:rFonts w:ascii="Times New Roman" w:eastAsia="Times New Roman" w:hAnsi="Times New Roman" w:cs="Times New Roman"/>
          <w:sz w:val="28"/>
          <w:szCs w:val="28"/>
          <w:shd w:val="clear" w:color="auto" w:fill="FFFFFF"/>
          <w:lang w:val="uk-UA" w:eastAsia="ru-RU"/>
        </w:rPr>
        <w:t>игаючих підлітків, ознайомити вчителів</w:t>
      </w:r>
      <w:r>
        <w:rPr>
          <w:rFonts w:ascii="Times New Roman" w:eastAsia="Times New Roman" w:hAnsi="Times New Roman" w:cs="Times New Roman"/>
          <w:sz w:val="28"/>
          <w:szCs w:val="28"/>
          <w:shd w:val="clear" w:color="auto" w:fill="FFFFFF"/>
          <w:lang w:val="uk-UA" w:eastAsia="ru-RU"/>
        </w:rPr>
        <w:t xml:space="preserve"> з</w:t>
      </w:r>
      <w:r w:rsidRPr="0012554A">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корекційними </w:t>
      </w:r>
      <w:r w:rsidRPr="0012554A">
        <w:rPr>
          <w:rFonts w:ascii="Times New Roman" w:eastAsia="Times New Roman" w:hAnsi="Times New Roman" w:cs="Times New Roman"/>
          <w:sz w:val="28"/>
          <w:szCs w:val="28"/>
          <w:shd w:val="clear" w:color="auto" w:fill="FFFFFF"/>
          <w:lang w:val="uk-UA" w:eastAsia="ru-RU"/>
        </w:rPr>
        <w:t>методи</w:t>
      </w:r>
      <w:r>
        <w:rPr>
          <w:rFonts w:ascii="Times New Roman" w:eastAsia="Times New Roman" w:hAnsi="Times New Roman" w:cs="Times New Roman"/>
          <w:sz w:val="28"/>
          <w:szCs w:val="28"/>
          <w:shd w:val="clear" w:color="auto" w:fill="FFFFFF"/>
          <w:lang w:val="uk-UA" w:eastAsia="ru-RU"/>
        </w:rPr>
        <w:t>ками</w:t>
      </w:r>
      <w:r w:rsidRPr="0012554A">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що передбачають </w:t>
      </w:r>
      <w:r w:rsidRPr="0012554A">
        <w:rPr>
          <w:rFonts w:ascii="Times New Roman" w:eastAsia="Times New Roman" w:hAnsi="Times New Roman" w:cs="Times New Roman"/>
          <w:sz w:val="28"/>
          <w:szCs w:val="28"/>
          <w:shd w:val="clear" w:color="auto" w:fill="FFFFFF"/>
          <w:lang w:val="uk-UA" w:eastAsia="ru-RU"/>
        </w:rPr>
        <w:t xml:space="preserve">наочні опори у </w:t>
      </w:r>
      <w:r w:rsidR="0045469E">
        <w:rPr>
          <w:rFonts w:ascii="Times New Roman" w:eastAsia="Times New Roman" w:hAnsi="Times New Roman" w:cs="Times New Roman"/>
          <w:sz w:val="28"/>
          <w:szCs w:val="28"/>
          <w:shd w:val="clear" w:color="auto" w:fill="FFFFFF"/>
          <w:lang w:val="uk-UA" w:eastAsia="ru-RU"/>
        </w:rPr>
        <w:t>навчанні</w:t>
      </w:r>
      <w:r w:rsidRPr="0012554A">
        <w:rPr>
          <w:rFonts w:ascii="Times New Roman" w:eastAsia="Times New Roman" w:hAnsi="Times New Roman" w:cs="Times New Roman"/>
          <w:sz w:val="28"/>
          <w:szCs w:val="28"/>
          <w:shd w:val="clear" w:color="auto" w:fill="FFFFFF"/>
          <w:lang w:val="uk-UA" w:eastAsia="ru-RU"/>
        </w:rPr>
        <w:t>, поетапне формування розумових д</w:t>
      </w:r>
      <w:r w:rsidR="0045469E">
        <w:rPr>
          <w:rFonts w:ascii="Times New Roman" w:eastAsia="Times New Roman" w:hAnsi="Times New Roman" w:cs="Times New Roman"/>
          <w:sz w:val="28"/>
          <w:szCs w:val="28"/>
          <w:shd w:val="clear" w:color="auto" w:fill="FFFFFF"/>
          <w:lang w:val="uk-UA" w:eastAsia="ru-RU"/>
        </w:rPr>
        <w:t>ій, що випереджає ознайомлення</w:t>
      </w:r>
      <w:r w:rsidRPr="0012554A">
        <w:rPr>
          <w:rFonts w:ascii="Times New Roman" w:eastAsia="Times New Roman" w:hAnsi="Times New Roman" w:cs="Times New Roman"/>
          <w:sz w:val="28"/>
          <w:szCs w:val="28"/>
          <w:shd w:val="clear" w:color="auto" w:fill="FFFFFF"/>
          <w:lang w:val="uk-UA" w:eastAsia="ru-RU"/>
        </w:rPr>
        <w:t xml:space="preserve"> </w:t>
      </w:r>
      <w:r w:rsidR="0045469E">
        <w:rPr>
          <w:rFonts w:ascii="Times New Roman" w:eastAsia="Times New Roman" w:hAnsi="Times New Roman" w:cs="Times New Roman"/>
          <w:sz w:val="28"/>
          <w:szCs w:val="28"/>
          <w:shd w:val="clear" w:color="auto" w:fill="FFFFFF"/>
          <w:lang w:val="uk-UA" w:eastAsia="ru-RU"/>
        </w:rPr>
        <w:t xml:space="preserve">учнів </w:t>
      </w:r>
      <w:r w:rsidRPr="0012554A">
        <w:rPr>
          <w:rFonts w:ascii="Times New Roman" w:eastAsia="Times New Roman" w:hAnsi="Times New Roman" w:cs="Times New Roman"/>
          <w:sz w:val="28"/>
          <w:szCs w:val="28"/>
          <w:shd w:val="clear" w:color="auto" w:fill="FFFFFF"/>
          <w:lang w:val="uk-UA" w:eastAsia="ru-RU"/>
        </w:rPr>
        <w:t>з важких</w:t>
      </w:r>
      <w:r w:rsidR="0045469E">
        <w:rPr>
          <w:rFonts w:ascii="Times New Roman" w:eastAsia="Times New Roman" w:hAnsi="Times New Roman" w:cs="Times New Roman"/>
          <w:sz w:val="28"/>
          <w:szCs w:val="28"/>
          <w:shd w:val="clear" w:color="auto" w:fill="FFFFFF"/>
          <w:lang w:val="uk-UA" w:eastAsia="ru-RU"/>
        </w:rPr>
        <w:t>ими</w:t>
      </w:r>
      <w:r w:rsidRPr="0012554A">
        <w:rPr>
          <w:rFonts w:ascii="Times New Roman" w:eastAsia="Times New Roman" w:hAnsi="Times New Roman" w:cs="Times New Roman"/>
          <w:sz w:val="28"/>
          <w:szCs w:val="28"/>
          <w:shd w:val="clear" w:color="auto" w:fill="FFFFFF"/>
          <w:lang w:val="uk-UA" w:eastAsia="ru-RU"/>
        </w:rPr>
        <w:t xml:space="preserve"> </w:t>
      </w:r>
      <w:r w:rsidR="0045469E">
        <w:rPr>
          <w:rFonts w:ascii="Times New Roman" w:eastAsia="Times New Roman" w:hAnsi="Times New Roman" w:cs="Times New Roman"/>
          <w:sz w:val="28"/>
          <w:szCs w:val="28"/>
          <w:shd w:val="clear" w:color="auto" w:fill="FFFFFF"/>
          <w:lang w:val="uk-UA" w:eastAsia="ru-RU"/>
        </w:rPr>
        <w:t xml:space="preserve">до розуміння </w:t>
      </w:r>
      <w:r w:rsidRPr="0012554A">
        <w:rPr>
          <w:rFonts w:ascii="Times New Roman" w:eastAsia="Times New Roman" w:hAnsi="Times New Roman" w:cs="Times New Roman"/>
          <w:sz w:val="28"/>
          <w:szCs w:val="28"/>
          <w:shd w:val="clear" w:color="auto" w:fill="FFFFFF"/>
          <w:lang w:val="uk-UA" w:eastAsia="ru-RU"/>
        </w:rPr>
        <w:t>тем</w:t>
      </w:r>
      <w:r w:rsidR="0045469E">
        <w:rPr>
          <w:rFonts w:ascii="Times New Roman" w:eastAsia="Times New Roman" w:hAnsi="Times New Roman" w:cs="Times New Roman"/>
          <w:sz w:val="28"/>
          <w:szCs w:val="28"/>
          <w:shd w:val="clear" w:color="auto" w:fill="FFFFFF"/>
          <w:lang w:val="uk-UA" w:eastAsia="ru-RU"/>
        </w:rPr>
        <w:t>ами</w:t>
      </w:r>
      <w:r w:rsidRPr="0012554A">
        <w:rPr>
          <w:rFonts w:ascii="Times New Roman" w:eastAsia="Times New Roman" w:hAnsi="Times New Roman" w:cs="Times New Roman"/>
          <w:sz w:val="28"/>
          <w:szCs w:val="28"/>
          <w:shd w:val="clear" w:color="auto" w:fill="FFFFFF"/>
          <w:lang w:val="uk-UA" w:eastAsia="ru-RU"/>
        </w:rPr>
        <w:t xml:space="preserve">. </w:t>
      </w:r>
      <w:r w:rsidRPr="0045469E">
        <w:rPr>
          <w:rFonts w:ascii="Times New Roman" w:eastAsia="Times New Roman" w:hAnsi="Times New Roman" w:cs="Times New Roman"/>
          <w:sz w:val="28"/>
          <w:szCs w:val="28"/>
          <w:shd w:val="clear" w:color="auto" w:fill="FFFFFF"/>
          <w:lang w:val="uk-UA" w:eastAsia="ru-RU"/>
        </w:rPr>
        <w:t>Через особливості навчальної діяльності запущених школярів потрібні навчальні ситуації з елементами новизни, цікавості, опора на житт</w:t>
      </w:r>
      <w:r w:rsidR="0045469E" w:rsidRPr="0045469E">
        <w:rPr>
          <w:rFonts w:ascii="Times New Roman" w:eastAsia="Times New Roman" w:hAnsi="Times New Roman" w:cs="Times New Roman"/>
          <w:sz w:val="28"/>
          <w:szCs w:val="28"/>
          <w:shd w:val="clear" w:color="auto" w:fill="FFFFFF"/>
          <w:lang w:val="uk-UA" w:eastAsia="ru-RU"/>
        </w:rPr>
        <w:t xml:space="preserve">євий досвід дітей, а також </w:t>
      </w:r>
      <w:r w:rsidR="0045469E">
        <w:rPr>
          <w:rFonts w:ascii="Times New Roman" w:eastAsia="Times New Roman" w:hAnsi="Times New Roman" w:cs="Times New Roman"/>
          <w:sz w:val="28"/>
          <w:szCs w:val="28"/>
          <w:shd w:val="clear" w:color="auto" w:fill="FFFFFF"/>
          <w:lang w:val="uk-UA" w:eastAsia="ru-RU"/>
        </w:rPr>
        <w:t>помірне</w:t>
      </w:r>
      <w:r w:rsidRPr="0045469E">
        <w:rPr>
          <w:rFonts w:ascii="Times New Roman" w:eastAsia="Times New Roman" w:hAnsi="Times New Roman" w:cs="Times New Roman"/>
          <w:sz w:val="28"/>
          <w:szCs w:val="28"/>
          <w:shd w:val="clear" w:color="auto" w:fill="FFFFFF"/>
          <w:lang w:val="uk-UA" w:eastAsia="ru-RU"/>
        </w:rPr>
        <w:t xml:space="preserve"> навчальне навантаження.</w:t>
      </w:r>
    </w:p>
    <w:p w:rsidR="0012554A" w:rsidRPr="0045469E" w:rsidRDefault="0012554A" w:rsidP="0045469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5469E">
        <w:rPr>
          <w:rFonts w:ascii="Times New Roman" w:eastAsia="Times New Roman" w:hAnsi="Times New Roman" w:cs="Times New Roman"/>
          <w:sz w:val="28"/>
          <w:szCs w:val="28"/>
          <w:shd w:val="clear" w:color="auto" w:fill="FFFFFF"/>
          <w:lang w:val="uk-UA" w:eastAsia="ru-RU"/>
        </w:rPr>
        <w:t>До методів психокорекції індивідуально-типологічних особ</w:t>
      </w:r>
      <w:r w:rsidR="0045469E">
        <w:rPr>
          <w:rFonts w:ascii="Times New Roman" w:eastAsia="Times New Roman" w:hAnsi="Times New Roman" w:cs="Times New Roman"/>
          <w:sz w:val="28"/>
          <w:szCs w:val="28"/>
          <w:shd w:val="clear" w:color="auto" w:fill="FFFFFF"/>
          <w:lang w:val="uk-UA" w:eastAsia="ru-RU"/>
        </w:rPr>
        <w:t>ливостей особистості невстигаючих підлітків</w:t>
      </w:r>
      <w:r w:rsidRPr="0045469E">
        <w:rPr>
          <w:rFonts w:ascii="Times New Roman" w:eastAsia="Times New Roman" w:hAnsi="Times New Roman" w:cs="Times New Roman"/>
          <w:sz w:val="28"/>
          <w:szCs w:val="28"/>
          <w:shd w:val="clear" w:color="auto" w:fill="FFFFFF"/>
          <w:lang w:val="uk-UA" w:eastAsia="ru-RU"/>
        </w:rPr>
        <w:t xml:space="preserve"> віднося</w:t>
      </w:r>
      <w:r w:rsidR="0045469E">
        <w:rPr>
          <w:rFonts w:ascii="Times New Roman" w:eastAsia="Times New Roman" w:hAnsi="Times New Roman" w:cs="Times New Roman"/>
          <w:sz w:val="28"/>
          <w:szCs w:val="28"/>
          <w:shd w:val="clear" w:color="auto" w:fill="FFFFFF"/>
          <w:lang w:val="uk-UA" w:eastAsia="ru-RU"/>
        </w:rPr>
        <w:t>ться методи розвитку розкутості</w:t>
      </w:r>
      <w:r w:rsidRPr="0045469E">
        <w:rPr>
          <w:rFonts w:ascii="Times New Roman" w:eastAsia="Times New Roman" w:hAnsi="Times New Roman" w:cs="Times New Roman"/>
          <w:sz w:val="28"/>
          <w:szCs w:val="28"/>
          <w:shd w:val="clear" w:color="auto" w:fill="FFFFFF"/>
          <w:lang w:val="uk-UA" w:eastAsia="ru-RU"/>
        </w:rPr>
        <w:t xml:space="preserve"> у руховій, </w:t>
      </w:r>
      <w:r w:rsidRPr="0045469E">
        <w:rPr>
          <w:rFonts w:ascii="Times New Roman" w:eastAsia="Times New Roman" w:hAnsi="Times New Roman" w:cs="Times New Roman"/>
          <w:sz w:val="28"/>
          <w:szCs w:val="28"/>
          <w:shd w:val="clear" w:color="auto" w:fill="FFFFFF"/>
          <w:lang w:val="uk-UA" w:eastAsia="ru-RU"/>
        </w:rPr>
        <w:lastRenderedPageBreak/>
        <w:t>пізнавальній, емоційній сферах, поведінці та спілкуванні, методи колективного тренування вербального інтелекту та методи терапії засобами мистецтва.</w:t>
      </w:r>
    </w:p>
    <w:p w:rsidR="0012554A" w:rsidRPr="004E1EB2" w:rsidRDefault="0012554A" w:rsidP="0045469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5469E">
        <w:rPr>
          <w:rFonts w:ascii="Times New Roman" w:eastAsia="Times New Roman" w:hAnsi="Times New Roman" w:cs="Times New Roman"/>
          <w:sz w:val="28"/>
          <w:szCs w:val="28"/>
          <w:shd w:val="clear" w:color="auto" w:fill="FFFFFF"/>
          <w:lang w:val="uk-UA" w:eastAsia="ru-RU"/>
        </w:rPr>
        <w:t xml:space="preserve">Порушення навчальної діяльності можна коригувати з допомогою методів зниження значимості вчителя під час уроку, </w:t>
      </w:r>
      <w:r w:rsidR="0045469E">
        <w:rPr>
          <w:rFonts w:ascii="Times New Roman" w:eastAsia="Times New Roman" w:hAnsi="Times New Roman" w:cs="Times New Roman"/>
          <w:sz w:val="28"/>
          <w:szCs w:val="28"/>
          <w:shd w:val="clear" w:color="auto" w:fill="FFFFFF"/>
          <w:lang w:val="uk-UA" w:eastAsia="ru-RU"/>
        </w:rPr>
        <w:t>щоб дати підлітку зрозуміти, що він повноправний учасник навчального процесу і, навіть, його власний особистісний розвиток є метою всього навчального процесу. Слід також педагогам рекомендувати використовувати</w:t>
      </w:r>
      <w:r w:rsidRPr="0045469E">
        <w:rPr>
          <w:rFonts w:ascii="Times New Roman" w:eastAsia="Times New Roman" w:hAnsi="Times New Roman" w:cs="Times New Roman"/>
          <w:sz w:val="28"/>
          <w:szCs w:val="28"/>
          <w:shd w:val="clear" w:color="auto" w:fill="FFFFFF"/>
          <w:lang w:val="uk-UA" w:eastAsia="ru-RU"/>
        </w:rPr>
        <w:t xml:space="preserve"> методи зниження чутливості до</w:t>
      </w:r>
      <w:r w:rsidR="004E1EB2">
        <w:rPr>
          <w:rFonts w:ascii="Times New Roman" w:eastAsia="Times New Roman" w:hAnsi="Times New Roman" w:cs="Times New Roman"/>
          <w:sz w:val="28"/>
          <w:szCs w:val="28"/>
          <w:shd w:val="clear" w:color="auto" w:fill="FFFFFF"/>
          <w:lang w:val="uk-UA" w:eastAsia="ru-RU"/>
        </w:rPr>
        <w:t xml:space="preserve"> оцінювання, формування позитивної</w:t>
      </w:r>
      <w:r w:rsidRPr="0045469E">
        <w:rPr>
          <w:rFonts w:ascii="Times New Roman" w:eastAsia="Times New Roman" w:hAnsi="Times New Roman" w:cs="Times New Roman"/>
          <w:sz w:val="28"/>
          <w:szCs w:val="28"/>
          <w:shd w:val="clear" w:color="auto" w:fill="FFFFFF"/>
          <w:lang w:val="uk-UA" w:eastAsia="ru-RU"/>
        </w:rPr>
        <w:t xml:space="preserve"> самооцінки шкільних досягнень. </w:t>
      </w:r>
      <w:r w:rsidRPr="004E1EB2">
        <w:rPr>
          <w:rFonts w:ascii="Times New Roman" w:eastAsia="Times New Roman" w:hAnsi="Times New Roman" w:cs="Times New Roman"/>
          <w:sz w:val="28"/>
          <w:szCs w:val="28"/>
          <w:shd w:val="clear" w:color="auto" w:fill="FFFFFF"/>
          <w:lang w:val="uk-UA" w:eastAsia="ru-RU"/>
        </w:rPr>
        <w:t>Ц</w:t>
      </w:r>
      <w:r w:rsidR="004E1EB2" w:rsidRPr="004E1EB2">
        <w:rPr>
          <w:rFonts w:ascii="Times New Roman" w:eastAsia="Times New Roman" w:hAnsi="Times New Roman" w:cs="Times New Roman"/>
          <w:sz w:val="28"/>
          <w:szCs w:val="28"/>
          <w:shd w:val="clear" w:color="auto" w:fill="FFFFFF"/>
          <w:lang w:val="uk-UA" w:eastAsia="ru-RU"/>
        </w:rPr>
        <w:t xml:space="preserve">і методи використовуються </w:t>
      </w:r>
      <w:r w:rsidR="004E1EB2">
        <w:rPr>
          <w:rFonts w:ascii="Times New Roman" w:eastAsia="Times New Roman" w:hAnsi="Times New Roman" w:cs="Times New Roman"/>
          <w:sz w:val="28"/>
          <w:szCs w:val="28"/>
          <w:shd w:val="clear" w:color="auto" w:fill="FFFFFF"/>
          <w:lang w:val="uk-UA" w:eastAsia="ru-RU"/>
        </w:rPr>
        <w:t>з метою</w:t>
      </w:r>
      <w:r w:rsidR="004E1EB2" w:rsidRPr="004E1EB2">
        <w:rPr>
          <w:rFonts w:ascii="Times New Roman" w:eastAsia="Times New Roman" w:hAnsi="Times New Roman" w:cs="Times New Roman"/>
          <w:sz w:val="28"/>
          <w:szCs w:val="28"/>
          <w:shd w:val="clear" w:color="auto" w:fill="FFFFFF"/>
          <w:lang w:val="uk-UA" w:eastAsia="ru-RU"/>
        </w:rPr>
        <w:t xml:space="preserve"> </w:t>
      </w:r>
      <w:r w:rsidR="004E1EB2">
        <w:rPr>
          <w:rFonts w:ascii="Times New Roman" w:eastAsia="Times New Roman" w:hAnsi="Times New Roman" w:cs="Times New Roman"/>
          <w:sz w:val="28"/>
          <w:szCs w:val="28"/>
          <w:shd w:val="clear" w:color="auto" w:fill="FFFFFF"/>
          <w:lang w:val="uk-UA" w:eastAsia="ru-RU"/>
        </w:rPr>
        <w:t>усунення</w:t>
      </w:r>
      <w:r w:rsidR="004E1EB2" w:rsidRPr="004E1EB2">
        <w:rPr>
          <w:rFonts w:ascii="Times New Roman" w:eastAsia="Times New Roman" w:hAnsi="Times New Roman" w:cs="Times New Roman"/>
          <w:sz w:val="28"/>
          <w:szCs w:val="28"/>
          <w:shd w:val="clear" w:color="auto" w:fill="FFFFFF"/>
          <w:lang w:val="uk-UA" w:eastAsia="ru-RU"/>
        </w:rPr>
        <w:t xml:space="preserve"> </w:t>
      </w:r>
      <w:r w:rsidR="004E1EB2">
        <w:rPr>
          <w:rFonts w:ascii="Times New Roman" w:eastAsia="Times New Roman" w:hAnsi="Times New Roman" w:cs="Times New Roman"/>
          <w:sz w:val="28"/>
          <w:szCs w:val="28"/>
          <w:shd w:val="clear" w:color="auto" w:fill="FFFFFF"/>
          <w:lang w:val="uk-UA" w:eastAsia="ru-RU"/>
        </w:rPr>
        <w:t xml:space="preserve">загальної тривожності та </w:t>
      </w:r>
      <w:r w:rsidRPr="004E1EB2">
        <w:rPr>
          <w:rFonts w:ascii="Times New Roman" w:eastAsia="Times New Roman" w:hAnsi="Times New Roman" w:cs="Times New Roman"/>
          <w:sz w:val="28"/>
          <w:szCs w:val="28"/>
          <w:shd w:val="clear" w:color="auto" w:fill="FFFFFF"/>
          <w:lang w:val="uk-UA" w:eastAsia="ru-RU"/>
        </w:rPr>
        <w:t>страхів</w:t>
      </w:r>
      <w:r w:rsidR="004E1EB2">
        <w:rPr>
          <w:rFonts w:ascii="Times New Roman" w:eastAsia="Times New Roman" w:hAnsi="Times New Roman" w:cs="Times New Roman"/>
          <w:sz w:val="28"/>
          <w:szCs w:val="28"/>
          <w:shd w:val="clear" w:color="auto" w:fill="FFFFFF"/>
          <w:lang w:val="uk-UA" w:eastAsia="ru-RU"/>
        </w:rPr>
        <w:t xml:space="preserve"> перед невдачами у навчанні, що властиві, як показує наше дослідження,</w:t>
      </w:r>
      <w:r w:rsidRPr="004E1EB2">
        <w:rPr>
          <w:rFonts w:ascii="Times New Roman" w:eastAsia="Times New Roman" w:hAnsi="Times New Roman" w:cs="Times New Roman"/>
          <w:sz w:val="28"/>
          <w:szCs w:val="28"/>
          <w:shd w:val="clear" w:color="auto" w:fill="FFFFFF"/>
          <w:lang w:val="uk-UA" w:eastAsia="ru-RU"/>
        </w:rPr>
        <w:t xml:space="preserve"> </w:t>
      </w:r>
      <w:r w:rsidR="004E1EB2">
        <w:rPr>
          <w:rFonts w:ascii="Times New Roman" w:eastAsia="Times New Roman" w:hAnsi="Times New Roman" w:cs="Times New Roman"/>
          <w:sz w:val="28"/>
          <w:szCs w:val="28"/>
          <w:shd w:val="clear" w:color="auto" w:fill="FFFFFF"/>
          <w:lang w:val="uk-UA" w:eastAsia="ru-RU"/>
        </w:rPr>
        <w:t xml:space="preserve">невстигаючим </w:t>
      </w:r>
      <w:r w:rsidRPr="004E1EB2">
        <w:rPr>
          <w:rFonts w:ascii="Times New Roman" w:eastAsia="Times New Roman" w:hAnsi="Times New Roman" w:cs="Times New Roman"/>
          <w:sz w:val="28"/>
          <w:szCs w:val="28"/>
          <w:shd w:val="clear" w:color="auto" w:fill="FFFFFF"/>
          <w:lang w:val="uk-UA" w:eastAsia="ru-RU"/>
        </w:rPr>
        <w:t>підлітка</w:t>
      </w:r>
      <w:r w:rsidR="004E1EB2">
        <w:rPr>
          <w:rFonts w:ascii="Times New Roman" w:eastAsia="Times New Roman" w:hAnsi="Times New Roman" w:cs="Times New Roman"/>
          <w:sz w:val="28"/>
          <w:szCs w:val="28"/>
          <w:shd w:val="clear" w:color="auto" w:fill="FFFFFF"/>
          <w:lang w:val="uk-UA" w:eastAsia="ru-RU"/>
        </w:rPr>
        <w:t>м</w:t>
      </w:r>
      <w:r w:rsidRPr="004E1EB2">
        <w:rPr>
          <w:rFonts w:ascii="Times New Roman" w:eastAsia="Times New Roman" w:hAnsi="Times New Roman" w:cs="Times New Roman"/>
          <w:sz w:val="28"/>
          <w:szCs w:val="28"/>
          <w:shd w:val="clear" w:color="auto" w:fill="FFFFFF"/>
          <w:lang w:val="uk-UA" w:eastAsia="ru-RU"/>
        </w:rPr>
        <w:t>.</w:t>
      </w:r>
    </w:p>
    <w:p w:rsidR="004E1EB2" w:rsidRDefault="004E1EB2" w:rsidP="004E1EB2">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 процесі дослідження проблеми психологічного супроводу невстигаючих підлітків також</w:t>
      </w:r>
      <w:r w:rsidR="0012554A" w:rsidRPr="004E1EB2">
        <w:rPr>
          <w:rFonts w:ascii="Times New Roman" w:eastAsia="Times New Roman" w:hAnsi="Times New Roman" w:cs="Times New Roman"/>
          <w:sz w:val="28"/>
          <w:szCs w:val="28"/>
          <w:shd w:val="clear" w:color="auto" w:fill="FFFFFF"/>
          <w:lang w:val="uk-UA" w:eastAsia="ru-RU"/>
        </w:rPr>
        <w:t xml:space="preserve"> стала очевидною необхідність індивідуально</w:t>
      </w:r>
      <w:r>
        <w:rPr>
          <w:rFonts w:ascii="Times New Roman" w:eastAsia="Times New Roman" w:hAnsi="Times New Roman" w:cs="Times New Roman"/>
          <w:sz w:val="28"/>
          <w:szCs w:val="28"/>
          <w:shd w:val="clear" w:color="auto" w:fill="FFFFFF"/>
          <w:lang w:val="uk-UA" w:eastAsia="ru-RU"/>
        </w:rPr>
        <w:t xml:space="preserve">го підходу та методів </w:t>
      </w:r>
      <w:r w:rsidR="0012554A" w:rsidRPr="004E1EB2">
        <w:rPr>
          <w:rFonts w:ascii="Times New Roman" w:eastAsia="Times New Roman" w:hAnsi="Times New Roman" w:cs="Times New Roman"/>
          <w:sz w:val="28"/>
          <w:szCs w:val="28"/>
          <w:shd w:val="clear" w:color="auto" w:fill="FFFFFF"/>
          <w:lang w:val="uk-UA" w:eastAsia="ru-RU"/>
        </w:rPr>
        <w:t xml:space="preserve"> його </w:t>
      </w:r>
      <w:r>
        <w:rPr>
          <w:rFonts w:ascii="Times New Roman" w:eastAsia="Times New Roman" w:hAnsi="Times New Roman" w:cs="Times New Roman"/>
          <w:sz w:val="28"/>
          <w:szCs w:val="28"/>
          <w:shd w:val="clear" w:color="auto" w:fill="FFFFFF"/>
          <w:lang w:val="uk-UA" w:eastAsia="ru-RU"/>
        </w:rPr>
        <w:t>реалізації в навчанні. Шкільний психолог має вивчати,</w:t>
      </w:r>
      <w:r w:rsidR="0012554A" w:rsidRPr="004E1EB2">
        <w:rPr>
          <w:rFonts w:ascii="Times New Roman" w:eastAsia="Times New Roman" w:hAnsi="Times New Roman" w:cs="Times New Roman"/>
          <w:sz w:val="28"/>
          <w:szCs w:val="28"/>
          <w:shd w:val="clear" w:color="auto" w:fill="FFFFFF"/>
          <w:lang w:val="uk-UA" w:eastAsia="ru-RU"/>
        </w:rPr>
        <w:t xml:space="preserve"> як його здійснюють у різних школах різні вчителі, на чом</w:t>
      </w:r>
      <w:r>
        <w:rPr>
          <w:rFonts w:ascii="Times New Roman" w:eastAsia="Times New Roman" w:hAnsi="Times New Roman" w:cs="Times New Roman"/>
          <w:sz w:val="28"/>
          <w:szCs w:val="28"/>
          <w:shd w:val="clear" w:color="auto" w:fill="FFFFFF"/>
          <w:lang w:val="uk-UA" w:eastAsia="ru-RU"/>
        </w:rPr>
        <w:t>у вони ґрунтуються при використанні</w:t>
      </w:r>
      <w:r w:rsidR="0012554A" w:rsidRPr="004E1EB2">
        <w:rPr>
          <w:rFonts w:ascii="Times New Roman" w:eastAsia="Times New Roman" w:hAnsi="Times New Roman" w:cs="Times New Roman"/>
          <w:sz w:val="28"/>
          <w:szCs w:val="28"/>
          <w:shd w:val="clear" w:color="auto" w:fill="FFFFFF"/>
          <w:lang w:val="uk-UA" w:eastAsia="ru-RU"/>
        </w:rPr>
        <w:t>нні індивідуального та диференційованого підходу</w:t>
      </w:r>
      <w:r>
        <w:rPr>
          <w:rFonts w:ascii="Times New Roman" w:eastAsia="Times New Roman" w:hAnsi="Times New Roman" w:cs="Times New Roman"/>
          <w:sz w:val="28"/>
          <w:szCs w:val="28"/>
          <w:shd w:val="clear" w:color="auto" w:fill="FFFFFF"/>
          <w:lang w:val="uk-UA" w:eastAsia="ru-RU"/>
        </w:rPr>
        <w:t xml:space="preserve"> в процесі роботи з підлітками, що невстигають</w:t>
      </w:r>
      <w:r w:rsidR="0012554A" w:rsidRPr="004E1EB2">
        <w:rPr>
          <w:rFonts w:ascii="Times New Roman" w:eastAsia="Times New Roman" w:hAnsi="Times New Roman" w:cs="Times New Roman"/>
          <w:sz w:val="28"/>
          <w:szCs w:val="28"/>
          <w:shd w:val="clear" w:color="auto" w:fill="FFFFFF"/>
          <w:lang w:val="uk-UA" w:eastAsia="ru-RU"/>
        </w:rPr>
        <w:t xml:space="preserve">. </w:t>
      </w:r>
    </w:p>
    <w:p w:rsidR="0012554A" w:rsidRPr="004E1EB2" w:rsidRDefault="004E1EB2" w:rsidP="004E1EB2">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 своєму дослідженні ми в</w:t>
      </w:r>
      <w:r w:rsidR="0012554A" w:rsidRPr="004E1EB2">
        <w:rPr>
          <w:rFonts w:ascii="Times New Roman" w:eastAsia="Times New Roman" w:hAnsi="Times New Roman" w:cs="Times New Roman"/>
          <w:sz w:val="28"/>
          <w:szCs w:val="28"/>
          <w:shd w:val="clear" w:color="auto" w:fill="FFFFFF"/>
          <w:lang w:val="uk-UA" w:eastAsia="ru-RU"/>
        </w:rPr>
        <w:t>иявилися основні прич</w:t>
      </w:r>
      <w:r>
        <w:rPr>
          <w:rFonts w:ascii="Times New Roman" w:eastAsia="Times New Roman" w:hAnsi="Times New Roman" w:cs="Times New Roman"/>
          <w:sz w:val="28"/>
          <w:szCs w:val="28"/>
          <w:shd w:val="clear" w:color="auto" w:fill="FFFFFF"/>
          <w:lang w:val="uk-UA" w:eastAsia="ru-RU"/>
        </w:rPr>
        <w:t>ини неуспішності та невстигання</w:t>
      </w:r>
      <w:r w:rsidR="0012554A" w:rsidRPr="004E1EB2">
        <w:rPr>
          <w:rFonts w:ascii="Times New Roman" w:eastAsia="Times New Roman" w:hAnsi="Times New Roman" w:cs="Times New Roman"/>
          <w:sz w:val="28"/>
          <w:szCs w:val="28"/>
          <w:shd w:val="clear" w:color="auto" w:fill="FFFFFF"/>
          <w:lang w:val="uk-UA" w:eastAsia="ru-RU"/>
        </w:rPr>
        <w:t xml:space="preserve"> дітей</w:t>
      </w:r>
      <w:r>
        <w:rPr>
          <w:rFonts w:ascii="Times New Roman" w:eastAsia="Times New Roman" w:hAnsi="Times New Roman" w:cs="Times New Roman"/>
          <w:sz w:val="28"/>
          <w:szCs w:val="28"/>
          <w:shd w:val="clear" w:color="auto" w:fill="FFFFFF"/>
          <w:lang w:val="uk-UA" w:eastAsia="ru-RU"/>
        </w:rPr>
        <w:t xml:space="preserve"> 8-го класу, визначили</w:t>
      </w:r>
      <w:r w:rsidR="0012554A" w:rsidRPr="004E1EB2">
        <w:rPr>
          <w:rFonts w:ascii="Times New Roman" w:eastAsia="Times New Roman" w:hAnsi="Times New Roman" w:cs="Times New Roman"/>
          <w:sz w:val="28"/>
          <w:szCs w:val="28"/>
          <w:shd w:val="clear" w:color="auto" w:fill="FFFFFF"/>
          <w:lang w:val="uk-UA" w:eastAsia="ru-RU"/>
        </w:rPr>
        <w:t xml:space="preserve"> способи подолання педагогічної занедб</w:t>
      </w:r>
      <w:r>
        <w:rPr>
          <w:rFonts w:ascii="Times New Roman" w:eastAsia="Times New Roman" w:hAnsi="Times New Roman" w:cs="Times New Roman"/>
          <w:sz w:val="28"/>
          <w:szCs w:val="28"/>
          <w:shd w:val="clear" w:color="auto" w:fill="FFFFFF"/>
          <w:lang w:val="uk-UA" w:eastAsia="ru-RU"/>
        </w:rPr>
        <w:t>аності та способи її усунення</w:t>
      </w:r>
      <w:r w:rsidR="0012554A" w:rsidRPr="004E1EB2">
        <w:rPr>
          <w:rFonts w:ascii="Times New Roman" w:eastAsia="Times New Roman" w:hAnsi="Times New Roman" w:cs="Times New Roman"/>
          <w:sz w:val="28"/>
          <w:szCs w:val="28"/>
          <w:shd w:val="clear" w:color="auto" w:fill="FFFFFF"/>
          <w:lang w:val="uk-UA" w:eastAsia="ru-RU"/>
        </w:rPr>
        <w:t xml:space="preserve"> під час навчання дітей у школі.</w:t>
      </w:r>
    </w:p>
    <w:p w:rsidR="004E1EB2" w:rsidRDefault="004E1EB2" w:rsidP="004E1EB2">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Ми прийшли до висновку, що д</w:t>
      </w:r>
      <w:r>
        <w:rPr>
          <w:rFonts w:ascii="Times New Roman" w:eastAsia="Times New Roman" w:hAnsi="Times New Roman" w:cs="Times New Roman"/>
          <w:sz w:val="28"/>
          <w:szCs w:val="28"/>
          <w:shd w:val="clear" w:color="auto" w:fill="FFFFFF"/>
          <w:lang w:eastAsia="ru-RU"/>
        </w:rPr>
        <w:t xml:space="preserve">ля </w:t>
      </w:r>
      <w:r>
        <w:rPr>
          <w:rFonts w:ascii="Times New Roman" w:eastAsia="Times New Roman" w:hAnsi="Times New Roman" w:cs="Times New Roman"/>
          <w:sz w:val="28"/>
          <w:szCs w:val="28"/>
          <w:shd w:val="clear" w:color="auto" w:fill="FFFFFF"/>
          <w:lang w:val="uk-UA" w:eastAsia="ru-RU"/>
        </w:rPr>
        <w:t xml:space="preserve">успішного психологічного супроводу невстигаючих підлітків </w:t>
      </w:r>
      <w:r w:rsidR="0012554A" w:rsidRPr="0012554A">
        <w:rPr>
          <w:rFonts w:ascii="Times New Roman" w:eastAsia="Times New Roman" w:hAnsi="Times New Roman" w:cs="Times New Roman"/>
          <w:sz w:val="28"/>
          <w:szCs w:val="28"/>
          <w:shd w:val="clear" w:color="auto" w:fill="FFFFFF"/>
          <w:lang w:eastAsia="ru-RU"/>
        </w:rPr>
        <w:t>необхідно:</w:t>
      </w:r>
    </w:p>
    <w:p w:rsidR="004E1EB2" w:rsidRPr="004E1EB2" w:rsidRDefault="0012554A" w:rsidP="004E1EB2">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4E1EB2">
        <w:rPr>
          <w:rFonts w:ascii="Times New Roman" w:eastAsia="Times New Roman" w:hAnsi="Times New Roman" w:cs="Times New Roman"/>
          <w:sz w:val="28"/>
          <w:szCs w:val="28"/>
          <w:shd w:val="clear" w:color="auto" w:fill="FFFFFF"/>
          <w:lang w:eastAsia="ru-RU"/>
        </w:rPr>
        <w:t xml:space="preserve">тримати постійний зв'язок із сім'єю; </w:t>
      </w:r>
    </w:p>
    <w:p w:rsidR="0012554A" w:rsidRPr="001B780D" w:rsidRDefault="004E1EB2" w:rsidP="0012554A">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uk-UA" w:eastAsia="ru-RU"/>
        </w:rPr>
        <w:t>стимулювати</w:t>
      </w:r>
      <w:r>
        <w:rPr>
          <w:rFonts w:ascii="Times New Roman" w:eastAsia="Times New Roman" w:hAnsi="Times New Roman" w:cs="Times New Roman"/>
          <w:sz w:val="28"/>
          <w:szCs w:val="28"/>
          <w:shd w:val="clear" w:color="auto" w:fill="FFFFFF"/>
          <w:lang w:eastAsia="ru-RU"/>
        </w:rPr>
        <w:t xml:space="preserve"> дітей </w:t>
      </w:r>
      <w:r>
        <w:rPr>
          <w:rFonts w:ascii="Times New Roman" w:eastAsia="Times New Roman" w:hAnsi="Times New Roman" w:cs="Times New Roman"/>
          <w:sz w:val="28"/>
          <w:szCs w:val="28"/>
          <w:shd w:val="clear" w:color="auto" w:fill="FFFFFF"/>
          <w:lang w:val="uk-UA" w:eastAsia="ru-RU"/>
        </w:rPr>
        <w:t>на участь</w:t>
      </w:r>
      <w:r w:rsidR="0012554A" w:rsidRPr="004E1EB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 xml:space="preserve">у </w:t>
      </w:r>
      <w:r>
        <w:rPr>
          <w:rFonts w:ascii="Times New Roman" w:eastAsia="Times New Roman" w:hAnsi="Times New Roman" w:cs="Times New Roman"/>
          <w:sz w:val="28"/>
          <w:szCs w:val="28"/>
          <w:shd w:val="clear" w:color="auto" w:fill="FFFFFF"/>
          <w:lang w:eastAsia="ru-RU"/>
        </w:rPr>
        <w:t xml:space="preserve">різних </w:t>
      </w:r>
      <w:r>
        <w:rPr>
          <w:rFonts w:ascii="Times New Roman" w:eastAsia="Times New Roman" w:hAnsi="Times New Roman" w:cs="Times New Roman"/>
          <w:sz w:val="28"/>
          <w:szCs w:val="28"/>
          <w:shd w:val="clear" w:color="auto" w:fill="FFFFFF"/>
          <w:lang w:val="uk-UA" w:eastAsia="ru-RU"/>
        </w:rPr>
        <w:t>шкільних заходах</w:t>
      </w:r>
      <w:r w:rsidR="0012554A" w:rsidRPr="004E1EB2">
        <w:rPr>
          <w:rFonts w:ascii="Times New Roman" w:eastAsia="Times New Roman" w:hAnsi="Times New Roman" w:cs="Times New Roman"/>
          <w:sz w:val="28"/>
          <w:szCs w:val="28"/>
          <w:shd w:val="clear" w:color="auto" w:fill="FFFFFF"/>
          <w:lang w:eastAsia="ru-RU"/>
        </w:rPr>
        <w:t>, давати їм спочатку нескладні, але цікаві доручення;</w:t>
      </w:r>
    </w:p>
    <w:p w:rsidR="001B780D" w:rsidRPr="001B780D" w:rsidRDefault="0012554A" w:rsidP="001B780D">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1B780D">
        <w:rPr>
          <w:rFonts w:ascii="Times New Roman" w:eastAsia="Times New Roman" w:hAnsi="Times New Roman" w:cs="Times New Roman"/>
          <w:sz w:val="28"/>
          <w:szCs w:val="28"/>
          <w:shd w:val="clear" w:color="auto" w:fill="FFFFFF"/>
          <w:lang w:eastAsia="ru-RU"/>
        </w:rPr>
        <w:t xml:space="preserve">сприяти встановленню дружби з </w:t>
      </w:r>
      <w:r w:rsidR="001B780D">
        <w:rPr>
          <w:rFonts w:ascii="Times New Roman" w:eastAsia="Times New Roman" w:hAnsi="Times New Roman" w:cs="Times New Roman"/>
          <w:sz w:val="28"/>
          <w:szCs w:val="28"/>
          <w:shd w:val="clear" w:color="auto" w:fill="FFFFFF"/>
          <w:lang w:val="uk-UA" w:eastAsia="ru-RU"/>
        </w:rPr>
        <w:t>більш успішними, розвиненими</w:t>
      </w:r>
      <w:r w:rsidRPr="001B780D">
        <w:rPr>
          <w:rFonts w:ascii="Times New Roman" w:eastAsia="Times New Roman" w:hAnsi="Times New Roman" w:cs="Times New Roman"/>
          <w:sz w:val="28"/>
          <w:szCs w:val="28"/>
          <w:shd w:val="clear" w:color="auto" w:fill="FFFFFF"/>
          <w:lang w:eastAsia="ru-RU"/>
        </w:rPr>
        <w:t xml:space="preserve">, організованими учнями, враховуючи </w:t>
      </w:r>
      <w:r w:rsidR="001B780D">
        <w:rPr>
          <w:rFonts w:ascii="Times New Roman" w:eastAsia="Times New Roman" w:hAnsi="Times New Roman" w:cs="Times New Roman"/>
          <w:sz w:val="28"/>
          <w:szCs w:val="28"/>
          <w:shd w:val="clear" w:color="auto" w:fill="FFFFFF"/>
          <w:lang w:val="uk-UA" w:eastAsia="ru-RU"/>
        </w:rPr>
        <w:t xml:space="preserve">чинник </w:t>
      </w:r>
      <w:r w:rsidR="001B780D">
        <w:rPr>
          <w:rFonts w:ascii="Times New Roman" w:eastAsia="Times New Roman" w:hAnsi="Times New Roman" w:cs="Times New Roman"/>
          <w:sz w:val="28"/>
          <w:szCs w:val="28"/>
          <w:shd w:val="clear" w:color="auto" w:fill="FFFFFF"/>
          <w:lang w:eastAsia="ru-RU"/>
        </w:rPr>
        <w:t>навіюван</w:t>
      </w:r>
      <w:r w:rsidR="001B780D">
        <w:rPr>
          <w:rFonts w:ascii="Times New Roman" w:eastAsia="Times New Roman" w:hAnsi="Times New Roman" w:cs="Times New Roman"/>
          <w:sz w:val="28"/>
          <w:szCs w:val="28"/>
          <w:shd w:val="clear" w:color="auto" w:fill="FFFFFF"/>
          <w:lang w:val="uk-UA" w:eastAsia="ru-RU"/>
        </w:rPr>
        <w:t>ості</w:t>
      </w:r>
      <w:r w:rsidR="001B780D">
        <w:rPr>
          <w:rFonts w:ascii="Times New Roman" w:eastAsia="Times New Roman" w:hAnsi="Times New Roman" w:cs="Times New Roman"/>
          <w:sz w:val="28"/>
          <w:szCs w:val="28"/>
          <w:shd w:val="clear" w:color="auto" w:fill="FFFFFF"/>
          <w:lang w:eastAsia="ru-RU"/>
        </w:rPr>
        <w:t xml:space="preserve"> і наслідуван</w:t>
      </w:r>
      <w:r w:rsidR="001B780D">
        <w:rPr>
          <w:rFonts w:ascii="Times New Roman" w:eastAsia="Times New Roman" w:hAnsi="Times New Roman" w:cs="Times New Roman"/>
          <w:sz w:val="28"/>
          <w:szCs w:val="28"/>
          <w:shd w:val="clear" w:color="auto" w:fill="FFFFFF"/>
          <w:lang w:val="uk-UA" w:eastAsia="ru-RU"/>
        </w:rPr>
        <w:t>ості</w:t>
      </w:r>
      <w:r w:rsidRPr="001B780D">
        <w:rPr>
          <w:rFonts w:ascii="Times New Roman" w:eastAsia="Times New Roman" w:hAnsi="Times New Roman" w:cs="Times New Roman"/>
          <w:sz w:val="28"/>
          <w:szCs w:val="28"/>
          <w:shd w:val="clear" w:color="auto" w:fill="FFFFFF"/>
          <w:lang w:eastAsia="ru-RU"/>
        </w:rPr>
        <w:t xml:space="preserve"> підлітка;</w:t>
      </w:r>
    </w:p>
    <w:p w:rsidR="0012554A" w:rsidRPr="001B780D" w:rsidRDefault="0012554A" w:rsidP="001B780D">
      <w:pPr>
        <w:pStyle w:val="a4"/>
        <w:numPr>
          <w:ilvl w:val="1"/>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1B780D">
        <w:rPr>
          <w:rFonts w:ascii="Times New Roman" w:eastAsia="Times New Roman" w:hAnsi="Times New Roman" w:cs="Times New Roman"/>
          <w:sz w:val="28"/>
          <w:szCs w:val="28"/>
          <w:shd w:val="clear" w:color="auto" w:fill="FFFFFF"/>
          <w:lang w:eastAsia="ru-RU"/>
        </w:rPr>
        <w:lastRenderedPageBreak/>
        <w:t xml:space="preserve">контролювати приготування домашніх завдань, </w:t>
      </w:r>
      <w:r w:rsidR="001B780D">
        <w:rPr>
          <w:rFonts w:ascii="Times New Roman" w:eastAsia="Times New Roman" w:hAnsi="Times New Roman" w:cs="Times New Roman"/>
          <w:sz w:val="28"/>
          <w:szCs w:val="28"/>
          <w:shd w:val="clear" w:color="auto" w:fill="FFFFFF"/>
          <w:lang w:val="uk-UA" w:eastAsia="ru-RU"/>
        </w:rPr>
        <w:t xml:space="preserve">при цьому </w:t>
      </w:r>
      <w:r w:rsidRPr="001B780D">
        <w:rPr>
          <w:rFonts w:ascii="Times New Roman" w:eastAsia="Times New Roman" w:hAnsi="Times New Roman" w:cs="Times New Roman"/>
          <w:sz w:val="28"/>
          <w:szCs w:val="28"/>
          <w:shd w:val="clear" w:color="auto" w:fill="FFFFFF"/>
          <w:lang w:eastAsia="ru-RU"/>
        </w:rPr>
        <w:t xml:space="preserve">будь-яке поліпшення </w:t>
      </w:r>
      <w:r w:rsidR="001B780D">
        <w:rPr>
          <w:rFonts w:ascii="Times New Roman" w:eastAsia="Times New Roman" w:hAnsi="Times New Roman" w:cs="Times New Roman"/>
          <w:sz w:val="28"/>
          <w:szCs w:val="28"/>
          <w:shd w:val="clear" w:color="auto" w:fill="FFFFFF"/>
          <w:lang w:val="uk-UA" w:eastAsia="ru-RU"/>
        </w:rPr>
        <w:t xml:space="preserve">в навчальній діяльності підлітка </w:t>
      </w:r>
      <w:r w:rsidRPr="001B780D">
        <w:rPr>
          <w:rFonts w:ascii="Times New Roman" w:eastAsia="Times New Roman" w:hAnsi="Times New Roman" w:cs="Times New Roman"/>
          <w:sz w:val="28"/>
          <w:szCs w:val="28"/>
          <w:shd w:val="clear" w:color="auto" w:fill="FFFFFF"/>
          <w:lang w:eastAsia="ru-RU"/>
        </w:rPr>
        <w:t>заохочувати.</w:t>
      </w:r>
    </w:p>
    <w:p w:rsidR="0012554A" w:rsidRPr="0012554A" w:rsidRDefault="001B780D" w:rsidP="001B780D">
      <w:pPr>
        <w:spacing w:after="0"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uk-UA" w:eastAsia="ru-RU"/>
        </w:rPr>
        <w:t>Звісно, що р</w:t>
      </w:r>
      <w:r w:rsidR="0012554A" w:rsidRPr="0012554A">
        <w:rPr>
          <w:rFonts w:ascii="Times New Roman" w:eastAsia="Times New Roman" w:hAnsi="Times New Roman" w:cs="Times New Roman"/>
          <w:sz w:val="28"/>
          <w:szCs w:val="28"/>
          <w:shd w:val="clear" w:color="auto" w:fill="FFFFFF"/>
          <w:lang w:eastAsia="ru-RU"/>
        </w:rPr>
        <w:t xml:space="preserve">обота </w:t>
      </w:r>
      <w:r>
        <w:rPr>
          <w:rFonts w:ascii="Times New Roman" w:eastAsia="Times New Roman" w:hAnsi="Times New Roman" w:cs="Times New Roman"/>
          <w:sz w:val="28"/>
          <w:szCs w:val="28"/>
          <w:shd w:val="clear" w:color="auto" w:fill="FFFFFF"/>
          <w:lang w:eastAsia="ru-RU"/>
        </w:rPr>
        <w:t>з</w:t>
      </w:r>
      <w:r w:rsidR="0012554A" w:rsidRPr="0012554A">
        <w:rPr>
          <w:rFonts w:ascii="Times New Roman" w:eastAsia="Times New Roman" w:hAnsi="Times New Roman" w:cs="Times New Roman"/>
          <w:sz w:val="28"/>
          <w:szCs w:val="28"/>
          <w:shd w:val="clear" w:color="auto" w:fill="FFFFFF"/>
          <w:lang w:eastAsia="ru-RU"/>
        </w:rPr>
        <w:t xml:space="preserve"> підлітками</w:t>
      </w:r>
      <w:r>
        <w:rPr>
          <w:rFonts w:ascii="Times New Roman" w:eastAsia="Times New Roman" w:hAnsi="Times New Roman" w:cs="Times New Roman"/>
          <w:sz w:val="28"/>
          <w:szCs w:val="28"/>
          <w:shd w:val="clear" w:color="auto" w:fill="FFFFFF"/>
          <w:lang w:val="uk-UA" w:eastAsia="ru-RU"/>
        </w:rPr>
        <w:t>, що невстигають</w:t>
      </w:r>
      <w:r>
        <w:rPr>
          <w:rFonts w:ascii="Times New Roman" w:eastAsia="Times New Roman" w:hAnsi="Times New Roman" w:cs="Times New Roman"/>
          <w:sz w:val="28"/>
          <w:szCs w:val="28"/>
          <w:shd w:val="clear" w:color="auto" w:fill="FFFFFF"/>
          <w:lang w:eastAsia="ru-RU"/>
        </w:rPr>
        <w:t xml:space="preserve"> не є </w:t>
      </w:r>
      <w:r>
        <w:rPr>
          <w:rFonts w:ascii="Times New Roman" w:eastAsia="Times New Roman" w:hAnsi="Times New Roman" w:cs="Times New Roman"/>
          <w:sz w:val="28"/>
          <w:szCs w:val="28"/>
          <w:shd w:val="clear" w:color="auto" w:fill="FFFFFF"/>
          <w:lang w:val="uk-UA" w:eastAsia="ru-RU"/>
        </w:rPr>
        <w:t>простою</w:t>
      </w:r>
      <w:r w:rsidR="0012554A" w:rsidRPr="0012554A">
        <w:rPr>
          <w:rFonts w:ascii="Times New Roman" w:eastAsia="Times New Roman" w:hAnsi="Times New Roman" w:cs="Times New Roman"/>
          <w:sz w:val="28"/>
          <w:szCs w:val="28"/>
          <w:shd w:val="clear" w:color="auto" w:fill="FFFFFF"/>
          <w:lang w:eastAsia="ru-RU"/>
        </w:rPr>
        <w:t>, потребує часу, сил, наполегливості та терпіння. Але результат зазвичай цілком виправдовує витрачений час та сили. При цьому завжди треба пам'ятати: легше попередити виникнення негати</w:t>
      </w:r>
      <w:r>
        <w:rPr>
          <w:rFonts w:ascii="Times New Roman" w:eastAsia="Times New Roman" w:hAnsi="Times New Roman" w:cs="Times New Roman"/>
          <w:sz w:val="28"/>
          <w:szCs w:val="28"/>
          <w:shd w:val="clear" w:color="auto" w:fill="FFFFFF"/>
          <w:lang w:eastAsia="ru-RU"/>
        </w:rPr>
        <w:t xml:space="preserve">вних </w:t>
      </w:r>
      <w:r w:rsidR="0012554A" w:rsidRPr="0012554A">
        <w:rPr>
          <w:rFonts w:ascii="Times New Roman" w:eastAsia="Times New Roman" w:hAnsi="Times New Roman" w:cs="Times New Roman"/>
          <w:sz w:val="28"/>
          <w:szCs w:val="28"/>
          <w:shd w:val="clear" w:color="auto" w:fill="FFFFFF"/>
          <w:lang w:eastAsia="ru-RU"/>
        </w:rPr>
        <w:t>проявів особистості, ніж потім ліквідувати звички і прояви, що вже вкоренилися, к</w:t>
      </w:r>
      <w:r>
        <w:rPr>
          <w:rFonts w:ascii="Times New Roman" w:eastAsia="Times New Roman" w:hAnsi="Times New Roman" w:cs="Times New Roman"/>
          <w:sz w:val="28"/>
          <w:szCs w:val="28"/>
          <w:shd w:val="clear" w:color="auto" w:fill="FFFFFF"/>
          <w:lang w:eastAsia="ru-RU"/>
        </w:rPr>
        <w:t xml:space="preserve">оригувати особистість. І якщо </w:t>
      </w:r>
      <w:r>
        <w:rPr>
          <w:rFonts w:ascii="Times New Roman" w:eastAsia="Times New Roman" w:hAnsi="Times New Roman" w:cs="Times New Roman"/>
          <w:sz w:val="28"/>
          <w:szCs w:val="28"/>
          <w:shd w:val="clear" w:color="auto" w:fill="FFFFFF"/>
          <w:lang w:val="uk-UA" w:eastAsia="ru-RU"/>
        </w:rPr>
        <w:t>шкільний психолог</w:t>
      </w:r>
      <w:r>
        <w:rPr>
          <w:rFonts w:ascii="Times New Roman" w:eastAsia="Times New Roman" w:hAnsi="Times New Roman" w:cs="Times New Roman"/>
          <w:sz w:val="28"/>
          <w:szCs w:val="28"/>
          <w:shd w:val="clear" w:color="auto" w:fill="FFFFFF"/>
          <w:lang w:eastAsia="ru-RU"/>
        </w:rPr>
        <w:t xml:space="preserve"> з</w:t>
      </w:r>
      <w:r>
        <w:rPr>
          <w:rFonts w:ascii="Times New Roman" w:eastAsia="Times New Roman" w:hAnsi="Times New Roman" w:cs="Times New Roman"/>
          <w:sz w:val="28"/>
          <w:szCs w:val="28"/>
          <w:shd w:val="clear" w:color="auto" w:fill="FFFFFF"/>
          <w:lang w:val="uk-UA" w:eastAsia="ru-RU"/>
        </w:rPr>
        <w:t>може</w:t>
      </w:r>
      <w:r w:rsidR="0012554A" w:rsidRPr="0012554A">
        <w:rPr>
          <w:rFonts w:ascii="Times New Roman" w:eastAsia="Times New Roman" w:hAnsi="Times New Roman" w:cs="Times New Roman"/>
          <w:sz w:val="28"/>
          <w:szCs w:val="28"/>
          <w:shd w:val="clear" w:color="auto" w:fill="FFFFFF"/>
          <w:lang w:eastAsia="ru-RU"/>
        </w:rPr>
        <w:t xml:space="preserve"> правильно поставити виховну роботу зі школярами з перших днів їх перебування у школі та нейтралізувати негативний вплив сім'ї, </w:t>
      </w:r>
      <w:r>
        <w:rPr>
          <w:rFonts w:ascii="Times New Roman" w:eastAsia="Times New Roman" w:hAnsi="Times New Roman" w:cs="Times New Roman"/>
          <w:sz w:val="28"/>
          <w:szCs w:val="28"/>
          <w:shd w:val="clear" w:color="auto" w:fill="FFFFFF"/>
          <w:lang w:val="uk-UA" w:eastAsia="ru-RU"/>
        </w:rPr>
        <w:t>чи</w:t>
      </w:r>
      <w:r w:rsidR="0012554A" w:rsidRPr="001255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 xml:space="preserve">інших небажаних впливів, то </w:t>
      </w:r>
      <w:r w:rsidR="0012554A" w:rsidRPr="0012554A">
        <w:rPr>
          <w:rFonts w:ascii="Times New Roman" w:eastAsia="Times New Roman" w:hAnsi="Times New Roman" w:cs="Times New Roman"/>
          <w:sz w:val="28"/>
          <w:szCs w:val="28"/>
          <w:shd w:val="clear" w:color="auto" w:fill="FFFFFF"/>
          <w:lang w:eastAsia="ru-RU"/>
        </w:rPr>
        <w:t>не буде ні важких дітей, ні невдач, ні провалів, у шляхетній справі формування особистості людини.</w:t>
      </w:r>
    </w:p>
    <w:p w:rsidR="00195F24" w:rsidRPr="006C3C1A" w:rsidRDefault="001B780D" w:rsidP="001B780D">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shd w:val="clear" w:color="auto" w:fill="FFFFFF"/>
          <w:lang w:val="uk-UA" w:eastAsia="ru-RU"/>
        </w:rPr>
        <w:t>Тому шкільному психологу слід обов'язково інформувати педагогів про</w:t>
      </w:r>
      <w:r w:rsidR="0012554A" w:rsidRPr="001B780D">
        <w:rPr>
          <w:rFonts w:ascii="Times New Roman" w:eastAsia="Times New Roman" w:hAnsi="Times New Roman" w:cs="Times New Roman"/>
          <w:sz w:val="28"/>
          <w:szCs w:val="28"/>
          <w:shd w:val="clear" w:color="auto" w:fill="FFFFFF"/>
          <w:lang w:val="uk-UA" w:eastAsia="ru-RU"/>
        </w:rPr>
        <w:t xml:space="preserve"> причини неуспішності школярів, індивідуальні особливості цих дітей, а також вчитель повинен знати як</w:t>
      </w:r>
      <w:r w:rsidR="0012554A" w:rsidRPr="001B780D">
        <w:rPr>
          <w:lang w:val="uk-UA"/>
        </w:rPr>
        <w:t xml:space="preserve"> </w:t>
      </w:r>
      <w:r w:rsidR="0012554A" w:rsidRPr="001B780D">
        <w:rPr>
          <w:rFonts w:ascii="Times New Roman" w:eastAsia="Times New Roman" w:hAnsi="Times New Roman" w:cs="Times New Roman"/>
          <w:sz w:val="28"/>
          <w:szCs w:val="28"/>
          <w:shd w:val="clear" w:color="auto" w:fill="FFFFFF"/>
          <w:lang w:val="uk-UA" w:eastAsia="ru-RU"/>
        </w:rPr>
        <w:t xml:space="preserve">організовувати свою </w:t>
      </w:r>
      <w:r>
        <w:rPr>
          <w:rFonts w:ascii="Times New Roman" w:eastAsia="Times New Roman" w:hAnsi="Times New Roman" w:cs="Times New Roman"/>
          <w:sz w:val="28"/>
          <w:szCs w:val="28"/>
          <w:shd w:val="clear" w:color="auto" w:fill="FFFFFF"/>
          <w:lang w:val="uk-UA" w:eastAsia="ru-RU"/>
        </w:rPr>
        <w:t>роботу з невстигаючими</w:t>
      </w:r>
      <w:r w:rsidR="0012554A" w:rsidRPr="001B780D">
        <w:rPr>
          <w:rFonts w:ascii="Times New Roman" w:eastAsia="Times New Roman" w:hAnsi="Times New Roman" w:cs="Times New Roman"/>
          <w:sz w:val="28"/>
          <w:szCs w:val="28"/>
          <w:shd w:val="clear" w:color="auto" w:fill="FFFFFF"/>
          <w:lang w:val="uk-UA" w:eastAsia="ru-RU"/>
        </w:rPr>
        <w:t xml:space="preserve"> підлітками, щоб процес навчання та виховання був більш ефективним.</w:t>
      </w:r>
    </w:p>
    <w:p w:rsidR="00195F24" w:rsidRPr="006C3C1A" w:rsidRDefault="00195F24"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95F24" w:rsidRPr="006C3C1A" w:rsidRDefault="00195F24"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6B1B5E" w:rsidRPr="006C3C1A" w:rsidRDefault="006B1B5E"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6B1B5E" w:rsidRPr="006C3C1A" w:rsidRDefault="006B1B5E"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B780D" w:rsidRDefault="001B780D"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1644AF" w:rsidRPr="006C3C1A" w:rsidRDefault="00195F24" w:rsidP="00195F2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6C3C1A">
        <w:rPr>
          <w:rFonts w:ascii="Times New Roman" w:eastAsia="Times New Roman" w:hAnsi="Times New Roman" w:cs="Times New Roman"/>
          <w:b/>
          <w:sz w:val="28"/>
          <w:szCs w:val="28"/>
          <w:lang w:val="uk-UA" w:eastAsia="ru-RU"/>
        </w:rPr>
        <w:lastRenderedPageBreak/>
        <w:t>Список використаної літератури:</w:t>
      </w:r>
    </w:p>
    <w:p w:rsidR="001644AF" w:rsidRPr="006C3C1A" w:rsidRDefault="00EE7B22" w:rsidP="00857772">
      <w:pPr>
        <w:pStyle w:val="a4"/>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1" w:history="1">
        <w:r w:rsidR="001644AF" w:rsidRPr="006C3C1A">
          <w:rPr>
            <w:rFonts w:ascii="Times New Roman" w:eastAsia="Times New Roman" w:hAnsi="Times New Roman" w:cs="Times New Roman"/>
            <w:sz w:val="28"/>
            <w:szCs w:val="28"/>
            <w:lang w:val="uk-UA" w:eastAsia="ru-RU"/>
          </w:rPr>
          <w:t>Запобіган</w:t>
        </w:r>
        <w:r w:rsidR="00195F24" w:rsidRPr="006C3C1A">
          <w:rPr>
            <w:rFonts w:ascii="Times New Roman" w:eastAsia="Times New Roman" w:hAnsi="Times New Roman" w:cs="Times New Roman"/>
            <w:sz w:val="28"/>
            <w:szCs w:val="28"/>
            <w:lang w:val="uk-UA" w:eastAsia="ru-RU"/>
          </w:rPr>
          <w:t>ня неуспішності учнів.</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Завуч. Шкільний світ. 2004. №15.</w:t>
        </w:r>
        <w:r w:rsidR="001644AF" w:rsidRPr="006C3C1A">
          <w:rPr>
            <w:rFonts w:ascii="Times New Roman" w:eastAsia="Times New Roman" w:hAnsi="Times New Roman" w:cs="Times New Roman"/>
            <w:sz w:val="28"/>
            <w:szCs w:val="28"/>
            <w:lang w:eastAsia="ru-RU"/>
          </w:rPr>
          <w:t> </w:t>
        </w:r>
        <w:r w:rsidR="00195F24"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15-18.</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2" w:history="1">
        <w:r w:rsidR="00195F24" w:rsidRPr="006C3C1A">
          <w:rPr>
            <w:rFonts w:ascii="Times New Roman" w:eastAsia="Times New Roman" w:hAnsi="Times New Roman" w:cs="Times New Roman"/>
            <w:bCs/>
            <w:sz w:val="28"/>
            <w:szCs w:val="28"/>
            <w:lang w:val="uk-UA" w:eastAsia="ru-RU"/>
          </w:rPr>
          <w:t>Авдєєва</w:t>
        </w:r>
        <w:r w:rsidR="001644AF" w:rsidRPr="006C3C1A">
          <w:rPr>
            <w:rFonts w:ascii="Times New Roman" w:eastAsia="Times New Roman" w:hAnsi="Times New Roman" w:cs="Times New Roman"/>
            <w:bCs/>
            <w:sz w:val="28"/>
            <w:szCs w:val="28"/>
            <w:lang w:val="uk-UA" w:eastAsia="ru-RU"/>
          </w:rPr>
          <w:t xml:space="preserve"> І. М.</w:t>
        </w:r>
        <w:r w:rsidR="001644AF" w:rsidRPr="006C3C1A">
          <w:rPr>
            <w:rFonts w:ascii="Times New Roman" w:eastAsia="Times New Roman" w:hAnsi="Times New Roman" w:cs="Times New Roman"/>
            <w:sz w:val="28"/>
            <w:szCs w:val="28"/>
            <w:lang w:val="uk-UA" w:eastAsia="ru-RU"/>
          </w:rPr>
          <w:t xml:space="preserve"> Фасилітація особистісного розвитку хронічно неуспішних молодших шко</w:t>
        </w:r>
        <w:r w:rsidR="00195F24" w:rsidRPr="006C3C1A">
          <w:rPr>
            <w:rFonts w:ascii="Times New Roman" w:eastAsia="Times New Roman" w:hAnsi="Times New Roman" w:cs="Times New Roman"/>
            <w:sz w:val="28"/>
            <w:szCs w:val="28"/>
            <w:lang w:val="uk-UA" w:eastAsia="ru-RU"/>
          </w:rPr>
          <w:t>лярів.</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Практична психологія та соціальна робота. 2011.</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 2.</w:t>
        </w:r>
        <w:r w:rsidR="001644AF" w:rsidRPr="006C3C1A">
          <w:rPr>
            <w:rFonts w:ascii="Times New Roman" w:eastAsia="Times New Roman" w:hAnsi="Times New Roman" w:cs="Times New Roman"/>
            <w:sz w:val="28"/>
            <w:szCs w:val="28"/>
            <w:lang w:eastAsia="ru-RU"/>
          </w:rPr>
          <w:t> </w:t>
        </w:r>
        <w:r w:rsidR="00195F24"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1-7.</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3" w:history="1">
        <w:r w:rsidR="00195F24" w:rsidRPr="006C3C1A">
          <w:rPr>
            <w:rFonts w:ascii="Times New Roman" w:eastAsia="Times New Roman" w:hAnsi="Times New Roman" w:cs="Times New Roman"/>
            <w:bCs/>
            <w:sz w:val="28"/>
            <w:szCs w:val="28"/>
            <w:lang w:val="uk-UA" w:eastAsia="ru-RU"/>
          </w:rPr>
          <w:t>Безкоста</w:t>
        </w:r>
        <w:r w:rsidR="001644AF" w:rsidRPr="006C3C1A">
          <w:rPr>
            <w:rFonts w:ascii="Times New Roman" w:eastAsia="Times New Roman" w:hAnsi="Times New Roman" w:cs="Times New Roman"/>
            <w:bCs/>
            <w:sz w:val="28"/>
            <w:szCs w:val="28"/>
            <w:lang w:val="uk-UA" w:eastAsia="ru-RU"/>
          </w:rPr>
          <w:t xml:space="preserve"> І.</w:t>
        </w:r>
        <w:r w:rsidR="001644AF" w:rsidRPr="006C3C1A">
          <w:rPr>
            <w:rFonts w:ascii="Times New Roman" w:eastAsia="Times New Roman" w:hAnsi="Times New Roman" w:cs="Times New Roman"/>
            <w:sz w:val="28"/>
            <w:szCs w:val="28"/>
            <w:lang w:val="uk-UA" w:eastAsia="ru-RU"/>
          </w:rPr>
          <w:t xml:space="preserve"> Причини неуспішності молодших школярів </w:t>
        </w:r>
        <w:r w:rsidR="00195F24" w:rsidRPr="006C3C1A">
          <w:rPr>
            <w:rFonts w:ascii="Times New Roman" w:eastAsia="Times New Roman" w:hAnsi="Times New Roman" w:cs="Times New Roman"/>
            <w:sz w:val="28"/>
            <w:szCs w:val="28"/>
            <w:lang w:val="uk-UA" w:eastAsia="ru-RU"/>
          </w:rPr>
          <w:t>очима учнів і вчителів.</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Студентський науковий вісник Тернопільського національного педагогічного університету ім.В.Гнатюка. 2005. Вип. 10.</w:t>
        </w:r>
        <w:r w:rsidR="001644AF" w:rsidRPr="006C3C1A">
          <w:rPr>
            <w:rFonts w:ascii="Times New Roman" w:eastAsia="Times New Roman" w:hAnsi="Times New Roman" w:cs="Times New Roman"/>
            <w:sz w:val="28"/>
            <w:szCs w:val="28"/>
            <w:lang w:eastAsia="ru-RU"/>
          </w:rPr>
          <w:t> </w:t>
        </w:r>
        <w:r w:rsidR="00195F24"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79-81.</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4" w:history="1">
        <w:r w:rsidR="00195F24" w:rsidRPr="006C3C1A">
          <w:rPr>
            <w:rFonts w:ascii="Times New Roman" w:eastAsia="Times New Roman" w:hAnsi="Times New Roman" w:cs="Times New Roman"/>
            <w:bCs/>
            <w:sz w:val="28"/>
            <w:szCs w:val="28"/>
            <w:lang w:val="uk-UA" w:eastAsia="ru-RU"/>
          </w:rPr>
          <w:t>Безкостна</w:t>
        </w:r>
        <w:r w:rsidR="001644AF" w:rsidRPr="006C3C1A">
          <w:rPr>
            <w:rFonts w:ascii="Times New Roman" w:eastAsia="Times New Roman" w:hAnsi="Times New Roman" w:cs="Times New Roman"/>
            <w:bCs/>
            <w:sz w:val="28"/>
            <w:szCs w:val="28"/>
            <w:lang w:val="uk-UA" w:eastAsia="ru-RU"/>
          </w:rPr>
          <w:t xml:space="preserve"> І.</w:t>
        </w:r>
        <w:r w:rsidR="001644AF" w:rsidRPr="006C3C1A">
          <w:rPr>
            <w:rFonts w:ascii="Times New Roman" w:eastAsia="Times New Roman" w:hAnsi="Times New Roman" w:cs="Times New Roman"/>
            <w:sz w:val="28"/>
            <w:szCs w:val="28"/>
            <w:lang w:val="uk-UA" w:eastAsia="ru-RU"/>
          </w:rPr>
          <w:t xml:space="preserve"> Педагогічна занедбаність учнів молодшого шкільног</w:t>
        </w:r>
        <w:r w:rsidR="00195F24" w:rsidRPr="006C3C1A">
          <w:rPr>
            <w:rFonts w:ascii="Times New Roman" w:eastAsia="Times New Roman" w:hAnsi="Times New Roman" w:cs="Times New Roman"/>
            <w:sz w:val="28"/>
            <w:szCs w:val="28"/>
            <w:lang w:val="uk-UA" w:eastAsia="ru-RU"/>
          </w:rPr>
          <w:t>о віку.</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Магістр. 2006. Вип. 2.</w:t>
        </w:r>
        <w:r w:rsidR="001644AF" w:rsidRPr="006C3C1A">
          <w:rPr>
            <w:rFonts w:ascii="Times New Roman" w:eastAsia="Times New Roman" w:hAnsi="Times New Roman" w:cs="Times New Roman"/>
            <w:sz w:val="28"/>
            <w:szCs w:val="28"/>
            <w:lang w:eastAsia="ru-RU"/>
          </w:rPr>
          <w:t> </w:t>
        </w:r>
        <w:r w:rsidR="00195F24"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143-146.</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5" w:history="1">
        <w:r w:rsidR="00195F24" w:rsidRPr="006C3C1A">
          <w:rPr>
            <w:rFonts w:ascii="Times New Roman" w:eastAsia="Times New Roman" w:hAnsi="Times New Roman" w:cs="Times New Roman"/>
            <w:bCs/>
            <w:sz w:val="28"/>
            <w:szCs w:val="28"/>
            <w:lang w:val="uk-UA" w:eastAsia="ru-RU"/>
          </w:rPr>
          <w:t>Бєляєва О.</w:t>
        </w:r>
        <w:r w:rsidR="00195F24" w:rsidRPr="006C3C1A">
          <w:rPr>
            <w:rFonts w:ascii="Times New Roman" w:eastAsia="Times New Roman" w:hAnsi="Times New Roman" w:cs="Times New Roman"/>
            <w:sz w:val="28"/>
            <w:szCs w:val="28"/>
            <w:lang w:val="uk-UA" w:eastAsia="ru-RU"/>
          </w:rPr>
          <w:t xml:space="preserve"> Шкільна неуспішність. </w:t>
        </w:r>
        <w:r w:rsidR="001644AF" w:rsidRPr="006C3C1A">
          <w:rPr>
            <w:rFonts w:ascii="Times New Roman" w:eastAsia="Times New Roman" w:hAnsi="Times New Roman" w:cs="Times New Roman"/>
            <w:sz w:val="28"/>
            <w:szCs w:val="28"/>
            <w:lang w:val="uk-UA" w:eastAsia="ru-RU"/>
          </w:rPr>
          <w:t>Психолог. Шкільний світ. 2011.</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 44.</w:t>
        </w:r>
        <w:r w:rsidR="001644AF" w:rsidRPr="006C3C1A">
          <w:rPr>
            <w:rFonts w:ascii="Times New Roman" w:eastAsia="Times New Roman" w:hAnsi="Times New Roman" w:cs="Times New Roman"/>
            <w:sz w:val="28"/>
            <w:szCs w:val="28"/>
            <w:lang w:eastAsia="ru-RU"/>
          </w:rPr>
          <w:t>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27-29.</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6" w:history="1">
        <w:r w:rsidR="00282E8F" w:rsidRPr="006C3C1A">
          <w:rPr>
            <w:rFonts w:ascii="Times New Roman" w:eastAsia="Times New Roman" w:hAnsi="Times New Roman" w:cs="Times New Roman"/>
            <w:bCs/>
            <w:sz w:val="28"/>
            <w:szCs w:val="28"/>
            <w:lang w:val="uk-UA" w:eastAsia="ru-RU"/>
          </w:rPr>
          <w:t>Бондар</w:t>
        </w:r>
        <w:r w:rsidR="001644AF" w:rsidRPr="006C3C1A">
          <w:rPr>
            <w:rFonts w:ascii="Times New Roman" w:eastAsia="Times New Roman" w:hAnsi="Times New Roman" w:cs="Times New Roman"/>
            <w:bCs/>
            <w:sz w:val="28"/>
            <w:szCs w:val="28"/>
            <w:lang w:val="uk-UA" w:eastAsia="ru-RU"/>
          </w:rPr>
          <w:t xml:space="preserve"> В. І.</w:t>
        </w:r>
        <w:r w:rsidR="001644AF" w:rsidRPr="006C3C1A">
          <w:rPr>
            <w:rFonts w:ascii="Times New Roman" w:eastAsia="Times New Roman" w:hAnsi="Times New Roman" w:cs="Times New Roman"/>
            <w:sz w:val="28"/>
            <w:szCs w:val="28"/>
            <w:lang w:val="uk-UA" w:eastAsia="ru-RU"/>
          </w:rPr>
          <w:t xml:space="preserve"> Неуспішність у навчанні учнів молодшого шкільного віку</w:t>
        </w:r>
        <w:r w:rsidR="00282E8F" w:rsidRPr="006C3C1A">
          <w:rPr>
            <w:rFonts w:ascii="Times New Roman" w:eastAsia="Times New Roman" w:hAnsi="Times New Roman" w:cs="Times New Roman"/>
            <w:sz w:val="28"/>
            <w:szCs w:val="28"/>
            <w:lang w:val="uk-UA" w:eastAsia="ru-RU"/>
          </w:rPr>
          <w:t xml:space="preserve"> та умови її подолання. </w:t>
        </w:r>
        <w:r w:rsidR="001644AF" w:rsidRPr="006C3C1A">
          <w:rPr>
            <w:rFonts w:ascii="Times New Roman" w:eastAsia="Times New Roman" w:hAnsi="Times New Roman" w:cs="Times New Roman"/>
            <w:sz w:val="28"/>
            <w:szCs w:val="28"/>
            <w:lang w:val="uk-UA" w:eastAsia="ru-RU"/>
          </w:rPr>
          <w:t>Педагогічна і психологічна науки в Україні.</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 xml:space="preserve"> 2007.</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Т. 3 : Психологія, вікова фізіологія та дефектологія.</w:t>
        </w:r>
        <w:r w:rsidR="001644AF" w:rsidRPr="006C3C1A">
          <w:rPr>
            <w:rFonts w:ascii="Times New Roman" w:eastAsia="Times New Roman" w:hAnsi="Times New Roman" w:cs="Times New Roman"/>
            <w:sz w:val="28"/>
            <w:szCs w:val="28"/>
            <w:lang w:eastAsia="ru-RU"/>
          </w:rPr>
          <w:t>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285–296.</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17" w:history="1">
        <w:r w:rsidR="00282E8F" w:rsidRPr="006C3C1A">
          <w:rPr>
            <w:rFonts w:ascii="Times New Roman" w:eastAsia="Times New Roman" w:hAnsi="Times New Roman" w:cs="Times New Roman"/>
            <w:bCs/>
            <w:sz w:val="28"/>
            <w:szCs w:val="28"/>
            <w:lang w:val="uk-UA" w:eastAsia="ru-RU"/>
          </w:rPr>
          <w:t>Водвуд</w:t>
        </w:r>
        <w:r w:rsidR="001644AF" w:rsidRPr="006C3C1A">
          <w:rPr>
            <w:rFonts w:ascii="Times New Roman" w:eastAsia="Times New Roman" w:hAnsi="Times New Roman" w:cs="Times New Roman"/>
            <w:bCs/>
            <w:sz w:val="28"/>
            <w:szCs w:val="28"/>
            <w:lang w:val="uk-UA" w:eastAsia="ru-RU"/>
          </w:rPr>
          <w:t xml:space="preserve"> В.</w:t>
        </w:r>
        <w:r w:rsidR="001644AF" w:rsidRPr="006C3C1A">
          <w:rPr>
            <w:rFonts w:ascii="Times New Roman" w:eastAsia="Times New Roman" w:hAnsi="Times New Roman" w:cs="Times New Roman"/>
            <w:sz w:val="28"/>
            <w:szCs w:val="28"/>
            <w:lang w:val="uk-UA" w:eastAsia="ru-RU"/>
          </w:rPr>
          <w:t xml:space="preserve"> Дидактичні засоби подолан</w:t>
        </w:r>
        <w:r w:rsidR="001644AF" w:rsidRPr="006C3C1A">
          <w:rPr>
            <w:rFonts w:ascii="Times New Roman" w:eastAsia="Times New Roman" w:hAnsi="Times New Roman" w:cs="Times New Roman"/>
            <w:sz w:val="28"/>
            <w:szCs w:val="28"/>
            <w:lang w:eastAsia="ru-RU"/>
          </w:rPr>
          <w:t xml:space="preserve">ня причин неуспішності в </w:t>
        </w:r>
        <w:r w:rsidR="00282E8F" w:rsidRPr="006C3C1A">
          <w:rPr>
            <w:rFonts w:ascii="Times New Roman" w:eastAsia="Times New Roman" w:hAnsi="Times New Roman" w:cs="Times New Roman"/>
            <w:sz w:val="28"/>
            <w:szCs w:val="28"/>
            <w:lang w:eastAsia="ru-RU"/>
          </w:rPr>
          <w:t>навчанні</w:t>
        </w:r>
        <w:r w:rsidR="00282E8F"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val="uk-UA" w:eastAsia="ru-RU"/>
          </w:rPr>
          <w:t>Студентський науковий вісник Тернопільського національного педагогічного університету імені Володимира Гнатюка.</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2014. Вип. 35.</w:t>
        </w:r>
        <w:r w:rsidR="00282E8F" w:rsidRPr="006C3C1A">
          <w:rPr>
            <w:rFonts w:ascii="Times New Roman" w:eastAsia="Times New Roman" w:hAnsi="Times New Roman" w:cs="Times New Roman"/>
            <w:sz w:val="28"/>
            <w:szCs w:val="28"/>
            <w:lang w:val="uk-UA" w:eastAsia="ru-RU"/>
          </w:rPr>
          <w:t>- С. 24–25</w:t>
        </w:r>
        <w:r w:rsidR="001644AF" w:rsidRPr="006C3C1A">
          <w:rPr>
            <w:rFonts w:ascii="Times New Roman" w:eastAsia="Times New Roman" w:hAnsi="Times New Roman" w:cs="Times New Roman"/>
            <w:sz w:val="28"/>
            <w:szCs w:val="28"/>
            <w:lang w:val="uk-UA"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18" w:history="1">
        <w:r w:rsidR="00282E8F" w:rsidRPr="006C3C1A">
          <w:rPr>
            <w:rFonts w:ascii="Times New Roman" w:eastAsia="Times New Roman" w:hAnsi="Times New Roman" w:cs="Times New Roman"/>
            <w:bCs/>
            <w:sz w:val="28"/>
            <w:szCs w:val="28"/>
            <w:lang w:eastAsia="ru-RU"/>
          </w:rPr>
          <w:t>Галацкова</w:t>
        </w:r>
        <w:r w:rsidR="00282E8F" w:rsidRPr="006C3C1A">
          <w:rPr>
            <w:rFonts w:ascii="Times New Roman" w:eastAsia="Times New Roman" w:hAnsi="Times New Roman" w:cs="Times New Roman"/>
            <w:bCs/>
            <w:sz w:val="28"/>
            <w:szCs w:val="28"/>
            <w:lang w:val="uk-UA" w:eastAsia="ru-RU"/>
          </w:rPr>
          <w:t xml:space="preserve"> </w:t>
        </w:r>
        <w:r w:rsidR="001644AF" w:rsidRPr="006C3C1A">
          <w:rPr>
            <w:rFonts w:ascii="Times New Roman" w:eastAsia="Times New Roman" w:hAnsi="Times New Roman" w:cs="Times New Roman"/>
            <w:bCs/>
            <w:sz w:val="28"/>
            <w:szCs w:val="28"/>
            <w:lang w:eastAsia="ru-RU"/>
          </w:rPr>
          <w:t>И.</w:t>
        </w:r>
        <w:r w:rsidR="001644AF" w:rsidRPr="006C3C1A">
          <w:rPr>
            <w:rFonts w:ascii="Times New Roman" w:eastAsia="Times New Roman" w:hAnsi="Times New Roman" w:cs="Times New Roman"/>
            <w:sz w:val="28"/>
            <w:szCs w:val="28"/>
            <w:lang w:eastAsia="ru-RU"/>
          </w:rPr>
          <w:t xml:space="preserve"> Профилактика трудностей в обучении у учащихся с низким ур</w:t>
        </w:r>
        <w:r w:rsidR="00282E8F" w:rsidRPr="006C3C1A">
          <w:rPr>
            <w:rFonts w:ascii="Times New Roman" w:eastAsia="Times New Roman" w:hAnsi="Times New Roman" w:cs="Times New Roman"/>
            <w:sz w:val="28"/>
            <w:szCs w:val="28"/>
            <w:lang w:eastAsia="ru-RU"/>
          </w:rPr>
          <w:t>овнем учебной мотивации</w:t>
        </w:r>
        <w:r w:rsidR="00282E8F" w:rsidRPr="006C3C1A">
          <w:rPr>
            <w:rFonts w:ascii="Times New Roman" w:eastAsia="Times New Roman" w:hAnsi="Times New Roman" w:cs="Times New Roman"/>
            <w:sz w:val="28"/>
            <w:szCs w:val="28"/>
            <w:lang w:val="uk-UA" w:eastAsia="ru-RU"/>
          </w:rPr>
          <w:t>.</w:t>
        </w:r>
        <w:r w:rsidR="00282E8F" w:rsidRPr="006C3C1A">
          <w:rPr>
            <w:rFonts w:ascii="Times New Roman" w:eastAsia="Times New Roman" w:hAnsi="Times New Roman" w:cs="Times New Roman"/>
            <w:sz w:val="28"/>
            <w:szCs w:val="28"/>
            <w:lang w:eastAsia="ru-RU"/>
          </w:rPr>
          <w:t> Учитель. 2008. № 1.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64-66.</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19" w:history="1">
        <w:r w:rsidR="00282E8F" w:rsidRPr="006C3C1A">
          <w:rPr>
            <w:rFonts w:ascii="Times New Roman" w:eastAsia="Times New Roman" w:hAnsi="Times New Roman" w:cs="Times New Roman"/>
            <w:bCs/>
            <w:sz w:val="28"/>
            <w:szCs w:val="28"/>
            <w:lang w:eastAsia="ru-RU"/>
          </w:rPr>
          <w:t>Гасюк</w:t>
        </w:r>
        <w:r w:rsidR="001644AF" w:rsidRPr="006C3C1A">
          <w:rPr>
            <w:rFonts w:ascii="Times New Roman" w:eastAsia="Times New Roman" w:hAnsi="Times New Roman" w:cs="Times New Roman"/>
            <w:bCs/>
            <w:sz w:val="28"/>
            <w:szCs w:val="28"/>
            <w:lang w:eastAsia="ru-RU"/>
          </w:rPr>
          <w:t xml:space="preserve"> Н. І.</w:t>
        </w:r>
        <w:r w:rsidR="001644AF" w:rsidRPr="006C3C1A">
          <w:rPr>
            <w:rFonts w:ascii="Times New Roman" w:eastAsia="Times New Roman" w:hAnsi="Times New Roman" w:cs="Times New Roman"/>
            <w:sz w:val="28"/>
            <w:szCs w:val="28"/>
            <w:lang w:eastAsia="ru-RU"/>
          </w:rPr>
          <w:t xml:space="preserve"> Попередження неуспішності учнів - г</w:t>
        </w:r>
        <w:r w:rsidR="00282E8F" w:rsidRPr="006C3C1A">
          <w:rPr>
            <w:rFonts w:ascii="Times New Roman" w:eastAsia="Times New Roman" w:hAnsi="Times New Roman" w:cs="Times New Roman"/>
            <w:sz w:val="28"/>
            <w:szCs w:val="28"/>
            <w:lang w:eastAsia="ru-RU"/>
          </w:rPr>
          <w:t>оловне завдання вчителя</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Математика в школах України. – 2013. – № 12. – С. 2–8.</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0" w:history="1">
        <w:r w:rsidR="00282E8F" w:rsidRPr="006C3C1A">
          <w:rPr>
            <w:rFonts w:ascii="Times New Roman" w:eastAsia="Times New Roman" w:hAnsi="Times New Roman" w:cs="Times New Roman"/>
            <w:bCs/>
            <w:sz w:val="28"/>
            <w:szCs w:val="28"/>
            <w:lang w:eastAsia="ru-RU"/>
          </w:rPr>
          <w:t>Гильбух</w:t>
        </w:r>
        <w:r w:rsidR="001644AF" w:rsidRPr="006C3C1A">
          <w:rPr>
            <w:rFonts w:ascii="Times New Roman" w:eastAsia="Times New Roman" w:hAnsi="Times New Roman" w:cs="Times New Roman"/>
            <w:bCs/>
            <w:sz w:val="28"/>
            <w:szCs w:val="28"/>
            <w:lang w:eastAsia="ru-RU"/>
          </w:rPr>
          <w:t xml:space="preserve"> Ю. З.</w:t>
        </w:r>
        <w:r w:rsidR="001644AF" w:rsidRPr="006C3C1A">
          <w:rPr>
            <w:rFonts w:ascii="Times New Roman" w:eastAsia="Times New Roman" w:hAnsi="Times New Roman" w:cs="Times New Roman"/>
            <w:sz w:val="28"/>
            <w:szCs w:val="28"/>
            <w:lang w:eastAsia="ru-RU"/>
          </w:rPr>
          <w:t xml:space="preserve"> Школьная неуспе</w:t>
        </w:r>
        <w:r w:rsidR="00282E8F" w:rsidRPr="006C3C1A">
          <w:rPr>
            <w:rFonts w:ascii="Times New Roman" w:eastAsia="Times New Roman" w:hAnsi="Times New Roman" w:cs="Times New Roman"/>
            <w:sz w:val="28"/>
            <w:szCs w:val="28"/>
            <w:lang w:eastAsia="ru-RU"/>
          </w:rPr>
          <w:t>ваемость</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Практична п</w:t>
        </w:r>
        <w:r w:rsidR="00282E8F" w:rsidRPr="006C3C1A">
          <w:rPr>
            <w:rFonts w:ascii="Times New Roman" w:eastAsia="Times New Roman" w:hAnsi="Times New Roman" w:cs="Times New Roman"/>
            <w:sz w:val="28"/>
            <w:szCs w:val="28"/>
            <w:lang w:eastAsia="ru-RU"/>
          </w:rPr>
          <w:t>сихологія та соціальна робота. 2013. № 1.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68–80.</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1" w:history="1">
        <w:r w:rsidR="00282E8F" w:rsidRPr="006C3C1A">
          <w:rPr>
            <w:rFonts w:ascii="Times New Roman" w:eastAsia="Times New Roman" w:hAnsi="Times New Roman" w:cs="Times New Roman"/>
            <w:bCs/>
            <w:sz w:val="28"/>
            <w:szCs w:val="28"/>
            <w:lang w:eastAsia="ru-RU"/>
          </w:rPr>
          <w:t>Дьякова</w:t>
        </w:r>
        <w:r w:rsidR="001644AF" w:rsidRPr="006C3C1A">
          <w:rPr>
            <w:rFonts w:ascii="Times New Roman" w:eastAsia="Times New Roman" w:hAnsi="Times New Roman" w:cs="Times New Roman"/>
            <w:bCs/>
            <w:sz w:val="28"/>
            <w:szCs w:val="28"/>
            <w:lang w:eastAsia="ru-RU"/>
          </w:rPr>
          <w:t xml:space="preserve"> О.</w:t>
        </w:r>
        <w:r w:rsidR="001644AF" w:rsidRPr="006C3C1A">
          <w:rPr>
            <w:rFonts w:ascii="Times New Roman" w:eastAsia="Times New Roman" w:hAnsi="Times New Roman" w:cs="Times New Roman"/>
            <w:sz w:val="28"/>
            <w:szCs w:val="28"/>
            <w:lang w:eastAsia="ru-RU"/>
          </w:rPr>
          <w:t xml:space="preserve"> Диагноз: неуспе</w:t>
        </w:r>
        <w:r w:rsidR="00282E8F" w:rsidRPr="006C3C1A">
          <w:rPr>
            <w:rFonts w:ascii="Times New Roman" w:eastAsia="Times New Roman" w:hAnsi="Times New Roman" w:cs="Times New Roman"/>
            <w:sz w:val="28"/>
            <w:szCs w:val="28"/>
            <w:lang w:eastAsia="ru-RU"/>
          </w:rPr>
          <w:t>ваемость</w:t>
        </w:r>
        <w:r w:rsidR="00282E8F" w:rsidRPr="006C3C1A">
          <w:rPr>
            <w:rFonts w:ascii="Times New Roman" w:eastAsia="Times New Roman" w:hAnsi="Times New Roman" w:cs="Times New Roman"/>
            <w:sz w:val="28"/>
            <w:szCs w:val="28"/>
            <w:lang w:val="uk-UA" w:eastAsia="ru-RU"/>
          </w:rPr>
          <w:t>.</w:t>
        </w:r>
        <w:r w:rsidR="00282E8F" w:rsidRPr="006C3C1A">
          <w:rPr>
            <w:rFonts w:ascii="Times New Roman" w:eastAsia="Times New Roman" w:hAnsi="Times New Roman" w:cs="Times New Roman"/>
            <w:sz w:val="28"/>
            <w:szCs w:val="28"/>
            <w:lang w:eastAsia="ru-RU"/>
          </w:rPr>
          <w:t> Народное образование.  2007.  № 1.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180-185.</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2" w:history="1">
        <w:r w:rsidR="00282E8F" w:rsidRPr="006C3C1A">
          <w:rPr>
            <w:rFonts w:ascii="Times New Roman" w:eastAsia="Times New Roman" w:hAnsi="Times New Roman" w:cs="Times New Roman"/>
            <w:bCs/>
            <w:sz w:val="28"/>
            <w:szCs w:val="28"/>
            <w:lang w:eastAsia="ru-RU"/>
          </w:rPr>
          <w:t>Железна Т</w:t>
        </w:r>
        <w:r w:rsidR="00282E8F" w:rsidRPr="006C3C1A">
          <w:rPr>
            <w:rFonts w:ascii="Times New Roman" w:eastAsia="Times New Roman" w:hAnsi="Times New Roman" w:cs="Times New Roman"/>
            <w:bCs/>
            <w:sz w:val="28"/>
            <w:szCs w:val="28"/>
            <w:lang w:val="uk-UA" w:eastAsia="ru-RU"/>
          </w:rPr>
          <w:t>.</w:t>
        </w:r>
        <w:r w:rsidR="001644AF" w:rsidRPr="006C3C1A">
          <w:rPr>
            <w:rFonts w:ascii="Times New Roman" w:eastAsia="Times New Roman" w:hAnsi="Times New Roman" w:cs="Times New Roman"/>
            <w:sz w:val="28"/>
            <w:szCs w:val="28"/>
            <w:lang w:eastAsia="ru-RU"/>
          </w:rPr>
          <w:t xml:space="preserve"> Сором'язливість - складова неуспішності в навч</w:t>
        </w:r>
        <w:r w:rsidR="00282E8F" w:rsidRPr="006C3C1A">
          <w:rPr>
            <w:rFonts w:ascii="Times New Roman" w:eastAsia="Times New Roman" w:hAnsi="Times New Roman" w:cs="Times New Roman"/>
            <w:sz w:val="28"/>
            <w:szCs w:val="28"/>
            <w:lang w:eastAsia="ru-RU"/>
          </w:rPr>
          <w:t>анні</w:t>
        </w:r>
        <w:r w:rsidR="00282E8F" w:rsidRPr="006C3C1A">
          <w:rPr>
            <w:rFonts w:ascii="Times New Roman" w:eastAsia="Times New Roman" w:hAnsi="Times New Roman" w:cs="Times New Roman"/>
            <w:sz w:val="28"/>
            <w:szCs w:val="28"/>
            <w:lang w:val="uk-UA" w:eastAsia="ru-RU"/>
          </w:rPr>
          <w:t>.</w:t>
        </w:r>
        <w:r w:rsidR="00282E8F" w:rsidRPr="006C3C1A">
          <w:rPr>
            <w:rFonts w:ascii="Times New Roman" w:eastAsia="Times New Roman" w:hAnsi="Times New Roman" w:cs="Times New Roman"/>
            <w:sz w:val="28"/>
            <w:szCs w:val="28"/>
            <w:lang w:eastAsia="ru-RU"/>
          </w:rPr>
          <w:t> Початкова освіта. 2012. № 11. </w:t>
        </w:r>
        <w:r w:rsidR="00282E8F"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20-21.</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3" w:history="1">
        <w:r w:rsidR="00312990" w:rsidRPr="006C3C1A">
          <w:rPr>
            <w:rFonts w:ascii="Times New Roman" w:eastAsia="Times New Roman" w:hAnsi="Times New Roman" w:cs="Times New Roman"/>
            <w:bCs/>
            <w:sz w:val="28"/>
            <w:szCs w:val="28"/>
            <w:lang w:eastAsia="ru-RU"/>
          </w:rPr>
          <w:t>Журавлев</w:t>
        </w:r>
        <w:r w:rsidR="001644AF" w:rsidRPr="006C3C1A">
          <w:rPr>
            <w:rFonts w:ascii="Times New Roman" w:eastAsia="Times New Roman" w:hAnsi="Times New Roman" w:cs="Times New Roman"/>
            <w:bCs/>
            <w:sz w:val="28"/>
            <w:szCs w:val="28"/>
            <w:lang w:eastAsia="ru-RU"/>
          </w:rPr>
          <w:t xml:space="preserve"> Д.</w:t>
        </w:r>
        <w:r w:rsidR="001644AF" w:rsidRPr="006C3C1A">
          <w:rPr>
            <w:rFonts w:ascii="Times New Roman" w:eastAsia="Times New Roman" w:hAnsi="Times New Roman" w:cs="Times New Roman"/>
            <w:sz w:val="28"/>
            <w:szCs w:val="28"/>
            <w:lang w:eastAsia="ru-RU"/>
          </w:rPr>
          <w:t xml:space="preserve"> Проблема школьной неуспеваемости: как её </w:t>
        </w:r>
        <w:r w:rsidR="00312990" w:rsidRPr="006C3C1A">
          <w:rPr>
            <w:rFonts w:ascii="Times New Roman" w:eastAsia="Times New Roman" w:hAnsi="Times New Roman" w:cs="Times New Roman"/>
            <w:sz w:val="28"/>
            <w:szCs w:val="28"/>
            <w:lang w:eastAsia="ru-RU"/>
          </w:rPr>
          <w:t>решать? Народное образование. 2004. № 9.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100-108.</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4" w:history="1">
        <w:r w:rsidR="00312990" w:rsidRPr="006C3C1A">
          <w:rPr>
            <w:rFonts w:ascii="Times New Roman" w:eastAsia="Times New Roman" w:hAnsi="Times New Roman" w:cs="Times New Roman"/>
            <w:bCs/>
            <w:sz w:val="28"/>
            <w:szCs w:val="28"/>
            <w:lang w:eastAsia="ru-RU"/>
          </w:rPr>
          <w:t>Ичин-Норбу</w:t>
        </w:r>
        <w:r w:rsidR="001644AF" w:rsidRPr="006C3C1A">
          <w:rPr>
            <w:rFonts w:ascii="Times New Roman" w:eastAsia="Times New Roman" w:hAnsi="Times New Roman" w:cs="Times New Roman"/>
            <w:bCs/>
            <w:sz w:val="28"/>
            <w:szCs w:val="28"/>
            <w:lang w:eastAsia="ru-RU"/>
          </w:rPr>
          <w:t xml:space="preserve"> З. Н.</w:t>
        </w:r>
        <w:r w:rsidR="001644AF" w:rsidRPr="006C3C1A">
          <w:rPr>
            <w:rFonts w:ascii="Times New Roman" w:eastAsia="Times New Roman" w:hAnsi="Times New Roman" w:cs="Times New Roman"/>
            <w:sz w:val="28"/>
            <w:szCs w:val="28"/>
            <w:lang w:eastAsia="ru-RU"/>
          </w:rPr>
          <w:t xml:space="preserve"> Психологические условия преодоления школьной </w:t>
        </w:r>
        <w:r w:rsidR="00312990" w:rsidRPr="006C3C1A">
          <w:rPr>
            <w:rFonts w:ascii="Times New Roman" w:eastAsia="Times New Roman" w:hAnsi="Times New Roman" w:cs="Times New Roman"/>
            <w:sz w:val="28"/>
            <w:szCs w:val="28"/>
            <w:lang w:eastAsia="ru-RU"/>
          </w:rPr>
          <w:t>неуспешности</w:t>
        </w:r>
        <w:r w:rsidR="001644AF" w:rsidRPr="006C3C1A">
          <w:rPr>
            <w:rFonts w:ascii="Times New Roman" w:eastAsia="Times New Roman" w:hAnsi="Times New Roman" w:cs="Times New Roman"/>
            <w:sz w:val="28"/>
            <w:szCs w:val="28"/>
            <w:lang w:eastAsia="ru-RU"/>
          </w:rPr>
          <w:t xml:space="preserve">: </w:t>
        </w:r>
        <w:r w:rsidR="00312990" w:rsidRPr="006C3C1A">
          <w:rPr>
            <w:rFonts w:ascii="Times New Roman" w:eastAsia="Times New Roman" w:hAnsi="Times New Roman" w:cs="Times New Roman"/>
            <w:sz w:val="28"/>
            <w:szCs w:val="28"/>
            <w:lang w:eastAsia="ru-RU"/>
          </w:rPr>
          <w:t>монография</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xml:space="preserve"> М. : Спутник, 2010. – 235 с</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5" w:history="1">
        <w:r w:rsidR="00312990" w:rsidRPr="006C3C1A">
          <w:rPr>
            <w:rFonts w:ascii="Times New Roman" w:eastAsia="Times New Roman" w:hAnsi="Times New Roman" w:cs="Times New Roman"/>
            <w:bCs/>
            <w:sz w:val="28"/>
            <w:szCs w:val="28"/>
            <w:lang w:eastAsia="ru-RU"/>
          </w:rPr>
          <w:t>Ілляшенко</w:t>
        </w:r>
        <w:r w:rsidR="001644AF" w:rsidRPr="006C3C1A">
          <w:rPr>
            <w:rFonts w:ascii="Times New Roman" w:eastAsia="Times New Roman" w:hAnsi="Times New Roman" w:cs="Times New Roman"/>
            <w:bCs/>
            <w:sz w:val="28"/>
            <w:szCs w:val="28"/>
            <w:lang w:eastAsia="ru-RU"/>
          </w:rPr>
          <w:t xml:space="preserve"> Т.</w:t>
        </w:r>
        <w:r w:rsidR="001644AF" w:rsidRPr="006C3C1A">
          <w:rPr>
            <w:rFonts w:ascii="Times New Roman" w:eastAsia="Times New Roman" w:hAnsi="Times New Roman" w:cs="Times New Roman"/>
            <w:sz w:val="28"/>
            <w:szCs w:val="28"/>
            <w:lang w:eastAsia="ru-RU"/>
          </w:rPr>
          <w:t xml:space="preserve"> Причини невстигання молодших школярів: які </w:t>
        </w:r>
        <w:r w:rsidR="00312990" w:rsidRPr="006C3C1A">
          <w:rPr>
            <w:rFonts w:ascii="Times New Roman" w:eastAsia="Times New Roman" w:hAnsi="Times New Roman" w:cs="Times New Roman"/>
            <w:sz w:val="28"/>
            <w:szCs w:val="28"/>
            <w:lang w:eastAsia="ru-RU"/>
          </w:rPr>
          <w:t>вони?</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Початкова школа. 2007. № 1.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2-5.</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6" w:history="1">
        <w:r w:rsidR="00312990" w:rsidRPr="006C3C1A">
          <w:rPr>
            <w:rFonts w:ascii="Times New Roman" w:eastAsia="Times New Roman" w:hAnsi="Times New Roman" w:cs="Times New Roman"/>
            <w:bCs/>
            <w:sz w:val="28"/>
            <w:szCs w:val="28"/>
            <w:lang w:eastAsia="ru-RU"/>
          </w:rPr>
          <w:t>Казачінер</w:t>
        </w:r>
        <w:r w:rsidR="001644AF" w:rsidRPr="006C3C1A">
          <w:rPr>
            <w:rFonts w:ascii="Times New Roman" w:eastAsia="Times New Roman" w:hAnsi="Times New Roman" w:cs="Times New Roman"/>
            <w:bCs/>
            <w:sz w:val="28"/>
            <w:szCs w:val="28"/>
            <w:lang w:eastAsia="ru-RU"/>
          </w:rPr>
          <w:t xml:space="preserve"> О.</w:t>
        </w:r>
        <w:r w:rsidR="001644AF" w:rsidRPr="006C3C1A">
          <w:rPr>
            <w:rFonts w:ascii="Times New Roman" w:eastAsia="Times New Roman" w:hAnsi="Times New Roman" w:cs="Times New Roman"/>
            <w:sz w:val="28"/>
            <w:szCs w:val="28"/>
            <w:lang w:eastAsia="ru-RU"/>
          </w:rPr>
          <w:t xml:space="preserve"> Педрада "Діагноз: неуспішність. Причини неуспішності та шляхи подо</w:t>
        </w:r>
        <w:r w:rsidR="00312990" w:rsidRPr="006C3C1A">
          <w:rPr>
            <w:rFonts w:ascii="Times New Roman" w:eastAsia="Times New Roman" w:hAnsi="Times New Roman" w:cs="Times New Roman"/>
            <w:sz w:val="28"/>
            <w:szCs w:val="28"/>
            <w:lang w:eastAsia="ru-RU"/>
          </w:rPr>
          <w:t xml:space="preserve">лання" </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Завучу. Усе для роботи. 2009. № 17.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2-7.</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7" w:history="1">
        <w:r w:rsidR="00312990" w:rsidRPr="006C3C1A">
          <w:rPr>
            <w:rFonts w:ascii="Times New Roman" w:eastAsia="Times New Roman" w:hAnsi="Times New Roman" w:cs="Times New Roman"/>
            <w:bCs/>
            <w:sz w:val="28"/>
            <w:szCs w:val="28"/>
            <w:lang w:eastAsia="ru-RU"/>
          </w:rPr>
          <w:t>Казачінер</w:t>
        </w:r>
        <w:r w:rsidR="001644AF" w:rsidRPr="006C3C1A">
          <w:rPr>
            <w:rFonts w:ascii="Times New Roman" w:eastAsia="Times New Roman" w:hAnsi="Times New Roman" w:cs="Times New Roman"/>
            <w:bCs/>
            <w:sz w:val="28"/>
            <w:szCs w:val="28"/>
            <w:lang w:eastAsia="ru-RU"/>
          </w:rPr>
          <w:t xml:space="preserve"> О.</w:t>
        </w:r>
        <w:r w:rsidR="001644AF" w:rsidRPr="006C3C1A">
          <w:rPr>
            <w:rFonts w:ascii="Times New Roman" w:eastAsia="Times New Roman" w:hAnsi="Times New Roman" w:cs="Times New Roman"/>
            <w:sz w:val="28"/>
            <w:szCs w:val="28"/>
            <w:lang w:eastAsia="ru-RU"/>
          </w:rPr>
          <w:t xml:space="preserve"> Педрада "Діагноз: неуспішність. Причини неуспішності та шляхи подола</w:t>
        </w:r>
        <w:r w:rsidR="00312990" w:rsidRPr="006C3C1A">
          <w:rPr>
            <w:rFonts w:ascii="Times New Roman" w:eastAsia="Times New Roman" w:hAnsi="Times New Roman" w:cs="Times New Roman"/>
            <w:sz w:val="28"/>
            <w:szCs w:val="28"/>
            <w:lang w:eastAsia="ru-RU"/>
          </w:rPr>
          <w:t>ння"</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Початкова школа. 2009. № 12.</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51-52.</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8" w:history="1">
        <w:r w:rsidR="00312990" w:rsidRPr="006C3C1A">
          <w:rPr>
            <w:rFonts w:ascii="Times New Roman" w:eastAsia="Times New Roman" w:hAnsi="Times New Roman" w:cs="Times New Roman"/>
            <w:bCs/>
            <w:sz w:val="28"/>
            <w:szCs w:val="28"/>
            <w:lang w:eastAsia="ru-RU"/>
          </w:rPr>
          <w:t>Казачінер</w:t>
        </w:r>
        <w:r w:rsidR="001644AF" w:rsidRPr="006C3C1A">
          <w:rPr>
            <w:rFonts w:ascii="Times New Roman" w:eastAsia="Times New Roman" w:hAnsi="Times New Roman" w:cs="Times New Roman"/>
            <w:bCs/>
            <w:sz w:val="28"/>
            <w:szCs w:val="28"/>
            <w:lang w:eastAsia="ru-RU"/>
          </w:rPr>
          <w:t xml:space="preserve"> О. С.</w:t>
        </w:r>
        <w:r w:rsidR="001644AF" w:rsidRPr="006C3C1A">
          <w:rPr>
            <w:rFonts w:ascii="Times New Roman" w:eastAsia="Times New Roman" w:hAnsi="Times New Roman" w:cs="Times New Roman"/>
            <w:sz w:val="28"/>
            <w:szCs w:val="28"/>
            <w:lang w:eastAsia="ru-RU"/>
          </w:rPr>
          <w:t xml:space="preserve"> Організація навчання слабковстигаючих шк</w:t>
        </w:r>
        <w:r w:rsidR="00312990" w:rsidRPr="006C3C1A">
          <w:rPr>
            <w:rFonts w:ascii="Times New Roman" w:eastAsia="Times New Roman" w:hAnsi="Times New Roman" w:cs="Times New Roman"/>
            <w:sz w:val="28"/>
            <w:szCs w:val="28"/>
            <w:lang w:eastAsia="ru-RU"/>
          </w:rPr>
          <w:t>олярів</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Англійська мова та література. 2006. № 31.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3-5.</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29" w:history="1">
        <w:r w:rsidR="00312990" w:rsidRPr="006C3C1A">
          <w:rPr>
            <w:rFonts w:ascii="Times New Roman" w:eastAsia="Times New Roman" w:hAnsi="Times New Roman" w:cs="Times New Roman"/>
            <w:bCs/>
            <w:sz w:val="28"/>
            <w:szCs w:val="28"/>
            <w:lang w:eastAsia="ru-RU"/>
          </w:rPr>
          <w:t>Калмыкова</w:t>
        </w:r>
        <w:r w:rsidR="001644AF" w:rsidRPr="006C3C1A">
          <w:rPr>
            <w:rFonts w:ascii="Times New Roman" w:eastAsia="Times New Roman" w:hAnsi="Times New Roman" w:cs="Times New Roman"/>
            <w:bCs/>
            <w:sz w:val="28"/>
            <w:szCs w:val="28"/>
            <w:lang w:eastAsia="ru-RU"/>
          </w:rPr>
          <w:t xml:space="preserve"> З. И.</w:t>
        </w:r>
        <w:r w:rsidR="001644AF" w:rsidRPr="006C3C1A">
          <w:rPr>
            <w:rFonts w:ascii="Times New Roman" w:eastAsia="Times New Roman" w:hAnsi="Times New Roman" w:cs="Times New Roman"/>
            <w:sz w:val="28"/>
            <w:szCs w:val="28"/>
            <w:lang w:eastAsia="ru-RU"/>
          </w:rPr>
          <w:t xml:space="preserve"> Проблема преодоления неуспеваемости глазами психол</w:t>
        </w:r>
        <w:r w:rsidR="00312990" w:rsidRPr="006C3C1A">
          <w:rPr>
            <w:rFonts w:ascii="Times New Roman" w:eastAsia="Times New Roman" w:hAnsi="Times New Roman" w:cs="Times New Roman"/>
            <w:sz w:val="28"/>
            <w:szCs w:val="28"/>
            <w:lang w:eastAsia="ru-RU"/>
          </w:rPr>
          <w:t>ога</w:t>
        </w:r>
        <w:r w:rsidR="00312990"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eastAsia="ru-RU"/>
          </w:rPr>
          <w:t xml:space="preserve"> М. :</w:t>
        </w:r>
        <w:r w:rsidR="00312990" w:rsidRPr="006C3C1A">
          <w:rPr>
            <w:rFonts w:ascii="Times New Roman" w:eastAsia="Times New Roman" w:hAnsi="Times New Roman" w:cs="Times New Roman"/>
            <w:sz w:val="28"/>
            <w:szCs w:val="28"/>
            <w:lang w:eastAsia="ru-RU"/>
          </w:rPr>
          <w:t xml:space="preserve"> Знание, 1982. – 96 с.</w:t>
        </w:r>
        <w:r w:rsidR="001644AF" w:rsidRPr="006C3C1A">
          <w:rPr>
            <w:rFonts w:ascii="Times New Roman" w:eastAsia="Times New Roman" w:hAnsi="Times New Roman" w:cs="Times New Roman"/>
            <w:sz w:val="28"/>
            <w:szCs w:val="28"/>
            <w:lang w:eastAsia="ru-RU"/>
          </w:rPr>
          <w:t xml:space="preserve"> (Новое в жизни, науке, технике. Серия "П</w:t>
        </w:r>
        <w:r w:rsidR="00312990" w:rsidRPr="006C3C1A">
          <w:rPr>
            <w:rFonts w:ascii="Times New Roman" w:eastAsia="Times New Roman" w:hAnsi="Times New Roman" w:cs="Times New Roman"/>
            <w:sz w:val="28"/>
            <w:szCs w:val="28"/>
            <w:lang w:eastAsia="ru-RU"/>
          </w:rPr>
          <w:t>едагогика и психология")</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0" w:history="1">
        <w:r w:rsidR="00312990" w:rsidRPr="006C3C1A">
          <w:rPr>
            <w:rFonts w:ascii="Times New Roman" w:eastAsia="Times New Roman" w:hAnsi="Times New Roman" w:cs="Times New Roman"/>
            <w:bCs/>
            <w:sz w:val="28"/>
            <w:szCs w:val="28"/>
            <w:lang w:eastAsia="ru-RU"/>
          </w:rPr>
          <w:t>Карпичко</w:t>
        </w:r>
        <w:r w:rsidR="001644AF" w:rsidRPr="006C3C1A">
          <w:rPr>
            <w:rFonts w:ascii="Times New Roman" w:eastAsia="Times New Roman" w:hAnsi="Times New Roman" w:cs="Times New Roman"/>
            <w:bCs/>
            <w:sz w:val="28"/>
            <w:szCs w:val="28"/>
            <w:lang w:eastAsia="ru-RU"/>
          </w:rPr>
          <w:t xml:space="preserve"> О.</w:t>
        </w:r>
        <w:r w:rsidR="001644AF" w:rsidRPr="006C3C1A">
          <w:rPr>
            <w:rFonts w:ascii="Times New Roman" w:eastAsia="Times New Roman" w:hAnsi="Times New Roman" w:cs="Times New Roman"/>
            <w:sz w:val="28"/>
            <w:szCs w:val="28"/>
            <w:lang w:eastAsia="ru-RU"/>
          </w:rPr>
          <w:t xml:space="preserve"> Систем</w:t>
        </w:r>
        <w:r w:rsidR="00312990" w:rsidRPr="006C3C1A">
          <w:rPr>
            <w:rFonts w:ascii="Times New Roman" w:eastAsia="Times New Roman" w:hAnsi="Times New Roman" w:cs="Times New Roman"/>
            <w:sz w:val="28"/>
            <w:szCs w:val="28"/>
            <w:lang w:val="uk-UA" w:eastAsia="ru-RU"/>
          </w:rPr>
          <w:t>а</w:t>
        </w:r>
        <w:r w:rsidR="001644AF" w:rsidRPr="006C3C1A">
          <w:rPr>
            <w:rFonts w:ascii="Times New Roman" w:eastAsia="Times New Roman" w:hAnsi="Times New Roman" w:cs="Times New Roman"/>
            <w:sz w:val="28"/>
            <w:szCs w:val="28"/>
            <w:lang w:eastAsia="ru-RU"/>
          </w:rPr>
          <w:t xml:space="preserve"> профилактики школьной неуспешности в начальной</w:t>
        </w:r>
        <w:r w:rsidR="00312990" w:rsidRPr="006C3C1A">
          <w:rPr>
            <w:rFonts w:ascii="Times New Roman" w:eastAsia="Times New Roman" w:hAnsi="Times New Roman" w:cs="Times New Roman"/>
            <w:sz w:val="28"/>
            <w:szCs w:val="28"/>
            <w:lang w:eastAsia="ru-RU"/>
          </w:rPr>
          <w:t xml:space="preserve"> школе</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Педагогическая техника. 2008. № 4. </w:t>
        </w:r>
        <w:r w:rsidR="00312990"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eastAsia="ru-RU"/>
          </w:rPr>
          <w:t>С. 48-54.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1" w:history="1">
        <w:r w:rsidR="00312990" w:rsidRPr="006C3C1A">
          <w:rPr>
            <w:rFonts w:ascii="Times New Roman" w:eastAsia="Times New Roman" w:hAnsi="Times New Roman" w:cs="Times New Roman"/>
            <w:bCs/>
            <w:sz w:val="28"/>
            <w:szCs w:val="28"/>
            <w:lang w:eastAsia="ru-RU"/>
          </w:rPr>
          <w:t>Карпичко</w:t>
        </w:r>
        <w:r w:rsidR="001644AF" w:rsidRPr="006C3C1A">
          <w:rPr>
            <w:rFonts w:ascii="Times New Roman" w:eastAsia="Times New Roman" w:hAnsi="Times New Roman" w:cs="Times New Roman"/>
            <w:bCs/>
            <w:sz w:val="28"/>
            <w:szCs w:val="28"/>
            <w:lang w:eastAsia="ru-RU"/>
          </w:rPr>
          <w:t xml:space="preserve"> О.</w:t>
        </w:r>
        <w:r w:rsidR="001644AF" w:rsidRPr="006C3C1A">
          <w:rPr>
            <w:rFonts w:ascii="Times New Roman" w:eastAsia="Times New Roman" w:hAnsi="Times New Roman" w:cs="Times New Roman"/>
            <w:sz w:val="28"/>
            <w:szCs w:val="28"/>
            <w:lang w:eastAsia="ru-RU"/>
          </w:rPr>
          <w:t xml:space="preserve"> Система профилактики неуспешности уче</w:t>
        </w:r>
        <w:r w:rsidR="00312990" w:rsidRPr="006C3C1A">
          <w:rPr>
            <w:rFonts w:ascii="Times New Roman" w:eastAsia="Times New Roman" w:hAnsi="Times New Roman" w:cs="Times New Roman"/>
            <w:sz w:val="28"/>
            <w:szCs w:val="28"/>
            <w:lang w:eastAsia="ru-RU"/>
          </w:rPr>
          <w:t>ников в начальной школе</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Учитель. 2008. № 6. </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xml:space="preserve"> С. 4-6</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2" w:history="1">
        <w:r w:rsidR="00312990" w:rsidRPr="006C3C1A">
          <w:rPr>
            <w:rFonts w:ascii="Times New Roman" w:eastAsia="Times New Roman" w:hAnsi="Times New Roman" w:cs="Times New Roman"/>
            <w:bCs/>
            <w:sz w:val="28"/>
            <w:szCs w:val="28"/>
            <w:lang w:eastAsia="ru-RU"/>
          </w:rPr>
          <w:t>Колошин</w:t>
        </w:r>
        <w:r w:rsidR="001644AF" w:rsidRPr="006C3C1A">
          <w:rPr>
            <w:rFonts w:ascii="Times New Roman" w:eastAsia="Times New Roman" w:hAnsi="Times New Roman" w:cs="Times New Roman"/>
            <w:bCs/>
            <w:sz w:val="28"/>
            <w:szCs w:val="28"/>
            <w:lang w:eastAsia="ru-RU"/>
          </w:rPr>
          <w:t xml:space="preserve"> В.</w:t>
        </w:r>
        <w:r w:rsidR="001644AF" w:rsidRPr="006C3C1A">
          <w:rPr>
            <w:rFonts w:ascii="Times New Roman" w:eastAsia="Times New Roman" w:hAnsi="Times New Roman" w:cs="Times New Roman"/>
            <w:sz w:val="28"/>
            <w:szCs w:val="28"/>
            <w:lang w:eastAsia="ru-RU"/>
          </w:rPr>
          <w:t xml:space="preserve"> Причини невдач учнів у н</w:t>
        </w:r>
        <w:r w:rsidR="00312990" w:rsidRPr="006C3C1A">
          <w:rPr>
            <w:rFonts w:ascii="Times New Roman" w:eastAsia="Times New Roman" w:hAnsi="Times New Roman" w:cs="Times New Roman"/>
            <w:sz w:val="28"/>
            <w:szCs w:val="28"/>
            <w:lang w:eastAsia="ru-RU"/>
          </w:rPr>
          <w:t>авчанні</w:t>
        </w:r>
        <w:r w:rsidR="00312990"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eastAsia="ru-RU"/>
          </w:rPr>
          <w:t>Післядипломна освіта в Ук</w:t>
        </w:r>
        <w:r w:rsidR="00312990" w:rsidRPr="006C3C1A">
          <w:rPr>
            <w:rFonts w:ascii="Times New Roman" w:eastAsia="Times New Roman" w:hAnsi="Times New Roman" w:cs="Times New Roman"/>
            <w:sz w:val="28"/>
            <w:szCs w:val="28"/>
            <w:lang w:eastAsia="ru-RU"/>
          </w:rPr>
          <w:t>раїні. 2005. № 2.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68-71.</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3" w:history="1">
        <w:r w:rsidR="00312990" w:rsidRPr="006C3C1A">
          <w:rPr>
            <w:rFonts w:ascii="Times New Roman" w:eastAsia="Times New Roman" w:hAnsi="Times New Roman" w:cs="Times New Roman"/>
            <w:bCs/>
            <w:sz w:val="28"/>
            <w:szCs w:val="28"/>
            <w:lang w:eastAsia="ru-RU"/>
          </w:rPr>
          <w:t>Кондратенко</w:t>
        </w:r>
        <w:r w:rsidR="001644AF" w:rsidRPr="006C3C1A">
          <w:rPr>
            <w:rFonts w:ascii="Times New Roman" w:eastAsia="Times New Roman" w:hAnsi="Times New Roman" w:cs="Times New Roman"/>
            <w:bCs/>
            <w:sz w:val="28"/>
            <w:szCs w:val="28"/>
            <w:lang w:eastAsia="ru-RU"/>
          </w:rPr>
          <w:t xml:space="preserve"> Л.</w:t>
        </w:r>
        <w:r w:rsidR="001644AF" w:rsidRPr="006C3C1A">
          <w:rPr>
            <w:rFonts w:ascii="Times New Roman" w:eastAsia="Times New Roman" w:hAnsi="Times New Roman" w:cs="Times New Roman"/>
            <w:sz w:val="28"/>
            <w:szCs w:val="28"/>
            <w:lang w:eastAsia="ru-RU"/>
          </w:rPr>
          <w:t xml:space="preserve"> Василь Олександрович Сухомлинський про психологічне підгрунтя навчальної неуспішнос</w:t>
        </w:r>
        <w:r w:rsidR="00312990" w:rsidRPr="006C3C1A">
          <w:rPr>
            <w:rFonts w:ascii="Times New Roman" w:eastAsia="Times New Roman" w:hAnsi="Times New Roman" w:cs="Times New Roman"/>
            <w:sz w:val="28"/>
            <w:szCs w:val="28"/>
            <w:lang w:eastAsia="ru-RU"/>
          </w:rPr>
          <w:t>ті учнів початкової школи</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Наукові записки Кіровоградського ДПУ ім. В. Виннич</w:t>
        </w:r>
        <w:r w:rsidR="00312990" w:rsidRPr="006C3C1A">
          <w:rPr>
            <w:rFonts w:ascii="Times New Roman" w:eastAsia="Times New Roman" w:hAnsi="Times New Roman" w:cs="Times New Roman"/>
            <w:sz w:val="28"/>
            <w:szCs w:val="28"/>
            <w:lang w:eastAsia="ru-RU"/>
          </w:rPr>
          <w:t>енка. Сер. Педагогічні науки. 2003. Вип. 52, ч. 1.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130-133.</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4" w:history="1">
        <w:r w:rsidR="00312990" w:rsidRPr="006C3C1A">
          <w:rPr>
            <w:rFonts w:ascii="Times New Roman" w:eastAsia="Times New Roman" w:hAnsi="Times New Roman" w:cs="Times New Roman"/>
            <w:bCs/>
            <w:sz w:val="28"/>
            <w:szCs w:val="28"/>
            <w:lang w:eastAsia="ru-RU"/>
          </w:rPr>
          <w:t>Кондратенко</w:t>
        </w:r>
        <w:r w:rsidR="001644AF" w:rsidRPr="006C3C1A">
          <w:rPr>
            <w:rFonts w:ascii="Times New Roman" w:eastAsia="Times New Roman" w:hAnsi="Times New Roman" w:cs="Times New Roman"/>
            <w:bCs/>
            <w:sz w:val="28"/>
            <w:szCs w:val="28"/>
            <w:lang w:eastAsia="ru-RU"/>
          </w:rPr>
          <w:t xml:space="preserve"> Л.</w:t>
        </w:r>
        <w:r w:rsidR="001644AF" w:rsidRPr="006C3C1A">
          <w:rPr>
            <w:rFonts w:ascii="Times New Roman" w:eastAsia="Times New Roman" w:hAnsi="Times New Roman" w:cs="Times New Roman"/>
            <w:sz w:val="28"/>
            <w:szCs w:val="28"/>
            <w:lang w:eastAsia="ru-RU"/>
          </w:rPr>
          <w:t xml:space="preserve"> Психологічні механізми первинної шкільної неуспішн</w:t>
        </w:r>
        <w:r w:rsidR="00312990" w:rsidRPr="006C3C1A">
          <w:rPr>
            <w:rFonts w:ascii="Times New Roman" w:eastAsia="Times New Roman" w:hAnsi="Times New Roman" w:cs="Times New Roman"/>
            <w:sz w:val="28"/>
            <w:szCs w:val="28"/>
            <w:lang w:eastAsia="ru-RU"/>
          </w:rPr>
          <w:t>ості</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Психолог. Шкільний світ. 2006. № 41.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3-14.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5" w:history="1">
        <w:r w:rsidR="00312990" w:rsidRPr="006C3C1A">
          <w:rPr>
            <w:rFonts w:ascii="Times New Roman" w:eastAsia="Times New Roman" w:hAnsi="Times New Roman" w:cs="Times New Roman"/>
            <w:bCs/>
            <w:sz w:val="28"/>
            <w:szCs w:val="28"/>
            <w:lang w:eastAsia="ru-RU"/>
          </w:rPr>
          <w:t>Котіна</w:t>
        </w:r>
        <w:r w:rsidR="001644AF" w:rsidRPr="006C3C1A">
          <w:rPr>
            <w:rFonts w:ascii="Times New Roman" w:eastAsia="Times New Roman" w:hAnsi="Times New Roman" w:cs="Times New Roman"/>
            <w:bCs/>
            <w:sz w:val="28"/>
            <w:szCs w:val="28"/>
            <w:lang w:eastAsia="ru-RU"/>
          </w:rPr>
          <w:t xml:space="preserve"> О. М.</w:t>
        </w:r>
        <w:r w:rsidR="001644AF" w:rsidRPr="006C3C1A">
          <w:rPr>
            <w:rFonts w:ascii="Times New Roman" w:eastAsia="Times New Roman" w:hAnsi="Times New Roman" w:cs="Times New Roman"/>
            <w:sz w:val="28"/>
            <w:szCs w:val="28"/>
            <w:lang w:eastAsia="ru-RU"/>
          </w:rPr>
          <w:t xml:space="preserve"> Про роботу з учнями що мають прогалини в з</w:t>
        </w:r>
        <w:r w:rsidR="00312990" w:rsidRPr="006C3C1A">
          <w:rPr>
            <w:rFonts w:ascii="Times New Roman" w:eastAsia="Times New Roman" w:hAnsi="Times New Roman" w:cs="Times New Roman"/>
            <w:sz w:val="28"/>
            <w:szCs w:val="28"/>
            <w:lang w:eastAsia="ru-RU"/>
          </w:rPr>
          <w:t>наннях</w:t>
        </w:r>
        <w:r w:rsidR="00312990"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eastAsia="ru-RU"/>
          </w:rPr>
          <w:t> </w:t>
        </w:r>
        <w:r w:rsidR="00312990" w:rsidRPr="006C3C1A">
          <w:rPr>
            <w:rFonts w:ascii="Times New Roman" w:eastAsia="Times New Roman" w:hAnsi="Times New Roman" w:cs="Times New Roman"/>
            <w:sz w:val="28"/>
            <w:szCs w:val="28"/>
            <w:lang w:eastAsia="ru-RU"/>
          </w:rPr>
          <w:t>Зарубіжна література в школі. 2013.  № 20. </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С. 20-2</w:t>
        </w:r>
        <w:r w:rsidR="00312990" w:rsidRPr="006C3C1A">
          <w:rPr>
            <w:rFonts w:ascii="Times New Roman" w:eastAsia="Times New Roman" w:hAnsi="Times New Roman" w:cs="Times New Roman"/>
            <w:sz w:val="28"/>
            <w:szCs w:val="28"/>
            <w:lang w:val="uk-UA" w:eastAsia="ru-RU"/>
          </w:rPr>
          <w:t>8</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6" w:history="1">
        <w:r w:rsidR="00312990" w:rsidRPr="006C3C1A">
          <w:rPr>
            <w:rFonts w:ascii="Times New Roman" w:eastAsia="Times New Roman" w:hAnsi="Times New Roman" w:cs="Times New Roman"/>
            <w:bCs/>
            <w:sz w:val="28"/>
            <w:szCs w:val="28"/>
            <w:lang w:eastAsia="ru-RU"/>
          </w:rPr>
          <w:t>Крутій</w:t>
        </w:r>
        <w:r w:rsidR="001644AF" w:rsidRPr="006C3C1A">
          <w:rPr>
            <w:rFonts w:ascii="Times New Roman" w:eastAsia="Times New Roman" w:hAnsi="Times New Roman" w:cs="Times New Roman"/>
            <w:bCs/>
            <w:sz w:val="28"/>
            <w:szCs w:val="28"/>
            <w:lang w:eastAsia="ru-RU"/>
          </w:rPr>
          <w:t xml:space="preserve"> К.</w:t>
        </w:r>
        <w:r w:rsidR="001644AF" w:rsidRPr="006C3C1A">
          <w:rPr>
            <w:rFonts w:ascii="Times New Roman" w:eastAsia="Times New Roman" w:hAnsi="Times New Roman" w:cs="Times New Roman"/>
            <w:sz w:val="28"/>
            <w:szCs w:val="28"/>
            <w:lang w:eastAsia="ru-RU"/>
          </w:rPr>
          <w:t xml:space="preserve"> Особливості мовних здібностей</w:t>
        </w:r>
        <w:r w:rsidR="00312990" w:rsidRPr="006C3C1A">
          <w:rPr>
            <w:rFonts w:ascii="Times New Roman" w:eastAsia="Times New Roman" w:hAnsi="Times New Roman" w:cs="Times New Roman"/>
            <w:sz w:val="28"/>
            <w:szCs w:val="28"/>
            <w:lang w:eastAsia="ru-RU"/>
          </w:rPr>
          <w:t xml:space="preserve"> дезадаптованих </w:t>
        </w:r>
        <w:r w:rsidR="00312990" w:rsidRPr="006C3C1A">
          <w:rPr>
            <w:rFonts w:ascii="Times New Roman" w:eastAsia="Times New Roman" w:hAnsi="Times New Roman" w:cs="Times New Roman"/>
            <w:sz w:val="28"/>
            <w:szCs w:val="28"/>
            <w:lang w:val="uk-UA" w:eastAsia="ru-RU"/>
          </w:rPr>
          <w:t>учнів</w:t>
        </w:r>
        <w:r w:rsidR="001644AF" w:rsidRPr="006C3C1A">
          <w:rPr>
            <w:rFonts w:ascii="Times New Roman" w:eastAsia="Times New Roman" w:hAnsi="Times New Roman" w:cs="Times New Roman"/>
            <w:sz w:val="28"/>
            <w:szCs w:val="28"/>
            <w:lang w:eastAsia="ru-RU"/>
          </w:rPr>
          <w:t>, які на</w:t>
        </w:r>
        <w:r w:rsidR="00312990" w:rsidRPr="006C3C1A">
          <w:rPr>
            <w:rFonts w:ascii="Times New Roman" w:eastAsia="Times New Roman" w:hAnsi="Times New Roman" w:cs="Times New Roman"/>
            <w:sz w:val="28"/>
            <w:szCs w:val="28"/>
            <w:lang w:eastAsia="ru-RU"/>
          </w:rPr>
          <w:t>вчаються в умовах білінгвізму</w:t>
        </w:r>
        <w:r w:rsidR="00312990"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eastAsia="ru-RU"/>
          </w:rPr>
          <w:t>Наукові записки ТНПУ ім</w:t>
        </w:r>
        <w:r w:rsidR="00312990" w:rsidRPr="006C3C1A">
          <w:rPr>
            <w:rFonts w:ascii="Times New Roman" w:eastAsia="Times New Roman" w:hAnsi="Times New Roman" w:cs="Times New Roman"/>
            <w:sz w:val="28"/>
            <w:szCs w:val="28"/>
            <w:lang w:eastAsia="ru-RU"/>
          </w:rPr>
          <w:t>. В. Гнатюка. Сер. Педагогіка. 2006.  № 3. </w:t>
        </w:r>
        <w:r w:rsidR="00312990" w:rsidRPr="006C3C1A">
          <w:rPr>
            <w:rFonts w:ascii="Times New Roman" w:eastAsia="Times New Roman" w:hAnsi="Times New Roman" w:cs="Times New Roman"/>
            <w:sz w:val="28"/>
            <w:szCs w:val="28"/>
            <w:lang w:val="uk-UA" w:eastAsia="ru-RU"/>
          </w:rPr>
          <w:t>-</w:t>
        </w:r>
        <w:r w:rsidR="00312990" w:rsidRPr="006C3C1A">
          <w:rPr>
            <w:rFonts w:ascii="Times New Roman" w:eastAsia="Times New Roman" w:hAnsi="Times New Roman" w:cs="Times New Roman"/>
            <w:sz w:val="28"/>
            <w:szCs w:val="28"/>
            <w:lang w:eastAsia="ru-RU"/>
          </w:rPr>
          <w:t xml:space="preserve"> С. 120-124</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7" w:history="1">
        <w:r w:rsidR="00312990" w:rsidRPr="006C3C1A">
          <w:rPr>
            <w:rFonts w:ascii="Times New Roman" w:eastAsia="Times New Roman" w:hAnsi="Times New Roman" w:cs="Times New Roman"/>
            <w:bCs/>
            <w:sz w:val="28"/>
            <w:szCs w:val="28"/>
            <w:lang w:eastAsia="ru-RU"/>
          </w:rPr>
          <w:t>Латышева</w:t>
        </w:r>
        <w:r w:rsidR="001644AF" w:rsidRPr="006C3C1A">
          <w:rPr>
            <w:rFonts w:ascii="Times New Roman" w:eastAsia="Times New Roman" w:hAnsi="Times New Roman" w:cs="Times New Roman"/>
            <w:bCs/>
            <w:sz w:val="28"/>
            <w:szCs w:val="28"/>
            <w:lang w:eastAsia="ru-RU"/>
          </w:rPr>
          <w:t xml:space="preserve"> М. А.</w:t>
        </w:r>
        <w:r w:rsidR="001644AF" w:rsidRPr="006C3C1A">
          <w:rPr>
            <w:rFonts w:ascii="Times New Roman" w:eastAsia="Times New Roman" w:hAnsi="Times New Roman" w:cs="Times New Roman"/>
            <w:sz w:val="28"/>
            <w:szCs w:val="28"/>
            <w:lang w:eastAsia="ru-RU"/>
          </w:rPr>
          <w:t xml:space="preserve"> Ловим птицу удачи! Психодиагностика работоспособности </w:t>
        </w:r>
        <w:r w:rsidR="00312990" w:rsidRPr="006C3C1A">
          <w:rPr>
            <w:rFonts w:ascii="Times New Roman" w:eastAsia="Times New Roman" w:hAnsi="Times New Roman" w:cs="Times New Roman"/>
            <w:sz w:val="28"/>
            <w:szCs w:val="28"/>
            <w:lang w:eastAsia="ru-RU"/>
          </w:rPr>
          <w:t xml:space="preserve">и внимания неуспевающих </w:t>
        </w:r>
        <w:r w:rsidR="001644AF" w:rsidRPr="006C3C1A">
          <w:rPr>
            <w:rFonts w:ascii="Times New Roman" w:eastAsia="Times New Roman" w:hAnsi="Times New Roman" w:cs="Times New Roman"/>
            <w:sz w:val="28"/>
            <w:szCs w:val="28"/>
            <w:lang w:eastAsia="ru-RU"/>
          </w:rPr>
          <w:t>школьни</w:t>
        </w:r>
        <w:r w:rsidR="00312990" w:rsidRPr="006C3C1A">
          <w:rPr>
            <w:rFonts w:ascii="Times New Roman" w:eastAsia="Times New Roman" w:hAnsi="Times New Roman" w:cs="Times New Roman"/>
            <w:sz w:val="28"/>
            <w:szCs w:val="28"/>
            <w:lang w:eastAsia="ru-RU"/>
          </w:rPr>
          <w:t>ков</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Гуманітарні науки. 2005. № 1.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142–149.</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8" w:history="1">
        <w:r w:rsidR="00312990" w:rsidRPr="006C3C1A">
          <w:rPr>
            <w:rFonts w:ascii="Times New Roman" w:eastAsia="Times New Roman" w:hAnsi="Times New Roman" w:cs="Times New Roman"/>
            <w:bCs/>
            <w:sz w:val="28"/>
            <w:szCs w:val="28"/>
            <w:lang w:eastAsia="ru-RU"/>
          </w:rPr>
          <w:t>Левитас</w:t>
        </w:r>
        <w:r w:rsidR="001644AF" w:rsidRPr="006C3C1A">
          <w:rPr>
            <w:rFonts w:ascii="Times New Roman" w:eastAsia="Times New Roman" w:hAnsi="Times New Roman" w:cs="Times New Roman"/>
            <w:bCs/>
            <w:sz w:val="28"/>
            <w:szCs w:val="28"/>
            <w:lang w:eastAsia="ru-RU"/>
          </w:rPr>
          <w:t xml:space="preserve"> Г.</w:t>
        </w:r>
        <w:r w:rsidR="001644AF" w:rsidRPr="006C3C1A">
          <w:rPr>
            <w:rFonts w:ascii="Times New Roman" w:eastAsia="Times New Roman" w:hAnsi="Times New Roman" w:cs="Times New Roman"/>
            <w:sz w:val="28"/>
            <w:szCs w:val="28"/>
            <w:lang w:eastAsia="ru-RU"/>
          </w:rPr>
          <w:t xml:space="preserve"> Преодоление неуспешности в школьном о</w:t>
        </w:r>
        <w:r w:rsidR="00312990" w:rsidRPr="006C3C1A">
          <w:rPr>
            <w:rFonts w:ascii="Times New Roman" w:eastAsia="Times New Roman" w:hAnsi="Times New Roman" w:cs="Times New Roman"/>
            <w:sz w:val="28"/>
            <w:szCs w:val="28"/>
            <w:lang w:eastAsia="ru-RU"/>
          </w:rPr>
          <w:t xml:space="preserve">бучении </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Школьные технологии. 2009. № 5.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105-114.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39" w:history="1">
        <w:r w:rsidR="00312990" w:rsidRPr="006C3C1A">
          <w:rPr>
            <w:rFonts w:ascii="Times New Roman" w:eastAsia="Times New Roman" w:hAnsi="Times New Roman" w:cs="Times New Roman"/>
            <w:bCs/>
            <w:sz w:val="28"/>
            <w:szCs w:val="28"/>
            <w:lang w:eastAsia="ru-RU"/>
          </w:rPr>
          <w:t>Локалова</w:t>
        </w:r>
        <w:r w:rsidR="001644AF" w:rsidRPr="006C3C1A">
          <w:rPr>
            <w:rFonts w:ascii="Times New Roman" w:eastAsia="Times New Roman" w:hAnsi="Times New Roman" w:cs="Times New Roman"/>
            <w:bCs/>
            <w:sz w:val="28"/>
            <w:szCs w:val="28"/>
            <w:lang w:eastAsia="ru-RU"/>
          </w:rPr>
          <w:t xml:space="preserve"> Н. П.</w:t>
        </w:r>
        <w:r w:rsidR="001644AF" w:rsidRPr="006C3C1A">
          <w:rPr>
            <w:rFonts w:ascii="Times New Roman" w:eastAsia="Times New Roman" w:hAnsi="Times New Roman" w:cs="Times New Roman"/>
            <w:sz w:val="28"/>
            <w:szCs w:val="28"/>
            <w:lang w:eastAsia="ru-RU"/>
          </w:rPr>
          <w:t xml:space="preserve"> Школьная неуспеваемость: причины, психокорре</w:t>
        </w:r>
        <w:r w:rsidR="00312990" w:rsidRPr="006C3C1A">
          <w:rPr>
            <w:rFonts w:ascii="Times New Roman" w:eastAsia="Times New Roman" w:hAnsi="Times New Roman" w:cs="Times New Roman"/>
            <w:sz w:val="28"/>
            <w:szCs w:val="28"/>
            <w:lang w:eastAsia="ru-RU"/>
          </w:rPr>
          <w:t>кция, психопрофилактика</w:t>
        </w:r>
        <w:r w:rsidR="001644AF" w:rsidRPr="006C3C1A">
          <w:rPr>
            <w:rFonts w:ascii="Times New Roman" w:eastAsia="Times New Roman" w:hAnsi="Times New Roman" w:cs="Times New Roman"/>
            <w:sz w:val="28"/>
            <w:szCs w:val="28"/>
            <w:lang w:eastAsia="ru-RU"/>
          </w:rPr>
          <w:t>: учебное пособие-хрестоматия для студ. психол.</w:t>
        </w:r>
        <w:r w:rsidR="00312990" w:rsidRPr="006C3C1A">
          <w:rPr>
            <w:rFonts w:ascii="Times New Roman" w:eastAsia="Times New Roman" w:hAnsi="Times New Roman" w:cs="Times New Roman"/>
            <w:sz w:val="28"/>
            <w:szCs w:val="28"/>
            <w:lang w:eastAsia="ru-RU"/>
          </w:rPr>
          <w:t>-пед. спец. СПб. : Питер, 2009.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368 с.</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0" w:history="1">
        <w:r w:rsidR="00312990" w:rsidRPr="006C3C1A">
          <w:rPr>
            <w:rFonts w:ascii="Times New Roman" w:eastAsia="Times New Roman" w:hAnsi="Times New Roman" w:cs="Times New Roman"/>
            <w:bCs/>
            <w:sz w:val="28"/>
            <w:szCs w:val="28"/>
            <w:lang w:eastAsia="ru-RU"/>
          </w:rPr>
          <w:t>Локтіонова</w:t>
        </w:r>
        <w:r w:rsidR="001644AF" w:rsidRPr="006C3C1A">
          <w:rPr>
            <w:rFonts w:ascii="Times New Roman" w:eastAsia="Times New Roman" w:hAnsi="Times New Roman" w:cs="Times New Roman"/>
            <w:bCs/>
            <w:sz w:val="28"/>
            <w:szCs w:val="28"/>
            <w:lang w:eastAsia="ru-RU"/>
          </w:rPr>
          <w:t xml:space="preserve"> С. А.</w:t>
        </w:r>
        <w:r w:rsidR="001644AF" w:rsidRPr="006C3C1A">
          <w:rPr>
            <w:rFonts w:ascii="Times New Roman" w:eastAsia="Times New Roman" w:hAnsi="Times New Roman" w:cs="Times New Roman"/>
            <w:sz w:val="28"/>
            <w:szCs w:val="28"/>
            <w:lang w:eastAsia="ru-RU"/>
          </w:rPr>
          <w:t xml:space="preserve"> Матеріали для роботи з невстигаюч</w:t>
        </w:r>
        <w:r w:rsidR="00312990" w:rsidRPr="006C3C1A">
          <w:rPr>
            <w:rFonts w:ascii="Times New Roman" w:eastAsia="Times New Roman" w:hAnsi="Times New Roman" w:cs="Times New Roman"/>
            <w:sz w:val="28"/>
            <w:szCs w:val="28"/>
            <w:lang w:eastAsia="ru-RU"/>
          </w:rPr>
          <w:t>ими учнями (9-11 класи)</w:t>
        </w:r>
        <w:r w:rsidR="00312990" w:rsidRPr="006C3C1A">
          <w:rPr>
            <w:rFonts w:ascii="Times New Roman" w:eastAsia="Times New Roman" w:hAnsi="Times New Roman" w:cs="Times New Roman"/>
            <w:sz w:val="28"/>
            <w:szCs w:val="28"/>
            <w:lang w:val="uk-UA" w:eastAsia="ru-RU"/>
          </w:rPr>
          <w:t xml:space="preserve">. </w:t>
        </w:r>
        <w:r w:rsidR="00312990" w:rsidRPr="006C3C1A">
          <w:rPr>
            <w:rFonts w:ascii="Times New Roman" w:eastAsia="Times New Roman" w:hAnsi="Times New Roman" w:cs="Times New Roman"/>
            <w:sz w:val="28"/>
            <w:szCs w:val="28"/>
            <w:lang w:eastAsia="ru-RU"/>
          </w:rPr>
          <w:t>Математика в школах України. 2011. № 16/18. </w:t>
        </w:r>
        <w:r w:rsidR="00312990"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78-84.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1" w:history="1">
        <w:r w:rsidR="00312990" w:rsidRPr="006C3C1A">
          <w:rPr>
            <w:rFonts w:ascii="Times New Roman" w:eastAsia="Times New Roman" w:hAnsi="Times New Roman" w:cs="Times New Roman"/>
            <w:bCs/>
            <w:sz w:val="28"/>
            <w:szCs w:val="28"/>
            <w:lang w:eastAsia="ru-RU"/>
          </w:rPr>
          <w:t>Монина</w:t>
        </w:r>
        <w:r w:rsidR="001644AF" w:rsidRPr="006C3C1A">
          <w:rPr>
            <w:rFonts w:ascii="Times New Roman" w:eastAsia="Times New Roman" w:hAnsi="Times New Roman" w:cs="Times New Roman"/>
            <w:bCs/>
            <w:sz w:val="28"/>
            <w:szCs w:val="28"/>
            <w:lang w:eastAsia="ru-RU"/>
          </w:rPr>
          <w:t xml:space="preserve"> Г. Б.</w:t>
        </w:r>
        <w:r w:rsidR="001644AF" w:rsidRPr="006C3C1A">
          <w:rPr>
            <w:rFonts w:ascii="Times New Roman" w:eastAsia="Times New Roman" w:hAnsi="Times New Roman" w:cs="Times New Roman"/>
            <w:sz w:val="28"/>
            <w:szCs w:val="28"/>
            <w:lang w:eastAsia="ru-RU"/>
          </w:rPr>
          <w:t xml:space="preserve"> Причины </w:t>
        </w:r>
        <w:r w:rsidR="00312990" w:rsidRPr="006C3C1A">
          <w:rPr>
            <w:rFonts w:ascii="Times New Roman" w:eastAsia="Times New Roman" w:hAnsi="Times New Roman" w:cs="Times New Roman"/>
            <w:sz w:val="28"/>
            <w:szCs w:val="28"/>
            <w:lang w:eastAsia="ru-RU"/>
          </w:rPr>
          <w:t>школьной неуспеваемости</w:t>
        </w:r>
        <w:r w:rsidR="001644AF" w:rsidRPr="006C3C1A">
          <w:rPr>
            <w:rFonts w:ascii="Times New Roman" w:eastAsia="Times New Roman" w:hAnsi="Times New Roman" w:cs="Times New Roman"/>
            <w:sz w:val="28"/>
            <w:szCs w:val="28"/>
            <w:lang w:eastAsia="ru-RU"/>
          </w:rPr>
          <w:t>: методы взаимодействия с неуспевающим</w:t>
        </w:r>
        <w:r w:rsidR="00775768" w:rsidRPr="006C3C1A">
          <w:rPr>
            <w:rFonts w:ascii="Times New Roman" w:eastAsia="Times New Roman" w:hAnsi="Times New Roman" w:cs="Times New Roman"/>
            <w:sz w:val="28"/>
            <w:szCs w:val="28"/>
            <w:lang w:eastAsia="ru-RU"/>
          </w:rPr>
          <w:t>и учениками</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Практична п</w:t>
        </w:r>
        <w:r w:rsidR="00775768" w:rsidRPr="006C3C1A">
          <w:rPr>
            <w:rFonts w:ascii="Times New Roman" w:eastAsia="Times New Roman" w:hAnsi="Times New Roman" w:cs="Times New Roman"/>
            <w:sz w:val="28"/>
            <w:szCs w:val="28"/>
            <w:lang w:eastAsia="ru-RU"/>
          </w:rPr>
          <w:t>сихологія та соціальна робота. 2012. № 9.</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xml:space="preserve"> С. 23-32</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2" w:history="1">
        <w:r w:rsidR="00775768" w:rsidRPr="006C3C1A">
          <w:rPr>
            <w:rFonts w:ascii="Times New Roman" w:eastAsia="Times New Roman" w:hAnsi="Times New Roman" w:cs="Times New Roman"/>
            <w:bCs/>
            <w:sz w:val="28"/>
            <w:szCs w:val="28"/>
            <w:lang w:eastAsia="ru-RU"/>
          </w:rPr>
          <w:t>Монина</w:t>
        </w:r>
        <w:r w:rsidR="001644AF" w:rsidRPr="006C3C1A">
          <w:rPr>
            <w:rFonts w:ascii="Times New Roman" w:eastAsia="Times New Roman" w:hAnsi="Times New Roman" w:cs="Times New Roman"/>
            <w:bCs/>
            <w:sz w:val="28"/>
            <w:szCs w:val="28"/>
            <w:lang w:eastAsia="ru-RU"/>
          </w:rPr>
          <w:t xml:space="preserve"> Г. Б.</w:t>
        </w:r>
        <w:r w:rsidR="001644AF" w:rsidRPr="006C3C1A">
          <w:rPr>
            <w:rFonts w:ascii="Times New Roman" w:eastAsia="Times New Roman" w:hAnsi="Times New Roman" w:cs="Times New Roman"/>
            <w:sz w:val="28"/>
            <w:szCs w:val="28"/>
            <w:lang w:eastAsia="ru-RU"/>
          </w:rPr>
          <w:t xml:space="preserve"> Причины школьн</w:t>
        </w:r>
        <w:r w:rsidR="00775768" w:rsidRPr="006C3C1A">
          <w:rPr>
            <w:rFonts w:ascii="Times New Roman" w:eastAsia="Times New Roman" w:hAnsi="Times New Roman" w:cs="Times New Roman"/>
            <w:sz w:val="28"/>
            <w:szCs w:val="28"/>
            <w:lang w:eastAsia="ru-RU"/>
          </w:rPr>
          <w:t>ой неупеваемости</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Практична п</w:t>
        </w:r>
        <w:r w:rsidR="00775768" w:rsidRPr="006C3C1A">
          <w:rPr>
            <w:rFonts w:ascii="Times New Roman" w:eastAsia="Times New Roman" w:hAnsi="Times New Roman" w:cs="Times New Roman"/>
            <w:sz w:val="28"/>
            <w:szCs w:val="28"/>
            <w:lang w:eastAsia="ru-RU"/>
          </w:rPr>
          <w:t>сихологія та соціальна робота. 2012. № 8.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21-34.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3" w:history="1">
        <w:r w:rsidR="00775768" w:rsidRPr="006C3C1A">
          <w:rPr>
            <w:rFonts w:ascii="Times New Roman" w:eastAsia="Times New Roman" w:hAnsi="Times New Roman" w:cs="Times New Roman"/>
            <w:bCs/>
            <w:sz w:val="28"/>
            <w:szCs w:val="28"/>
            <w:lang w:eastAsia="ru-RU"/>
          </w:rPr>
          <w:t>Неверова</w:t>
        </w:r>
        <w:r w:rsidR="001644AF" w:rsidRPr="006C3C1A">
          <w:rPr>
            <w:rFonts w:ascii="Times New Roman" w:eastAsia="Times New Roman" w:hAnsi="Times New Roman" w:cs="Times New Roman"/>
            <w:bCs/>
            <w:sz w:val="28"/>
            <w:szCs w:val="28"/>
            <w:lang w:eastAsia="ru-RU"/>
          </w:rPr>
          <w:t xml:space="preserve"> Т. В.</w:t>
        </w:r>
        <w:r w:rsidR="001644AF" w:rsidRPr="006C3C1A">
          <w:rPr>
            <w:rFonts w:ascii="Times New Roman" w:eastAsia="Times New Roman" w:hAnsi="Times New Roman" w:cs="Times New Roman"/>
            <w:sz w:val="28"/>
            <w:szCs w:val="28"/>
            <w:lang w:eastAsia="ru-RU"/>
          </w:rPr>
          <w:t xml:space="preserve"> Повышение успеваемости школьников на основе реализации этнофункционального воспит</w:t>
        </w:r>
        <w:r w:rsidR="00775768" w:rsidRPr="006C3C1A">
          <w:rPr>
            <w:rFonts w:ascii="Times New Roman" w:eastAsia="Times New Roman" w:hAnsi="Times New Roman" w:cs="Times New Roman"/>
            <w:sz w:val="28"/>
            <w:szCs w:val="28"/>
            <w:lang w:eastAsia="ru-RU"/>
          </w:rPr>
          <w:t>ания</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Мир образования. 2009. № 4.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156-164.</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4" w:history="1">
        <w:r w:rsidR="00775768" w:rsidRPr="006C3C1A">
          <w:rPr>
            <w:rFonts w:ascii="Times New Roman" w:eastAsia="Times New Roman" w:hAnsi="Times New Roman" w:cs="Times New Roman"/>
            <w:bCs/>
            <w:sz w:val="28"/>
            <w:szCs w:val="28"/>
            <w:lang w:eastAsia="ru-RU"/>
          </w:rPr>
          <w:t>Непобедный</w:t>
        </w:r>
        <w:r w:rsidR="001644AF" w:rsidRPr="006C3C1A">
          <w:rPr>
            <w:rFonts w:ascii="Times New Roman" w:eastAsia="Times New Roman" w:hAnsi="Times New Roman" w:cs="Times New Roman"/>
            <w:bCs/>
            <w:sz w:val="28"/>
            <w:szCs w:val="28"/>
            <w:lang w:eastAsia="ru-RU"/>
          </w:rPr>
          <w:t xml:space="preserve"> М. В.</w:t>
        </w:r>
        <w:r w:rsidR="001644AF" w:rsidRPr="006C3C1A">
          <w:rPr>
            <w:rFonts w:ascii="Times New Roman" w:eastAsia="Times New Roman" w:hAnsi="Times New Roman" w:cs="Times New Roman"/>
            <w:sz w:val="28"/>
            <w:szCs w:val="28"/>
            <w:lang w:eastAsia="ru-RU"/>
          </w:rPr>
          <w:t xml:space="preserve"> Решение практических задач в образовательном процессе с применением информационных техно</w:t>
        </w:r>
        <w:r w:rsidR="00775768" w:rsidRPr="006C3C1A">
          <w:rPr>
            <w:rFonts w:ascii="Times New Roman" w:eastAsia="Times New Roman" w:hAnsi="Times New Roman" w:cs="Times New Roman"/>
            <w:sz w:val="28"/>
            <w:szCs w:val="28"/>
            <w:lang w:eastAsia="ru-RU"/>
          </w:rPr>
          <w:t>логий</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Информатика и образование. 2009. № 8.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70-72.</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5" w:history="1">
        <w:r w:rsidR="00775768" w:rsidRPr="006C3C1A">
          <w:rPr>
            <w:rFonts w:ascii="Times New Roman" w:eastAsia="Times New Roman" w:hAnsi="Times New Roman" w:cs="Times New Roman"/>
            <w:bCs/>
            <w:sz w:val="28"/>
            <w:szCs w:val="28"/>
            <w:lang w:eastAsia="ru-RU"/>
          </w:rPr>
          <w:t>Несторук</w:t>
        </w:r>
        <w:r w:rsidR="001644AF" w:rsidRPr="006C3C1A">
          <w:rPr>
            <w:rFonts w:ascii="Times New Roman" w:eastAsia="Times New Roman" w:hAnsi="Times New Roman" w:cs="Times New Roman"/>
            <w:bCs/>
            <w:sz w:val="28"/>
            <w:szCs w:val="28"/>
            <w:lang w:eastAsia="ru-RU"/>
          </w:rPr>
          <w:t xml:space="preserve"> А. В.</w:t>
        </w:r>
        <w:r w:rsidR="001644AF" w:rsidRPr="006C3C1A">
          <w:rPr>
            <w:rFonts w:ascii="Times New Roman" w:eastAsia="Times New Roman" w:hAnsi="Times New Roman" w:cs="Times New Roman"/>
            <w:sz w:val="28"/>
            <w:szCs w:val="28"/>
            <w:lang w:eastAsia="ru-RU"/>
          </w:rPr>
          <w:t xml:space="preserve"> Вплив тютюнопаління в соціальному оточенні школярів на рівень навчальної </w:t>
        </w:r>
        <w:r w:rsidR="00775768" w:rsidRPr="006C3C1A">
          <w:rPr>
            <w:rFonts w:ascii="Times New Roman" w:eastAsia="Times New Roman" w:hAnsi="Times New Roman" w:cs="Times New Roman"/>
            <w:sz w:val="28"/>
            <w:szCs w:val="28"/>
            <w:lang w:eastAsia="ru-RU"/>
          </w:rPr>
          <w:t>успішності</w:t>
        </w:r>
        <w:r w:rsidR="001644AF" w:rsidRPr="006C3C1A">
          <w:rPr>
            <w:rFonts w:ascii="Times New Roman" w:eastAsia="Times New Roman" w:hAnsi="Times New Roman" w:cs="Times New Roman"/>
            <w:sz w:val="28"/>
            <w:szCs w:val="28"/>
            <w:lang w:eastAsia="ru-RU"/>
          </w:rPr>
          <w:t>: дип</w:t>
        </w:r>
        <w:r w:rsidR="00775768" w:rsidRPr="006C3C1A">
          <w:rPr>
            <w:rFonts w:ascii="Times New Roman" w:eastAsia="Times New Roman" w:hAnsi="Times New Roman" w:cs="Times New Roman"/>
            <w:sz w:val="28"/>
            <w:szCs w:val="28"/>
            <w:lang w:eastAsia="ru-RU"/>
          </w:rPr>
          <w:t>ломна робота</w:t>
        </w:r>
        <w:r w:rsidR="00775768" w:rsidRPr="006C3C1A">
          <w:rPr>
            <w:rFonts w:ascii="Times New Roman" w:eastAsia="Times New Roman" w:hAnsi="Times New Roman" w:cs="Times New Roman"/>
            <w:sz w:val="28"/>
            <w:szCs w:val="28"/>
            <w:lang w:val="uk-UA" w:eastAsia="ru-RU"/>
          </w:rPr>
          <w:t xml:space="preserve">. </w:t>
        </w:r>
        <w:r w:rsidR="001644AF" w:rsidRPr="006C3C1A">
          <w:rPr>
            <w:rFonts w:ascii="Times New Roman" w:eastAsia="Times New Roman" w:hAnsi="Times New Roman" w:cs="Times New Roman"/>
            <w:sz w:val="28"/>
            <w:szCs w:val="28"/>
            <w:lang w:val="uk-UA" w:eastAsia="ru-RU"/>
          </w:rPr>
          <w:t>ТНПУ ім. В.Гнатюка, ф-т фіз. в</w:t>
        </w:r>
        <w:r w:rsidR="00775768" w:rsidRPr="006C3C1A">
          <w:rPr>
            <w:rFonts w:ascii="Times New Roman" w:eastAsia="Times New Roman" w:hAnsi="Times New Roman" w:cs="Times New Roman"/>
            <w:sz w:val="28"/>
            <w:szCs w:val="28"/>
            <w:lang w:val="uk-UA" w:eastAsia="ru-RU"/>
          </w:rPr>
          <w:t xml:space="preserve">их.; наук. кер. </w:t>
        </w:r>
        <w:r w:rsidR="00775768" w:rsidRPr="006C3C1A">
          <w:rPr>
            <w:rFonts w:ascii="Times New Roman" w:eastAsia="Times New Roman" w:hAnsi="Times New Roman" w:cs="Times New Roman"/>
            <w:sz w:val="28"/>
            <w:szCs w:val="28"/>
            <w:lang w:eastAsia="ru-RU"/>
          </w:rPr>
          <w:t>Г. Ф. Лопатка.</w:t>
        </w:r>
        <w:r w:rsidR="001644AF" w:rsidRPr="006C3C1A">
          <w:rPr>
            <w:rFonts w:ascii="Times New Roman" w:eastAsia="Times New Roman" w:hAnsi="Times New Roman" w:cs="Times New Roman"/>
            <w:sz w:val="28"/>
            <w:szCs w:val="28"/>
            <w:lang w:eastAsia="ru-RU"/>
          </w:rPr>
          <w:t xml:space="preserve"> Тернопіль, 2012.</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46" w:history="1">
        <w:r w:rsidR="001644AF" w:rsidRPr="006C3C1A">
          <w:rPr>
            <w:rFonts w:ascii="Times New Roman" w:eastAsia="Times New Roman" w:hAnsi="Times New Roman" w:cs="Times New Roman"/>
            <w:bCs/>
            <w:sz w:val="28"/>
            <w:szCs w:val="28"/>
            <w:lang w:eastAsia="ru-RU"/>
          </w:rPr>
          <w:t>Нечепоренко, О. П.</w:t>
        </w:r>
        <w:r w:rsidR="001644AF" w:rsidRPr="006C3C1A">
          <w:rPr>
            <w:rFonts w:ascii="Times New Roman" w:eastAsia="Times New Roman" w:hAnsi="Times New Roman" w:cs="Times New Roman"/>
            <w:sz w:val="28"/>
            <w:szCs w:val="28"/>
            <w:lang w:eastAsia="ru-RU"/>
          </w:rPr>
          <w:t xml:space="preserve"> Причины неуспеха в учебно-профессиональной деятельности студентов</w:t>
        </w:r>
        <w:r w:rsidR="00775768" w:rsidRPr="006C3C1A">
          <w:rPr>
            <w:rFonts w:ascii="Times New Roman" w:eastAsia="Times New Roman" w:hAnsi="Times New Roman" w:cs="Times New Roman"/>
            <w:sz w:val="28"/>
            <w:szCs w:val="28"/>
            <w:lang w:val="uk-UA" w:eastAsia="ru-RU"/>
          </w:rPr>
          <w:t xml:space="preserve">. </w:t>
        </w:r>
        <w:r w:rsidR="00775768" w:rsidRPr="006C3C1A">
          <w:rPr>
            <w:rFonts w:ascii="Times New Roman" w:eastAsia="Times New Roman" w:hAnsi="Times New Roman" w:cs="Times New Roman"/>
            <w:sz w:val="28"/>
            <w:szCs w:val="28"/>
            <w:lang w:eastAsia="ru-RU"/>
          </w:rPr>
          <w:t>Психология обучения. 2013.</w:t>
        </w:r>
        <w:r w:rsidR="001644AF" w:rsidRPr="006C3C1A">
          <w:rPr>
            <w:rFonts w:ascii="Times New Roman" w:eastAsia="Times New Roman" w:hAnsi="Times New Roman" w:cs="Times New Roman"/>
            <w:sz w:val="28"/>
            <w:szCs w:val="28"/>
            <w:lang w:eastAsia="ru-RU"/>
          </w:rPr>
          <w:t xml:space="preserve"> № 7</w:t>
        </w:r>
        <w:r w:rsidR="00775768" w:rsidRPr="006C3C1A">
          <w:rPr>
            <w:rFonts w:ascii="Times New Roman" w:eastAsia="Times New Roman" w:hAnsi="Times New Roman" w:cs="Times New Roman"/>
            <w:sz w:val="28"/>
            <w:szCs w:val="28"/>
            <w:lang w:eastAsia="ru-RU"/>
          </w:rPr>
          <w:t>.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w:t>
        </w:r>
        <w:r w:rsidR="00775768" w:rsidRPr="006C3C1A">
          <w:rPr>
            <w:rFonts w:ascii="Times New Roman" w:eastAsia="Times New Roman" w:hAnsi="Times New Roman" w:cs="Times New Roman"/>
            <w:sz w:val="28"/>
            <w:szCs w:val="28"/>
            <w:lang w:eastAsia="ru-RU"/>
          </w:rPr>
          <w:t>С. 20–30</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47" w:history="1">
        <w:r w:rsidR="00775768" w:rsidRPr="006C3C1A">
          <w:rPr>
            <w:rFonts w:ascii="Times New Roman" w:eastAsia="Times New Roman" w:hAnsi="Times New Roman" w:cs="Times New Roman"/>
            <w:bCs/>
            <w:sz w:val="28"/>
            <w:szCs w:val="28"/>
            <w:lang w:val="uk-UA" w:eastAsia="ru-RU"/>
          </w:rPr>
          <w:t>Паламар</w:t>
        </w:r>
        <w:r w:rsidR="001644AF" w:rsidRPr="006C3C1A">
          <w:rPr>
            <w:rFonts w:ascii="Times New Roman" w:eastAsia="Times New Roman" w:hAnsi="Times New Roman" w:cs="Times New Roman"/>
            <w:bCs/>
            <w:sz w:val="28"/>
            <w:szCs w:val="28"/>
            <w:lang w:val="uk-UA" w:eastAsia="ru-RU"/>
          </w:rPr>
          <w:t xml:space="preserve"> І.</w:t>
        </w:r>
        <w:r w:rsidR="001644AF" w:rsidRPr="006C3C1A">
          <w:rPr>
            <w:rFonts w:ascii="Times New Roman" w:eastAsia="Times New Roman" w:hAnsi="Times New Roman" w:cs="Times New Roman"/>
            <w:sz w:val="28"/>
            <w:szCs w:val="28"/>
            <w:lang w:val="uk-UA" w:eastAsia="ru-RU"/>
          </w:rPr>
          <w:t xml:space="preserve"> Основні психологічні чинники неуспішності мо</w:t>
        </w:r>
        <w:r w:rsidR="00775768" w:rsidRPr="006C3C1A">
          <w:rPr>
            <w:rFonts w:ascii="Times New Roman" w:eastAsia="Times New Roman" w:hAnsi="Times New Roman" w:cs="Times New Roman"/>
            <w:sz w:val="28"/>
            <w:szCs w:val="28"/>
            <w:lang w:val="uk-UA" w:eastAsia="ru-RU"/>
          </w:rPr>
          <w:t xml:space="preserve">лодшого шкільного віку. </w:t>
        </w:r>
        <w:r w:rsidR="001644AF" w:rsidRPr="006C3C1A">
          <w:rPr>
            <w:rFonts w:ascii="Times New Roman" w:eastAsia="Times New Roman" w:hAnsi="Times New Roman" w:cs="Times New Roman"/>
            <w:sz w:val="28"/>
            <w:szCs w:val="28"/>
            <w:lang w:val="uk-UA" w:eastAsia="ru-RU"/>
          </w:rPr>
          <w:t>Студентський науковий вісник Тернопільського національного педагогічного університету ім.В.Гнатюка. 2007.</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Вип. 14.</w:t>
        </w:r>
        <w:r w:rsidR="001644AF" w:rsidRPr="006C3C1A">
          <w:rPr>
            <w:rFonts w:ascii="Times New Roman" w:eastAsia="Times New Roman" w:hAnsi="Times New Roman" w:cs="Times New Roman"/>
            <w:sz w:val="28"/>
            <w:szCs w:val="28"/>
            <w:lang w:eastAsia="ru-RU"/>
          </w:rPr>
          <w:t>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150-153.</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48" w:history="1">
        <w:r w:rsidR="001644AF" w:rsidRPr="006C3C1A">
          <w:rPr>
            <w:rFonts w:ascii="Times New Roman" w:eastAsia="Times New Roman" w:hAnsi="Times New Roman" w:cs="Times New Roman"/>
            <w:bCs/>
            <w:sz w:val="28"/>
            <w:szCs w:val="28"/>
            <w:lang w:val="uk-UA" w:eastAsia="ru-RU"/>
          </w:rPr>
          <w:t>Паламар, І.</w:t>
        </w:r>
        <w:r w:rsidR="001644AF" w:rsidRPr="006C3C1A">
          <w:rPr>
            <w:rFonts w:ascii="Times New Roman" w:eastAsia="Times New Roman" w:hAnsi="Times New Roman" w:cs="Times New Roman"/>
            <w:sz w:val="28"/>
            <w:szCs w:val="28"/>
            <w:lang w:val="uk-UA" w:eastAsia="ru-RU"/>
          </w:rPr>
          <w:t xml:space="preserve"> Психологічні чинники неуспішності дітей середнього шкільного віку</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Магістр.</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2008.</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Вип. 4.</w:t>
        </w:r>
        <w:r w:rsidR="001644AF" w:rsidRPr="006C3C1A">
          <w:rPr>
            <w:rFonts w:ascii="Times New Roman" w:eastAsia="Times New Roman" w:hAnsi="Times New Roman" w:cs="Times New Roman"/>
            <w:sz w:val="28"/>
            <w:szCs w:val="28"/>
            <w:lang w:eastAsia="ru-RU"/>
          </w:rPr>
          <w:t>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val="uk-UA" w:eastAsia="ru-RU"/>
          </w:rPr>
          <w:t xml:space="preserve"> С. 57-60.</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val="uk-UA" w:eastAsia="ru-RU"/>
        </w:rPr>
      </w:pPr>
      <w:hyperlink r:id="rId49" w:history="1">
        <w:r w:rsidR="00775768" w:rsidRPr="006C3C1A">
          <w:rPr>
            <w:rFonts w:ascii="Times New Roman" w:eastAsia="Times New Roman" w:hAnsi="Times New Roman" w:cs="Times New Roman"/>
            <w:bCs/>
            <w:sz w:val="28"/>
            <w:szCs w:val="28"/>
            <w:lang w:val="uk-UA" w:eastAsia="ru-RU"/>
          </w:rPr>
          <w:t>Подзвінна</w:t>
        </w:r>
        <w:r w:rsidR="001644AF" w:rsidRPr="006C3C1A">
          <w:rPr>
            <w:rFonts w:ascii="Times New Roman" w:eastAsia="Times New Roman" w:hAnsi="Times New Roman" w:cs="Times New Roman"/>
            <w:bCs/>
            <w:sz w:val="28"/>
            <w:szCs w:val="28"/>
            <w:lang w:val="uk-UA" w:eastAsia="ru-RU"/>
          </w:rPr>
          <w:t xml:space="preserve"> М.</w:t>
        </w:r>
        <w:r w:rsidR="00775768" w:rsidRPr="006C3C1A">
          <w:rPr>
            <w:rFonts w:ascii="Times New Roman" w:eastAsia="Times New Roman" w:hAnsi="Times New Roman" w:cs="Times New Roman"/>
            <w:sz w:val="28"/>
            <w:szCs w:val="28"/>
            <w:lang w:val="uk-UA" w:eastAsia="ru-RU"/>
          </w:rPr>
          <w:t xml:space="preserve"> Неуспішність учнів: причини та подолання. </w:t>
        </w:r>
        <w:r w:rsidR="001644AF" w:rsidRPr="006C3C1A">
          <w:rPr>
            <w:rFonts w:ascii="Times New Roman" w:eastAsia="Times New Roman" w:hAnsi="Times New Roman" w:cs="Times New Roman"/>
            <w:sz w:val="28"/>
            <w:szCs w:val="28"/>
            <w:lang w:val="uk-UA" w:eastAsia="ru-RU"/>
          </w:rPr>
          <w:t>Студентський науковий вісник Тернопільського національного педагогічного університету імені Володимира Гнатюка. 2013.</w:t>
        </w:r>
        <w:r w:rsidR="001644AF" w:rsidRPr="006C3C1A">
          <w:rPr>
            <w:rFonts w:ascii="Times New Roman" w:eastAsia="Times New Roman" w:hAnsi="Times New Roman" w:cs="Times New Roman"/>
            <w:sz w:val="28"/>
            <w:szCs w:val="28"/>
            <w:lang w:eastAsia="ru-RU"/>
          </w:rPr>
          <w:t> </w:t>
        </w:r>
        <w:r w:rsidR="001644AF" w:rsidRPr="006C3C1A">
          <w:rPr>
            <w:rFonts w:ascii="Times New Roman" w:eastAsia="Times New Roman" w:hAnsi="Times New Roman" w:cs="Times New Roman"/>
            <w:sz w:val="28"/>
            <w:szCs w:val="28"/>
            <w:lang w:val="uk-UA" w:eastAsia="ru-RU"/>
          </w:rPr>
          <w:t>Вип. 33.</w:t>
        </w:r>
        <w:r w:rsidR="001644AF" w:rsidRPr="006C3C1A">
          <w:rPr>
            <w:rFonts w:ascii="Times New Roman" w:eastAsia="Times New Roman" w:hAnsi="Times New Roman" w:cs="Times New Roman"/>
            <w:sz w:val="28"/>
            <w:szCs w:val="28"/>
            <w:lang w:eastAsia="ru-RU"/>
          </w:rPr>
          <w:t> </w:t>
        </w:r>
        <w:r w:rsidR="00775768" w:rsidRPr="006C3C1A">
          <w:rPr>
            <w:rFonts w:ascii="Times New Roman" w:eastAsia="Times New Roman" w:hAnsi="Times New Roman" w:cs="Times New Roman"/>
            <w:sz w:val="28"/>
            <w:szCs w:val="28"/>
            <w:lang w:val="uk-UA" w:eastAsia="ru-RU"/>
          </w:rPr>
          <w:t>- С. 120–122</w:t>
        </w:r>
        <w:r w:rsidR="001644AF" w:rsidRPr="006C3C1A">
          <w:rPr>
            <w:rFonts w:ascii="Times New Roman" w:eastAsia="Times New Roman" w:hAnsi="Times New Roman" w:cs="Times New Roman"/>
            <w:sz w:val="28"/>
            <w:szCs w:val="28"/>
            <w:lang w:val="uk-UA"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0" w:history="1">
        <w:r w:rsidR="00775768" w:rsidRPr="006C3C1A">
          <w:rPr>
            <w:rFonts w:ascii="Times New Roman" w:eastAsia="Times New Roman" w:hAnsi="Times New Roman" w:cs="Times New Roman"/>
            <w:bCs/>
            <w:sz w:val="28"/>
            <w:szCs w:val="28"/>
            <w:lang w:eastAsia="ru-RU"/>
          </w:rPr>
          <w:t>Семенкова</w:t>
        </w:r>
        <w:r w:rsidR="001644AF" w:rsidRPr="006C3C1A">
          <w:rPr>
            <w:rFonts w:ascii="Times New Roman" w:eastAsia="Times New Roman" w:hAnsi="Times New Roman" w:cs="Times New Roman"/>
            <w:bCs/>
            <w:sz w:val="28"/>
            <w:szCs w:val="28"/>
            <w:lang w:eastAsia="ru-RU"/>
          </w:rPr>
          <w:t xml:space="preserve"> Л. Г.</w:t>
        </w:r>
        <w:r w:rsidR="001644AF" w:rsidRPr="006C3C1A">
          <w:rPr>
            <w:rFonts w:ascii="Times New Roman" w:eastAsia="Times New Roman" w:hAnsi="Times New Roman" w:cs="Times New Roman"/>
            <w:sz w:val="28"/>
            <w:szCs w:val="28"/>
            <w:lang w:eastAsia="ru-RU"/>
          </w:rPr>
          <w:t xml:space="preserve"> </w:t>
        </w:r>
        <w:r w:rsidR="00775768" w:rsidRPr="006C3C1A">
          <w:rPr>
            <w:rFonts w:ascii="Times New Roman" w:eastAsia="Times New Roman" w:hAnsi="Times New Roman" w:cs="Times New Roman"/>
            <w:sz w:val="28"/>
            <w:szCs w:val="28"/>
            <w:lang w:eastAsia="ru-RU"/>
          </w:rPr>
          <w:t>Попередження неуспішності</w:t>
        </w:r>
        <w:r w:rsidR="001644AF" w:rsidRPr="006C3C1A">
          <w:rPr>
            <w:rFonts w:ascii="Times New Roman" w:eastAsia="Times New Roman" w:hAnsi="Times New Roman" w:cs="Times New Roman"/>
            <w:sz w:val="28"/>
            <w:szCs w:val="28"/>
            <w:lang w:eastAsia="ru-RU"/>
          </w:rPr>
          <w:t xml:space="preserve">: [урок </w:t>
        </w:r>
        <w:r w:rsidR="00775768" w:rsidRPr="006C3C1A">
          <w:rPr>
            <w:rFonts w:ascii="Times New Roman" w:eastAsia="Times New Roman" w:hAnsi="Times New Roman" w:cs="Times New Roman"/>
            <w:sz w:val="28"/>
            <w:szCs w:val="28"/>
            <w:lang w:eastAsia="ru-RU"/>
          </w:rPr>
          <w:t>географії]</w:t>
        </w:r>
        <w:r w:rsidR="00775768" w:rsidRPr="006C3C1A">
          <w:rPr>
            <w:rFonts w:ascii="Times New Roman" w:eastAsia="Times New Roman" w:hAnsi="Times New Roman" w:cs="Times New Roman"/>
            <w:sz w:val="28"/>
            <w:szCs w:val="28"/>
            <w:lang w:val="uk-UA" w:eastAsia="ru-RU"/>
          </w:rPr>
          <w:t xml:space="preserve">. </w:t>
        </w:r>
        <w:r w:rsidR="00775768" w:rsidRPr="006C3C1A">
          <w:rPr>
            <w:rFonts w:ascii="Times New Roman" w:eastAsia="Times New Roman" w:hAnsi="Times New Roman" w:cs="Times New Roman"/>
            <w:sz w:val="28"/>
            <w:szCs w:val="28"/>
            <w:lang w:eastAsia="ru-RU"/>
          </w:rPr>
          <w:t>Географія. 2009. № 15-16.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47-51.</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1" w:history="1">
        <w:r w:rsidR="00775768" w:rsidRPr="006C3C1A">
          <w:rPr>
            <w:rFonts w:ascii="Times New Roman" w:eastAsia="Times New Roman" w:hAnsi="Times New Roman" w:cs="Times New Roman"/>
            <w:bCs/>
            <w:sz w:val="28"/>
            <w:szCs w:val="28"/>
            <w:lang w:eastAsia="ru-RU"/>
          </w:rPr>
          <w:t>Семенкова</w:t>
        </w:r>
        <w:r w:rsidR="001644AF" w:rsidRPr="006C3C1A">
          <w:rPr>
            <w:rFonts w:ascii="Times New Roman" w:eastAsia="Times New Roman" w:hAnsi="Times New Roman" w:cs="Times New Roman"/>
            <w:bCs/>
            <w:sz w:val="28"/>
            <w:szCs w:val="28"/>
            <w:lang w:eastAsia="ru-RU"/>
          </w:rPr>
          <w:t xml:space="preserve"> Л. Г.</w:t>
        </w:r>
        <w:r w:rsidR="001644AF" w:rsidRPr="006C3C1A">
          <w:rPr>
            <w:rFonts w:ascii="Times New Roman" w:eastAsia="Times New Roman" w:hAnsi="Times New Roman" w:cs="Times New Roman"/>
            <w:sz w:val="28"/>
            <w:szCs w:val="28"/>
            <w:lang w:eastAsia="ru-RU"/>
          </w:rPr>
          <w:t xml:space="preserve"> Попередження неуспішності учнів (початковий рівень навчальних досяг</w:t>
        </w:r>
        <w:r w:rsidR="00775768" w:rsidRPr="006C3C1A">
          <w:rPr>
            <w:rFonts w:ascii="Times New Roman" w:eastAsia="Times New Roman" w:hAnsi="Times New Roman" w:cs="Times New Roman"/>
            <w:sz w:val="28"/>
            <w:szCs w:val="28"/>
            <w:lang w:eastAsia="ru-RU"/>
          </w:rPr>
          <w:t>нень)</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Завучу. Усе для роботи. 2009. № 7.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6-10.</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2" w:history="1">
        <w:r w:rsidR="00775768" w:rsidRPr="006C3C1A">
          <w:rPr>
            <w:rFonts w:ascii="Times New Roman" w:eastAsia="Times New Roman" w:hAnsi="Times New Roman" w:cs="Times New Roman"/>
            <w:bCs/>
            <w:sz w:val="28"/>
            <w:szCs w:val="28"/>
            <w:lang w:eastAsia="ru-RU"/>
          </w:rPr>
          <w:t>Слободяник</w:t>
        </w:r>
        <w:r w:rsidR="001644AF" w:rsidRPr="006C3C1A">
          <w:rPr>
            <w:rFonts w:ascii="Times New Roman" w:eastAsia="Times New Roman" w:hAnsi="Times New Roman" w:cs="Times New Roman"/>
            <w:bCs/>
            <w:sz w:val="28"/>
            <w:szCs w:val="28"/>
            <w:lang w:eastAsia="ru-RU"/>
          </w:rPr>
          <w:t xml:space="preserve"> Н.</w:t>
        </w:r>
        <w:r w:rsidR="001644AF" w:rsidRPr="006C3C1A">
          <w:rPr>
            <w:rFonts w:ascii="Times New Roman" w:eastAsia="Times New Roman" w:hAnsi="Times New Roman" w:cs="Times New Roman"/>
            <w:sz w:val="28"/>
            <w:szCs w:val="28"/>
            <w:lang w:eastAsia="ru-RU"/>
          </w:rPr>
          <w:t xml:space="preserve"> Выявление причин школьной неус</w:t>
        </w:r>
        <w:r w:rsidR="00775768" w:rsidRPr="006C3C1A">
          <w:rPr>
            <w:rFonts w:ascii="Times New Roman" w:eastAsia="Times New Roman" w:hAnsi="Times New Roman" w:cs="Times New Roman"/>
            <w:sz w:val="28"/>
            <w:szCs w:val="28"/>
            <w:lang w:eastAsia="ru-RU"/>
          </w:rPr>
          <w:t>пешности</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Воспитание школьников. 2005. № 8. </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xml:space="preserve"> С. 47-51</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3" w:history="1">
        <w:r w:rsidR="00775768" w:rsidRPr="006C3C1A">
          <w:rPr>
            <w:rFonts w:ascii="Times New Roman" w:eastAsia="Times New Roman" w:hAnsi="Times New Roman" w:cs="Times New Roman"/>
            <w:bCs/>
            <w:sz w:val="28"/>
            <w:szCs w:val="28"/>
            <w:lang w:eastAsia="ru-RU"/>
          </w:rPr>
          <w:t>Сухенко</w:t>
        </w:r>
        <w:r w:rsidR="001644AF" w:rsidRPr="006C3C1A">
          <w:rPr>
            <w:rFonts w:ascii="Times New Roman" w:eastAsia="Times New Roman" w:hAnsi="Times New Roman" w:cs="Times New Roman"/>
            <w:bCs/>
            <w:sz w:val="28"/>
            <w:szCs w:val="28"/>
            <w:lang w:eastAsia="ru-RU"/>
          </w:rPr>
          <w:t xml:space="preserve"> Т. П.</w:t>
        </w:r>
        <w:r w:rsidR="001644AF" w:rsidRPr="006C3C1A">
          <w:rPr>
            <w:rFonts w:ascii="Times New Roman" w:eastAsia="Times New Roman" w:hAnsi="Times New Roman" w:cs="Times New Roman"/>
            <w:sz w:val="28"/>
            <w:szCs w:val="28"/>
            <w:lang w:eastAsia="ru-RU"/>
          </w:rPr>
          <w:t xml:space="preserve"> Причини неуспішності учнів і шляхи їх под</w:t>
        </w:r>
        <w:r w:rsidR="00775768" w:rsidRPr="006C3C1A">
          <w:rPr>
            <w:rFonts w:ascii="Times New Roman" w:eastAsia="Times New Roman" w:hAnsi="Times New Roman" w:cs="Times New Roman"/>
            <w:sz w:val="28"/>
            <w:szCs w:val="28"/>
            <w:lang w:eastAsia="ru-RU"/>
          </w:rPr>
          <w:t>олання</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Завучу. Усе для роботи.  2011.  № 1/2. </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xml:space="preserve"> С. 9-26</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4" w:history="1">
        <w:r w:rsidR="00857772" w:rsidRPr="006C3C1A">
          <w:rPr>
            <w:rFonts w:ascii="Times New Roman" w:eastAsia="Times New Roman" w:hAnsi="Times New Roman" w:cs="Times New Roman"/>
            <w:bCs/>
            <w:sz w:val="28"/>
            <w:szCs w:val="28"/>
            <w:lang w:eastAsia="ru-RU"/>
          </w:rPr>
          <w:t>Сысоева</w:t>
        </w:r>
        <w:r w:rsidR="001644AF" w:rsidRPr="006C3C1A">
          <w:rPr>
            <w:rFonts w:ascii="Times New Roman" w:eastAsia="Times New Roman" w:hAnsi="Times New Roman" w:cs="Times New Roman"/>
            <w:bCs/>
            <w:sz w:val="28"/>
            <w:szCs w:val="28"/>
            <w:lang w:eastAsia="ru-RU"/>
          </w:rPr>
          <w:t xml:space="preserve"> Е. А.</w:t>
        </w:r>
        <w:r w:rsidR="001644AF" w:rsidRPr="006C3C1A">
          <w:rPr>
            <w:rFonts w:ascii="Times New Roman" w:eastAsia="Times New Roman" w:hAnsi="Times New Roman" w:cs="Times New Roman"/>
            <w:sz w:val="28"/>
            <w:szCs w:val="28"/>
            <w:lang w:eastAsia="ru-RU"/>
          </w:rPr>
          <w:t xml:space="preserve"> Неуспеваемость на уроках черчения и е</w:t>
        </w:r>
        <w:r w:rsidR="00857772" w:rsidRPr="006C3C1A">
          <w:rPr>
            <w:rFonts w:ascii="Times New Roman" w:eastAsia="Times New Roman" w:hAnsi="Times New Roman" w:cs="Times New Roman"/>
            <w:sz w:val="28"/>
            <w:szCs w:val="28"/>
            <w:lang w:eastAsia="ru-RU"/>
          </w:rPr>
          <w:t xml:space="preserve">е причины </w:t>
        </w:r>
        <w:r w:rsidR="00857772" w:rsidRPr="006C3C1A">
          <w:rPr>
            <w:rFonts w:ascii="Times New Roman" w:eastAsia="Times New Roman" w:hAnsi="Times New Roman" w:cs="Times New Roman"/>
            <w:sz w:val="28"/>
            <w:szCs w:val="28"/>
            <w:lang w:val="uk-UA" w:eastAsia="ru-RU"/>
          </w:rPr>
          <w:t xml:space="preserve">. </w:t>
        </w:r>
        <w:r w:rsidR="00857772" w:rsidRPr="006C3C1A">
          <w:rPr>
            <w:rFonts w:ascii="Times New Roman" w:eastAsia="Times New Roman" w:hAnsi="Times New Roman" w:cs="Times New Roman"/>
            <w:sz w:val="28"/>
            <w:szCs w:val="28"/>
            <w:lang w:eastAsia="ru-RU"/>
          </w:rPr>
          <w:t>Школа и производство. 2009. № 3. </w:t>
        </w:r>
        <w:r w:rsidR="00857772"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58-60.</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5" w:history="1">
        <w:r w:rsidR="00857772" w:rsidRPr="006C3C1A">
          <w:rPr>
            <w:rFonts w:ascii="Times New Roman" w:eastAsia="Times New Roman" w:hAnsi="Times New Roman" w:cs="Times New Roman"/>
            <w:bCs/>
            <w:sz w:val="28"/>
            <w:szCs w:val="28"/>
            <w:lang w:eastAsia="ru-RU"/>
          </w:rPr>
          <w:t>Туріщева</w:t>
        </w:r>
        <w:r w:rsidR="001644AF" w:rsidRPr="006C3C1A">
          <w:rPr>
            <w:rFonts w:ascii="Times New Roman" w:eastAsia="Times New Roman" w:hAnsi="Times New Roman" w:cs="Times New Roman"/>
            <w:bCs/>
            <w:sz w:val="28"/>
            <w:szCs w:val="28"/>
            <w:lang w:eastAsia="ru-RU"/>
          </w:rPr>
          <w:t xml:space="preserve"> Л. В.</w:t>
        </w:r>
        <w:r w:rsidR="001644AF" w:rsidRPr="006C3C1A">
          <w:rPr>
            <w:rFonts w:ascii="Times New Roman" w:eastAsia="Times New Roman" w:hAnsi="Times New Roman" w:cs="Times New Roman"/>
            <w:sz w:val="28"/>
            <w:szCs w:val="28"/>
            <w:lang w:eastAsia="ru-RU"/>
          </w:rPr>
          <w:t xml:space="preserve"> Психологічні причини неуспішності учнів на ур</w:t>
        </w:r>
        <w:r w:rsidR="00857772" w:rsidRPr="006C3C1A">
          <w:rPr>
            <w:rFonts w:ascii="Times New Roman" w:eastAsia="Times New Roman" w:hAnsi="Times New Roman" w:cs="Times New Roman"/>
            <w:sz w:val="28"/>
            <w:szCs w:val="28"/>
            <w:lang w:eastAsia="ru-RU"/>
          </w:rPr>
          <w:t>оках</w:t>
        </w:r>
        <w:r w:rsidR="00857772" w:rsidRPr="006C3C1A">
          <w:rPr>
            <w:rFonts w:ascii="Times New Roman" w:eastAsia="Times New Roman" w:hAnsi="Times New Roman" w:cs="Times New Roman"/>
            <w:sz w:val="28"/>
            <w:szCs w:val="28"/>
            <w:lang w:val="uk-UA" w:eastAsia="ru-RU"/>
          </w:rPr>
          <w:t xml:space="preserve">. </w:t>
        </w:r>
        <w:r w:rsidR="00857772" w:rsidRPr="006C3C1A">
          <w:rPr>
            <w:rFonts w:ascii="Times New Roman" w:eastAsia="Times New Roman" w:hAnsi="Times New Roman" w:cs="Times New Roman"/>
            <w:sz w:val="28"/>
            <w:szCs w:val="28"/>
            <w:lang w:eastAsia="ru-RU"/>
          </w:rPr>
          <w:t>Географія. 2008.</w:t>
        </w:r>
        <w:r w:rsidR="001644AF" w:rsidRPr="006C3C1A">
          <w:rPr>
            <w:rFonts w:ascii="Times New Roman" w:eastAsia="Times New Roman" w:hAnsi="Times New Roman" w:cs="Times New Roman"/>
            <w:sz w:val="28"/>
            <w:szCs w:val="28"/>
            <w:lang w:eastAsia="ru-RU"/>
          </w:rPr>
          <w:t xml:space="preserve"> № 2</w:t>
        </w:r>
        <w:r w:rsidR="00857772" w:rsidRPr="006C3C1A">
          <w:rPr>
            <w:rFonts w:ascii="Times New Roman" w:eastAsia="Times New Roman" w:hAnsi="Times New Roman" w:cs="Times New Roman"/>
            <w:sz w:val="28"/>
            <w:szCs w:val="28"/>
            <w:lang w:eastAsia="ru-RU"/>
          </w:rPr>
          <w:t>. </w:t>
        </w:r>
        <w:r w:rsidR="00857772" w:rsidRPr="006C3C1A">
          <w:rPr>
            <w:rFonts w:ascii="Times New Roman" w:eastAsia="Times New Roman" w:hAnsi="Times New Roman" w:cs="Times New Roman"/>
            <w:sz w:val="28"/>
            <w:szCs w:val="28"/>
            <w:lang w:val="uk-UA" w:eastAsia="ru-RU"/>
          </w:rPr>
          <w:t>-</w:t>
        </w:r>
        <w:r w:rsidR="00857772" w:rsidRPr="006C3C1A">
          <w:rPr>
            <w:rFonts w:ascii="Times New Roman" w:eastAsia="Times New Roman" w:hAnsi="Times New Roman" w:cs="Times New Roman"/>
            <w:sz w:val="28"/>
            <w:szCs w:val="28"/>
            <w:lang w:eastAsia="ru-RU"/>
          </w:rPr>
          <w:t xml:space="preserve"> С. 38-39</w:t>
        </w:r>
        <w:r w:rsidR="001644AF" w:rsidRPr="006C3C1A">
          <w:rPr>
            <w:rFonts w:ascii="Times New Roman" w:eastAsia="Times New Roman" w:hAnsi="Times New Roman" w:cs="Times New Roman"/>
            <w:sz w:val="28"/>
            <w:szCs w:val="28"/>
            <w:lang w:eastAsia="ru-RU"/>
          </w:rPr>
          <w:t>.</w:t>
        </w:r>
      </w:hyperlink>
    </w:p>
    <w:p w:rsidR="001644AF" w:rsidRPr="00DA29CF"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6" w:history="1">
        <w:r w:rsidR="00857772" w:rsidRPr="006C3C1A">
          <w:rPr>
            <w:rFonts w:ascii="Times New Roman" w:eastAsia="Times New Roman" w:hAnsi="Times New Roman" w:cs="Times New Roman"/>
            <w:bCs/>
            <w:sz w:val="28"/>
            <w:szCs w:val="28"/>
            <w:lang w:eastAsia="ru-RU"/>
          </w:rPr>
          <w:t>Туріщева</w:t>
        </w:r>
        <w:r w:rsidR="001644AF" w:rsidRPr="006C3C1A">
          <w:rPr>
            <w:rFonts w:ascii="Times New Roman" w:eastAsia="Times New Roman" w:hAnsi="Times New Roman" w:cs="Times New Roman"/>
            <w:bCs/>
            <w:sz w:val="28"/>
            <w:szCs w:val="28"/>
            <w:lang w:eastAsia="ru-RU"/>
          </w:rPr>
          <w:t xml:space="preserve"> Л. В.</w:t>
        </w:r>
        <w:r w:rsidR="001644AF" w:rsidRPr="006C3C1A">
          <w:rPr>
            <w:rFonts w:ascii="Times New Roman" w:eastAsia="Times New Roman" w:hAnsi="Times New Roman" w:cs="Times New Roman"/>
            <w:sz w:val="28"/>
            <w:szCs w:val="28"/>
            <w:lang w:eastAsia="ru-RU"/>
          </w:rPr>
          <w:t xml:space="preserve"> Психологічні причини появи</w:t>
        </w:r>
        <w:r w:rsidR="00857772" w:rsidRPr="006C3C1A">
          <w:rPr>
            <w:rFonts w:ascii="Times New Roman" w:eastAsia="Times New Roman" w:hAnsi="Times New Roman" w:cs="Times New Roman"/>
            <w:sz w:val="28"/>
            <w:szCs w:val="28"/>
            <w:lang w:eastAsia="ru-RU"/>
          </w:rPr>
          <w:t xml:space="preserve"> неуспішних школярів</w:t>
        </w:r>
        <w:r w:rsidR="00857772" w:rsidRPr="006C3C1A">
          <w:rPr>
            <w:rFonts w:ascii="Times New Roman" w:eastAsia="Times New Roman" w:hAnsi="Times New Roman" w:cs="Times New Roman"/>
            <w:sz w:val="28"/>
            <w:szCs w:val="28"/>
            <w:lang w:val="uk-UA" w:eastAsia="ru-RU"/>
          </w:rPr>
          <w:t xml:space="preserve">. </w:t>
        </w:r>
        <w:r w:rsidR="00857772" w:rsidRPr="006C3C1A">
          <w:rPr>
            <w:rFonts w:ascii="Times New Roman" w:eastAsia="Times New Roman" w:hAnsi="Times New Roman" w:cs="Times New Roman"/>
            <w:sz w:val="28"/>
            <w:szCs w:val="28"/>
            <w:lang w:eastAsia="ru-RU"/>
          </w:rPr>
          <w:t>Історія та правознавство. 2007. № 9. </w:t>
        </w:r>
        <w:r w:rsidR="00857772"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26-27.</w:t>
        </w:r>
      </w:hyperlink>
    </w:p>
    <w:p w:rsidR="00DA29CF" w:rsidRPr="00DA29CF" w:rsidRDefault="00DA29CF"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r w:rsidRPr="00DA29CF">
        <w:rPr>
          <w:rFonts w:ascii="Times New Roman" w:hAnsi="Times New Roman" w:cs="Times New Roman"/>
          <w:sz w:val="28"/>
          <w:szCs w:val="28"/>
        </w:rPr>
        <w:lastRenderedPageBreak/>
        <w:t xml:space="preserve">Хусаинова Р.М. Психологическое сопровождение образовательного процесса: Методическое пособие / Хусаинова Р.М., Захарова И. М., Яшкова А.Н. Казань.: Издательство «Бриг», 2015. </w:t>
      </w:r>
      <w:r w:rsidRPr="00DA29CF">
        <w:rPr>
          <w:rFonts w:ascii="Times New Roman" w:hAnsi="Times New Roman" w:cs="Times New Roman"/>
          <w:sz w:val="28"/>
          <w:szCs w:val="28"/>
          <w:lang w:val="uk-UA"/>
        </w:rPr>
        <w:t>-</w:t>
      </w:r>
      <w:r w:rsidRPr="00DA29CF">
        <w:rPr>
          <w:rFonts w:ascii="Times New Roman" w:hAnsi="Times New Roman" w:cs="Times New Roman"/>
          <w:sz w:val="28"/>
          <w:szCs w:val="28"/>
        </w:rPr>
        <w:t xml:space="preserve"> 128 с.</w:t>
      </w:r>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7" w:history="1">
        <w:r w:rsidR="00857772" w:rsidRPr="006C3C1A">
          <w:rPr>
            <w:rFonts w:ascii="Times New Roman" w:eastAsia="Times New Roman" w:hAnsi="Times New Roman" w:cs="Times New Roman"/>
            <w:bCs/>
            <w:sz w:val="28"/>
            <w:szCs w:val="28"/>
            <w:lang w:eastAsia="ru-RU"/>
          </w:rPr>
          <w:t>Цетлин</w:t>
        </w:r>
        <w:r w:rsidR="00857772" w:rsidRPr="006C3C1A">
          <w:rPr>
            <w:rFonts w:ascii="Times New Roman" w:eastAsia="Times New Roman" w:hAnsi="Times New Roman" w:cs="Times New Roman"/>
            <w:bCs/>
            <w:sz w:val="28"/>
            <w:szCs w:val="28"/>
            <w:lang w:val="uk-UA" w:eastAsia="ru-RU"/>
          </w:rPr>
          <w:t xml:space="preserve"> </w:t>
        </w:r>
        <w:r w:rsidR="001644AF" w:rsidRPr="006C3C1A">
          <w:rPr>
            <w:rFonts w:ascii="Times New Roman" w:eastAsia="Times New Roman" w:hAnsi="Times New Roman" w:cs="Times New Roman"/>
            <w:bCs/>
            <w:sz w:val="28"/>
            <w:szCs w:val="28"/>
            <w:lang w:eastAsia="ru-RU"/>
          </w:rPr>
          <w:t>В. С.</w:t>
        </w:r>
        <w:r w:rsidR="001644AF" w:rsidRPr="006C3C1A">
          <w:rPr>
            <w:rFonts w:ascii="Times New Roman" w:eastAsia="Times New Roman" w:hAnsi="Times New Roman" w:cs="Times New Roman"/>
            <w:sz w:val="28"/>
            <w:szCs w:val="28"/>
            <w:lang w:eastAsia="ru-RU"/>
          </w:rPr>
          <w:t xml:space="preserve"> Неуспеваемость школьников и ее предупр</w:t>
        </w:r>
        <w:r w:rsidR="00775768" w:rsidRPr="006C3C1A">
          <w:rPr>
            <w:rFonts w:ascii="Times New Roman" w:eastAsia="Times New Roman" w:hAnsi="Times New Roman" w:cs="Times New Roman"/>
            <w:sz w:val="28"/>
            <w:szCs w:val="28"/>
            <w:lang w:eastAsia="ru-RU"/>
          </w:rPr>
          <w:t>еждение</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М. : П</w:t>
        </w:r>
        <w:r w:rsidR="00775768" w:rsidRPr="006C3C1A">
          <w:rPr>
            <w:rFonts w:ascii="Times New Roman" w:eastAsia="Times New Roman" w:hAnsi="Times New Roman" w:cs="Times New Roman"/>
            <w:sz w:val="28"/>
            <w:szCs w:val="28"/>
            <w:lang w:eastAsia="ru-RU"/>
          </w:rPr>
          <w:t>едагогика, 1977. </w:t>
        </w:r>
        <w:r w:rsidR="00775768" w:rsidRPr="006C3C1A">
          <w:rPr>
            <w:rFonts w:ascii="Times New Roman" w:eastAsia="Times New Roman" w:hAnsi="Times New Roman" w:cs="Times New Roman"/>
            <w:sz w:val="28"/>
            <w:szCs w:val="28"/>
            <w:lang w:val="uk-UA" w:eastAsia="ru-RU"/>
          </w:rPr>
          <w:t>-</w:t>
        </w:r>
        <w:r w:rsidR="00775768" w:rsidRPr="006C3C1A">
          <w:rPr>
            <w:rFonts w:ascii="Times New Roman" w:eastAsia="Times New Roman" w:hAnsi="Times New Roman" w:cs="Times New Roman"/>
            <w:sz w:val="28"/>
            <w:szCs w:val="28"/>
            <w:lang w:eastAsia="ru-RU"/>
          </w:rPr>
          <w:t xml:space="preserve"> 120 с</w:t>
        </w:r>
        <w:r w:rsidR="001644AF" w:rsidRPr="006C3C1A">
          <w:rPr>
            <w:rFonts w:ascii="Times New Roman" w:eastAsia="Times New Roman" w:hAnsi="Times New Roman" w:cs="Times New Roman"/>
            <w:sz w:val="28"/>
            <w:szCs w:val="28"/>
            <w:lang w:eastAsia="ru-RU"/>
          </w:rPr>
          <w:t>.</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8" w:history="1">
        <w:r w:rsidR="00775768" w:rsidRPr="006C3C1A">
          <w:rPr>
            <w:rFonts w:ascii="Times New Roman" w:eastAsia="Times New Roman" w:hAnsi="Times New Roman" w:cs="Times New Roman"/>
            <w:bCs/>
            <w:sz w:val="28"/>
            <w:szCs w:val="28"/>
            <w:lang w:eastAsia="ru-RU"/>
          </w:rPr>
          <w:t xml:space="preserve">Шипулина  </w:t>
        </w:r>
        <w:r w:rsidR="001644AF" w:rsidRPr="006C3C1A">
          <w:rPr>
            <w:rFonts w:ascii="Times New Roman" w:eastAsia="Times New Roman" w:hAnsi="Times New Roman" w:cs="Times New Roman"/>
            <w:bCs/>
            <w:sz w:val="28"/>
            <w:szCs w:val="28"/>
            <w:lang w:eastAsia="ru-RU"/>
          </w:rPr>
          <w:t>Л.</w:t>
        </w:r>
        <w:r w:rsidR="001644AF" w:rsidRPr="006C3C1A">
          <w:rPr>
            <w:rFonts w:ascii="Times New Roman" w:eastAsia="Times New Roman" w:hAnsi="Times New Roman" w:cs="Times New Roman"/>
            <w:sz w:val="28"/>
            <w:szCs w:val="28"/>
            <w:lang w:eastAsia="ru-RU"/>
          </w:rPr>
          <w:t xml:space="preserve"> Сопровождение учащихся в образовательном процессе как условие преодоления школьной неуспе</w:t>
        </w:r>
        <w:r w:rsidR="00775768" w:rsidRPr="006C3C1A">
          <w:rPr>
            <w:rFonts w:ascii="Times New Roman" w:eastAsia="Times New Roman" w:hAnsi="Times New Roman" w:cs="Times New Roman"/>
            <w:sz w:val="28"/>
            <w:szCs w:val="28"/>
            <w:lang w:eastAsia="ru-RU"/>
          </w:rPr>
          <w:t>шности</w:t>
        </w:r>
        <w:r w:rsidR="00775768" w:rsidRPr="006C3C1A">
          <w:rPr>
            <w:rFonts w:ascii="Times New Roman" w:eastAsia="Times New Roman" w:hAnsi="Times New Roman" w:cs="Times New Roman"/>
            <w:sz w:val="28"/>
            <w:szCs w:val="28"/>
            <w:lang w:val="uk-UA" w:eastAsia="ru-RU"/>
          </w:rPr>
          <w:t xml:space="preserve">. </w:t>
        </w:r>
        <w:r w:rsidR="00775768" w:rsidRPr="006C3C1A">
          <w:rPr>
            <w:rFonts w:ascii="Times New Roman" w:eastAsia="Times New Roman" w:hAnsi="Times New Roman" w:cs="Times New Roman"/>
            <w:sz w:val="28"/>
            <w:szCs w:val="28"/>
            <w:lang w:eastAsia="ru-RU"/>
          </w:rPr>
          <w:t>Народное образование. 2008. № 4.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181-186.</w:t>
        </w:r>
      </w:hyperlink>
    </w:p>
    <w:p w:rsidR="001644AF" w:rsidRPr="006C3C1A" w:rsidRDefault="00EE7B22" w:rsidP="00857772">
      <w:pPr>
        <w:numPr>
          <w:ilvl w:val="0"/>
          <w:numId w:val="4"/>
        </w:numPr>
        <w:spacing w:after="0" w:line="360" w:lineRule="auto"/>
        <w:ind w:left="714" w:hanging="357"/>
        <w:jc w:val="both"/>
        <w:rPr>
          <w:rFonts w:ascii="Times New Roman" w:eastAsia="Times New Roman" w:hAnsi="Times New Roman" w:cs="Times New Roman"/>
          <w:sz w:val="28"/>
          <w:szCs w:val="28"/>
          <w:lang w:eastAsia="ru-RU"/>
        </w:rPr>
      </w:pPr>
      <w:hyperlink r:id="rId59" w:history="1">
        <w:r w:rsidR="00775768" w:rsidRPr="006C3C1A">
          <w:rPr>
            <w:rFonts w:ascii="Times New Roman" w:eastAsia="Times New Roman" w:hAnsi="Times New Roman" w:cs="Times New Roman"/>
            <w:bCs/>
            <w:sz w:val="28"/>
            <w:szCs w:val="28"/>
            <w:lang w:eastAsia="ru-RU"/>
          </w:rPr>
          <w:t>Шипулина</w:t>
        </w:r>
        <w:r w:rsidR="001644AF" w:rsidRPr="006C3C1A">
          <w:rPr>
            <w:rFonts w:ascii="Times New Roman" w:eastAsia="Times New Roman" w:hAnsi="Times New Roman" w:cs="Times New Roman"/>
            <w:bCs/>
            <w:sz w:val="28"/>
            <w:szCs w:val="28"/>
            <w:lang w:eastAsia="ru-RU"/>
          </w:rPr>
          <w:t xml:space="preserve"> Л.</w:t>
        </w:r>
        <w:r w:rsidR="001644AF" w:rsidRPr="006C3C1A">
          <w:rPr>
            <w:rFonts w:ascii="Times New Roman" w:eastAsia="Times New Roman" w:hAnsi="Times New Roman" w:cs="Times New Roman"/>
            <w:sz w:val="28"/>
            <w:szCs w:val="28"/>
            <w:lang w:eastAsia="ru-RU"/>
          </w:rPr>
          <w:t xml:space="preserve"> </w:t>
        </w:r>
        <w:r w:rsidR="00775768" w:rsidRPr="006C3C1A">
          <w:rPr>
            <w:rFonts w:ascii="Times New Roman" w:eastAsia="Times New Roman" w:hAnsi="Times New Roman" w:cs="Times New Roman"/>
            <w:sz w:val="28"/>
            <w:szCs w:val="28"/>
            <w:lang w:val="uk-UA" w:eastAsia="ru-RU"/>
          </w:rPr>
          <w:t>Психологическое с</w:t>
        </w:r>
        <w:r w:rsidR="001644AF" w:rsidRPr="006C3C1A">
          <w:rPr>
            <w:rFonts w:ascii="Times New Roman" w:eastAsia="Times New Roman" w:hAnsi="Times New Roman" w:cs="Times New Roman"/>
            <w:sz w:val="28"/>
            <w:szCs w:val="28"/>
            <w:lang w:eastAsia="ru-RU"/>
          </w:rPr>
          <w:t>опровождение учащихся в образовательном процессе как условие преодоления школьной неуспе</w:t>
        </w:r>
        <w:r w:rsidR="00775768" w:rsidRPr="006C3C1A">
          <w:rPr>
            <w:rFonts w:ascii="Times New Roman" w:eastAsia="Times New Roman" w:hAnsi="Times New Roman" w:cs="Times New Roman"/>
            <w:sz w:val="28"/>
            <w:szCs w:val="28"/>
            <w:lang w:eastAsia="ru-RU"/>
          </w:rPr>
          <w:t>шности</w:t>
        </w:r>
        <w:r w:rsidR="00775768" w:rsidRPr="006C3C1A">
          <w:rPr>
            <w:rFonts w:ascii="Times New Roman" w:eastAsia="Times New Roman" w:hAnsi="Times New Roman" w:cs="Times New Roman"/>
            <w:sz w:val="28"/>
            <w:szCs w:val="28"/>
            <w:lang w:val="uk-UA" w:eastAsia="ru-RU"/>
          </w:rPr>
          <w:t xml:space="preserve">. </w:t>
        </w:r>
        <w:r w:rsidR="00775768" w:rsidRPr="006C3C1A">
          <w:rPr>
            <w:rFonts w:ascii="Times New Roman" w:eastAsia="Times New Roman" w:hAnsi="Times New Roman" w:cs="Times New Roman"/>
            <w:sz w:val="28"/>
            <w:szCs w:val="28"/>
            <w:lang w:eastAsia="ru-RU"/>
          </w:rPr>
          <w:t>Социальная педагогика. 2008. № 4. </w:t>
        </w:r>
        <w:r w:rsidR="00775768" w:rsidRPr="006C3C1A">
          <w:rPr>
            <w:rFonts w:ascii="Times New Roman" w:eastAsia="Times New Roman" w:hAnsi="Times New Roman" w:cs="Times New Roman"/>
            <w:sz w:val="28"/>
            <w:szCs w:val="28"/>
            <w:lang w:val="uk-UA" w:eastAsia="ru-RU"/>
          </w:rPr>
          <w:t>-</w:t>
        </w:r>
        <w:r w:rsidR="001644AF" w:rsidRPr="006C3C1A">
          <w:rPr>
            <w:rFonts w:ascii="Times New Roman" w:eastAsia="Times New Roman" w:hAnsi="Times New Roman" w:cs="Times New Roman"/>
            <w:sz w:val="28"/>
            <w:szCs w:val="28"/>
            <w:lang w:eastAsia="ru-RU"/>
          </w:rPr>
          <w:t xml:space="preserve"> С. 27-34.</w:t>
        </w:r>
      </w:hyperlink>
    </w:p>
    <w:p w:rsidR="00857772" w:rsidRPr="006C3C1A" w:rsidRDefault="00857772" w:rsidP="00C90D5C">
      <w:pPr>
        <w:spacing w:after="0" w:line="360" w:lineRule="auto"/>
        <w:jc w:val="right"/>
        <w:rPr>
          <w:rFonts w:ascii="Times New Roman" w:hAnsi="Times New Roman" w:cs="Times New Roman"/>
          <w:b/>
          <w:sz w:val="28"/>
          <w:szCs w:val="28"/>
          <w:lang w:val="uk-UA"/>
        </w:rPr>
      </w:pPr>
    </w:p>
    <w:p w:rsidR="00857772" w:rsidRPr="006C3C1A" w:rsidRDefault="00857772" w:rsidP="00C90D5C">
      <w:pPr>
        <w:spacing w:after="0" w:line="360" w:lineRule="auto"/>
        <w:jc w:val="right"/>
        <w:rPr>
          <w:rFonts w:ascii="Times New Roman" w:hAnsi="Times New Roman" w:cs="Times New Roman"/>
          <w:b/>
          <w:sz w:val="28"/>
          <w:szCs w:val="28"/>
          <w:lang w:val="uk-UA"/>
        </w:rPr>
      </w:pPr>
    </w:p>
    <w:p w:rsidR="00857772" w:rsidRPr="006C3C1A" w:rsidRDefault="00857772" w:rsidP="00C90D5C">
      <w:pPr>
        <w:spacing w:after="0" w:line="360" w:lineRule="auto"/>
        <w:jc w:val="right"/>
        <w:rPr>
          <w:rFonts w:ascii="Times New Roman" w:hAnsi="Times New Roman" w:cs="Times New Roman"/>
          <w:b/>
          <w:sz w:val="28"/>
          <w:szCs w:val="28"/>
          <w:lang w:val="uk-UA"/>
        </w:rPr>
      </w:pPr>
    </w:p>
    <w:p w:rsidR="00857772" w:rsidRPr="006C3C1A" w:rsidRDefault="00857772" w:rsidP="00C90D5C">
      <w:pPr>
        <w:spacing w:after="0" w:line="360" w:lineRule="auto"/>
        <w:jc w:val="right"/>
        <w:rPr>
          <w:rFonts w:ascii="Times New Roman" w:hAnsi="Times New Roman" w:cs="Times New Roman"/>
          <w:b/>
          <w:sz w:val="28"/>
          <w:szCs w:val="28"/>
          <w:lang w:val="uk-UA"/>
        </w:rPr>
      </w:pPr>
    </w:p>
    <w:p w:rsidR="00857772" w:rsidRPr="006C3C1A" w:rsidRDefault="00857772"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Pr="006C3C1A" w:rsidRDefault="00133B1D" w:rsidP="00C90D5C">
      <w:pPr>
        <w:spacing w:after="0" w:line="360" w:lineRule="auto"/>
        <w:jc w:val="right"/>
        <w:rPr>
          <w:rFonts w:ascii="Times New Roman" w:hAnsi="Times New Roman" w:cs="Times New Roman"/>
          <w:b/>
          <w:sz w:val="28"/>
          <w:szCs w:val="28"/>
          <w:lang w:val="uk-UA"/>
        </w:rPr>
      </w:pPr>
    </w:p>
    <w:p w:rsidR="00133B1D" w:rsidRDefault="00133B1D" w:rsidP="00DD1087">
      <w:pPr>
        <w:spacing w:after="0" w:line="360" w:lineRule="auto"/>
        <w:rPr>
          <w:rFonts w:ascii="Times New Roman" w:hAnsi="Times New Roman" w:cs="Times New Roman"/>
          <w:b/>
          <w:sz w:val="28"/>
          <w:szCs w:val="28"/>
          <w:lang w:val="uk-UA"/>
        </w:rPr>
      </w:pPr>
    </w:p>
    <w:p w:rsidR="00DA29CF" w:rsidRPr="006C3C1A" w:rsidRDefault="00DA29CF" w:rsidP="00DD1087">
      <w:pPr>
        <w:spacing w:after="0" w:line="360" w:lineRule="auto"/>
        <w:rPr>
          <w:rFonts w:ascii="Times New Roman" w:hAnsi="Times New Roman" w:cs="Times New Roman"/>
          <w:b/>
          <w:sz w:val="28"/>
          <w:szCs w:val="28"/>
          <w:lang w:val="uk-UA"/>
        </w:rPr>
      </w:pPr>
    </w:p>
    <w:p w:rsidR="00C90D5C" w:rsidRPr="006C3C1A" w:rsidRDefault="00C90D5C" w:rsidP="00C90D5C">
      <w:pPr>
        <w:spacing w:after="0" w:line="360" w:lineRule="auto"/>
        <w:jc w:val="right"/>
        <w:rPr>
          <w:rFonts w:ascii="Times New Roman" w:hAnsi="Times New Roman" w:cs="Times New Roman"/>
          <w:b/>
          <w:sz w:val="28"/>
          <w:szCs w:val="28"/>
          <w:lang w:val="uk-UA"/>
        </w:rPr>
      </w:pPr>
      <w:r w:rsidRPr="006C3C1A">
        <w:rPr>
          <w:rFonts w:ascii="Times New Roman" w:hAnsi="Times New Roman" w:cs="Times New Roman"/>
          <w:b/>
          <w:sz w:val="28"/>
          <w:szCs w:val="28"/>
        </w:rPr>
        <w:lastRenderedPageBreak/>
        <w:t xml:space="preserve">Додаток 1 </w:t>
      </w:r>
    </w:p>
    <w:p w:rsidR="00C90D5C" w:rsidRPr="006C3C1A" w:rsidRDefault="00C90D5C" w:rsidP="00220A4E">
      <w:pPr>
        <w:spacing w:after="0" w:line="360" w:lineRule="auto"/>
        <w:jc w:val="both"/>
        <w:rPr>
          <w:rFonts w:ascii="Times New Roman" w:hAnsi="Times New Roman" w:cs="Times New Roman"/>
          <w:sz w:val="28"/>
          <w:szCs w:val="28"/>
          <w:lang w:val="uk-UA"/>
        </w:rPr>
      </w:pPr>
    </w:p>
    <w:p w:rsidR="00C90D5C" w:rsidRPr="006C3C1A" w:rsidRDefault="006B1B5E" w:rsidP="006B1B5E">
      <w:pPr>
        <w:spacing w:after="0" w:line="360" w:lineRule="auto"/>
        <w:jc w:val="center"/>
        <w:rPr>
          <w:rFonts w:ascii="Times New Roman" w:hAnsi="Times New Roman" w:cs="Times New Roman"/>
          <w:b/>
          <w:sz w:val="28"/>
          <w:szCs w:val="28"/>
          <w:lang w:val="uk-UA"/>
        </w:rPr>
      </w:pPr>
      <w:r w:rsidRPr="006C3C1A">
        <w:rPr>
          <w:rFonts w:ascii="Times New Roman" w:hAnsi="Times New Roman" w:cs="Times New Roman"/>
          <w:b/>
          <w:sz w:val="28"/>
          <w:szCs w:val="28"/>
        </w:rPr>
        <w:t xml:space="preserve">Опитувальник </w:t>
      </w:r>
      <w:r w:rsidRPr="006C3C1A">
        <w:rPr>
          <w:rFonts w:ascii="Times New Roman" w:hAnsi="Times New Roman" w:cs="Times New Roman"/>
          <w:b/>
          <w:sz w:val="28"/>
          <w:szCs w:val="28"/>
          <w:lang w:val="uk-UA"/>
        </w:rPr>
        <w:t>на визначення рівня тривожності</w:t>
      </w:r>
    </w:p>
    <w:p w:rsidR="00195F24" w:rsidRPr="006C3C1A" w:rsidRDefault="00195F24" w:rsidP="00220A4E">
      <w:pPr>
        <w:spacing w:after="0" w:line="360" w:lineRule="auto"/>
        <w:jc w:val="both"/>
        <w:rPr>
          <w:rFonts w:ascii="Times New Roman" w:hAnsi="Times New Roman" w:cs="Times New Roman"/>
          <w:sz w:val="28"/>
          <w:szCs w:val="28"/>
          <w:lang w:val="uk-UA"/>
        </w:rPr>
      </w:pPr>
    </w:p>
    <w:p w:rsidR="00195F24" w:rsidRPr="006C3C1A" w:rsidRDefault="00195F24" w:rsidP="00195F24">
      <w:pPr>
        <w:spacing w:after="0" w:line="360" w:lineRule="auto"/>
        <w:jc w:val="both"/>
        <w:rPr>
          <w:rFonts w:ascii="Times New Roman" w:hAnsi="Times New Roman" w:cs="Times New Roman"/>
          <w:sz w:val="28"/>
          <w:szCs w:val="28"/>
        </w:rPr>
      </w:pPr>
      <w:r w:rsidRPr="006C3C1A">
        <w:rPr>
          <w:rFonts w:ascii="Times New Roman" w:hAnsi="Times New Roman" w:cs="Times New Roman"/>
          <w:sz w:val="28"/>
          <w:szCs w:val="28"/>
        </w:rPr>
        <w:t>Інструкція: Відповідаючи на запитання записувати його номер та відповідь "+", якщо згодні з ним, або "-", якщо не згодні.</w:t>
      </w:r>
    </w:p>
    <w:p w:rsidR="00195F24" w:rsidRPr="006C3C1A" w:rsidRDefault="00195F24" w:rsidP="00220A4E">
      <w:pPr>
        <w:spacing w:after="0" w:line="360" w:lineRule="auto"/>
        <w:jc w:val="both"/>
        <w:rPr>
          <w:rFonts w:ascii="Times New Roman" w:hAnsi="Times New Roman" w:cs="Times New Roman"/>
          <w:sz w:val="28"/>
          <w:szCs w:val="28"/>
          <w:lang w:val="uk-UA"/>
        </w:rPr>
      </w:pPr>
    </w:p>
    <w:p w:rsidR="00C90D5C" w:rsidRPr="006C3C1A" w:rsidRDefault="00C90D5C" w:rsidP="00220A4E">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Питання:</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1. </w:t>
      </w:r>
      <w:r w:rsidRPr="006C3C1A">
        <w:rPr>
          <w:rFonts w:ascii="Times New Roman" w:hAnsi="Times New Roman" w:cs="Times New Roman"/>
          <w:sz w:val="28"/>
          <w:szCs w:val="28"/>
        </w:rPr>
        <w:t xml:space="preserve">Чи важко тобі триматись на одному рівні з усім класом?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2</w:t>
      </w:r>
      <w:r w:rsidRPr="006C3C1A">
        <w:rPr>
          <w:rFonts w:ascii="Times New Roman" w:hAnsi="Times New Roman" w:cs="Times New Roman"/>
          <w:sz w:val="28"/>
          <w:szCs w:val="28"/>
        </w:rPr>
        <w:t xml:space="preserve">. Чи хвилюєшся ти, коли вчитель каже, що має намір перевірити, наскільки ти знаєш матеріал?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3</w:t>
      </w:r>
      <w:r w:rsidRPr="006C3C1A">
        <w:rPr>
          <w:rFonts w:ascii="Times New Roman" w:hAnsi="Times New Roman" w:cs="Times New Roman"/>
          <w:sz w:val="28"/>
          <w:szCs w:val="28"/>
        </w:rPr>
        <w:t xml:space="preserve">. Чи важко тобі працювати у класі так, як це хоче вчитель?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w:t>
      </w:r>
      <w:r w:rsidRPr="006C3C1A">
        <w:rPr>
          <w:rFonts w:ascii="Times New Roman" w:hAnsi="Times New Roman" w:cs="Times New Roman"/>
          <w:sz w:val="28"/>
          <w:szCs w:val="28"/>
        </w:rPr>
        <w:t>. Чи сниться тобі часом, що вчитель лютує від того, що ти не знаєш урок</w:t>
      </w:r>
      <w:r w:rsidRPr="006C3C1A">
        <w:rPr>
          <w:rFonts w:ascii="Times New Roman" w:hAnsi="Times New Roman" w:cs="Times New Roman"/>
          <w:sz w:val="28"/>
          <w:szCs w:val="28"/>
          <w:lang w:val="uk-UA"/>
        </w:rPr>
        <w:t>у</w:t>
      </w:r>
      <w:r w:rsidRPr="006C3C1A">
        <w:rPr>
          <w:rFonts w:ascii="Times New Roman" w:hAnsi="Times New Roman" w:cs="Times New Roman"/>
          <w:sz w:val="28"/>
          <w:szCs w:val="28"/>
        </w:rPr>
        <w:t>?</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5</w:t>
      </w:r>
      <w:r w:rsidRPr="006C3C1A">
        <w:rPr>
          <w:rFonts w:ascii="Times New Roman" w:hAnsi="Times New Roman" w:cs="Times New Roman"/>
          <w:sz w:val="28"/>
          <w:szCs w:val="28"/>
        </w:rPr>
        <w:t xml:space="preserve">. Чи траплялося, що хтось з твого класу бив чи вдаряв тебе?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6</w:t>
      </w:r>
      <w:r w:rsidRPr="006C3C1A">
        <w:rPr>
          <w:rFonts w:ascii="Times New Roman" w:hAnsi="Times New Roman" w:cs="Times New Roman"/>
          <w:sz w:val="28"/>
          <w:szCs w:val="28"/>
        </w:rPr>
        <w:t xml:space="preserve">. Чи часто тобі хочеться, щоб вчитель не поспішав при поясненні нового матеріалу, поки ти не зрозумієш, що він каже?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7</w:t>
      </w:r>
      <w:r w:rsidRPr="006C3C1A">
        <w:rPr>
          <w:rFonts w:ascii="Times New Roman" w:hAnsi="Times New Roman" w:cs="Times New Roman"/>
          <w:sz w:val="28"/>
          <w:szCs w:val="28"/>
        </w:rPr>
        <w:t xml:space="preserve">. Чи сильно ти хвилюєшся при відповіді </w:t>
      </w:r>
      <w:r w:rsidRPr="006C3C1A">
        <w:rPr>
          <w:rFonts w:ascii="Times New Roman" w:hAnsi="Times New Roman" w:cs="Times New Roman"/>
          <w:sz w:val="28"/>
          <w:szCs w:val="28"/>
          <w:lang w:val="uk-UA"/>
        </w:rPr>
        <w:t>на</w:t>
      </w:r>
      <w:r w:rsidRPr="006C3C1A">
        <w:rPr>
          <w:rFonts w:ascii="Times New Roman" w:hAnsi="Times New Roman" w:cs="Times New Roman"/>
          <w:sz w:val="28"/>
          <w:szCs w:val="28"/>
        </w:rPr>
        <w:t xml:space="preserve"> виконанні завдання?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8</w:t>
      </w:r>
      <w:r w:rsidRPr="006C3C1A">
        <w:rPr>
          <w:rFonts w:ascii="Times New Roman" w:hAnsi="Times New Roman" w:cs="Times New Roman"/>
          <w:sz w:val="28"/>
          <w:szCs w:val="28"/>
        </w:rPr>
        <w:t xml:space="preserve">. Чи трапляється з тобою, що ти боїшся висловлюватись на уроці, бо ти боїшся зробити помилку?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9</w:t>
      </w:r>
      <w:r w:rsidRPr="006C3C1A">
        <w:rPr>
          <w:rFonts w:ascii="Times New Roman" w:hAnsi="Times New Roman" w:cs="Times New Roman"/>
          <w:sz w:val="28"/>
          <w:szCs w:val="28"/>
        </w:rPr>
        <w:t xml:space="preserve">. Чи тремтять у тебе коліна, коли тебе викликають відповідати?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10</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Чи часто твої однокласники сміються з тебе, коли ви граєте в різні ігри? </w:t>
      </w:r>
      <w:r w:rsidRPr="006C3C1A">
        <w:rPr>
          <w:rFonts w:ascii="Times New Roman" w:hAnsi="Times New Roman" w:cs="Times New Roman"/>
          <w:sz w:val="28"/>
          <w:szCs w:val="28"/>
          <w:lang w:val="uk-UA"/>
        </w:rPr>
        <w:t xml:space="preserve">11. </w:t>
      </w:r>
      <w:r w:rsidRPr="006C3C1A">
        <w:rPr>
          <w:rFonts w:ascii="Times New Roman" w:hAnsi="Times New Roman" w:cs="Times New Roman"/>
          <w:sz w:val="28"/>
          <w:szCs w:val="28"/>
        </w:rPr>
        <w:t xml:space="preserve">Чи трапляється, що тобі ставлять нижчу оцінку, ніж ти очікував?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12</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Чи хвилює тебе питання про те, чи не залишать тебе на другий рік?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13. </w:t>
      </w:r>
      <w:r w:rsidRPr="006C3C1A">
        <w:rPr>
          <w:rFonts w:ascii="Times New Roman" w:hAnsi="Times New Roman" w:cs="Times New Roman"/>
          <w:sz w:val="28"/>
          <w:szCs w:val="28"/>
        </w:rPr>
        <w:t xml:space="preserve">Чи намагаєшся ти уникати ігор, в яких робиться вибір, тому що тебе, як правило, не вибирають?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14</w:t>
      </w:r>
      <w:r w:rsidRPr="006C3C1A">
        <w:rPr>
          <w:rFonts w:ascii="Times New Roman" w:hAnsi="Times New Roman" w:cs="Times New Roman"/>
          <w:sz w:val="28"/>
          <w:szCs w:val="28"/>
        </w:rPr>
        <w:t xml:space="preserve">. Чи буває часом, що ти весь тремтиш, коли тебе викликають відповідати? </w:t>
      </w:r>
      <w:r w:rsidRPr="006C3C1A">
        <w:rPr>
          <w:rFonts w:ascii="Times New Roman" w:hAnsi="Times New Roman" w:cs="Times New Roman"/>
          <w:sz w:val="28"/>
          <w:szCs w:val="28"/>
          <w:lang w:val="uk-UA"/>
        </w:rPr>
        <w:t xml:space="preserve">15. </w:t>
      </w:r>
      <w:r w:rsidRPr="006C3C1A">
        <w:rPr>
          <w:rFonts w:ascii="Times New Roman" w:hAnsi="Times New Roman" w:cs="Times New Roman"/>
          <w:sz w:val="28"/>
          <w:szCs w:val="28"/>
        </w:rPr>
        <w:t xml:space="preserve">Чи часто у тебе виникає відчуття, що ніхто з твоїх однокласників не хоче робити те, чого не хочеш ти?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16</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Чи с</w:t>
      </w:r>
      <w:r w:rsidRPr="006C3C1A">
        <w:rPr>
          <w:rFonts w:ascii="Times New Roman" w:hAnsi="Times New Roman" w:cs="Times New Roman"/>
          <w:sz w:val="28"/>
          <w:szCs w:val="28"/>
        </w:rPr>
        <w:t xml:space="preserve">ильно ти хвилюєшся перед тим, як почати виконувати завдання?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17. Чи важко тобі отримувати такі оцінки, які чекають від тебе батьки?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18. </w:t>
      </w:r>
      <w:r w:rsidRPr="006C3C1A">
        <w:rPr>
          <w:rFonts w:ascii="Times New Roman" w:hAnsi="Times New Roman" w:cs="Times New Roman"/>
          <w:sz w:val="28"/>
          <w:szCs w:val="28"/>
        </w:rPr>
        <w:t xml:space="preserve">Чи боїшся ти часом, що тобі стане погано в класі?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19</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Чи будуть твої однокласники сміятися з тебе, якщо ти зробиш помилку при відповіді?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20</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Чи схожий ти на своїх однокласників?</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21.</w:t>
      </w:r>
      <w:r w:rsidRPr="006C3C1A">
        <w:rPr>
          <w:rFonts w:ascii="Times New Roman" w:hAnsi="Times New Roman" w:cs="Times New Roman"/>
          <w:sz w:val="28"/>
          <w:szCs w:val="28"/>
        </w:rPr>
        <w:t xml:space="preserve"> Виконавши завдання, </w:t>
      </w:r>
      <w:r w:rsidRPr="006C3C1A">
        <w:rPr>
          <w:rFonts w:ascii="Times New Roman" w:hAnsi="Times New Roman" w:cs="Times New Roman"/>
          <w:sz w:val="28"/>
          <w:szCs w:val="28"/>
          <w:lang w:val="uk-UA"/>
        </w:rPr>
        <w:t>ти</w:t>
      </w:r>
      <w:r w:rsidRPr="006C3C1A">
        <w:rPr>
          <w:rFonts w:ascii="Times New Roman" w:hAnsi="Times New Roman" w:cs="Times New Roman"/>
          <w:sz w:val="28"/>
          <w:szCs w:val="28"/>
        </w:rPr>
        <w:t xml:space="preserve"> турбуєшся ти про те, чи добре з ним впорався? </w:t>
      </w:r>
      <w:r w:rsidRPr="006C3C1A">
        <w:rPr>
          <w:rFonts w:ascii="Times New Roman" w:hAnsi="Times New Roman" w:cs="Times New Roman"/>
          <w:sz w:val="28"/>
          <w:szCs w:val="28"/>
          <w:lang w:val="uk-UA"/>
        </w:rPr>
        <w:t>22</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Коли ти працюєш у класі, чи впевнений ти в тому, що все добре запам'ятаєш?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23. </w:t>
      </w:r>
      <w:r w:rsidRPr="006C3C1A">
        <w:rPr>
          <w:rFonts w:ascii="Times New Roman" w:hAnsi="Times New Roman" w:cs="Times New Roman"/>
          <w:sz w:val="28"/>
          <w:szCs w:val="28"/>
        </w:rPr>
        <w:t xml:space="preserve">Чи сниться тобі іноді, що ти в школі і не можеш відповісти на запитання вчителя?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24. </w:t>
      </w:r>
      <w:r w:rsidRPr="006C3C1A">
        <w:rPr>
          <w:rFonts w:ascii="Times New Roman" w:hAnsi="Times New Roman" w:cs="Times New Roman"/>
          <w:sz w:val="28"/>
          <w:szCs w:val="28"/>
        </w:rPr>
        <w:t xml:space="preserve">Чи вірно, що більшість хлопців ставиться до тебе по-дружньому?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25</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Чи </w:t>
      </w:r>
      <w:r w:rsidRPr="006C3C1A">
        <w:rPr>
          <w:rFonts w:ascii="Times New Roman" w:hAnsi="Times New Roman" w:cs="Times New Roman"/>
          <w:sz w:val="28"/>
          <w:szCs w:val="28"/>
          <w:lang w:val="uk-UA"/>
        </w:rPr>
        <w:t xml:space="preserve">ти </w:t>
      </w:r>
      <w:r w:rsidRPr="006C3C1A">
        <w:rPr>
          <w:rFonts w:ascii="Times New Roman" w:hAnsi="Times New Roman" w:cs="Times New Roman"/>
          <w:sz w:val="28"/>
          <w:szCs w:val="28"/>
        </w:rPr>
        <w:t>працюєш більш старанно, якщо знаєш, що результати твоєї роботи будуть порівнюватися в класі з результатами</w:t>
      </w:r>
      <w:r w:rsidRPr="006C3C1A">
        <w:rPr>
          <w:rFonts w:ascii="Times New Roman" w:hAnsi="Times New Roman" w:cs="Times New Roman"/>
          <w:sz w:val="28"/>
          <w:szCs w:val="28"/>
          <w:lang w:val="uk-UA"/>
        </w:rPr>
        <w:t xml:space="preserve"> інших</w:t>
      </w:r>
      <w:r w:rsidRPr="006C3C1A">
        <w:rPr>
          <w:rFonts w:ascii="Times New Roman" w:hAnsi="Times New Roman" w:cs="Times New Roman"/>
          <w:sz w:val="28"/>
          <w:szCs w:val="28"/>
        </w:rPr>
        <w:t xml:space="preserve">?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26</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Pr="006C3C1A">
        <w:rPr>
          <w:rFonts w:ascii="Times New Roman" w:hAnsi="Times New Roman" w:cs="Times New Roman"/>
          <w:sz w:val="28"/>
          <w:szCs w:val="28"/>
        </w:rPr>
        <w:t xml:space="preserve">Чи часто ти мрієш про те, щоб менше хвилюватися, </w:t>
      </w:r>
      <w:r w:rsidRPr="006C3C1A">
        <w:rPr>
          <w:rFonts w:ascii="Times New Roman" w:hAnsi="Times New Roman" w:cs="Times New Roman"/>
          <w:sz w:val="28"/>
          <w:szCs w:val="28"/>
          <w:lang w:val="uk-UA"/>
        </w:rPr>
        <w:t>коли</w:t>
      </w:r>
      <w:r w:rsidRPr="006C3C1A">
        <w:rPr>
          <w:rFonts w:ascii="Times New Roman" w:hAnsi="Times New Roman" w:cs="Times New Roman"/>
          <w:sz w:val="28"/>
          <w:szCs w:val="28"/>
        </w:rPr>
        <w:t xml:space="preserve"> тебе питають? </w:t>
      </w:r>
      <w:r w:rsidRPr="006C3C1A">
        <w:rPr>
          <w:rFonts w:ascii="Times New Roman" w:hAnsi="Times New Roman" w:cs="Times New Roman"/>
          <w:sz w:val="28"/>
          <w:szCs w:val="28"/>
          <w:lang w:val="uk-UA"/>
        </w:rPr>
        <w:t>27</w:t>
      </w:r>
      <w:r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Чи б</w:t>
      </w:r>
      <w:r w:rsidRPr="006C3C1A">
        <w:rPr>
          <w:rFonts w:ascii="Times New Roman" w:hAnsi="Times New Roman" w:cs="Times New Roman"/>
          <w:sz w:val="28"/>
          <w:szCs w:val="28"/>
        </w:rPr>
        <w:t xml:space="preserve">оїшся ти часом вступати в суперечку?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28. Чи відчуваєш ти, що твоє серце починає битися, коли вчитель каже, що збирається перевірити твою готовність?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29. Коли ти отримуєш хороші позначки, чи хтось із твоїх друзів думає, що ти хочеш вислужуватися?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30. </w:t>
      </w:r>
      <w:r w:rsidRPr="006C3C1A">
        <w:rPr>
          <w:rFonts w:ascii="Times New Roman" w:hAnsi="Times New Roman" w:cs="Times New Roman"/>
          <w:sz w:val="28"/>
          <w:szCs w:val="28"/>
        </w:rPr>
        <w:t>Чи добре ти почуваєш</w:t>
      </w:r>
      <w:r w:rsidRPr="006C3C1A">
        <w:rPr>
          <w:rFonts w:ascii="Times New Roman" w:hAnsi="Times New Roman" w:cs="Times New Roman"/>
          <w:sz w:val="28"/>
          <w:szCs w:val="28"/>
          <w:lang w:val="uk-UA"/>
        </w:rPr>
        <w:t xml:space="preserve"> себе</w:t>
      </w:r>
      <w:r w:rsidRPr="006C3C1A">
        <w:rPr>
          <w:rFonts w:ascii="Times New Roman" w:hAnsi="Times New Roman" w:cs="Times New Roman"/>
          <w:sz w:val="28"/>
          <w:szCs w:val="28"/>
        </w:rPr>
        <w:t xml:space="preserve"> з тими з твоїх однокласників, до яких хлопці ставляться з особливою увагою?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31. Чи буває, що деякі хлопці в класі кажуть щось таке, що тебе зачіпає?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32. </w:t>
      </w:r>
      <w:r w:rsidRPr="006C3C1A">
        <w:rPr>
          <w:rFonts w:ascii="Times New Roman" w:hAnsi="Times New Roman" w:cs="Times New Roman"/>
          <w:sz w:val="28"/>
          <w:szCs w:val="28"/>
        </w:rPr>
        <w:t>Як ти думаєш, чи втрачають прихильність т</w:t>
      </w:r>
      <w:r w:rsidRPr="006C3C1A">
        <w:rPr>
          <w:rFonts w:ascii="Times New Roman" w:hAnsi="Times New Roman" w:cs="Times New Roman"/>
          <w:sz w:val="28"/>
          <w:szCs w:val="28"/>
          <w:lang w:val="uk-UA"/>
        </w:rPr>
        <w:t>і</w:t>
      </w:r>
      <w:r w:rsidRPr="006C3C1A">
        <w:rPr>
          <w:rFonts w:ascii="Times New Roman" w:hAnsi="Times New Roman" w:cs="Times New Roman"/>
          <w:sz w:val="28"/>
          <w:szCs w:val="28"/>
        </w:rPr>
        <w:t xml:space="preserve"> з учнів, які не справляються з навчанням?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33. </w:t>
      </w:r>
      <w:r w:rsidRPr="006C3C1A">
        <w:rPr>
          <w:rFonts w:ascii="Times New Roman" w:hAnsi="Times New Roman" w:cs="Times New Roman"/>
          <w:sz w:val="28"/>
          <w:szCs w:val="28"/>
        </w:rPr>
        <w:t xml:space="preserve">Чи схоже на те, що більшість твоїх однокласників не звертають на тебе увагу?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34</w:t>
      </w:r>
      <w:r w:rsidRPr="006C3C1A">
        <w:rPr>
          <w:rFonts w:ascii="Times New Roman" w:hAnsi="Times New Roman" w:cs="Times New Roman"/>
          <w:sz w:val="28"/>
          <w:szCs w:val="28"/>
        </w:rPr>
        <w:t xml:space="preserve">.Чи часто ти боїшся виглядати </w:t>
      </w:r>
      <w:r w:rsidRPr="006C3C1A">
        <w:rPr>
          <w:rFonts w:ascii="Times New Roman" w:hAnsi="Times New Roman" w:cs="Times New Roman"/>
          <w:sz w:val="28"/>
          <w:szCs w:val="28"/>
          <w:lang w:val="uk-UA"/>
        </w:rPr>
        <w:t>дурнем в очах інших</w:t>
      </w:r>
      <w:r w:rsidRPr="006C3C1A">
        <w:rPr>
          <w:rFonts w:ascii="Times New Roman" w:hAnsi="Times New Roman" w:cs="Times New Roman"/>
          <w:sz w:val="28"/>
          <w:szCs w:val="28"/>
        </w:rPr>
        <w:t xml:space="preserve">?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35</w:t>
      </w:r>
      <w:r w:rsidRPr="006C3C1A">
        <w:rPr>
          <w:rFonts w:ascii="Times New Roman" w:hAnsi="Times New Roman" w:cs="Times New Roman"/>
          <w:sz w:val="28"/>
          <w:szCs w:val="28"/>
        </w:rPr>
        <w:t xml:space="preserve">. Чи задоволений </w:t>
      </w:r>
      <w:r w:rsidRPr="006C3C1A">
        <w:rPr>
          <w:rFonts w:ascii="Times New Roman" w:hAnsi="Times New Roman" w:cs="Times New Roman"/>
          <w:sz w:val="28"/>
          <w:szCs w:val="28"/>
          <w:lang w:val="uk-UA"/>
        </w:rPr>
        <w:t xml:space="preserve">ти </w:t>
      </w:r>
      <w:r w:rsidRPr="006C3C1A">
        <w:rPr>
          <w:rFonts w:ascii="Times New Roman" w:hAnsi="Times New Roman" w:cs="Times New Roman"/>
          <w:sz w:val="28"/>
          <w:szCs w:val="28"/>
        </w:rPr>
        <w:t xml:space="preserve">тим, як до тебе ставляться вчителі? </w:t>
      </w:r>
    </w:p>
    <w:p w:rsidR="00C90D5C"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36. </w:t>
      </w:r>
      <w:r w:rsidRPr="006C3C1A">
        <w:rPr>
          <w:rFonts w:ascii="Times New Roman" w:hAnsi="Times New Roman" w:cs="Times New Roman"/>
          <w:sz w:val="28"/>
          <w:szCs w:val="28"/>
        </w:rPr>
        <w:t>Чи допомагає твоя мама в організації вечорів, як інші мами твої</w:t>
      </w:r>
      <w:r w:rsidRPr="006C3C1A">
        <w:rPr>
          <w:rFonts w:ascii="Times New Roman" w:hAnsi="Times New Roman" w:cs="Times New Roman"/>
          <w:sz w:val="28"/>
          <w:szCs w:val="28"/>
          <w:lang w:val="uk-UA"/>
        </w:rPr>
        <w:t>х</w:t>
      </w:r>
      <w:r w:rsidRPr="006C3C1A">
        <w:rPr>
          <w:rFonts w:ascii="Times New Roman" w:hAnsi="Times New Roman" w:cs="Times New Roman"/>
          <w:sz w:val="28"/>
          <w:szCs w:val="28"/>
        </w:rPr>
        <w:t xml:space="preserve"> однокласників? </w:t>
      </w:r>
    </w:p>
    <w:p w:rsidR="00195F24" w:rsidRPr="006C3C1A" w:rsidRDefault="00C90D5C"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37. </w:t>
      </w:r>
      <w:r w:rsidRPr="006C3C1A">
        <w:rPr>
          <w:rFonts w:ascii="Times New Roman" w:hAnsi="Times New Roman" w:cs="Times New Roman"/>
          <w:sz w:val="28"/>
          <w:szCs w:val="28"/>
        </w:rPr>
        <w:t xml:space="preserve">Чи хвилювало тебе коли-небудь, що думають про тебе оточуючі?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lastRenderedPageBreak/>
        <w:t>38</w:t>
      </w:r>
      <w:r w:rsidR="00C90D5C" w:rsidRPr="006C3C1A">
        <w:rPr>
          <w:rFonts w:ascii="Times New Roman" w:hAnsi="Times New Roman" w:cs="Times New Roman"/>
          <w:sz w:val="28"/>
          <w:szCs w:val="28"/>
        </w:rPr>
        <w:t xml:space="preserve">.Чи сподіваєшся ти в майбутньому вчитися краще, ніж раніше?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39. </w:t>
      </w:r>
      <w:r w:rsidR="00C90D5C" w:rsidRPr="006C3C1A">
        <w:rPr>
          <w:rFonts w:ascii="Times New Roman" w:hAnsi="Times New Roman" w:cs="Times New Roman"/>
          <w:sz w:val="28"/>
          <w:szCs w:val="28"/>
        </w:rPr>
        <w:t>Чи вважаєш, що одягаєшся в школу також добре, як</w:t>
      </w:r>
      <w:r w:rsidRPr="006C3C1A">
        <w:rPr>
          <w:rFonts w:ascii="Times New Roman" w:hAnsi="Times New Roman" w:cs="Times New Roman"/>
          <w:sz w:val="28"/>
          <w:szCs w:val="28"/>
          <w:lang w:val="uk-UA"/>
        </w:rPr>
        <w:t xml:space="preserve"> і</w:t>
      </w:r>
      <w:r w:rsidR="00C90D5C" w:rsidRPr="006C3C1A">
        <w:rPr>
          <w:rFonts w:ascii="Times New Roman" w:hAnsi="Times New Roman" w:cs="Times New Roman"/>
          <w:sz w:val="28"/>
          <w:szCs w:val="28"/>
        </w:rPr>
        <w:t xml:space="preserve"> твої однокласники?</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40.</w:t>
      </w:r>
      <w:r w:rsidR="00C90D5C" w:rsidRPr="006C3C1A">
        <w:rPr>
          <w:rFonts w:ascii="Times New Roman" w:hAnsi="Times New Roman" w:cs="Times New Roman"/>
          <w:sz w:val="28"/>
          <w:szCs w:val="28"/>
        </w:rPr>
        <w:t xml:space="preserve"> Чи часто ти замислюєшся,</w:t>
      </w:r>
      <w:r w:rsidRPr="006C3C1A">
        <w:rPr>
          <w:rFonts w:ascii="Times New Roman" w:hAnsi="Times New Roman" w:cs="Times New Roman"/>
          <w:sz w:val="28"/>
          <w:szCs w:val="28"/>
        </w:rPr>
        <w:t xml:space="preserve"> відповідаючи на уроці, що дума</w:t>
      </w:r>
      <w:r w:rsidRPr="006C3C1A">
        <w:rPr>
          <w:rFonts w:ascii="Times New Roman" w:hAnsi="Times New Roman" w:cs="Times New Roman"/>
          <w:sz w:val="28"/>
          <w:szCs w:val="28"/>
          <w:lang w:val="uk-UA"/>
        </w:rPr>
        <w:t>ють</w:t>
      </w:r>
      <w:r w:rsidR="00C90D5C" w:rsidRPr="006C3C1A">
        <w:rPr>
          <w:rFonts w:ascii="Times New Roman" w:hAnsi="Times New Roman" w:cs="Times New Roman"/>
          <w:sz w:val="28"/>
          <w:szCs w:val="28"/>
        </w:rPr>
        <w:t xml:space="preserve"> про тебе в цей час інші?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41</w:t>
      </w:r>
      <w:r w:rsidR="00C90D5C" w:rsidRPr="006C3C1A">
        <w:rPr>
          <w:rFonts w:ascii="Times New Roman" w:hAnsi="Times New Roman" w:cs="Times New Roman"/>
          <w:sz w:val="28"/>
          <w:szCs w:val="28"/>
        </w:rPr>
        <w:t xml:space="preserve">. Чи зляться деякі з твоїх однокласників, коли тобі вдається бути кращими за них?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42. </w:t>
      </w:r>
      <w:r w:rsidR="00C90D5C" w:rsidRPr="006C3C1A">
        <w:rPr>
          <w:rFonts w:ascii="Times New Roman" w:hAnsi="Times New Roman" w:cs="Times New Roman"/>
          <w:sz w:val="28"/>
          <w:szCs w:val="28"/>
        </w:rPr>
        <w:t xml:space="preserve">Чи задоволений </w:t>
      </w:r>
      <w:r w:rsidRPr="006C3C1A">
        <w:rPr>
          <w:rFonts w:ascii="Times New Roman" w:hAnsi="Times New Roman" w:cs="Times New Roman"/>
          <w:sz w:val="28"/>
          <w:szCs w:val="28"/>
          <w:lang w:val="uk-UA"/>
        </w:rPr>
        <w:t xml:space="preserve">ти </w:t>
      </w:r>
      <w:r w:rsidR="00C90D5C" w:rsidRPr="006C3C1A">
        <w:rPr>
          <w:rFonts w:ascii="Times New Roman" w:hAnsi="Times New Roman" w:cs="Times New Roman"/>
          <w:sz w:val="28"/>
          <w:szCs w:val="28"/>
        </w:rPr>
        <w:t xml:space="preserve">тим, як до тебе ставляться однокласники?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43</w:t>
      </w:r>
      <w:r w:rsidR="00C90D5C" w:rsidRPr="006C3C1A">
        <w:rPr>
          <w:rFonts w:ascii="Times New Roman" w:hAnsi="Times New Roman" w:cs="Times New Roman"/>
          <w:sz w:val="28"/>
          <w:szCs w:val="28"/>
        </w:rPr>
        <w:t>.Чи добре ти почуваєшся, коли залишаєшся віч-на-віч з вчителями?</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44</w:t>
      </w:r>
      <w:r w:rsidR="00C90D5C"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Чи в</w:t>
      </w:r>
      <w:r w:rsidRPr="006C3C1A">
        <w:rPr>
          <w:rFonts w:ascii="Times New Roman" w:hAnsi="Times New Roman" w:cs="Times New Roman"/>
          <w:sz w:val="28"/>
          <w:szCs w:val="28"/>
        </w:rPr>
        <w:t>исмі</w:t>
      </w:r>
      <w:r w:rsidRPr="006C3C1A">
        <w:rPr>
          <w:rFonts w:ascii="Times New Roman" w:hAnsi="Times New Roman" w:cs="Times New Roman"/>
          <w:sz w:val="28"/>
          <w:szCs w:val="28"/>
          <w:lang w:val="uk-UA"/>
        </w:rPr>
        <w:t>ю</w:t>
      </w:r>
      <w:r w:rsidR="00C90D5C" w:rsidRPr="006C3C1A">
        <w:rPr>
          <w:rFonts w:ascii="Times New Roman" w:hAnsi="Times New Roman" w:cs="Times New Roman"/>
          <w:sz w:val="28"/>
          <w:szCs w:val="28"/>
        </w:rPr>
        <w:t xml:space="preserve">ють часом твої однокласники твою зовнішність і поведінку?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45. </w:t>
      </w:r>
      <w:r w:rsidR="00C90D5C" w:rsidRPr="006C3C1A">
        <w:rPr>
          <w:rFonts w:ascii="Times New Roman" w:hAnsi="Times New Roman" w:cs="Times New Roman"/>
          <w:sz w:val="28"/>
          <w:szCs w:val="28"/>
          <w:lang w:val="uk-UA"/>
        </w:rPr>
        <w:t>Чи думаєш ти, що турбуєшся про свої шкільн</w:t>
      </w:r>
      <w:r w:rsidRPr="006C3C1A">
        <w:rPr>
          <w:rFonts w:ascii="Times New Roman" w:hAnsi="Times New Roman" w:cs="Times New Roman"/>
          <w:sz w:val="28"/>
          <w:szCs w:val="28"/>
          <w:lang w:val="uk-UA"/>
        </w:rPr>
        <w:t>і справи більше, ніж інші</w:t>
      </w:r>
      <w:r w:rsidR="00C90D5C" w:rsidRPr="006C3C1A">
        <w:rPr>
          <w:rFonts w:ascii="Times New Roman" w:hAnsi="Times New Roman" w:cs="Times New Roman"/>
          <w:sz w:val="28"/>
          <w:szCs w:val="28"/>
          <w:lang w:val="uk-UA"/>
        </w:rPr>
        <w:t>?</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46</w:t>
      </w:r>
      <w:r w:rsidR="00C90D5C" w:rsidRPr="006C3C1A">
        <w:rPr>
          <w:rFonts w:ascii="Times New Roman" w:hAnsi="Times New Roman" w:cs="Times New Roman"/>
          <w:sz w:val="28"/>
          <w:szCs w:val="28"/>
          <w:lang w:val="uk-UA"/>
        </w:rPr>
        <w:t>.</w:t>
      </w:r>
      <w:r w:rsidRPr="006C3C1A">
        <w:rPr>
          <w:rFonts w:ascii="Times New Roman" w:hAnsi="Times New Roman" w:cs="Times New Roman"/>
          <w:sz w:val="28"/>
          <w:szCs w:val="28"/>
          <w:lang w:val="uk-UA"/>
        </w:rPr>
        <w:t xml:space="preserve"> </w:t>
      </w:r>
      <w:r w:rsidR="00C90D5C" w:rsidRPr="006C3C1A">
        <w:rPr>
          <w:rFonts w:ascii="Times New Roman" w:hAnsi="Times New Roman" w:cs="Times New Roman"/>
          <w:sz w:val="28"/>
          <w:szCs w:val="28"/>
        </w:rPr>
        <w:t xml:space="preserve">Якщо ти не можеш відповісти, коли тебе питають, чи відчуваєш ти, що ось - ось розплачешся?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47. </w:t>
      </w:r>
      <w:r w:rsidR="00C90D5C" w:rsidRPr="006C3C1A">
        <w:rPr>
          <w:rFonts w:ascii="Times New Roman" w:hAnsi="Times New Roman" w:cs="Times New Roman"/>
          <w:sz w:val="28"/>
          <w:szCs w:val="28"/>
        </w:rPr>
        <w:t xml:space="preserve">Коли вечорами ти лежиш у ліжку, чи думаєш ти часом із занепокоєнням про те, що буде завтра в школі?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48</w:t>
      </w:r>
      <w:r w:rsidR="00C90D5C" w:rsidRPr="006C3C1A">
        <w:rPr>
          <w:rFonts w:ascii="Times New Roman" w:hAnsi="Times New Roman" w:cs="Times New Roman"/>
          <w:sz w:val="28"/>
          <w:szCs w:val="28"/>
          <w:lang w:val="uk-UA"/>
        </w:rPr>
        <w:t>.</w:t>
      </w:r>
      <w:r w:rsidRPr="006C3C1A">
        <w:rPr>
          <w:rFonts w:ascii="Times New Roman" w:hAnsi="Times New Roman" w:cs="Times New Roman"/>
          <w:sz w:val="28"/>
          <w:szCs w:val="28"/>
          <w:lang w:val="uk-UA"/>
        </w:rPr>
        <w:t xml:space="preserve"> П</w:t>
      </w:r>
      <w:r w:rsidR="00C90D5C" w:rsidRPr="006C3C1A">
        <w:rPr>
          <w:rFonts w:ascii="Times New Roman" w:hAnsi="Times New Roman" w:cs="Times New Roman"/>
          <w:sz w:val="28"/>
          <w:szCs w:val="28"/>
          <w:lang w:val="uk-UA"/>
        </w:rPr>
        <w:t xml:space="preserve">рацюючи над важким завданням, чи відчуваєш ти часом, що забув речі, які знав раніше?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49. </w:t>
      </w:r>
      <w:r w:rsidR="00C90D5C" w:rsidRPr="006C3C1A">
        <w:rPr>
          <w:rFonts w:ascii="Times New Roman" w:hAnsi="Times New Roman" w:cs="Times New Roman"/>
          <w:sz w:val="28"/>
          <w:szCs w:val="28"/>
        </w:rPr>
        <w:t xml:space="preserve">Чи тремтить злегка твоя рука, коли працюєш над завданням?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50</w:t>
      </w:r>
      <w:r w:rsidR="00C90D5C" w:rsidRPr="006C3C1A">
        <w:rPr>
          <w:rFonts w:ascii="Times New Roman" w:hAnsi="Times New Roman" w:cs="Times New Roman"/>
          <w:sz w:val="28"/>
          <w:szCs w:val="28"/>
        </w:rPr>
        <w:t xml:space="preserve">.Чи відчуваєш ти, що починаєш нервувати, коли вчитель каже, що збирається дати класу завдання?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51</w:t>
      </w:r>
      <w:r w:rsidR="00C90D5C"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00C90D5C" w:rsidRPr="006C3C1A">
        <w:rPr>
          <w:rFonts w:ascii="Times New Roman" w:hAnsi="Times New Roman" w:cs="Times New Roman"/>
          <w:sz w:val="28"/>
          <w:szCs w:val="28"/>
        </w:rPr>
        <w:t xml:space="preserve">Чи лякає тебе перевірка твоїх знань у школі?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52. </w:t>
      </w:r>
      <w:r w:rsidR="00C90D5C" w:rsidRPr="006C3C1A">
        <w:rPr>
          <w:rFonts w:ascii="Times New Roman" w:hAnsi="Times New Roman" w:cs="Times New Roman"/>
          <w:sz w:val="28"/>
          <w:szCs w:val="28"/>
        </w:rPr>
        <w:t xml:space="preserve">Коли вчитель каже, що збирається дати класу завдання, чи ти відчуваєш страх, що не впораєшся </w:t>
      </w:r>
      <w:r w:rsidRPr="006C3C1A">
        <w:rPr>
          <w:rFonts w:ascii="Times New Roman" w:hAnsi="Times New Roman" w:cs="Times New Roman"/>
          <w:sz w:val="28"/>
          <w:szCs w:val="28"/>
          <w:lang w:val="uk-UA"/>
        </w:rPr>
        <w:t>і</w:t>
      </w:r>
      <w:r w:rsidR="00C90D5C" w:rsidRPr="006C3C1A">
        <w:rPr>
          <w:rFonts w:ascii="Times New Roman" w:hAnsi="Times New Roman" w:cs="Times New Roman"/>
          <w:sz w:val="28"/>
          <w:szCs w:val="28"/>
        </w:rPr>
        <w:t xml:space="preserve">з ним?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53. Чи сниться тобі</w:t>
      </w:r>
      <w:r w:rsidR="00C90D5C" w:rsidRPr="006C3C1A">
        <w:rPr>
          <w:rFonts w:ascii="Times New Roman" w:hAnsi="Times New Roman" w:cs="Times New Roman"/>
          <w:sz w:val="28"/>
          <w:szCs w:val="28"/>
          <w:lang w:val="uk-UA"/>
        </w:rPr>
        <w:t xml:space="preserve">, що </w:t>
      </w:r>
      <w:r w:rsidRPr="006C3C1A">
        <w:rPr>
          <w:rFonts w:ascii="Times New Roman" w:hAnsi="Times New Roman" w:cs="Times New Roman"/>
          <w:sz w:val="28"/>
          <w:szCs w:val="28"/>
          <w:lang w:val="uk-UA"/>
        </w:rPr>
        <w:t>твої однокласники розуміють вчителя</w:t>
      </w:r>
      <w:r w:rsidR="00C90D5C" w:rsidRPr="006C3C1A">
        <w:rPr>
          <w:rFonts w:ascii="Times New Roman" w:hAnsi="Times New Roman" w:cs="Times New Roman"/>
          <w:sz w:val="28"/>
          <w:szCs w:val="28"/>
          <w:lang w:val="uk-UA"/>
        </w:rPr>
        <w:t xml:space="preserve"> краще, ніж ти? </w:t>
      </w:r>
      <w:r w:rsidRPr="006C3C1A">
        <w:rPr>
          <w:rFonts w:ascii="Times New Roman" w:hAnsi="Times New Roman" w:cs="Times New Roman"/>
          <w:sz w:val="28"/>
          <w:szCs w:val="28"/>
          <w:lang w:val="uk-UA"/>
        </w:rPr>
        <w:t>54</w:t>
      </w:r>
      <w:r w:rsidR="00C90D5C" w:rsidRPr="006C3C1A">
        <w:rPr>
          <w:rFonts w:ascii="Times New Roman" w:hAnsi="Times New Roman" w:cs="Times New Roman"/>
          <w:sz w:val="28"/>
          <w:szCs w:val="28"/>
          <w:lang w:val="uk-UA"/>
        </w:rPr>
        <w:t>.</w:t>
      </w:r>
      <w:r w:rsidRPr="006C3C1A">
        <w:rPr>
          <w:rFonts w:ascii="Times New Roman" w:hAnsi="Times New Roman" w:cs="Times New Roman"/>
          <w:sz w:val="28"/>
          <w:szCs w:val="28"/>
          <w:lang w:val="uk-UA"/>
        </w:rPr>
        <w:t xml:space="preserve"> </w:t>
      </w:r>
      <w:r w:rsidR="00C90D5C" w:rsidRPr="006C3C1A">
        <w:rPr>
          <w:rFonts w:ascii="Times New Roman" w:hAnsi="Times New Roman" w:cs="Times New Roman"/>
          <w:sz w:val="28"/>
          <w:szCs w:val="28"/>
          <w:lang w:val="uk-UA"/>
        </w:rPr>
        <w:t>Коли в</w:t>
      </w:r>
      <w:r w:rsidRPr="006C3C1A">
        <w:rPr>
          <w:rFonts w:ascii="Times New Roman" w:hAnsi="Times New Roman" w:cs="Times New Roman"/>
          <w:sz w:val="28"/>
          <w:szCs w:val="28"/>
          <w:lang w:val="uk-UA"/>
        </w:rPr>
        <w:t>читель пояснює матеріал, чи</w:t>
      </w:r>
      <w:r w:rsidR="00C90D5C" w:rsidRPr="006C3C1A">
        <w:rPr>
          <w:rFonts w:ascii="Times New Roman" w:hAnsi="Times New Roman" w:cs="Times New Roman"/>
          <w:sz w:val="28"/>
          <w:szCs w:val="28"/>
          <w:lang w:val="uk-UA"/>
        </w:rPr>
        <w:t xml:space="preserve"> здається</w:t>
      </w:r>
      <w:r w:rsidRPr="006C3C1A">
        <w:rPr>
          <w:rFonts w:ascii="Times New Roman" w:hAnsi="Times New Roman" w:cs="Times New Roman"/>
          <w:sz w:val="28"/>
          <w:szCs w:val="28"/>
          <w:lang w:val="uk-UA"/>
        </w:rPr>
        <w:t xml:space="preserve"> тобі</w:t>
      </w:r>
      <w:r w:rsidR="00C90D5C" w:rsidRPr="006C3C1A">
        <w:rPr>
          <w:rFonts w:ascii="Times New Roman" w:hAnsi="Times New Roman" w:cs="Times New Roman"/>
          <w:sz w:val="28"/>
          <w:szCs w:val="28"/>
          <w:lang w:val="uk-UA"/>
        </w:rPr>
        <w:t xml:space="preserve">, що твої однокласники розуміють його краще, ніж ти?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55. </w:t>
      </w:r>
      <w:r w:rsidR="00C90D5C" w:rsidRPr="006C3C1A">
        <w:rPr>
          <w:rFonts w:ascii="Times New Roman" w:hAnsi="Times New Roman" w:cs="Times New Roman"/>
          <w:sz w:val="28"/>
          <w:szCs w:val="28"/>
        </w:rPr>
        <w:t xml:space="preserve">Чи турбуєшся ти дорогою до школи, що вчитель може дати перевірочну роботу? </w:t>
      </w:r>
    </w:p>
    <w:p w:rsidR="00195F24" w:rsidRPr="006C3C1A" w:rsidRDefault="00195F24" w:rsidP="00C90D5C">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56</w:t>
      </w:r>
      <w:r w:rsidR="00C90D5C" w:rsidRPr="006C3C1A">
        <w:rPr>
          <w:rFonts w:ascii="Times New Roman" w:hAnsi="Times New Roman" w:cs="Times New Roman"/>
          <w:sz w:val="28"/>
          <w:szCs w:val="28"/>
        </w:rPr>
        <w:t>.</w:t>
      </w:r>
      <w:r w:rsidRPr="006C3C1A">
        <w:rPr>
          <w:rFonts w:ascii="Times New Roman" w:hAnsi="Times New Roman" w:cs="Times New Roman"/>
          <w:sz w:val="28"/>
          <w:szCs w:val="28"/>
          <w:lang w:val="uk-UA"/>
        </w:rPr>
        <w:t xml:space="preserve"> </w:t>
      </w:r>
      <w:r w:rsidR="00C90D5C" w:rsidRPr="006C3C1A">
        <w:rPr>
          <w:rFonts w:ascii="Times New Roman" w:hAnsi="Times New Roman" w:cs="Times New Roman"/>
          <w:sz w:val="28"/>
          <w:szCs w:val="28"/>
        </w:rPr>
        <w:t xml:space="preserve">Коли ти виконуєш завдання, чи відчуваєш ти звичайно, що робиш погано? </w:t>
      </w:r>
    </w:p>
    <w:p w:rsidR="00016E79" w:rsidRPr="006C3C1A" w:rsidRDefault="00195F24" w:rsidP="00133B1D">
      <w:pPr>
        <w:spacing w:after="0" w:line="360" w:lineRule="auto"/>
        <w:jc w:val="both"/>
        <w:rPr>
          <w:rFonts w:ascii="Times New Roman" w:hAnsi="Times New Roman" w:cs="Times New Roman"/>
          <w:sz w:val="28"/>
          <w:szCs w:val="28"/>
          <w:lang w:val="uk-UA"/>
        </w:rPr>
      </w:pPr>
      <w:r w:rsidRPr="006C3C1A">
        <w:rPr>
          <w:rFonts w:ascii="Times New Roman" w:hAnsi="Times New Roman" w:cs="Times New Roman"/>
          <w:sz w:val="28"/>
          <w:szCs w:val="28"/>
          <w:lang w:val="uk-UA"/>
        </w:rPr>
        <w:t xml:space="preserve">57. </w:t>
      </w:r>
      <w:r w:rsidR="00C90D5C" w:rsidRPr="006C3C1A">
        <w:rPr>
          <w:rFonts w:ascii="Times New Roman" w:hAnsi="Times New Roman" w:cs="Times New Roman"/>
          <w:sz w:val="28"/>
          <w:szCs w:val="28"/>
        </w:rPr>
        <w:t xml:space="preserve">Чи тремтить трохи твоя рука, коли вчитель просить зробити завдання на дошці перед усім класом? </w:t>
      </w:r>
    </w:p>
    <w:p w:rsidR="00787130" w:rsidRPr="006C3C1A" w:rsidRDefault="00787130" w:rsidP="00787130">
      <w:pPr>
        <w:ind w:left="3185"/>
        <w:rPr>
          <w:rFonts w:ascii="Times New Roman" w:hAnsi="Times New Roman" w:cs="Times New Roman"/>
          <w:b/>
          <w:sz w:val="28"/>
          <w:szCs w:val="28"/>
        </w:rPr>
      </w:pPr>
      <w:r w:rsidRPr="006C3C1A">
        <w:rPr>
          <w:rFonts w:ascii="Times New Roman" w:hAnsi="Times New Roman" w:cs="Times New Roman"/>
          <w:b/>
          <w:sz w:val="28"/>
          <w:szCs w:val="28"/>
        </w:rPr>
        <w:lastRenderedPageBreak/>
        <w:t>Ключ</w:t>
      </w:r>
      <w:r w:rsidR="001B780D">
        <w:rPr>
          <w:rFonts w:ascii="Times New Roman" w:hAnsi="Times New Roman" w:cs="Times New Roman"/>
          <w:b/>
          <w:sz w:val="28"/>
          <w:szCs w:val="28"/>
          <w:lang w:val="uk-UA"/>
        </w:rPr>
        <w:t>і</w:t>
      </w:r>
      <w:r w:rsidRPr="006C3C1A">
        <w:rPr>
          <w:rFonts w:ascii="Times New Roman" w:hAnsi="Times New Roman" w:cs="Times New Roman"/>
          <w:b/>
          <w:spacing w:val="-4"/>
          <w:sz w:val="28"/>
          <w:szCs w:val="28"/>
        </w:rPr>
        <w:t xml:space="preserve"> </w:t>
      </w:r>
      <w:r w:rsidRPr="006C3C1A">
        <w:rPr>
          <w:rFonts w:ascii="Times New Roman" w:hAnsi="Times New Roman" w:cs="Times New Roman"/>
          <w:b/>
          <w:sz w:val="28"/>
          <w:szCs w:val="28"/>
        </w:rPr>
        <w:t>по</w:t>
      </w:r>
      <w:r w:rsidRPr="006C3C1A">
        <w:rPr>
          <w:rFonts w:ascii="Times New Roman" w:hAnsi="Times New Roman" w:cs="Times New Roman"/>
          <w:b/>
          <w:spacing w:val="-3"/>
          <w:sz w:val="28"/>
          <w:szCs w:val="28"/>
        </w:rPr>
        <w:t xml:space="preserve"> </w:t>
      </w:r>
      <w:r w:rsidR="001B780D">
        <w:rPr>
          <w:rFonts w:ascii="Times New Roman" w:hAnsi="Times New Roman" w:cs="Times New Roman"/>
          <w:b/>
          <w:sz w:val="28"/>
          <w:szCs w:val="28"/>
          <w:lang w:val="uk-UA"/>
        </w:rPr>
        <w:t>окремим</w:t>
      </w:r>
      <w:r w:rsidRPr="006C3C1A">
        <w:rPr>
          <w:rFonts w:ascii="Times New Roman" w:hAnsi="Times New Roman" w:cs="Times New Roman"/>
          <w:b/>
          <w:sz w:val="28"/>
          <w:szCs w:val="28"/>
          <w:lang w:val="uk-UA"/>
        </w:rPr>
        <w:t xml:space="preserve"> </w:t>
      </w:r>
      <w:r w:rsidRPr="006C3C1A">
        <w:rPr>
          <w:rFonts w:ascii="Times New Roman" w:hAnsi="Times New Roman" w:cs="Times New Roman"/>
          <w:b/>
          <w:sz w:val="28"/>
          <w:szCs w:val="28"/>
        </w:rPr>
        <w:t>прояв</w:t>
      </w:r>
      <w:r w:rsidRPr="006C3C1A">
        <w:rPr>
          <w:rFonts w:ascii="Times New Roman" w:hAnsi="Times New Roman" w:cs="Times New Roman"/>
          <w:b/>
          <w:sz w:val="28"/>
          <w:szCs w:val="28"/>
          <w:lang w:val="uk-UA"/>
        </w:rPr>
        <w:t>ам</w:t>
      </w:r>
      <w:r w:rsidRPr="006C3C1A">
        <w:rPr>
          <w:rFonts w:ascii="Times New Roman" w:hAnsi="Times New Roman" w:cs="Times New Roman"/>
          <w:b/>
          <w:spacing w:val="-3"/>
          <w:sz w:val="28"/>
          <w:szCs w:val="28"/>
        </w:rPr>
        <w:t xml:space="preserve"> </w:t>
      </w:r>
      <w:r w:rsidRPr="006C3C1A">
        <w:rPr>
          <w:rFonts w:ascii="Times New Roman" w:hAnsi="Times New Roman" w:cs="Times New Roman"/>
          <w:b/>
          <w:spacing w:val="-2"/>
          <w:sz w:val="28"/>
          <w:szCs w:val="28"/>
        </w:rPr>
        <w:t>тр</w:t>
      </w:r>
      <w:r w:rsidR="00AE1EF9" w:rsidRPr="006C3C1A">
        <w:rPr>
          <w:rFonts w:ascii="Times New Roman" w:hAnsi="Times New Roman" w:cs="Times New Roman"/>
          <w:b/>
          <w:spacing w:val="-2"/>
          <w:sz w:val="28"/>
          <w:szCs w:val="28"/>
          <w:lang w:val="uk-UA"/>
        </w:rPr>
        <w:t>и</w:t>
      </w:r>
      <w:r w:rsidRPr="006C3C1A">
        <w:rPr>
          <w:rFonts w:ascii="Times New Roman" w:hAnsi="Times New Roman" w:cs="Times New Roman"/>
          <w:b/>
          <w:spacing w:val="-2"/>
          <w:sz w:val="28"/>
          <w:szCs w:val="28"/>
        </w:rPr>
        <w:t>вожност</w:t>
      </w:r>
      <w:r w:rsidRPr="006C3C1A">
        <w:rPr>
          <w:rFonts w:ascii="Times New Roman" w:hAnsi="Times New Roman" w:cs="Times New Roman"/>
          <w:b/>
          <w:spacing w:val="-2"/>
          <w:sz w:val="28"/>
          <w:szCs w:val="28"/>
          <w:lang w:val="uk-UA"/>
        </w:rPr>
        <w:t>і</w:t>
      </w:r>
      <w:r w:rsidRPr="006C3C1A">
        <w:rPr>
          <w:rFonts w:ascii="Times New Roman" w:hAnsi="Times New Roman" w:cs="Times New Roman"/>
          <w:b/>
          <w:spacing w:val="-2"/>
          <w:sz w:val="28"/>
          <w:szCs w:val="28"/>
        </w:rPr>
        <w:t>:</w:t>
      </w:r>
    </w:p>
    <w:p w:rsidR="00787130" w:rsidRPr="006C3C1A" w:rsidRDefault="00787130" w:rsidP="00787130">
      <w:pPr>
        <w:pStyle w:val="a8"/>
        <w:spacing w:before="8" w:after="1"/>
        <w:ind w:left="0"/>
        <w:rPr>
          <w:sz w:val="24"/>
        </w:rPr>
      </w:pPr>
    </w:p>
    <w:tbl>
      <w:tblPr>
        <w:tblStyle w:val="TableNormal"/>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52"/>
        <w:gridCol w:w="7264"/>
      </w:tblGrid>
      <w:tr w:rsidR="00787130" w:rsidRPr="006C3C1A" w:rsidTr="007A340A">
        <w:trPr>
          <w:trHeight w:val="366"/>
        </w:trPr>
        <w:tc>
          <w:tcPr>
            <w:tcW w:w="2852" w:type="dxa"/>
          </w:tcPr>
          <w:p w:rsidR="00787130" w:rsidRPr="006C3C1A" w:rsidRDefault="00787130" w:rsidP="00AE1EF9">
            <w:pPr>
              <w:pStyle w:val="TableParagraph"/>
              <w:spacing w:before="37" w:line="240" w:lineRule="auto"/>
              <w:ind w:left="951" w:right="935"/>
              <w:jc w:val="both"/>
              <w:rPr>
                <w:sz w:val="24"/>
                <w:szCs w:val="24"/>
                <w:lang w:val="uk-UA"/>
              </w:rPr>
            </w:pPr>
            <w:r w:rsidRPr="006C3C1A">
              <w:rPr>
                <w:spacing w:val="-2"/>
                <w:sz w:val="24"/>
                <w:szCs w:val="24"/>
              </w:rPr>
              <w:t>Фактор</w:t>
            </w:r>
            <w:r w:rsidRPr="006C3C1A">
              <w:rPr>
                <w:spacing w:val="-2"/>
                <w:sz w:val="24"/>
                <w:szCs w:val="24"/>
                <w:lang w:val="uk-UA"/>
              </w:rPr>
              <w:t>и</w:t>
            </w:r>
          </w:p>
        </w:tc>
        <w:tc>
          <w:tcPr>
            <w:tcW w:w="7264" w:type="dxa"/>
          </w:tcPr>
          <w:p w:rsidR="00787130" w:rsidRPr="006C3C1A" w:rsidRDefault="00787130" w:rsidP="007A340A">
            <w:pPr>
              <w:pStyle w:val="TableParagraph"/>
              <w:spacing w:before="37" w:line="240" w:lineRule="auto"/>
              <w:ind w:left="3002" w:right="2988"/>
              <w:jc w:val="center"/>
              <w:rPr>
                <w:sz w:val="24"/>
                <w:szCs w:val="24"/>
                <w:lang w:val="uk-UA"/>
              </w:rPr>
            </w:pPr>
            <w:r w:rsidRPr="006C3C1A">
              <w:rPr>
                <w:sz w:val="24"/>
                <w:szCs w:val="24"/>
              </w:rPr>
              <w:t>№</w:t>
            </w:r>
            <w:r w:rsidRPr="006C3C1A">
              <w:rPr>
                <w:spacing w:val="-1"/>
                <w:sz w:val="24"/>
                <w:szCs w:val="24"/>
              </w:rPr>
              <w:t xml:space="preserve"> </w:t>
            </w:r>
            <w:r w:rsidRPr="006C3C1A">
              <w:rPr>
                <w:spacing w:val="-2"/>
                <w:sz w:val="24"/>
                <w:szCs w:val="24"/>
                <w:lang w:val="uk-UA"/>
              </w:rPr>
              <w:t>питання</w:t>
            </w:r>
          </w:p>
        </w:tc>
      </w:tr>
      <w:tr w:rsidR="00787130" w:rsidRPr="006C3C1A" w:rsidTr="007A340A">
        <w:trPr>
          <w:trHeight w:val="923"/>
        </w:trPr>
        <w:tc>
          <w:tcPr>
            <w:tcW w:w="2852" w:type="dxa"/>
          </w:tcPr>
          <w:p w:rsidR="00787130" w:rsidRPr="006C3C1A" w:rsidRDefault="00787130" w:rsidP="007A340A">
            <w:pPr>
              <w:pStyle w:val="TableParagraph"/>
              <w:spacing w:before="37" w:line="240" w:lineRule="auto"/>
              <w:ind w:left="42"/>
              <w:rPr>
                <w:sz w:val="28"/>
                <w:szCs w:val="28"/>
                <w:lang w:val="uk-UA"/>
              </w:rPr>
            </w:pPr>
            <w:r w:rsidRPr="006C3C1A">
              <w:rPr>
                <w:sz w:val="28"/>
                <w:szCs w:val="28"/>
              </w:rPr>
              <w:t>1.</w:t>
            </w:r>
            <w:r w:rsidRPr="006C3C1A">
              <w:rPr>
                <w:spacing w:val="80"/>
                <w:sz w:val="28"/>
                <w:szCs w:val="28"/>
              </w:rPr>
              <w:t xml:space="preserve"> </w:t>
            </w:r>
            <w:r w:rsidRPr="006C3C1A">
              <w:rPr>
                <w:sz w:val="28"/>
                <w:szCs w:val="28"/>
                <w:lang w:val="uk-UA"/>
              </w:rPr>
              <w:t>Загальна тривожність у школі</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2,4,7,12,16,21,23,26,28,46,47,48,49,50,51,52,53,54,55,56,57,58</w:t>
            </w:r>
          </w:p>
          <w:p w:rsidR="00787130" w:rsidRPr="006C3C1A" w:rsidRDefault="00787130" w:rsidP="007A340A">
            <w:pPr>
              <w:pStyle w:val="TableParagraph"/>
              <w:spacing w:line="240" w:lineRule="auto"/>
              <w:ind w:left="6670"/>
              <w:rPr>
                <w:sz w:val="24"/>
              </w:rPr>
            </w:pPr>
            <w:r w:rsidRPr="006C3C1A">
              <w:rPr>
                <w:spacing w:val="-4"/>
                <w:sz w:val="24"/>
              </w:rPr>
              <w:t>∑=22</w:t>
            </w:r>
          </w:p>
        </w:tc>
      </w:tr>
      <w:tr w:rsidR="00787130" w:rsidRPr="006C3C1A" w:rsidTr="007A340A">
        <w:trPr>
          <w:trHeight w:val="923"/>
        </w:trPr>
        <w:tc>
          <w:tcPr>
            <w:tcW w:w="2852" w:type="dxa"/>
          </w:tcPr>
          <w:p w:rsidR="00787130" w:rsidRPr="006C3C1A" w:rsidRDefault="00787130" w:rsidP="007A340A">
            <w:pPr>
              <w:pStyle w:val="TableParagraph"/>
              <w:spacing w:before="37" w:line="240" w:lineRule="auto"/>
              <w:ind w:left="42" w:right="681"/>
              <w:rPr>
                <w:sz w:val="28"/>
                <w:szCs w:val="28"/>
                <w:lang w:val="uk-UA"/>
              </w:rPr>
            </w:pPr>
            <w:r w:rsidRPr="006C3C1A">
              <w:rPr>
                <w:spacing w:val="-2"/>
                <w:sz w:val="28"/>
                <w:szCs w:val="28"/>
              </w:rPr>
              <w:t>2.Переживан</w:t>
            </w:r>
            <w:r w:rsidRPr="006C3C1A">
              <w:rPr>
                <w:spacing w:val="-2"/>
                <w:sz w:val="28"/>
                <w:szCs w:val="28"/>
                <w:lang w:val="uk-UA"/>
              </w:rPr>
              <w:t>ня</w:t>
            </w:r>
            <w:r w:rsidRPr="006C3C1A">
              <w:rPr>
                <w:spacing w:val="-2"/>
                <w:sz w:val="28"/>
                <w:szCs w:val="28"/>
              </w:rPr>
              <w:t xml:space="preserve"> </w:t>
            </w:r>
            <w:r w:rsidRPr="006C3C1A">
              <w:rPr>
                <w:sz w:val="28"/>
                <w:szCs w:val="28"/>
              </w:rPr>
              <w:t>соц</w:t>
            </w:r>
            <w:r w:rsidRPr="006C3C1A">
              <w:rPr>
                <w:sz w:val="28"/>
                <w:szCs w:val="28"/>
                <w:lang w:val="uk-UA"/>
              </w:rPr>
              <w:t>і</w:t>
            </w:r>
            <w:r w:rsidRPr="006C3C1A">
              <w:rPr>
                <w:sz w:val="28"/>
                <w:szCs w:val="28"/>
              </w:rPr>
              <w:t>ального</w:t>
            </w:r>
            <w:r w:rsidRPr="006C3C1A">
              <w:rPr>
                <w:spacing w:val="-15"/>
                <w:sz w:val="28"/>
                <w:szCs w:val="28"/>
              </w:rPr>
              <w:t xml:space="preserve"> </w:t>
            </w:r>
            <w:r w:rsidRPr="006C3C1A">
              <w:rPr>
                <w:sz w:val="28"/>
                <w:szCs w:val="28"/>
              </w:rPr>
              <w:t>стрес</w:t>
            </w:r>
            <w:r w:rsidRPr="006C3C1A">
              <w:rPr>
                <w:sz w:val="28"/>
                <w:szCs w:val="28"/>
                <w:lang w:val="uk-UA"/>
              </w:rPr>
              <w:t>у</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5,10,15,20,24,30,33,36,39,42,44</w:t>
            </w:r>
          </w:p>
          <w:p w:rsidR="00787130" w:rsidRPr="006C3C1A" w:rsidRDefault="00787130" w:rsidP="007A340A">
            <w:pPr>
              <w:pStyle w:val="TableParagraph"/>
              <w:spacing w:line="240" w:lineRule="auto"/>
              <w:ind w:left="6670"/>
              <w:rPr>
                <w:sz w:val="24"/>
              </w:rPr>
            </w:pPr>
            <w:r w:rsidRPr="006C3C1A">
              <w:rPr>
                <w:spacing w:val="-4"/>
                <w:sz w:val="24"/>
              </w:rPr>
              <w:t>∑=11</w:t>
            </w:r>
          </w:p>
        </w:tc>
      </w:tr>
      <w:tr w:rsidR="00787130" w:rsidRPr="006C3C1A" w:rsidTr="007A340A">
        <w:trPr>
          <w:trHeight w:val="1204"/>
        </w:trPr>
        <w:tc>
          <w:tcPr>
            <w:tcW w:w="2852" w:type="dxa"/>
          </w:tcPr>
          <w:p w:rsidR="00787130" w:rsidRPr="006C3C1A" w:rsidRDefault="00787130" w:rsidP="007A340A">
            <w:pPr>
              <w:pStyle w:val="TableParagraph"/>
              <w:tabs>
                <w:tab w:val="left" w:pos="1800"/>
                <w:tab w:val="left" w:pos="2376"/>
              </w:tabs>
              <w:spacing w:before="39" w:line="240" w:lineRule="auto"/>
              <w:ind w:left="42" w:right="23"/>
              <w:rPr>
                <w:sz w:val="28"/>
                <w:szCs w:val="28"/>
                <w:lang w:val="uk-UA"/>
              </w:rPr>
            </w:pPr>
            <w:r w:rsidRPr="006C3C1A">
              <w:rPr>
                <w:spacing w:val="-2"/>
                <w:sz w:val="28"/>
                <w:szCs w:val="28"/>
                <w:lang w:val="ru-RU"/>
              </w:rPr>
              <w:t>3.Фрустрац</w:t>
            </w:r>
            <w:r w:rsidRPr="006C3C1A">
              <w:rPr>
                <w:spacing w:val="-2"/>
                <w:sz w:val="28"/>
                <w:szCs w:val="28"/>
                <w:lang w:val="uk-UA"/>
              </w:rPr>
              <w:t>і</w:t>
            </w:r>
            <w:r w:rsidRPr="006C3C1A">
              <w:rPr>
                <w:spacing w:val="-2"/>
                <w:sz w:val="28"/>
                <w:szCs w:val="28"/>
                <w:lang w:val="ru-RU"/>
              </w:rPr>
              <w:t>я</w:t>
            </w:r>
            <w:r w:rsidRPr="006C3C1A">
              <w:rPr>
                <w:spacing w:val="80"/>
                <w:w w:val="150"/>
                <w:sz w:val="28"/>
                <w:szCs w:val="28"/>
                <w:lang w:val="ru-RU"/>
              </w:rPr>
              <w:t xml:space="preserve"> </w:t>
            </w:r>
            <w:r w:rsidRPr="006C3C1A">
              <w:rPr>
                <w:spacing w:val="-2"/>
                <w:sz w:val="28"/>
                <w:szCs w:val="28"/>
                <w:lang w:val="ru-RU"/>
              </w:rPr>
              <w:t>потреб</w:t>
            </w:r>
            <w:r w:rsidRPr="006C3C1A">
              <w:rPr>
                <w:spacing w:val="-2"/>
                <w:sz w:val="28"/>
                <w:szCs w:val="28"/>
                <w:lang w:val="uk-UA"/>
              </w:rPr>
              <w:t xml:space="preserve">и </w:t>
            </w:r>
            <w:r w:rsidRPr="006C3C1A">
              <w:rPr>
                <w:sz w:val="28"/>
                <w:szCs w:val="28"/>
                <w:lang w:val="uk-UA"/>
              </w:rPr>
              <w:t xml:space="preserve"> </w:t>
            </w:r>
            <w:r w:rsidRPr="006C3C1A">
              <w:rPr>
                <w:spacing w:val="-10"/>
                <w:sz w:val="28"/>
                <w:szCs w:val="28"/>
                <w:lang w:val="uk-UA"/>
              </w:rPr>
              <w:t>у  досягненні успіху</w:t>
            </w:r>
          </w:p>
        </w:tc>
        <w:tc>
          <w:tcPr>
            <w:tcW w:w="7264" w:type="dxa"/>
          </w:tcPr>
          <w:p w:rsidR="00787130" w:rsidRPr="006C3C1A" w:rsidRDefault="00787130" w:rsidP="007A340A">
            <w:pPr>
              <w:pStyle w:val="TableParagraph"/>
              <w:spacing w:before="39" w:line="240" w:lineRule="auto"/>
              <w:ind w:left="45"/>
              <w:rPr>
                <w:sz w:val="24"/>
              </w:rPr>
            </w:pPr>
            <w:r w:rsidRPr="006C3C1A">
              <w:rPr>
                <w:spacing w:val="-2"/>
                <w:sz w:val="24"/>
              </w:rPr>
              <w:t>1,3,6,11,17,19,25,29,32,35,38,41,43</w:t>
            </w:r>
          </w:p>
          <w:p w:rsidR="00787130" w:rsidRPr="006C3C1A" w:rsidRDefault="00787130" w:rsidP="007A340A">
            <w:pPr>
              <w:pStyle w:val="TableParagraph"/>
              <w:spacing w:line="240" w:lineRule="auto"/>
              <w:ind w:left="6670"/>
              <w:rPr>
                <w:sz w:val="24"/>
              </w:rPr>
            </w:pPr>
            <w:r w:rsidRPr="006C3C1A">
              <w:rPr>
                <w:spacing w:val="-4"/>
                <w:sz w:val="24"/>
              </w:rPr>
              <w:t>∑=13</w:t>
            </w:r>
          </w:p>
        </w:tc>
      </w:tr>
      <w:tr w:rsidR="00787130" w:rsidRPr="006C3C1A" w:rsidTr="007A340A">
        <w:trPr>
          <w:trHeight w:val="640"/>
        </w:trPr>
        <w:tc>
          <w:tcPr>
            <w:tcW w:w="2852" w:type="dxa"/>
          </w:tcPr>
          <w:p w:rsidR="00787130" w:rsidRPr="006C3C1A" w:rsidRDefault="00787130" w:rsidP="007A340A">
            <w:pPr>
              <w:pStyle w:val="TableParagraph"/>
              <w:spacing w:before="37" w:line="240" w:lineRule="auto"/>
              <w:ind w:left="42"/>
              <w:rPr>
                <w:sz w:val="28"/>
                <w:szCs w:val="28"/>
                <w:lang w:val="uk-UA"/>
              </w:rPr>
            </w:pPr>
            <w:r w:rsidRPr="006C3C1A">
              <w:rPr>
                <w:sz w:val="28"/>
                <w:szCs w:val="28"/>
              </w:rPr>
              <w:t>4.Страх</w:t>
            </w:r>
            <w:r w:rsidRPr="006C3C1A">
              <w:rPr>
                <w:spacing w:val="2"/>
                <w:sz w:val="28"/>
                <w:szCs w:val="28"/>
              </w:rPr>
              <w:t xml:space="preserve"> </w:t>
            </w:r>
            <w:r w:rsidRPr="006C3C1A">
              <w:rPr>
                <w:spacing w:val="-2"/>
                <w:sz w:val="28"/>
                <w:szCs w:val="28"/>
              </w:rPr>
              <w:t>са</w:t>
            </w:r>
            <w:r w:rsidRPr="006C3C1A">
              <w:rPr>
                <w:spacing w:val="-2"/>
                <w:sz w:val="28"/>
                <w:szCs w:val="28"/>
                <w:lang w:val="uk-UA"/>
              </w:rPr>
              <w:t>мовираження</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27,31,34,37,40,45</w:t>
            </w:r>
          </w:p>
          <w:p w:rsidR="00787130" w:rsidRPr="006C3C1A" w:rsidRDefault="00787130" w:rsidP="007A340A">
            <w:pPr>
              <w:pStyle w:val="TableParagraph"/>
              <w:spacing w:line="240" w:lineRule="auto"/>
              <w:ind w:left="6790"/>
              <w:rPr>
                <w:sz w:val="24"/>
              </w:rPr>
            </w:pPr>
            <w:r w:rsidRPr="006C3C1A">
              <w:rPr>
                <w:spacing w:val="-5"/>
                <w:sz w:val="24"/>
              </w:rPr>
              <w:t>∑=6</w:t>
            </w:r>
          </w:p>
        </w:tc>
      </w:tr>
      <w:tr w:rsidR="00787130" w:rsidRPr="006C3C1A" w:rsidTr="007A340A">
        <w:trPr>
          <w:trHeight w:val="925"/>
        </w:trPr>
        <w:tc>
          <w:tcPr>
            <w:tcW w:w="2852" w:type="dxa"/>
          </w:tcPr>
          <w:p w:rsidR="00787130" w:rsidRPr="006C3C1A" w:rsidRDefault="00787130" w:rsidP="007A340A">
            <w:pPr>
              <w:pStyle w:val="TableParagraph"/>
              <w:tabs>
                <w:tab w:val="left" w:pos="731"/>
                <w:tab w:val="left" w:pos="1853"/>
              </w:tabs>
              <w:spacing w:before="39" w:line="240" w:lineRule="auto"/>
              <w:ind w:left="42" w:right="25"/>
              <w:rPr>
                <w:sz w:val="28"/>
                <w:szCs w:val="28"/>
                <w:lang w:val="uk-UA"/>
              </w:rPr>
            </w:pPr>
            <w:r w:rsidRPr="006C3C1A">
              <w:rPr>
                <w:spacing w:val="-6"/>
                <w:sz w:val="28"/>
                <w:szCs w:val="28"/>
              </w:rPr>
              <w:t>5.</w:t>
            </w:r>
            <w:r w:rsidRPr="006C3C1A">
              <w:rPr>
                <w:sz w:val="28"/>
                <w:szCs w:val="28"/>
                <w:lang w:val="uk-UA"/>
              </w:rPr>
              <w:t>Страх ситуації перевірки знань</w:t>
            </w:r>
          </w:p>
        </w:tc>
        <w:tc>
          <w:tcPr>
            <w:tcW w:w="7264" w:type="dxa"/>
          </w:tcPr>
          <w:p w:rsidR="00787130" w:rsidRPr="006C3C1A" w:rsidRDefault="00787130" w:rsidP="007A340A">
            <w:pPr>
              <w:pStyle w:val="TableParagraph"/>
              <w:spacing w:before="39" w:line="240" w:lineRule="auto"/>
              <w:ind w:left="45"/>
              <w:rPr>
                <w:sz w:val="24"/>
              </w:rPr>
            </w:pPr>
            <w:r w:rsidRPr="006C3C1A">
              <w:rPr>
                <w:spacing w:val="-2"/>
                <w:sz w:val="24"/>
              </w:rPr>
              <w:t>2,7,12,16,21,26</w:t>
            </w:r>
          </w:p>
          <w:p w:rsidR="00787130" w:rsidRPr="006C3C1A" w:rsidRDefault="00787130" w:rsidP="007A340A">
            <w:pPr>
              <w:pStyle w:val="TableParagraph"/>
              <w:spacing w:line="240" w:lineRule="auto"/>
              <w:ind w:left="6790"/>
              <w:rPr>
                <w:sz w:val="24"/>
              </w:rPr>
            </w:pPr>
            <w:r w:rsidRPr="006C3C1A">
              <w:rPr>
                <w:spacing w:val="-5"/>
                <w:sz w:val="24"/>
              </w:rPr>
              <w:t>∑=6</w:t>
            </w:r>
          </w:p>
        </w:tc>
      </w:tr>
      <w:tr w:rsidR="00787130" w:rsidRPr="006C3C1A" w:rsidTr="007A340A">
        <w:trPr>
          <w:trHeight w:val="1201"/>
        </w:trPr>
        <w:tc>
          <w:tcPr>
            <w:tcW w:w="2852" w:type="dxa"/>
          </w:tcPr>
          <w:p w:rsidR="00787130" w:rsidRPr="006C3C1A" w:rsidRDefault="00787130" w:rsidP="00787130">
            <w:pPr>
              <w:pStyle w:val="TableParagraph"/>
              <w:tabs>
                <w:tab w:val="left" w:pos="2572"/>
              </w:tabs>
              <w:spacing w:before="37" w:line="240" w:lineRule="auto"/>
              <w:ind w:left="42"/>
              <w:rPr>
                <w:sz w:val="28"/>
                <w:szCs w:val="28"/>
                <w:lang w:val="uk-UA"/>
              </w:rPr>
            </w:pPr>
            <w:r w:rsidRPr="006C3C1A">
              <w:rPr>
                <w:spacing w:val="-2"/>
                <w:sz w:val="28"/>
                <w:szCs w:val="28"/>
                <w:lang w:val="ru-RU"/>
              </w:rPr>
              <w:t>6.Стра</w:t>
            </w:r>
            <w:r w:rsidRPr="006C3C1A">
              <w:rPr>
                <w:spacing w:val="-2"/>
                <w:sz w:val="28"/>
                <w:szCs w:val="28"/>
                <w:lang w:val="uk-UA"/>
              </w:rPr>
              <w:t>х не відповідати очікуванням оточуючих</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3,8,13,17,22</w:t>
            </w:r>
          </w:p>
          <w:p w:rsidR="00787130" w:rsidRPr="006C3C1A" w:rsidRDefault="00787130" w:rsidP="007A340A">
            <w:pPr>
              <w:pStyle w:val="TableParagraph"/>
              <w:spacing w:line="240" w:lineRule="auto"/>
              <w:ind w:left="6790"/>
              <w:rPr>
                <w:sz w:val="24"/>
              </w:rPr>
            </w:pPr>
            <w:r w:rsidRPr="006C3C1A">
              <w:rPr>
                <w:spacing w:val="-5"/>
                <w:sz w:val="24"/>
              </w:rPr>
              <w:t>∑=5</w:t>
            </w:r>
          </w:p>
        </w:tc>
      </w:tr>
      <w:tr w:rsidR="00787130" w:rsidRPr="006C3C1A" w:rsidTr="007A340A">
        <w:trPr>
          <w:trHeight w:val="1187"/>
        </w:trPr>
        <w:tc>
          <w:tcPr>
            <w:tcW w:w="2852" w:type="dxa"/>
          </w:tcPr>
          <w:p w:rsidR="00787130" w:rsidRPr="006C3C1A" w:rsidRDefault="00787130" w:rsidP="007A340A">
            <w:pPr>
              <w:pStyle w:val="TableParagraph"/>
              <w:spacing w:before="37" w:line="240" w:lineRule="auto"/>
              <w:ind w:left="42"/>
              <w:rPr>
                <w:sz w:val="28"/>
                <w:szCs w:val="28"/>
              </w:rPr>
            </w:pPr>
            <w:r w:rsidRPr="006C3C1A">
              <w:rPr>
                <w:sz w:val="28"/>
                <w:szCs w:val="28"/>
              </w:rPr>
              <w:t>7.Низ</w:t>
            </w:r>
            <w:r w:rsidRPr="006C3C1A">
              <w:rPr>
                <w:sz w:val="28"/>
                <w:szCs w:val="28"/>
                <w:lang w:val="uk-UA"/>
              </w:rPr>
              <w:t>ька фізіологічна</w:t>
            </w:r>
            <w:r w:rsidRPr="006C3C1A">
              <w:rPr>
                <w:sz w:val="28"/>
                <w:szCs w:val="28"/>
              </w:rPr>
              <w:t xml:space="preserve"> </w:t>
            </w:r>
            <w:r w:rsidRPr="006C3C1A">
              <w:rPr>
                <w:sz w:val="28"/>
                <w:szCs w:val="28"/>
                <w:lang w:val="uk-UA"/>
              </w:rPr>
              <w:t>переносимість</w:t>
            </w:r>
            <w:r w:rsidRPr="006C3C1A">
              <w:rPr>
                <w:sz w:val="28"/>
                <w:szCs w:val="28"/>
              </w:rPr>
              <w:t xml:space="preserve"> стресу</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9,14,18,23,28</w:t>
            </w:r>
          </w:p>
          <w:p w:rsidR="00787130" w:rsidRPr="006C3C1A" w:rsidRDefault="00787130" w:rsidP="007A340A">
            <w:pPr>
              <w:pStyle w:val="TableParagraph"/>
              <w:spacing w:line="240" w:lineRule="auto"/>
              <w:ind w:left="6790"/>
              <w:rPr>
                <w:sz w:val="24"/>
              </w:rPr>
            </w:pPr>
            <w:r w:rsidRPr="006C3C1A">
              <w:rPr>
                <w:spacing w:val="-5"/>
                <w:sz w:val="24"/>
              </w:rPr>
              <w:t>∑=5</w:t>
            </w:r>
          </w:p>
        </w:tc>
      </w:tr>
      <w:tr w:rsidR="00787130" w:rsidRPr="006C3C1A" w:rsidTr="007A340A">
        <w:trPr>
          <w:trHeight w:val="1218"/>
        </w:trPr>
        <w:tc>
          <w:tcPr>
            <w:tcW w:w="2852" w:type="dxa"/>
          </w:tcPr>
          <w:p w:rsidR="00787130" w:rsidRPr="006C3C1A" w:rsidRDefault="00787130" w:rsidP="007A340A">
            <w:pPr>
              <w:pStyle w:val="TableParagraph"/>
              <w:spacing w:before="37" w:line="240" w:lineRule="auto"/>
              <w:ind w:left="42"/>
              <w:rPr>
                <w:sz w:val="28"/>
                <w:szCs w:val="28"/>
                <w:lang w:val="ru-RU"/>
              </w:rPr>
            </w:pPr>
            <w:r w:rsidRPr="006C3C1A">
              <w:rPr>
                <w:sz w:val="28"/>
                <w:szCs w:val="28"/>
                <w:lang w:val="ru-RU"/>
              </w:rPr>
              <w:t>8.</w:t>
            </w:r>
            <w:r w:rsidRPr="006C3C1A">
              <w:rPr>
                <w:spacing w:val="40"/>
                <w:sz w:val="28"/>
                <w:szCs w:val="28"/>
                <w:lang w:val="ru-RU"/>
              </w:rPr>
              <w:t xml:space="preserve"> </w:t>
            </w:r>
            <w:r w:rsidRPr="006C3C1A">
              <w:rPr>
                <w:sz w:val="28"/>
                <w:szCs w:val="28"/>
                <w:lang w:val="ru-RU"/>
              </w:rPr>
              <w:t>Проблем</w:t>
            </w:r>
            <w:r w:rsidRPr="006C3C1A">
              <w:rPr>
                <w:sz w:val="28"/>
                <w:szCs w:val="28"/>
                <w:lang w:val="uk-UA"/>
              </w:rPr>
              <w:t>и</w:t>
            </w:r>
            <w:r w:rsidRPr="006C3C1A">
              <w:rPr>
                <w:spacing w:val="40"/>
                <w:sz w:val="28"/>
                <w:szCs w:val="28"/>
                <w:lang w:val="ru-RU"/>
              </w:rPr>
              <w:t xml:space="preserve"> </w:t>
            </w:r>
            <w:r w:rsidRPr="006C3C1A">
              <w:rPr>
                <w:sz w:val="28"/>
                <w:szCs w:val="28"/>
                <w:lang w:val="uk-UA"/>
              </w:rPr>
              <w:t>та</w:t>
            </w:r>
            <w:r w:rsidRPr="006C3C1A">
              <w:rPr>
                <w:spacing w:val="40"/>
                <w:sz w:val="28"/>
                <w:szCs w:val="28"/>
                <w:lang w:val="ru-RU"/>
              </w:rPr>
              <w:t xml:space="preserve"> </w:t>
            </w:r>
            <w:r w:rsidRPr="006C3C1A">
              <w:rPr>
                <w:sz w:val="28"/>
                <w:szCs w:val="28"/>
                <w:lang w:val="ru-RU"/>
              </w:rPr>
              <w:t>страхи</w:t>
            </w:r>
            <w:r w:rsidRPr="006C3C1A">
              <w:rPr>
                <w:spacing w:val="40"/>
                <w:sz w:val="28"/>
                <w:szCs w:val="28"/>
                <w:lang w:val="ru-RU"/>
              </w:rPr>
              <w:t xml:space="preserve"> </w:t>
            </w:r>
            <w:r w:rsidRPr="006C3C1A">
              <w:rPr>
                <w:sz w:val="28"/>
                <w:szCs w:val="28"/>
                <w:lang w:val="uk-UA"/>
              </w:rPr>
              <w:t>у</w:t>
            </w:r>
            <w:r w:rsidRPr="006C3C1A">
              <w:rPr>
                <w:sz w:val="28"/>
                <w:szCs w:val="28"/>
                <w:lang w:val="ru-RU"/>
              </w:rPr>
              <w:t xml:space="preserve"> </w:t>
            </w:r>
            <w:r w:rsidRPr="006C3C1A">
              <w:rPr>
                <w:sz w:val="28"/>
                <w:szCs w:val="28"/>
                <w:lang w:val="uk-UA"/>
              </w:rPr>
              <w:t xml:space="preserve">відношеннях </w:t>
            </w:r>
            <w:r w:rsidRPr="006C3C1A">
              <w:rPr>
                <w:sz w:val="28"/>
                <w:szCs w:val="28"/>
                <w:lang w:val="ru-RU"/>
              </w:rPr>
              <w:t xml:space="preserve"> </w:t>
            </w:r>
            <w:r w:rsidRPr="006C3C1A">
              <w:rPr>
                <w:sz w:val="28"/>
                <w:szCs w:val="28"/>
                <w:lang w:val="uk-UA"/>
              </w:rPr>
              <w:t>з</w:t>
            </w:r>
            <w:r w:rsidRPr="006C3C1A">
              <w:rPr>
                <w:sz w:val="28"/>
                <w:szCs w:val="28"/>
                <w:lang w:val="ru-RU"/>
              </w:rPr>
              <w:t xml:space="preserve"> </w:t>
            </w:r>
            <w:r w:rsidRPr="006C3C1A">
              <w:rPr>
                <w:sz w:val="28"/>
                <w:szCs w:val="28"/>
                <w:lang w:val="uk-UA"/>
              </w:rPr>
              <w:t>в</w:t>
            </w:r>
            <w:r w:rsidRPr="006C3C1A">
              <w:rPr>
                <w:sz w:val="28"/>
                <w:szCs w:val="28"/>
                <w:lang w:val="ru-RU"/>
              </w:rPr>
              <w:t>чителями</w:t>
            </w:r>
          </w:p>
        </w:tc>
        <w:tc>
          <w:tcPr>
            <w:tcW w:w="7264" w:type="dxa"/>
          </w:tcPr>
          <w:p w:rsidR="00787130" w:rsidRPr="006C3C1A" w:rsidRDefault="00787130" w:rsidP="007A340A">
            <w:pPr>
              <w:pStyle w:val="TableParagraph"/>
              <w:spacing w:before="37" w:line="240" w:lineRule="auto"/>
              <w:ind w:left="45"/>
              <w:rPr>
                <w:sz w:val="24"/>
              </w:rPr>
            </w:pPr>
            <w:r w:rsidRPr="006C3C1A">
              <w:rPr>
                <w:spacing w:val="-2"/>
                <w:sz w:val="24"/>
              </w:rPr>
              <w:t>2,6,11,32,35,41,44,47</w:t>
            </w:r>
          </w:p>
          <w:p w:rsidR="00787130" w:rsidRPr="006C3C1A" w:rsidRDefault="00787130" w:rsidP="007A340A">
            <w:pPr>
              <w:pStyle w:val="TableParagraph"/>
              <w:spacing w:line="240" w:lineRule="auto"/>
              <w:ind w:left="6790"/>
              <w:rPr>
                <w:sz w:val="24"/>
              </w:rPr>
            </w:pPr>
            <w:r w:rsidRPr="006C3C1A">
              <w:rPr>
                <w:spacing w:val="-5"/>
                <w:sz w:val="24"/>
              </w:rPr>
              <w:t>∑=8</w:t>
            </w:r>
          </w:p>
        </w:tc>
      </w:tr>
    </w:tbl>
    <w:p w:rsidR="00787130" w:rsidRPr="006C3C1A" w:rsidRDefault="00787130" w:rsidP="00787130">
      <w:pPr>
        <w:rPr>
          <w:sz w:val="24"/>
          <w:lang w:val="uk-UA"/>
        </w:rPr>
        <w:sectPr w:rsidR="00787130" w:rsidRPr="006C3C1A">
          <w:pgSz w:w="11910" w:h="16840"/>
          <w:pgMar w:top="1400" w:right="540" w:bottom="1720" w:left="860" w:header="0" w:footer="1503" w:gutter="0"/>
          <w:cols w:space="720"/>
        </w:sectPr>
      </w:pPr>
    </w:p>
    <w:p w:rsidR="00133B1D" w:rsidRPr="006C3C1A" w:rsidRDefault="00133B1D" w:rsidP="00133B1D">
      <w:pPr>
        <w:spacing w:after="0" w:line="360" w:lineRule="auto"/>
        <w:jc w:val="right"/>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lang w:val="uk-UA"/>
        </w:rPr>
        <w:lastRenderedPageBreak/>
        <w:t>Додаток 2</w:t>
      </w:r>
    </w:p>
    <w:p w:rsidR="00133B1D" w:rsidRPr="006C3C1A" w:rsidRDefault="00133B1D" w:rsidP="00C90D5C">
      <w:pPr>
        <w:spacing w:after="0" w:line="360" w:lineRule="auto"/>
        <w:jc w:val="both"/>
        <w:rPr>
          <w:rFonts w:ascii="Times New Roman" w:hAnsi="Times New Roman" w:cs="Times New Roman"/>
          <w:sz w:val="28"/>
          <w:szCs w:val="28"/>
          <w:shd w:val="clear" w:color="auto" w:fill="FFFFFF"/>
          <w:lang w:val="uk-UA"/>
        </w:rPr>
      </w:pPr>
    </w:p>
    <w:p w:rsidR="00133B1D" w:rsidRPr="006C3C1A" w:rsidRDefault="00133B1D" w:rsidP="006B1B5E">
      <w:pPr>
        <w:spacing w:after="0" w:line="360" w:lineRule="auto"/>
        <w:jc w:val="center"/>
        <w:rPr>
          <w:rFonts w:ascii="Times New Roman" w:hAnsi="Times New Roman" w:cs="Times New Roman"/>
          <w:b/>
          <w:sz w:val="28"/>
          <w:szCs w:val="28"/>
          <w:shd w:val="clear" w:color="auto" w:fill="FFFFFF"/>
          <w:lang w:val="uk-UA"/>
        </w:rPr>
      </w:pPr>
      <w:r w:rsidRPr="006C3C1A">
        <w:rPr>
          <w:rFonts w:ascii="Times New Roman" w:hAnsi="Times New Roman" w:cs="Times New Roman"/>
          <w:b/>
          <w:sz w:val="28"/>
          <w:szCs w:val="28"/>
          <w:shd w:val="clear" w:color="auto" w:fill="FFFFFF"/>
          <w:lang w:val="uk-UA"/>
        </w:rPr>
        <w:t>В</w:t>
      </w:r>
      <w:r w:rsidRPr="006C3C1A">
        <w:rPr>
          <w:rFonts w:ascii="Times New Roman" w:hAnsi="Times New Roman" w:cs="Times New Roman"/>
          <w:b/>
          <w:sz w:val="28"/>
          <w:szCs w:val="28"/>
          <w:shd w:val="clear" w:color="auto" w:fill="FFFFFF"/>
        </w:rPr>
        <w:t xml:space="preserve">ивчення </w:t>
      </w:r>
      <w:r w:rsidR="006B1B5E" w:rsidRPr="006C3C1A">
        <w:rPr>
          <w:rFonts w:ascii="Times New Roman" w:hAnsi="Times New Roman" w:cs="Times New Roman"/>
          <w:b/>
          <w:sz w:val="28"/>
          <w:szCs w:val="28"/>
          <w:shd w:val="clear" w:color="auto" w:fill="FFFFFF"/>
        </w:rPr>
        <w:t>ставлення до навчальних предмет</w:t>
      </w:r>
      <w:r w:rsidR="006B1B5E" w:rsidRPr="006C3C1A">
        <w:rPr>
          <w:rFonts w:ascii="Times New Roman" w:hAnsi="Times New Roman" w:cs="Times New Roman"/>
          <w:b/>
          <w:sz w:val="28"/>
          <w:szCs w:val="28"/>
          <w:shd w:val="clear" w:color="auto" w:fill="FFFFFF"/>
          <w:lang w:val="uk-UA"/>
        </w:rPr>
        <w:t>і</w:t>
      </w:r>
      <w:r w:rsidRPr="006C3C1A">
        <w:rPr>
          <w:rFonts w:ascii="Times New Roman" w:hAnsi="Times New Roman" w:cs="Times New Roman"/>
          <w:b/>
          <w:sz w:val="28"/>
          <w:szCs w:val="28"/>
          <w:shd w:val="clear" w:color="auto" w:fill="FFFFFF"/>
        </w:rPr>
        <w:t xml:space="preserve">в </w:t>
      </w:r>
      <w:r w:rsidR="006B1B5E" w:rsidRPr="006C3C1A">
        <w:rPr>
          <w:rFonts w:ascii="Times New Roman" w:hAnsi="Times New Roman" w:cs="Times New Roman"/>
          <w:b/>
          <w:sz w:val="28"/>
          <w:szCs w:val="28"/>
          <w:shd w:val="clear" w:color="auto" w:fill="FFFFFF"/>
          <w:lang w:val="uk-UA"/>
        </w:rPr>
        <w:t xml:space="preserve">та мотивації до навчання </w:t>
      </w:r>
      <w:r w:rsidRPr="006C3C1A">
        <w:rPr>
          <w:rFonts w:ascii="Times New Roman" w:hAnsi="Times New Roman" w:cs="Times New Roman"/>
          <w:b/>
          <w:sz w:val="28"/>
          <w:szCs w:val="28"/>
          <w:shd w:val="clear" w:color="auto" w:fill="FFFFFF"/>
        </w:rPr>
        <w:t xml:space="preserve">(за </w:t>
      </w:r>
      <w:r w:rsidRPr="006C3C1A">
        <w:rPr>
          <w:rFonts w:ascii="Times New Roman" w:hAnsi="Times New Roman" w:cs="Times New Roman"/>
          <w:b/>
          <w:sz w:val="28"/>
          <w:szCs w:val="28"/>
          <w:shd w:val="clear" w:color="auto" w:fill="FFFFFF"/>
          <w:lang w:val="uk-UA"/>
        </w:rPr>
        <w:t>методикою Г. Казанцевої)</w:t>
      </w:r>
    </w:p>
    <w:p w:rsidR="00133B1D" w:rsidRPr="006C3C1A" w:rsidRDefault="00133B1D" w:rsidP="00133B1D">
      <w:pPr>
        <w:spacing w:after="0" w:line="360" w:lineRule="auto"/>
        <w:jc w:val="both"/>
        <w:rPr>
          <w:rFonts w:ascii="Times New Roman" w:hAnsi="Times New Roman" w:cs="Times New Roman"/>
          <w:sz w:val="28"/>
          <w:szCs w:val="28"/>
          <w:shd w:val="clear" w:color="auto" w:fill="FFFFFF"/>
          <w:lang w:val="uk-UA"/>
        </w:rPr>
      </w:pPr>
    </w:p>
    <w:p w:rsidR="00133B1D" w:rsidRPr="006C3C1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Етап</w:t>
      </w:r>
      <w:r w:rsidR="00133B1D" w:rsidRPr="006C3C1A">
        <w:rPr>
          <w:rFonts w:ascii="Times New Roman" w:hAnsi="Times New Roman" w:cs="Times New Roman"/>
          <w:sz w:val="28"/>
          <w:szCs w:val="28"/>
          <w:shd w:val="clear" w:color="auto" w:fill="FFFFFF"/>
          <w:lang w:val="uk-UA"/>
        </w:rPr>
        <w:t xml:space="preserve"> </w:t>
      </w:r>
      <w:r w:rsidR="00133B1D" w:rsidRPr="006C3C1A">
        <w:rPr>
          <w:rFonts w:ascii="Times New Roman" w:hAnsi="Times New Roman" w:cs="Times New Roman"/>
          <w:sz w:val="28"/>
          <w:szCs w:val="28"/>
          <w:shd w:val="clear" w:color="auto" w:fill="FFFFFF"/>
        </w:rPr>
        <w:t>I</w:t>
      </w:r>
      <w:r w:rsidR="00133B1D" w:rsidRPr="006C3C1A">
        <w:rPr>
          <w:rFonts w:ascii="Times New Roman" w:hAnsi="Times New Roman" w:cs="Times New Roman"/>
          <w:sz w:val="28"/>
          <w:szCs w:val="28"/>
          <w:shd w:val="clear" w:color="auto" w:fill="FFFFFF"/>
          <w:lang w:val="uk-UA"/>
        </w:rPr>
        <w:t>. Назви з усіх предметів, що вивчаються в школі, твої самі</w:t>
      </w:r>
    </w:p>
    <w:p w:rsidR="00133B1D" w:rsidRPr="006C3C1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lang w:val="uk-UA"/>
        </w:rPr>
        <w:t>А. Улюблені _________</w:t>
      </w:r>
      <w:r w:rsidR="007A340A">
        <w:rPr>
          <w:rFonts w:ascii="Times New Roman" w:hAnsi="Times New Roman" w:cs="Times New Roman"/>
          <w:sz w:val="28"/>
          <w:szCs w:val="28"/>
          <w:shd w:val="clear" w:color="auto" w:fill="FFFFFF"/>
          <w:lang w:val="uk-UA"/>
        </w:rPr>
        <w:t>__________________________________</w:t>
      </w:r>
      <w:r w:rsidRPr="006C3C1A">
        <w:rPr>
          <w:rFonts w:ascii="Times New Roman" w:hAnsi="Times New Roman" w:cs="Times New Roman"/>
          <w:sz w:val="28"/>
          <w:szCs w:val="28"/>
          <w:shd w:val="clear" w:color="auto" w:fill="FFFFFF"/>
          <w:lang w:val="uk-UA"/>
        </w:rPr>
        <w:t>__</w:t>
      </w:r>
      <w:r w:rsidR="007A340A">
        <w:rPr>
          <w:rFonts w:ascii="Times New Roman" w:hAnsi="Times New Roman" w:cs="Times New Roman"/>
          <w:sz w:val="28"/>
          <w:szCs w:val="28"/>
          <w:shd w:val="clear" w:color="auto" w:fill="FFFFFF"/>
          <w:lang w:val="uk-UA"/>
        </w:rPr>
        <w:t>____</w:t>
      </w:r>
    </w:p>
    <w:p w:rsidR="00133B1D" w:rsidRPr="006C3C1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Б. Неулюблені</w:t>
      </w:r>
      <w:r w:rsidR="00133B1D" w:rsidRPr="006C3C1A">
        <w:rPr>
          <w:rFonts w:ascii="Times New Roman" w:hAnsi="Times New Roman" w:cs="Times New Roman"/>
          <w:sz w:val="28"/>
          <w:szCs w:val="28"/>
          <w:shd w:val="clear" w:color="auto" w:fill="FFFFFF"/>
          <w:lang w:val="uk-UA"/>
        </w:rPr>
        <w:t>____________</w:t>
      </w:r>
      <w:r>
        <w:rPr>
          <w:rFonts w:ascii="Times New Roman" w:hAnsi="Times New Roman" w:cs="Times New Roman"/>
          <w:sz w:val="28"/>
          <w:szCs w:val="28"/>
          <w:shd w:val="clear" w:color="auto" w:fill="FFFFFF"/>
          <w:lang w:val="uk-UA"/>
        </w:rPr>
        <w:t>____________________________________</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p>
    <w:p w:rsidR="00133B1D" w:rsidRP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Етап</w:t>
      </w:r>
      <w:r w:rsidR="00133B1D" w:rsidRPr="006C3C1A">
        <w:rPr>
          <w:rFonts w:ascii="Times New Roman" w:hAnsi="Times New Roman" w:cs="Times New Roman"/>
          <w:sz w:val="28"/>
          <w:szCs w:val="28"/>
          <w:shd w:val="clear" w:color="auto" w:fill="FFFFFF"/>
          <w:lang w:val="uk-UA"/>
        </w:rPr>
        <w:t xml:space="preserve"> ІІ. П</w:t>
      </w:r>
      <w:r>
        <w:rPr>
          <w:rFonts w:ascii="Times New Roman" w:hAnsi="Times New Roman" w:cs="Times New Roman"/>
          <w:sz w:val="28"/>
          <w:szCs w:val="28"/>
          <w:shd w:val="clear" w:color="auto" w:fill="FFFFFF"/>
        </w:rPr>
        <w:t xml:space="preserve">ідкресли </w:t>
      </w:r>
      <w:r>
        <w:rPr>
          <w:rFonts w:ascii="Times New Roman" w:hAnsi="Times New Roman" w:cs="Times New Roman"/>
          <w:sz w:val="28"/>
          <w:szCs w:val="28"/>
          <w:shd w:val="clear" w:color="auto" w:fill="FFFFFF"/>
          <w:lang w:val="uk-UA"/>
        </w:rPr>
        <w:t>те</w:t>
      </w:r>
      <w:r>
        <w:rPr>
          <w:rFonts w:ascii="Times New Roman" w:hAnsi="Times New Roman" w:cs="Times New Roman"/>
          <w:sz w:val="28"/>
          <w:szCs w:val="28"/>
          <w:shd w:val="clear" w:color="auto" w:fill="FFFFFF"/>
        </w:rPr>
        <w:t xml:space="preserve">, що </w:t>
      </w:r>
      <w:r>
        <w:rPr>
          <w:rFonts w:ascii="Times New Roman" w:hAnsi="Times New Roman" w:cs="Times New Roman"/>
          <w:sz w:val="28"/>
          <w:szCs w:val="28"/>
          <w:shd w:val="clear" w:color="auto" w:fill="FFFFFF"/>
          <w:lang w:val="uk-UA"/>
        </w:rPr>
        <w:t>відповідає</w:t>
      </w:r>
      <w:r>
        <w:rPr>
          <w:rFonts w:ascii="Times New Roman" w:hAnsi="Times New Roman" w:cs="Times New Roman"/>
          <w:sz w:val="28"/>
          <w:szCs w:val="28"/>
          <w:shd w:val="clear" w:color="auto" w:fill="FFFFFF"/>
        </w:rPr>
        <w:t xml:space="preserve"> твоє ставлення до предмет</w:t>
      </w:r>
      <w:r>
        <w:rPr>
          <w:rFonts w:ascii="Times New Roman" w:hAnsi="Times New Roman" w:cs="Times New Roman"/>
          <w:sz w:val="28"/>
          <w:szCs w:val="28"/>
          <w:shd w:val="clear" w:color="auto" w:fill="FFFFFF"/>
          <w:lang w:val="uk-UA"/>
        </w:rPr>
        <w:t>у:</w:t>
      </w:r>
    </w:p>
    <w:p w:rsidR="00133B1D" w:rsidRP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Люблю предмет оскільки</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 xml:space="preserve"> </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Даний предмет цікавий.</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Подобається, як викладає вчитель.</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потрібно знати всім.</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потрібен для майбутньої роботи.</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легко засвоюється.</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змушує думати.</w:t>
      </w:r>
    </w:p>
    <w:p w:rsidR="00133B1D" w:rsidRPr="006C3C1A" w:rsidRDefault="007A340A" w:rsidP="00133B1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Предмет вважається </w:t>
      </w:r>
      <w:r>
        <w:rPr>
          <w:rFonts w:ascii="Times New Roman" w:hAnsi="Times New Roman" w:cs="Times New Roman"/>
          <w:sz w:val="28"/>
          <w:szCs w:val="28"/>
          <w:shd w:val="clear" w:color="auto" w:fill="FFFFFF"/>
          <w:lang w:val="uk-UA"/>
        </w:rPr>
        <w:t>корисним</w:t>
      </w:r>
      <w:r w:rsidR="00133B1D" w:rsidRPr="006C3C1A">
        <w:rPr>
          <w:rFonts w:ascii="Times New Roman" w:hAnsi="Times New Roman" w:cs="Times New Roman"/>
          <w:sz w:val="28"/>
          <w:szCs w:val="28"/>
          <w:shd w:val="clear" w:color="auto" w:fill="FFFFFF"/>
        </w:rPr>
        <w:t>.</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Вимагає спостережливості, кмітливості.</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вимагає терпіння.</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цікавий.</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Товариші цікавляться цим предметом.</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Цікаві окремі факти.</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Батьки вважають цей предмет важливим.</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Хороші стосунки з учителем.</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Вчитель часто хвалить.</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Вчитель цікаво пояснює.</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Отримую задоволення при його вивченні.</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Знання на урока</w:t>
      </w:r>
      <w:r w:rsidR="007A340A">
        <w:rPr>
          <w:rFonts w:ascii="Times New Roman" w:hAnsi="Times New Roman" w:cs="Times New Roman"/>
          <w:sz w:val="28"/>
          <w:szCs w:val="28"/>
          <w:shd w:val="clear" w:color="auto" w:fill="FFFFFF"/>
        </w:rPr>
        <w:t xml:space="preserve">х необхідні вступу до </w:t>
      </w:r>
      <w:r w:rsidR="007A340A">
        <w:rPr>
          <w:rFonts w:ascii="Times New Roman" w:hAnsi="Times New Roman" w:cs="Times New Roman"/>
          <w:sz w:val="28"/>
          <w:szCs w:val="28"/>
          <w:shd w:val="clear" w:color="auto" w:fill="FFFFFF"/>
          <w:lang w:val="uk-UA"/>
        </w:rPr>
        <w:t>навчального закладу</w:t>
      </w:r>
      <w:r w:rsidRPr="006C3C1A">
        <w:rPr>
          <w:rFonts w:ascii="Times New Roman" w:hAnsi="Times New Roman" w:cs="Times New Roman"/>
          <w:sz w:val="28"/>
          <w:szCs w:val="28"/>
          <w:shd w:val="clear" w:color="auto" w:fill="FFFFFF"/>
        </w:rPr>
        <w:t>.</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t>Предмет допомагає розвитку загальної культури.</w:t>
      </w:r>
    </w:p>
    <w:p w:rsidR="00133B1D" w:rsidRPr="006C3C1A" w:rsidRDefault="00133B1D" w:rsidP="00133B1D">
      <w:pPr>
        <w:spacing w:after="0" w:line="360" w:lineRule="auto"/>
        <w:jc w:val="both"/>
        <w:rPr>
          <w:rFonts w:ascii="Times New Roman" w:hAnsi="Times New Roman" w:cs="Times New Roman"/>
          <w:sz w:val="28"/>
          <w:szCs w:val="28"/>
          <w:shd w:val="clear" w:color="auto" w:fill="FFFFFF"/>
        </w:rPr>
      </w:pPr>
      <w:r w:rsidRPr="006C3C1A">
        <w:rPr>
          <w:rFonts w:ascii="Times New Roman" w:hAnsi="Times New Roman" w:cs="Times New Roman"/>
          <w:sz w:val="28"/>
          <w:szCs w:val="28"/>
          <w:shd w:val="clear" w:color="auto" w:fill="FFFFFF"/>
        </w:rPr>
        <w:lastRenderedPageBreak/>
        <w:t>Предмет впливає на зміну знань про навколишній світ.</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Просто цікаво</w:t>
      </w:r>
      <w:r w:rsidR="007A340A">
        <w:rPr>
          <w:rFonts w:ascii="Times New Roman" w:hAnsi="Times New Roman" w:cs="Times New Roman"/>
          <w:sz w:val="28"/>
          <w:szCs w:val="28"/>
          <w:shd w:val="clear" w:color="auto" w:fill="FFFFFF"/>
          <w:lang w:val="uk-UA"/>
        </w:rPr>
        <w:t>.</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Не люблю предмет, тому що</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 xml:space="preserve"> </w:t>
      </w:r>
      <w:r w:rsidR="00133B1D" w:rsidRPr="006C3C1A">
        <w:rPr>
          <w:rFonts w:ascii="Times New Roman" w:hAnsi="Times New Roman" w:cs="Times New Roman"/>
          <w:sz w:val="28"/>
          <w:szCs w:val="28"/>
          <w:shd w:val="clear" w:color="auto" w:fill="FFFFFF"/>
        </w:rPr>
        <w:t xml:space="preserve">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Даний предмет не цікавий.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Не подобається, як викладає вчитель.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потрібно знати всім.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потрібен для майбутньої роботи.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важко засвоюється.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змушує думати.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Предмет не вважається </w:t>
      </w:r>
      <w:r>
        <w:rPr>
          <w:rFonts w:ascii="Times New Roman" w:hAnsi="Times New Roman" w:cs="Times New Roman"/>
          <w:sz w:val="28"/>
          <w:szCs w:val="28"/>
          <w:shd w:val="clear" w:color="auto" w:fill="FFFFFF"/>
          <w:lang w:val="uk-UA"/>
        </w:rPr>
        <w:t>корисним, він не потрібний</w:t>
      </w:r>
      <w:r w:rsidR="00133B1D" w:rsidRPr="006C3C1A">
        <w:rPr>
          <w:rFonts w:ascii="Times New Roman" w:hAnsi="Times New Roman" w:cs="Times New Roman"/>
          <w:sz w:val="28"/>
          <w:szCs w:val="28"/>
          <w:shd w:val="clear" w:color="auto" w:fill="FFFFFF"/>
        </w:rPr>
        <w:t xml:space="preserve">.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Не вимагає спостережливості, кмітливості.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потребує терпіння.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цікавий.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Товариші не цікавляться цим предметом.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Цікаві лише окремі факти.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Батьки не вважають цей предмет важливим.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Погані стосунки з </w:t>
      </w:r>
      <w:r>
        <w:rPr>
          <w:rFonts w:ascii="Times New Roman" w:hAnsi="Times New Roman" w:cs="Times New Roman"/>
          <w:sz w:val="28"/>
          <w:szCs w:val="28"/>
          <w:shd w:val="clear" w:color="auto" w:fill="FFFFFF"/>
          <w:lang w:val="uk-UA"/>
        </w:rPr>
        <w:t>в</w:t>
      </w:r>
      <w:r w:rsidR="00133B1D" w:rsidRPr="006C3C1A">
        <w:rPr>
          <w:rFonts w:ascii="Times New Roman" w:hAnsi="Times New Roman" w:cs="Times New Roman"/>
          <w:sz w:val="28"/>
          <w:szCs w:val="28"/>
          <w:shd w:val="clear" w:color="auto" w:fill="FFFFFF"/>
        </w:rPr>
        <w:t xml:space="preserve">чителем.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Вчитель рідко хвалить.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Вчитель нецікаво пояснює.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Не отримую задоволення при його вивченні.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Знання на уроках не відіграють істот</w:t>
      </w:r>
      <w:r w:rsidR="007A340A">
        <w:rPr>
          <w:rFonts w:ascii="Times New Roman" w:hAnsi="Times New Roman" w:cs="Times New Roman"/>
          <w:sz w:val="28"/>
          <w:szCs w:val="28"/>
          <w:shd w:val="clear" w:color="auto" w:fill="FFFFFF"/>
        </w:rPr>
        <w:t xml:space="preserve">ної ролі </w:t>
      </w:r>
      <w:r w:rsidR="007A340A">
        <w:rPr>
          <w:rFonts w:ascii="Times New Roman" w:hAnsi="Times New Roman" w:cs="Times New Roman"/>
          <w:sz w:val="28"/>
          <w:szCs w:val="28"/>
          <w:shd w:val="clear" w:color="auto" w:fill="FFFFFF"/>
          <w:lang w:val="uk-UA"/>
        </w:rPr>
        <w:t>в майбутньому житті.</w:t>
      </w:r>
      <w:r w:rsidRPr="006C3C1A">
        <w:rPr>
          <w:rFonts w:ascii="Times New Roman" w:hAnsi="Times New Roman" w:cs="Times New Roman"/>
          <w:sz w:val="28"/>
          <w:szCs w:val="28"/>
          <w:shd w:val="clear" w:color="auto" w:fill="FFFFFF"/>
        </w:rPr>
        <w:t xml:space="preserve">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Предмет не сприяє розви</w:t>
      </w:r>
      <w:r>
        <w:rPr>
          <w:rFonts w:ascii="Times New Roman" w:hAnsi="Times New Roman" w:cs="Times New Roman"/>
          <w:sz w:val="28"/>
          <w:szCs w:val="28"/>
          <w:shd w:val="clear" w:color="auto" w:fill="FFFFFF"/>
          <w:lang w:val="uk-UA"/>
        </w:rPr>
        <w:t>тку</w:t>
      </w:r>
      <w:r>
        <w:rPr>
          <w:rFonts w:ascii="Times New Roman" w:hAnsi="Times New Roman" w:cs="Times New Roman"/>
          <w:sz w:val="28"/>
          <w:szCs w:val="28"/>
          <w:shd w:val="clear" w:color="auto" w:fill="FFFFFF"/>
        </w:rPr>
        <w:t xml:space="preserve"> загальн</w:t>
      </w:r>
      <w:r>
        <w:rPr>
          <w:rFonts w:ascii="Times New Roman" w:hAnsi="Times New Roman" w:cs="Times New Roman"/>
          <w:sz w:val="28"/>
          <w:szCs w:val="28"/>
          <w:shd w:val="clear" w:color="auto" w:fill="FFFFFF"/>
          <w:lang w:val="uk-UA"/>
        </w:rPr>
        <w:t>ої</w:t>
      </w:r>
      <w:r>
        <w:rPr>
          <w:rFonts w:ascii="Times New Roman" w:hAnsi="Times New Roman" w:cs="Times New Roman"/>
          <w:sz w:val="28"/>
          <w:szCs w:val="28"/>
          <w:shd w:val="clear" w:color="auto" w:fill="FFFFFF"/>
        </w:rPr>
        <w:t xml:space="preserve"> культур</w:t>
      </w:r>
      <w:r>
        <w:rPr>
          <w:rFonts w:ascii="Times New Roman" w:hAnsi="Times New Roman" w:cs="Times New Roman"/>
          <w:sz w:val="28"/>
          <w:szCs w:val="28"/>
          <w:shd w:val="clear" w:color="auto" w:fill="FFFFFF"/>
          <w:lang w:val="uk-UA"/>
        </w:rPr>
        <w:t>и</w:t>
      </w:r>
      <w:r w:rsidR="00133B1D" w:rsidRPr="006C3C1A">
        <w:rPr>
          <w:rFonts w:ascii="Times New Roman" w:hAnsi="Times New Roman" w:cs="Times New Roman"/>
          <w:sz w:val="28"/>
          <w:szCs w:val="28"/>
          <w:shd w:val="clear" w:color="auto" w:fill="FFFFFF"/>
        </w:rPr>
        <w:t xml:space="preserve">.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 xml:space="preserve">Предмет не впливає на зміну знань про навколишній світ.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7A340A">
        <w:rPr>
          <w:rFonts w:ascii="Times New Roman" w:hAnsi="Times New Roman" w:cs="Times New Roman"/>
          <w:sz w:val="28"/>
          <w:szCs w:val="28"/>
          <w:shd w:val="clear" w:color="auto" w:fill="FFFFFF"/>
          <w:lang w:val="uk-UA"/>
        </w:rPr>
        <w:t>Просто нецікаво</w:t>
      </w:r>
      <w:r w:rsidR="007A340A">
        <w:rPr>
          <w:rFonts w:ascii="Times New Roman" w:hAnsi="Times New Roman" w:cs="Times New Roman"/>
          <w:sz w:val="28"/>
          <w:szCs w:val="28"/>
          <w:shd w:val="clear" w:color="auto" w:fill="FFFFFF"/>
          <w:lang w:val="uk-UA"/>
        </w:rPr>
        <w:t>.</w:t>
      </w:r>
      <w:r w:rsidRPr="007A340A">
        <w:rPr>
          <w:rFonts w:ascii="Times New Roman" w:hAnsi="Times New Roman" w:cs="Times New Roman"/>
          <w:sz w:val="28"/>
          <w:szCs w:val="28"/>
          <w:shd w:val="clear" w:color="auto" w:fill="FFFFFF"/>
          <w:lang w:val="uk-UA"/>
        </w:rPr>
        <w:t xml:space="preserve">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Етап</w:t>
      </w:r>
      <w:r w:rsidR="00133B1D" w:rsidRPr="007A340A">
        <w:rPr>
          <w:rFonts w:ascii="Times New Roman" w:hAnsi="Times New Roman" w:cs="Times New Roman"/>
          <w:sz w:val="28"/>
          <w:szCs w:val="28"/>
          <w:shd w:val="clear" w:color="auto" w:fill="FFFFFF"/>
          <w:lang w:val="uk-UA"/>
        </w:rPr>
        <w:t xml:space="preserve"> ІІІ. Чому ти взагалі вчишся? </w:t>
      </w:r>
      <w:r>
        <w:rPr>
          <w:rFonts w:ascii="Times New Roman" w:hAnsi="Times New Roman" w:cs="Times New Roman"/>
          <w:sz w:val="28"/>
          <w:szCs w:val="28"/>
          <w:shd w:val="clear" w:color="auto" w:fill="FFFFFF"/>
          <w:lang w:val="uk-UA"/>
        </w:rPr>
        <w:t>(</w:t>
      </w:r>
      <w:r w:rsidR="00133B1D" w:rsidRPr="007A340A">
        <w:rPr>
          <w:rFonts w:ascii="Times New Roman" w:hAnsi="Times New Roman" w:cs="Times New Roman"/>
          <w:sz w:val="28"/>
          <w:szCs w:val="28"/>
          <w:shd w:val="clear" w:color="auto" w:fill="FFFFFF"/>
          <w:lang w:val="uk-UA"/>
        </w:rPr>
        <w:t>Підкресли відповідь, що найбільше відповідає цьому</w:t>
      </w:r>
      <w:r>
        <w:rPr>
          <w:rFonts w:ascii="Times New Roman" w:hAnsi="Times New Roman" w:cs="Times New Roman"/>
          <w:sz w:val="28"/>
          <w:szCs w:val="28"/>
          <w:shd w:val="clear" w:color="auto" w:fill="FFFFFF"/>
          <w:lang w:val="uk-UA"/>
        </w:rPr>
        <w:t xml:space="preserve"> питанню). </w:t>
      </w:r>
      <w:r w:rsidR="00133B1D" w:rsidRPr="007A340A">
        <w:rPr>
          <w:rFonts w:ascii="Times New Roman" w:hAnsi="Times New Roman" w:cs="Times New Roman"/>
          <w:sz w:val="28"/>
          <w:szCs w:val="28"/>
          <w:shd w:val="clear" w:color="auto" w:fill="FFFFFF"/>
          <w:lang w:val="uk-UA"/>
        </w:rPr>
        <w:t xml:space="preserve">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7A340A">
        <w:rPr>
          <w:rFonts w:ascii="Times New Roman" w:hAnsi="Times New Roman" w:cs="Times New Roman"/>
          <w:sz w:val="28"/>
          <w:szCs w:val="28"/>
          <w:shd w:val="clear" w:color="auto" w:fill="FFFFFF"/>
          <w:lang w:val="uk-UA"/>
        </w:rPr>
        <w:t xml:space="preserve">Це мій </w:t>
      </w:r>
      <w:r w:rsidR="007A340A">
        <w:rPr>
          <w:rFonts w:ascii="Times New Roman" w:hAnsi="Times New Roman" w:cs="Times New Roman"/>
          <w:sz w:val="28"/>
          <w:szCs w:val="28"/>
          <w:shd w:val="clear" w:color="auto" w:fill="FFFFFF"/>
        </w:rPr>
        <w:t xml:space="preserve">борг.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Хочу стати </w:t>
      </w:r>
      <w:r>
        <w:rPr>
          <w:rFonts w:ascii="Times New Roman" w:hAnsi="Times New Roman" w:cs="Times New Roman"/>
          <w:sz w:val="28"/>
          <w:szCs w:val="28"/>
          <w:shd w:val="clear" w:color="auto" w:fill="FFFFFF"/>
          <w:lang w:val="uk-UA"/>
        </w:rPr>
        <w:t>розумним</w:t>
      </w:r>
      <w:r>
        <w:rPr>
          <w:rFonts w:ascii="Times New Roman" w:hAnsi="Times New Roman" w:cs="Times New Roman"/>
          <w:sz w:val="28"/>
          <w:szCs w:val="28"/>
          <w:shd w:val="clear" w:color="auto" w:fill="FFFFFF"/>
        </w:rPr>
        <w:t>.</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lastRenderedPageBreak/>
        <w:t>Бажа</w:t>
      </w:r>
      <w:r w:rsidR="007A340A">
        <w:rPr>
          <w:rFonts w:ascii="Times New Roman" w:hAnsi="Times New Roman" w:cs="Times New Roman"/>
          <w:sz w:val="28"/>
          <w:szCs w:val="28"/>
          <w:shd w:val="clear" w:color="auto" w:fill="FFFFFF"/>
        </w:rPr>
        <w:t>ю бути корисним громадянином.</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Не хочу </w:t>
      </w:r>
      <w:r>
        <w:rPr>
          <w:rFonts w:ascii="Times New Roman" w:hAnsi="Times New Roman" w:cs="Times New Roman"/>
          <w:sz w:val="28"/>
          <w:szCs w:val="28"/>
          <w:shd w:val="clear" w:color="auto" w:fill="FFFFFF"/>
          <w:lang w:val="uk-UA"/>
        </w:rPr>
        <w:t>підводити батьків</w:t>
      </w:r>
      <w:r w:rsidR="00133B1D" w:rsidRPr="006C3C1A">
        <w:rPr>
          <w:rFonts w:ascii="Times New Roman" w:hAnsi="Times New Roman" w:cs="Times New Roman"/>
          <w:sz w:val="28"/>
          <w:szCs w:val="28"/>
          <w:shd w:val="clear" w:color="auto" w:fill="FFFFFF"/>
        </w:rPr>
        <w:t xml:space="preserve">.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Хочу дося</w:t>
      </w:r>
      <w:r w:rsidR="007A340A">
        <w:rPr>
          <w:rFonts w:ascii="Times New Roman" w:hAnsi="Times New Roman" w:cs="Times New Roman"/>
          <w:sz w:val="28"/>
          <w:szCs w:val="28"/>
          <w:shd w:val="clear" w:color="auto" w:fill="FFFFFF"/>
        </w:rPr>
        <w:t xml:space="preserve">гти повних та глибоких знань.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Хочу на</w:t>
      </w:r>
      <w:r w:rsidR="007A340A">
        <w:rPr>
          <w:rFonts w:ascii="Times New Roman" w:hAnsi="Times New Roman" w:cs="Times New Roman"/>
          <w:sz w:val="28"/>
          <w:szCs w:val="28"/>
          <w:shd w:val="clear" w:color="auto" w:fill="FFFFFF"/>
        </w:rPr>
        <w:t xml:space="preserve">вчитися самостійно працювати.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Усі навчаються і я теж.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Батьки змушують.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Подоба</w:t>
      </w:r>
      <w:r w:rsidR="007A340A">
        <w:rPr>
          <w:rFonts w:ascii="Times New Roman" w:hAnsi="Times New Roman" w:cs="Times New Roman"/>
          <w:sz w:val="28"/>
          <w:szCs w:val="28"/>
          <w:shd w:val="clear" w:color="auto" w:fill="FFFFFF"/>
        </w:rPr>
        <w:t xml:space="preserve">ється отримувати добрі оцінки.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Щоб похвалив учитель.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Щоб т</w:t>
      </w:r>
      <w:r w:rsidR="007A340A">
        <w:rPr>
          <w:rFonts w:ascii="Times New Roman" w:hAnsi="Times New Roman" w:cs="Times New Roman"/>
          <w:sz w:val="28"/>
          <w:szCs w:val="28"/>
          <w:shd w:val="clear" w:color="auto" w:fill="FFFFFF"/>
        </w:rPr>
        <w:t xml:space="preserve">овариші зі мною товаришували. </w:t>
      </w:r>
    </w:p>
    <w:p w:rsidR="007A340A" w:rsidRDefault="00133B1D" w:rsidP="00133B1D">
      <w:pPr>
        <w:spacing w:after="0" w:line="360" w:lineRule="auto"/>
        <w:jc w:val="both"/>
        <w:rPr>
          <w:rFonts w:ascii="Times New Roman" w:hAnsi="Times New Roman" w:cs="Times New Roman"/>
          <w:sz w:val="28"/>
          <w:szCs w:val="28"/>
          <w:shd w:val="clear" w:color="auto" w:fill="FFFFFF"/>
          <w:lang w:val="uk-UA"/>
        </w:rPr>
      </w:pPr>
      <w:r w:rsidRPr="006C3C1A">
        <w:rPr>
          <w:rFonts w:ascii="Times New Roman" w:hAnsi="Times New Roman" w:cs="Times New Roman"/>
          <w:sz w:val="28"/>
          <w:szCs w:val="28"/>
          <w:shd w:val="clear" w:color="auto" w:fill="FFFFFF"/>
        </w:rPr>
        <w:t>Для розширення розумовог</w:t>
      </w:r>
      <w:r w:rsidR="007A340A">
        <w:rPr>
          <w:rFonts w:ascii="Times New Roman" w:hAnsi="Times New Roman" w:cs="Times New Roman"/>
          <w:sz w:val="28"/>
          <w:szCs w:val="28"/>
          <w:shd w:val="clear" w:color="auto" w:fill="FFFFFF"/>
        </w:rPr>
        <w:t xml:space="preserve">о кругозору. </w:t>
      </w:r>
    </w:p>
    <w:p w:rsidR="007A340A" w:rsidRDefault="007A340A" w:rsidP="00133B1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Класний керівник змушує. </w:t>
      </w:r>
    </w:p>
    <w:p w:rsidR="009355A7" w:rsidRPr="007A340A" w:rsidRDefault="00133B1D" w:rsidP="00133B1D">
      <w:pPr>
        <w:spacing w:after="0" w:line="360" w:lineRule="auto"/>
        <w:jc w:val="both"/>
        <w:rPr>
          <w:rFonts w:ascii="Times New Roman" w:hAnsi="Times New Roman" w:cs="Times New Roman"/>
          <w:sz w:val="28"/>
          <w:szCs w:val="28"/>
        </w:rPr>
      </w:pPr>
      <w:r w:rsidRPr="006C3C1A">
        <w:rPr>
          <w:rFonts w:ascii="Times New Roman" w:hAnsi="Times New Roman" w:cs="Times New Roman"/>
          <w:sz w:val="28"/>
          <w:szCs w:val="28"/>
          <w:shd w:val="clear" w:color="auto" w:fill="FFFFFF"/>
        </w:rPr>
        <w:t>Хочу вчитися</w:t>
      </w:r>
    </w:p>
    <w:sectPr w:rsidR="009355A7" w:rsidRPr="007A340A" w:rsidSect="005D64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26" w:rsidRDefault="00BB0526" w:rsidP="0005643D">
      <w:pPr>
        <w:spacing w:after="0" w:line="240" w:lineRule="auto"/>
      </w:pPr>
      <w:r>
        <w:separator/>
      </w:r>
    </w:p>
  </w:endnote>
  <w:endnote w:type="continuationSeparator" w:id="1">
    <w:p w:rsidR="00BB0526" w:rsidRDefault="00BB0526" w:rsidP="00056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0044"/>
      <w:docPartObj>
        <w:docPartGallery w:val="Page Numbers (Bottom of Page)"/>
        <w:docPartUnique/>
      </w:docPartObj>
    </w:sdtPr>
    <w:sdtContent>
      <w:p w:rsidR="0005643D" w:rsidRDefault="0005643D">
        <w:pPr>
          <w:pStyle w:val="ae"/>
          <w:jc w:val="center"/>
        </w:pPr>
        <w:fldSimple w:instr=" PAGE   \* MERGEFORMAT ">
          <w:r w:rsidR="00BE03E0">
            <w:rPr>
              <w:noProof/>
            </w:rPr>
            <w:t>65</w:t>
          </w:r>
        </w:fldSimple>
      </w:p>
    </w:sdtContent>
  </w:sdt>
  <w:p w:rsidR="0005643D" w:rsidRDefault="000564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26" w:rsidRDefault="00BB0526" w:rsidP="0005643D">
      <w:pPr>
        <w:spacing w:after="0" w:line="240" w:lineRule="auto"/>
      </w:pPr>
      <w:r>
        <w:separator/>
      </w:r>
    </w:p>
  </w:footnote>
  <w:footnote w:type="continuationSeparator" w:id="1">
    <w:p w:rsidR="00BB0526" w:rsidRDefault="00BB0526" w:rsidP="00056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AC3"/>
    <w:multiLevelType w:val="hybridMultilevel"/>
    <w:tmpl w:val="6FC8DE04"/>
    <w:lvl w:ilvl="0" w:tplc="AA5654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A6B11"/>
    <w:multiLevelType w:val="multilevel"/>
    <w:tmpl w:val="883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05316"/>
    <w:multiLevelType w:val="multilevel"/>
    <w:tmpl w:val="91B8AA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977A86"/>
    <w:multiLevelType w:val="hybridMultilevel"/>
    <w:tmpl w:val="5088C080"/>
    <w:lvl w:ilvl="0" w:tplc="6FEC0A16">
      <w:numFmt w:val="bullet"/>
      <w:lvlText w:val=""/>
      <w:lvlJc w:val="left"/>
      <w:pPr>
        <w:ind w:left="842" w:hanging="708"/>
      </w:pPr>
      <w:rPr>
        <w:rFonts w:ascii="Symbol" w:eastAsia="Symbol" w:hAnsi="Symbol" w:cs="Symbol" w:hint="default"/>
        <w:b w:val="0"/>
        <w:bCs w:val="0"/>
        <w:i w:val="0"/>
        <w:iCs w:val="0"/>
        <w:w w:val="100"/>
        <w:sz w:val="28"/>
        <w:szCs w:val="28"/>
        <w:lang w:val="ru-RU" w:eastAsia="en-US" w:bidi="ar-SA"/>
      </w:rPr>
    </w:lvl>
    <w:lvl w:ilvl="1" w:tplc="2D9C12E6">
      <w:numFmt w:val="bullet"/>
      <w:lvlText w:val="•"/>
      <w:lvlJc w:val="left"/>
      <w:pPr>
        <w:ind w:left="1806" w:hanging="708"/>
      </w:pPr>
      <w:rPr>
        <w:rFonts w:hint="default"/>
        <w:lang w:val="ru-RU" w:eastAsia="en-US" w:bidi="ar-SA"/>
      </w:rPr>
    </w:lvl>
    <w:lvl w:ilvl="2" w:tplc="7F685C1C">
      <w:numFmt w:val="bullet"/>
      <w:lvlText w:val="•"/>
      <w:lvlJc w:val="left"/>
      <w:pPr>
        <w:ind w:left="2773" w:hanging="708"/>
      </w:pPr>
      <w:rPr>
        <w:rFonts w:hint="default"/>
        <w:lang w:val="ru-RU" w:eastAsia="en-US" w:bidi="ar-SA"/>
      </w:rPr>
    </w:lvl>
    <w:lvl w:ilvl="3" w:tplc="0D06F778">
      <w:numFmt w:val="bullet"/>
      <w:lvlText w:val="•"/>
      <w:lvlJc w:val="left"/>
      <w:pPr>
        <w:ind w:left="3739" w:hanging="708"/>
      </w:pPr>
      <w:rPr>
        <w:rFonts w:hint="default"/>
        <w:lang w:val="ru-RU" w:eastAsia="en-US" w:bidi="ar-SA"/>
      </w:rPr>
    </w:lvl>
    <w:lvl w:ilvl="4" w:tplc="4038162A">
      <w:numFmt w:val="bullet"/>
      <w:lvlText w:val="•"/>
      <w:lvlJc w:val="left"/>
      <w:pPr>
        <w:ind w:left="4706" w:hanging="708"/>
      </w:pPr>
      <w:rPr>
        <w:rFonts w:hint="default"/>
        <w:lang w:val="ru-RU" w:eastAsia="en-US" w:bidi="ar-SA"/>
      </w:rPr>
    </w:lvl>
    <w:lvl w:ilvl="5" w:tplc="94C4AF74">
      <w:numFmt w:val="bullet"/>
      <w:lvlText w:val="•"/>
      <w:lvlJc w:val="left"/>
      <w:pPr>
        <w:ind w:left="5673" w:hanging="708"/>
      </w:pPr>
      <w:rPr>
        <w:rFonts w:hint="default"/>
        <w:lang w:val="ru-RU" w:eastAsia="en-US" w:bidi="ar-SA"/>
      </w:rPr>
    </w:lvl>
    <w:lvl w:ilvl="6" w:tplc="A3E2C5D6">
      <w:numFmt w:val="bullet"/>
      <w:lvlText w:val="•"/>
      <w:lvlJc w:val="left"/>
      <w:pPr>
        <w:ind w:left="6639" w:hanging="708"/>
      </w:pPr>
      <w:rPr>
        <w:rFonts w:hint="default"/>
        <w:lang w:val="ru-RU" w:eastAsia="en-US" w:bidi="ar-SA"/>
      </w:rPr>
    </w:lvl>
    <w:lvl w:ilvl="7" w:tplc="1E9CD0C4">
      <w:numFmt w:val="bullet"/>
      <w:lvlText w:val="•"/>
      <w:lvlJc w:val="left"/>
      <w:pPr>
        <w:ind w:left="7606" w:hanging="708"/>
      </w:pPr>
      <w:rPr>
        <w:rFonts w:hint="default"/>
        <w:lang w:val="ru-RU" w:eastAsia="en-US" w:bidi="ar-SA"/>
      </w:rPr>
    </w:lvl>
    <w:lvl w:ilvl="8" w:tplc="82242978">
      <w:numFmt w:val="bullet"/>
      <w:lvlText w:val="•"/>
      <w:lvlJc w:val="left"/>
      <w:pPr>
        <w:ind w:left="8573" w:hanging="708"/>
      </w:pPr>
      <w:rPr>
        <w:rFonts w:hint="default"/>
        <w:lang w:val="ru-RU" w:eastAsia="en-US" w:bidi="ar-SA"/>
      </w:rPr>
    </w:lvl>
  </w:abstractNum>
  <w:abstractNum w:abstractNumId="4">
    <w:nsid w:val="361454C9"/>
    <w:multiLevelType w:val="multilevel"/>
    <w:tmpl w:val="0DE43FD0"/>
    <w:lvl w:ilvl="0">
      <w:start w:val="1"/>
      <w:numFmt w:val="decimal"/>
      <w:lvlText w:val="%1."/>
      <w:lvlJc w:val="left"/>
      <w:pPr>
        <w:tabs>
          <w:tab w:val="num" w:pos="720"/>
        </w:tabs>
        <w:ind w:left="720" w:hanging="360"/>
      </w:pPr>
      <w:rPr>
        <w:rFonts w:ascii="Times New Roman" w:eastAsiaTheme="minorHAnsi" w:hAnsi="Times New Roman" w:cs="Times New Roman"/>
        <w:sz w:val="28"/>
        <w:szCs w:val="28"/>
        <w:lang w:val="ru-RU"/>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18DE"/>
    <w:multiLevelType w:val="multilevel"/>
    <w:tmpl w:val="4AF061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4291C15"/>
    <w:multiLevelType w:val="hybridMultilevel"/>
    <w:tmpl w:val="4DB21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D6F00"/>
    <w:multiLevelType w:val="multilevel"/>
    <w:tmpl w:val="F5A2F30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20A4E"/>
    <w:rsid w:val="0000460E"/>
    <w:rsid w:val="00016E79"/>
    <w:rsid w:val="00040772"/>
    <w:rsid w:val="000514B7"/>
    <w:rsid w:val="0005643D"/>
    <w:rsid w:val="00067CA5"/>
    <w:rsid w:val="0012554A"/>
    <w:rsid w:val="00133B1D"/>
    <w:rsid w:val="00136051"/>
    <w:rsid w:val="001644AF"/>
    <w:rsid w:val="00192EAC"/>
    <w:rsid w:val="00195F24"/>
    <w:rsid w:val="001A50A5"/>
    <w:rsid w:val="001A5202"/>
    <w:rsid w:val="001B780D"/>
    <w:rsid w:val="001C62D5"/>
    <w:rsid w:val="001D2F40"/>
    <w:rsid w:val="00220A4E"/>
    <w:rsid w:val="00243000"/>
    <w:rsid w:val="00245E01"/>
    <w:rsid w:val="00254AC0"/>
    <w:rsid w:val="00282E8F"/>
    <w:rsid w:val="00312990"/>
    <w:rsid w:val="00346076"/>
    <w:rsid w:val="00372EF4"/>
    <w:rsid w:val="0037388C"/>
    <w:rsid w:val="00393C9D"/>
    <w:rsid w:val="003A19A5"/>
    <w:rsid w:val="003E54B5"/>
    <w:rsid w:val="003F6CBD"/>
    <w:rsid w:val="0044337E"/>
    <w:rsid w:val="0045469E"/>
    <w:rsid w:val="0048191E"/>
    <w:rsid w:val="00481BF0"/>
    <w:rsid w:val="004E1EB2"/>
    <w:rsid w:val="0056100C"/>
    <w:rsid w:val="00562BDC"/>
    <w:rsid w:val="00567CBA"/>
    <w:rsid w:val="0058619E"/>
    <w:rsid w:val="005D6498"/>
    <w:rsid w:val="0062464A"/>
    <w:rsid w:val="006B1B5E"/>
    <w:rsid w:val="006C3C1A"/>
    <w:rsid w:val="006D653F"/>
    <w:rsid w:val="006F04C5"/>
    <w:rsid w:val="0074634B"/>
    <w:rsid w:val="007608FA"/>
    <w:rsid w:val="00761C03"/>
    <w:rsid w:val="00775768"/>
    <w:rsid w:val="00787130"/>
    <w:rsid w:val="0079422F"/>
    <w:rsid w:val="007A340A"/>
    <w:rsid w:val="008359E9"/>
    <w:rsid w:val="00857772"/>
    <w:rsid w:val="00871747"/>
    <w:rsid w:val="008A4383"/>
    <w:rsid w:val="008B504E"/>
    <w:rsid w:val="008D1E4F"/>
    <w:rsid w:val="008E3FB8"/>
    <w:rsid w:val="008E4EF5"/>
    <w:rsid w:val="009355A7"/>
    <w:rsid w:val="00963AD0"/>
    <w:rsid w:val="009D7A36"/>
    <w:rsid w:val="009F4FDA"/>
    <w:rsid w:val="00A066E8"/>
    <w:rsid w:val="00A11F81"/>
    <w:rsid w:val="00A7163F"/>
    <w:rsid w:val="00A775CF"/>
    <w:rsid w:val="00A92FEA"/>
    <w:rsid w:val="00A97BC6"/>
    <w:rsid w:val="00AA6E2F"/>
    <w:rsid w:val="00AB14FD"/>
    <w:rsid w:val="00AD357A"/>
    <w:rsid w:val="00AE1EF9"/>
    <w:rsid w:val="00AF2215"/>
    <w:rsid w:val="00B03C82"/>
    <w:rsid w:val="00B107D7"/>
    <w:rsid w:val="00B43556"/>
    <w:rsid w:val="00B66FBB"/>
    <w:rsid w:val="00B87D7D"/>
    <w:rsid w:val="00B94C68"/>
    <w:rsid w:val="00BA60D2"/>
    <w:rsid w:val="00BB0526"/>
    <w:rsid w:val="00BE03E0"/>
    <w:rsid w:val="00C90D5C"/>
    <w:rsid w:val="00C97533"/>
    <w:rsid w:val="00CA4104"/>
    <w:rsid w:val="00D12EFC"/>
    <w:rsid w:val="00D15FBD"/>
    <w:rsid w:val="00D31858"/>
    <w:rsid w:val="00DA29CF"/>
    <w:rsid w:val="00DB127B"/>
    <w:rsid w:val="00DD1087"/>
    <w:rsid w:val="00E1114A"/>
    <w:rsid w:val="00E65B12"/>
    <w:rsid w:val="00E736C3"/>
    <w:rsid w:val="00E8483A"/>
    <w:rsid w:val="00EC4A8A"/>
    <w:rsid w:val="00EE7B22"/>
    <w:rsid w:val="00F37033"/>
    <w:rsid w:val="00F733B0"/>
    <w:rsid w:val="00F8518D"/>
    <w:rsid w:val="00FA541B"/>
    <w:rsid w:val="00FD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98"/>
  </w:style>
  <w:style w:type="paragraph" w:styleId="1">
    <w:name w:val="heading 1"/>
    <w:basedOn w:val="a"/>
    <w:link w:val="10"/>
    <w:uiPriority w:val="9"/>
    <w:qFormat/>
    <w:rsid w:val="00220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A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A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0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48191E"/>
    <w:pPr>
      <w:ind w:left="720"/>
      <w:contextualSpacing/>
    </w:pPr>
  </w:style>
  <w:style w:type="character" w:styleId="a5">
    <w:name w:val="Hyperlink"/>
    <w:basedOn w:val="a0"/>
    <w:uiPriority w:val="99"/>
    <w:semiHidden/>
    <w:unhideWhenUsed/>
    <w:rsid w:val="001644AF"/>
    <w:rPr>
      <w:color w:val="0000FF"/>
      <w:u w:val="single"/>
    </w:rPr>
  </w:style>
  <w:style w:type="paragraph" w:styleId="a6">
    <w:name w:val="Plain Text"/>
    <w:basedOn w:val="a"/>
    <w:link w:val="a7"/>
    <w:uiPriority w:val="99"/>
    <w:unhideWhenUsed/>
    <w:rsid w:val="008A4383"/>
    <w:pPr>
      <w:spacing w:after="0" w:line="240" w:lineRule="auto"/>
    </w:pPr>
    <w:rPr>
      <w:rFonts w:ascii="Consolas" w:hAnsi="Consolas"/>
      <w:sz w:val="21"/>
      <w:szCs w:val="21"/>
    </w:rPr>
  </w:style>
  <w:style w:type="character" w:customStyle="1" w:styleId="a7">
    <w:name w:val="Текст Знак"/>
    <w:basedOn w:val="a0"/>
    <w:link w:val="a6"/>
    <w:uiPriority w:val="99"/>
    <w:rsid w:val="008A4383"/>
    <w:rPr>
      <w:rFonts w:ascii="Consolas" w:hAnsi="Consolas"/>
      <w:sz w:val="21"/>
      <w:szCs w:val="21"/>
    </w:rPr>
  </w:style>
  <w:style w:type="paragraph" w:styleId="a8">
    <w:name w:val="Body Text"/>
    <w:basedOn w:val="a"/>
    <w:link w:val="a9"/>
    <w:uiPriority w:val="1"/>
    <w:qFormat/>
    <w:rsid w:val="008A4383"/>
    <w:pPr>
      <w:widowControl w:val="0"/>
      <w:autoSpaceDE w:val="0"/>
      <w:autoSpaceDN w:val="0"/>
      <w:spacing w:after="0" w:line="240" w:lineRule="auto"/>
      <w:ind w:left="1696"/>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8A4383"/>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9F4F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4FDA"/>
    <w:rPr>
      <w:rFonts w:ascii="Tahoma" w:hAnsi="Tahoma" w:cs="Tahoma"/>
      <w:sz w:val="16"/>
      <w:szCs w:val="16"/>
    </w:rPr>
  </w:style>
  <w:style w:type="table" w:customStyle="1" w:styleId="TableNormal">
    <w:name w:val="Table Normal"/>
    <w:uiPriority w:val="2"/>
    <w:semiHidden/>
    <w:unhideWhenUsed/>
    <w:qFormat/>
    <w:rsid w:val="0001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6E79"/>
    <w:pPr>
      <w:widowControl w:val="0"/>
      <w:autoSpaceDE w:val="0"/>
      <w:autoSpaceDN w:val="0"/>
      <w:spacing w:after="0" w:line="268" w:lineRule="exact"/>
    </w:pPr>
    <w:rPr>
      <w:rFonts w:ascii="Times New Roman" w:eastAsia="Times New Roman" w:hAnsi="Times New Roman" w:cs="Times New Roman"/>
    </w:rPr>
  </w:style>
  <w:style w:type="paragraph" w:styleId="ac">
    <w:name w:val="header"/>
    <w:basedOn w:val="a"/>
    <w:link w:val="ad"/>
    <w:uiPriority w:val="99"/>
    <w:semiHidden/>
    <w:unhideWhenUsed/>
    <w:rsid w:val="000564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5643D"/>
  </w:style>
  <w:style w:type="paragraph" w:styleId="ae">
    <w:name w:val="footer"/>
    <w:basedOn w:val="a"/>
    <w:link w:val="af"/>
    <w:uiPriority w:val="99"/>
    <w:unhideWhenUsed/>
    <w:rsid w:val="000564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643D"/>
  </w:style>
</w:styles>
</file>

<file path=word/webSettings.xml><?xml version="1.0" encoding="utf-8"?>
<w:webSettings xmlns:r="http://schemas.openxmlformats.org/officeDocument/2006/relationships" xmlns:w="http://schemas.openxmlformats.org/wordprocessingml/2006/main">
  <w:divs>
    <w:div w:id="159390046">
      <w:bodyDiv w:val="1"/>
      <w:marLeft w:val="0"/>
      <w:marRight w:val="0"/>
      <w:marTop w:val="0"/>
      <w:marBottom w:val="0"/>
      <w:divBdr>
        <w:top w:val="none" w:sz="0" w:space="0" w:color="auto"/>
        <w:left w:val="none" w:sz="0" w:space="0" w:color="auto"/>
        <w:bottom w:val="none" w:sz="0" w:space="0" w:color="auto"/>
        <w:right w:val="none" w:sz="0" w:space="0" w:color="auto"/>
      </w:divBdr>
    </w:div>
    <w:div w:id="722603325">
      <w:bodyDiv w:val="1"/>
      <w:marLeft w:val="0"/>
      <w:marRight w:val="0"/>
      <w:marTop w:val="0"/>
      <w:marBottom w:val="0"/>
      <w:divBdr>
        <w:top w:val="none" w:sz="0" w:space="0" w:color="auto"/>
        <w:left w:val="none" w:sz="0" w:space="0" w:color="auto"/>
        <w:bottom w:val="none" w:sz="0" w:space="0" w:color="auto"/>
        <w:right w:val="none" w:sz="0" w:space="0" w:color="auto"/>
      </w:divBdr>
    </w:div>
    <w:div w:id="1185053869">
      <w:bodyDiv w:val="1"/>
      <w:marLeft w:val="0"/>
      <w:marRight w:val="0"/>
      <w:marTop w:val="0"/>
      <w:marBottom w:val="0"/>
      <w:divBdr>
        <w:top w:val="none" w:sz="0" w:space="0" w:color="auto"/>
        <w:left w:val="none" w:sz="0" w:space="0" w:color="auto"/>
        <w:bottom w:val="none" w:sz="0" w:space="0" w:color="auto"/>
        <w:right w:val="none" w:sz="0" w:space="0" w:color="auto"/>
      </w:divBdr>
      <w:divsChild>
        <w:div w:id="1530726452">
          <w:marLeft w:val="0"/>
          <w:marRight w:val="0"/>
          <w:marTop w:val="0"/>
          <w:marBottom w:val="0"/>
          <w:divBdr>
            <w:top w:val="none" w:sz="0" w:space="0" w:color="auto"/>
            <w:left w:val="none" w:sz="0" w:space="0" w:color="auto"/>
            <w:bottom w:val="none" w:sz="0" w:space="0" w:color="auto"/>
            <w:right w:val="none" w:sz="0" w:space="0" w:color="auto"/>
          </w:divBdr>
        </w:div>
      </w:divsChild>
    </w:div>
    <w:div w:id="18335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library.tnpu.edu.ua:8080/library/DocDescription?doc_id=171801" TargetMode="External"/><Relationship Id="rId18" Type="http://schemas.openxmlformats.org/officeDocument/2006/relationships/hyperlink" Target="http://catalog.library.tnpu.edu.ua:8080/library/DocDescription?doc_id=303759" TargetMode="External"/><Relationship Id="rId26" Type="http://schemas.openxmlformats.org/officeDocument/2006/relationships/hyperlink" Target="http://catalog.library.tnpu.edu.ua:8080/library/DocDescription?doc_id=384886" TargetMode="External"/><Relationship Id="rId39" Type="http://schemas.openxmlformats.org/officeDocument/2006/relationships/hyperlink" Target="http://catalog.library.tnpu.edu.ua:8080/library/DocDescription?doc_id=445944" TargetMode="External"/><Relationship Id="rId21" Type="http://schemas.openxmlformats.org/officeDocument/2006/relationships/hyperlink" Target="http://catalog.library.tnpu.edu.ua:8080/library/DocDescription?doc_id=251306" TargetMode="External"/><Relationship Id="rId34" Type="http://schemas.openxmlformats.org/officeDocument/2006/relationships/hyperlink" Target="http://catalog.library.tnpu.edu.ua:8080/library/DocDescription?doc_id=229456" TargetMode="External"/><Relationship Id="rId42" Type="http://schemas.openxmlformats.org/officeDocument/2006/relationships/hyperlink" Target="http://catalog.library.tnpu.edu.ua:8080/library/DocDescription?doc_id=504235" TargetMode="External"/><Relationship Id="rId47" Type="http://schemas.openxmlformats.org/officeDocument/2006/relationships/hyperlink" Target="http://catalog.library.tnpu.edu.ua:8080/library/DocDescription?doc_id=283765" TargetMode="External"/><Relationship Id="rId50" Type="http://schemas.openxmlformats.org/officeDocument/2006/relationships/hyperlink" Target="http://catalog.library.tnpu.edu.ua:8080/library/DocDescription?doc_id=376180" TargetMode="External"/><Relationship Id="rId55" Type="http://schemas.openxmlformats.org/officeDocument/2006/relationships/hyperlink" Target="http://catalog.library.tnpu.edu.ua:8080/library/DocDescription?doc_id=3032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library.tnpu.edu.ua:8080/library/DocDescription?doc_id=593384" TargetMode="External"/><Relationship Id="rId20" Type="http://schemas.openxmlformats.org/officeDocument/2006/relationships/hyperlink" Target="http://catalog.library.tnpu.edu.ua:8080/library/DocDescription?doc_id=520005" TargetMode="External"/><Relationship Id="rId29" Type="http://schemas.openxmlformats.org/officeDocument/2006/relationships/hyperlink" Target="http://catalog.library.tnpu.edu.ua:8080/library/DocDescription?doc_id=396310" TargetMode="External"/><Relationship Id="rId41" Type="http://schemas.openxmlformats.org/officeDocument/2006/relationships/hyperlink" Target="http://catalog.library.tnpu.edu.ua:8080/library/DocDescription?doc_id=506453" TargetMode="External"/><Relationship Id="rId54" Type="http://schemas.openxmlformats.org/officeDocument/2006/relationships/hyperlink" Target="http://catalog.library.tnpu.edu.ua:8080/library/DocDescription?doc_id=368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library.tnpu.edu.ua:8080/library/DocDescription?doc_id=124683" TargetMode="External"/><Relationship Id="rId24" Type="http://schemas.openxmlformats.org/officeDocument/2006/relationships/hyperlink" Target="http://catalog.library.tnpu.edu.ua:8080/library/DocDescription?doc_id=461010" TargetMode="External"/><Relationship Id="rId32" Type="http://schemas.openxmlformats.org/officeDocument/2006/relationships/hyperlink" Target="http://catalog.library.tnpu.edu.ua:8080/library/DocDescription?doc_id=189137" TargetMode="External"/><Relationship Id="rId37" Type="http://schemas.openxmlformats.org/officeDocument/2006/relationships/hyperlink" Target="http://catalog.library.tnpu.edu.ua:8080/library/DocDescription?doc_id=183554" TargetMode="External"/><Relationship Id="rId40" Type="http://schemas.openxmlformats.org/officeDocument/2006/relationships/hyperlink" Target="http://catalog.library.tnpu.edu.ua:8080/library/DocDescription?doc_id=452973" TargetMode="External"/><Relationship Id="rId45" Type="http://schemas.openxmlformats.org/officeDocument/2006/relationships/hyperlink" Target="http://catalog.library.tnpu.edu.ua:8080/library/DocDescription?doc_id=494706" TargetMode="External"/><Relationship Id="rId53" Type="http://schemas.openxmlformats.org/officeDocument/2006/relationships/hyperlink" Target="http://catalog.library.tnpu.edu.ua:8080/library/DocDescription?doc_id=439257" TargetMode="External"/><Relationship Id="rId58" Type="http://schemas.openxmlformats.org/officeDocument/2006/relationships/hyperlink" Target="http://catalog.library.tnpu.edu.ua:8080/library/DocDescription?doc_id=322210" TargetMode="External"/><Relationship Id="rId5" Type="http://schemas.openxmlformats.org/officeDocument/2006/relationships/webSettings" Target="webSettings.xml"/><Relationship Id="rId15" Type="http://schemas.openxmlformats.org/officeDocument/2006/relationships/hyperlink" Target="http://catalog.library.tnpu.edu.ua:8080/library/DocDescription?doc_id=473128" TargetMode="External"/><Relationship Id="rId23" Type="http://schemas.openxmlformats.org/officeDocument/2006/relationships/hyperlink" Target="http://catalog.library.tnpu.edu.ua:8080/library/DocDescription?doc_id=143147" TargetMode="External"/><Relationship Id="rId28" Type="http://schemas.openxmlformats.org/officeDocument/2006/relationships/hyperlink" Target="http://catalog.library.tnpu.edu.ua:8080/library/DocDescription?doc_id=231061" TargetMode="External"/><Relationship Id="rId36" Type="http://schemas.openxmlformats.org/officeDocument/2006/relationships/hyperlink" Target="http://catalog.library.tnpu.edu.ua:8080/library/DocDescription?doc_id=226076" TargetMode="External"/><Relationship Id="rId49" Type="http://schemas.openxmlformats.org/officeDocument/2006/relationships/hyperlink" Target="http://catalog.library.tnpu.edu.ua:8080/library/DocDescription?doc_id=541598" TargetMode="External"/><Relationship Id="rId57" Type="http://schemas.openxmlformats.org/officeDocument/2006/relationships/hyperlink" Target="http://catalog.library.tnpu.edu.ua:8080/library/DocDescription?doc_id=391784"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atalog.library.tnpu.edu.ua:8080/library/DocDescription?doc_id=529004" TargetMode="External"/><Relationship Id="rId31" Type="http://schemas.openxmlformats.org/officeDocument/2006/relationships/hyperlink" Target="http://catalog.library.tnpu.edu.ua:8080/library/DocDescription?doc_id=345839" TargetMode="External"/><Relationship Id="rId44" Type="http://schemas.openxmlformats.org/officeDocument/2006/relationships/hyperlink" Target="http://catalog.library.tnpu.edu.ua:8080/library/DocDescription?doc_id=379683" TargetMode="External"/><Relationship Id="rId52" Type="http://schemas.openxmlformats.org/officeDocument/2006/relationships/hyperlink" Target="http://catalog.library.tnpu.edu.ua:8080/library/DocDescription?doc_id=18607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catalog.library.tnpu.edu.ua:8080/library/DocDescription?doc_id=336315" TargetMode="External"/><Relationship Id="rId22" Type="http://schemas.openxmlformats.org/officeDocument/2006/relationships/hyperlink" Target="http://catalog.library.tnpu.edu.ua:8080/library/DocDescription?doc_id=488322" TargetMode="External"/><Relationship Id="rId27" Type="http://schemas.openxmlformats.org/officeDocument/2006/relationships/hyperlink" Target="http://catalog.library.tnpu.edu.ua:8080/library/DocDescription?doc_id=388594" TargetMode="External"/><Relationship Id="rId30" Type="http://schemas.openxmlformats.org/officeDocument/2006/relationships/hyperlink" Target="http://catalog.library.tnpu.edu.ua:8080/library/DocDescription?doc_id=341035" TargetMode="External"/><Relationship Id="rId35" Type="http://schemas.openxmlformats.org/officeDocument/2006/relationships/hyperlink" Target="http://catalog.library.tnpu.edu.ua:8080/library/DocDescription?doc_id=547738" TargetMode="External"/><Relationship Id="rId43" Type="http://schemas.openxmlformats.org/officeDocument/2006/relationships/hyperlink" Target="http://catalog.library.tnpu.edu.ua:8080/library/DocDescription?doc_id=403976" TargetMode="External"/><Relationship Id="rId48" Type="http://schemas.openxmlformats.org/officeDocument/2006/relationships/hyperlink" Target="http://catalog.library.tnpu.edu.ua:8080/library/DocDescription?doc_id=331225" TargetMode="External"/><Relationship Id="rId56" Type="http://schemas.openxmlformats.org/officeDocument/2006/relationships/hyperlink" Target="http://catalog.library.tnpu.edu.ua:8080/library/DocDescription?doc_id=253694" TargetMode="External"/><Relationship Id="rId8" Type="http://schemas.openxmlformats.org/officeDocument/2006/relationships/chart" Target="charts/chart1.xml"/><Relationship Id="rId51" Type="http://schemas.openxmlformats.org/officeDocument/2006/relationships/hyperlink" Target="http://catalog.library.tnpu.edu.ua:8080/library/DocDescription?doc_id=359497" TargetMode="External"/><Relationship Id="rId3" Type="http://schemas.openxmlformats.org/officeDocument/2006/relationships/styles" Target="styles.xml"/><Relationship Id="rId12" Type="http://schemas.openxmlformats.org/officeDocument/2006/relationships/hyperlink" Target="http://catalog.library.tnpu.edu.ua:8080/library/DocDescription?doc_id=437944" TargetMode="External"/><Relationship Id="rId17" Type="http://schemas.openxmlformats.org/officeDocument/2006/relationships/hyperlink" Target="http://catalog.library.tnpu.edu.ua:8080/library/DocDescription?doc_id=641608" TargetMode="External"/><Relationship Id="rId25" Type="http://schemas.openxmlformats.org/officeDocument/2006/relationships/hyperlink" Target="http://catalog.library.tnpu.edu.ua:8080/library/DocDescription?doc_id=238106" TargetMode="External"/><Relationship Id="rId33" Type="http://schemas.openxmlformats.org/officeDocument/2006/relationships/hyperlink" Target="http://catalog.library.tnpu.edu.ua:8080/library/DocDescription?doc_id=407486" TargetMode="External"/><Relationship Id="rId38" Type="http://schemas.openxmlformats.org/officeDocument/2006/relationships/hyperlink" Target="http://catalog.library.tnpu.edu.ua:8080/library/DocDescription?doc_id=422789" TargetMode="External"/><Relationship Id="rId46" Type="http://schemas.openxmlformats.org/officeDocument/2006/relationships/hyperlink" Target="http://catalog.library.tnpu.edu.ua:8080/library/DocDescription?doc_id=542327" TargetMode="External"/><Relationship Id="rId59" Type="http://schemas.openxmlformats.org/officeDocument/2006/relationships/hyperlink" Target="http://catalog.library.tnpu.edu.ua:8080/library/DocDescription?doc_id=34500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Рівень тривожності</c:v>
                </c:pt>
              </c:strCache>
            </c:strRef>
          </c:tx>
          <c:cat>
            <c:strRef>
              <c:f>Лист1!$A$2:$A$4</c:f>
              <c:strCache>
                <c:ptCount val="3"/>
                <c:pt idx="0">
                  <c:v>Високий</c:v>
                </c:pt>
                <c:pt idx="1">
                  <c:v>Підвищений</c:v>
                </c:pt>
                <c:pt idx="2">
                  <c:v>Нормальний</c:v>
                </c:pt>
              </c:strCache>
            </c:strRef>
          </c:cat>
          <c:val>
            <c:numRef>
              <c:f>Лист1!$B$2:$B$4</c:f>
              <c:numCache>
                <c:formatCode>General</c:formatCode>
                <c:ptCount val="3"/>
                <c:pt idx="0">
                  <c:v>21.4</c:v>
                </c:pt>
                <c:pt idx="1">
                  <c:v>35.700000000000003</c:v>
                </c:pt>
                <c:pt idx="2">
                  <c:v>42.8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Приоритетність предметів</c:v>
                </c:pt>
              </c:strCache>
            </c:strRef>
          </c:tx>
          <c:cat>
            <c:strRef>
              <c:f>Лист1!$A$2:$A$5</c:f>
              <c:strCache>
                <c:ptCount val="4"/>
                <c:pt idx="0">
                  <c:v>Гуманітарні</c:v>
                </c:pt>
                <c:pt idx="1">
                  <c:v>Суспільні</c:v>
                </c:pt>
                <c:pt idx="2">
                  <c:v>Природні</c:v>
                </c:pt>
                <c:pt idx="3">
                  <c:v>Практичні</c:v>
                </c:pt>
              </c:strCache>
            </c:strRef>
          </c:cat>
          <c:val>
            <c:numRef>
              <c:f>Лист1!$B$2:$B$5</c:f>
              <c:numCache>
                <c:formatCode>General</c:formatCode>
                <c:ptCount val="4"/>
                <c:pt idx="0">
                  <c:v>28.6</c:v>
                </c:pt>
                <c:pt idx="1">
                  <c:v>28.6</c:v>
                </c:pt>
                <c:pt idx="2">
                  <c:v>14.3</c:v>
                </c:pt>
                <c:pt idx="3">
                  <c:v>28.6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ED5F-34EF-4760-B56D-CA248BC9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69</Pages>
  <Words>17364</Words>
  <Characters>98981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2022-06-03T11:09:00Z</dcterms:created>
  <dcterms:modified xsi:type="dcterms:W3CDTF">2022-06-05T21:51:00Z</dcterms:modified>
</cp:coreProperties>
</file>