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47" w:rsidRDefault="00081847" w:rsidP="0008184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081847" w:rsidRDefault="00081847" w:rsidP="0008184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ІЗМАЇЛЬСЬКИЙ ДЕРЖАВНИЙ ГУМАНІТАРНИЙ УНІВЕРСИТЕТ</w:t>
      </w:r>
    </w:p>
    <w:p w:rsidR="00081847" w:rsidRDefault="00081847" w:rsidP="00081847">
      <w:pPr>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Кафедра загальної та практичної психології </w:t>
      </w:r>
    </w:p>
    <w:p w:rsidR="00081847" w:rsidRDefault="00081847" w:rsidP="00081847">
      <w:pP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ПРОБЛЕМА ШКІЛЬНОЇ ДЕЗАДАПТАЦІЇ </w:t>
      </w:r>
    </w:p>
    <w:p w:rsidR="00081847" w:rsidRPr="00081847" w:rsidRDefault="00081847" w:rsidP="00081847">
      <w:pPr>
        <w:jc w:val="center"/>
        <w:rPr>
          <w:rFonts w:ascii="Times New Roman" w:hAnsi="Times New Roman"/>
          <w:b/>
          <w:sz w:val="28"/>
          <w:szCs w:val="28"/>
        </w:rPr>
      </w:pPr>
      <w:r>
        <w:rPr>
          <w:rFonts w:ascii="Times New Roman" w:hAnsi="Times New Roman" w:cs="Times New Roman"/>
          <w:b/>
          <w:sz w:val="28"/>
          <w:szCs w:val="28"/>
          <w:lang w:val="uk-UA"/>
        </w:rPr>
        <w:t>У УЧНІВ ПОЧАТКОВОЇ ШКОЛИ</w:t>
      </w:r>
    </w:p>
    <w:p w:rsidR="00081847" w:rsidRPr="00081847" w:rsidRDefault="00081847" w:rsidP="00081847">
      <w:pPr>
        <w:jc w:val="right"/>
        <w:rPr>
          <w:rFonts w:ascii="Times New Roman" w:hAnsi="Times New Roman"/>
          <w:sz w:val="28"/>
          <w:szCs w:val="28"/>
        </w:rPr>
      </w:pPr>
    </w:p>
    <w:p w:rsidR="00081847" w:rsidRDefault="00081847" w:rsidP="00081847">
      <w:pPr>
        <w:suppressAutoHyphens/>
        <w:spacing w:line="240" w:lineRule="auto"/>
        <w:ind w:firstLine="4395"/>
        <w:rPr>
          <w:rFonts w:ascii="Times New Roman" w:hAnsi="Times New Roman"/>
          <w:sz w:val="28"/>
          <w:szCs w:val="28"/>
          <w:lang w:val="uk-UA" w:eastAsia="zh-CN"/>
        </w:rPr>
      </w:pPr>
      <w:r>
        <w:rPr>
          <w:rFonts w:ascii="Times New Roman" w:hAnsi="Times New Roman"/>
          <w:sz w:val="28"/>
          <w:szCs w:val="28"/>
          <w:lang w:val="uk-UA" w:eastAsia="zh-CN"/>
        </w:rPr>
        <w:t xml:space="preserve">Кваліфікаційна робота здобувача </w:t>
      </w:r>
    </w:p>
    <w:p w:rsidR="00081847" w:rsidRDefault="00081847" w:rsidP="00081847">
      <w:pPr>
        <w:suppressAutoHyphens/>
        <w:spacing w:line="240" w:lineRule="auto"/>
        <w:ind w:left="4320"/>
        <w:rPr>
          <w:rFonts w:ascii="Times New Roman" w:hAnsi="Times New Roman"/>
          <w:sz w:val="28"/>
          <w:szCs w:val="28"/>
          <w:lang w:val="uk-UA" w:eastAsia="zh-CN"/>
        </w:rPr>
      </w:pPr>
      <w:r>
        <w:rPr>
          <w:rFonts w:ascii="Times New Roman" w:hAnsi="Times New Roman"/>
          <w:sz w:val="28"/>
          <w:szCs w:val="28"/>
          <w:lang w:val="uk-UA" w:eastAsia="zh-CN"/>
        </w:rPr>
        <w:t xml:space="preserve">освітнього ступеня </w:t>
      </w:r>
      <w:r>
        <w:rPr>
          <w:rFonts w:ascii="Times New Roman" w:hAnsi="Times New Roman"/>
          <w:sz w:val="28"/>
          <w:szCs w:val="28"/>
          <w:u w:val="single"/>
          <w:lang w:val="uk-UA" w:eastAsia="zh-CN"/>
        </w:rPr>
        <w:tab/>
        <w:t>бакалавр</w:t>
      </w:r>
      <w:r>
        <w:rPr>
          <w:rFonts w:ascii="Times New Roman" w:hAnsi="Times New Roman"/>
          <w:sz w:val="28"/>
          <w:szCs w:val="28"/>
          <w:u w:val="single"/>
          <w:lang w:val="uk-UA" w:eastAsia="zh-CN"/>
        </w:rPr>
        <w:tab/>
      </w:r>
      <w:r>
        <w:rPr>
          <w:rFonts w:ascii="Times New Roman" w:hAnsi="Times New Roman"/>
          <w:sz w:val="28"/>
          <w:szCs w:val="28"/>
          <w:u w:val="single"/>
          <w:lang w:val="uk-UA" w:eastAsia="zh-CN"/>
        </w:rPr>
        <w:tab/>
      </w:r>
    </w:p>
    <w:p w:rsidR="00081847" w:rsidRDefault="00081847" w:rsidP="00081847">
      <w:pPr>
        <w:suppressAutoHyphens/>
        <w:spacing w:line="240" w:lineRule="auto"/>
        <w:ind w:left="4320"/>
        <w:rPr>
          <w:rFonts w:ascii="Times New Roman" w:hAnsi="Times New Roman"/>
          <w:sz w:val="28"/>
          <w:szCs w:val="28"/>
          <w:lang w:val="uk-UA" w:eastAsia="zh-CN"/>
        </w:rPr>
      </w:pPr>
      <w:r>
        <w:rPr>
          <w:rFonts w:ascii="Times New Roman" w:hAnsi="Times New Roman"/>
          <w:sz w:val="28"/>
          <w:szCs w:val="28"/>
          <w:lang w:val="uk-UA" w:eastAsia="zh-CN"/>
        </w:rPr>
        <w:t xml:space="preserve">спеціальності </w:t>
      </w:r>
      <w:r>
        <w:rPr>
          <w:rFonts w:ascii="Times New Roman" w:hAnsi="Times New Roman"/>
          <w:sz w:val="28"/>
          <w:szCs w:val="28"/>
          <w:u w:val="single"/>
          <w:lang w:val="uk-UA" w:eastAsia="zh-CN"/>
        </w:rPr>
        <w:tab/>
        <w:t>053 Психологія</w:t>
      </w:r>
      <w:r>
        <w:rPr>
          <w:rFonts w:ascii="Times New Roman" w:hAnsi="Times New Roman"/>
          <w:sz w:val="28"/>
          <w:szCs w:val="28"/>
          <w:u w:val="single"/>
          <w:lang w:val="uk-UA" w:eastAsia="zh-CN"/>
        </w:rPr>
        <w:tab/>
      </w:r>
      <w:r>
        <w:rPr>
          <w:rFonts w:ascii="Times New Roman" w:hAnsi="Times New Roman"/>
          <w:sz w:val="28"/>
          <w:szCs w:val="28"/>
          <w:u w:val="single"/>
          <w:lang w:val="uk-UA" w:eastAsia="zh-CN"/>
        </w:rPr>
        <w:tab/>
      </w:r>
    </w:p>
    <w:p w:rsidR="00081847" w:rsidRDefault="00081847" w:rsidP="00081847">
      <w:pPr>
        <w:suppressAutoHyphens/>
        <w:spacing w:line="240" w:lineRule="auto"/>
        <w:ind w:left="4320"/>
        <w:rPr>
          <w:rFonts w:ascii="Times New Roman" w:hAnsi="Times New Roman"/>
          <w:sz w:val="28"/>
          <w:szCs w:val="28"/>
          <w:u w:val="single"/>
          <w:lang w:val="uk-UA" w:eastAsia="zh-CN"/>
        </w:rPr>
      </w:pPr>
      <w:r>
        <w:rPr>
          <w:rFonts w:ascii="Times New Roman" w:hAnsi="Times New Roman"/>
          <w:sz w:val="28"/>
          <w:szCs w:val="28"/>
          <w:lang w:val="uk-UA" w:eastAsia="zh-CN"/>
        </w:rPr>
        <w:t xml:space="preserve">освітньої програми </w:t>
      </w:r>
      <w:r>
        <w:rPr>
          <w:rFonts w:ascii="Times New Roman" w:hAnsi="Times New Roman"/>
          <w:sz w:val="28"/>
          <w:szCs w:val="28"/>
          <w:u w:val="single"/>
          <w:lang w:val="uk-UA" w:eastAsia="zh-CN"/>
        </w:rPr>
        <w:tab/>
        <w:t>Психологія</w:t>
      </w:r>
      <w:r>
        <w:rPr>
          <w:rFonts w:ascii="Times New Roman" w:hAnsi="Times New Roman"/>
          <w:sz w:val="28"/>
          <w:szCs w:val="28"/>
          <w:u w:val="single"/>
          <w:lang w:val="uk-UA" w:eastAsia="zh-CN"/>
        </w:rPr>
        <w:tab/>
        <w:t>: практична психологія (реабілітаційна психологія)</w:t>
      </w:r>
    </w:p>
    <w:p w:rsidR="00081847" w:rsidRDefault="00081847" w:rsidP="00081847">
      <w:pPr>
        <w:suppressAutoHyphens/>
        <w:spacing w:line="240" w:lineRule="auto"/>
        <w:ind w:left="4320"/>
        <w:rPr>
          <w:rFonts w:ascii="Times New Roman" w:hAnsi="Times New Roman"/>
          <w:sz w:val="28"/>
          <w:szCs w:val="28"/>
          <w:lang w:val="uk-UA" w:eastAsia="zh-CN"/>
        </w:rPr>
      </w:pPr>
      <w:r>
        <w:rPr>
          <w:rFonts w:ascii="Times New Roman" w:hAnsi="Times New Roman"/>
          <w:sz w:val="28"/>
          <w:szCs w:val="28"/>
          <w:u w:val="single"/>
          <w:lang w:val="uk-UA" w:eastAsia="zh-CN"/>
        </w:rPr>
        <w:t>Федорова Наталія Михайлівна</w:t>
      </w:r>
    </w:p>
    <w:p w:rsidR="00081847" w:rsidRDefault="00081847" w:rsidP="00081847">
      <w:pPr>
        <w:suppressAutoHyphens/>
        <w:spacing w:line="240" w:lineRule="auto"/>
        <w:rPr>
          <w:rFonts w:ascii="Times New Roman" w:hAnsi="Times New Roman"/>
          <w:sz w:val="28"/>
          <w:szCs w:val="28"/>
          <w:lang w:val="uk-UA" w:eastAsia="zh-CN"/>
        </w:rPr>
      </w:pPr>
      <w:r>
        <w:rPr>
          <w:rFonts w:ascii="Times New Roman" w:hAnsi="Times New Roman"/>
          <w:sz w:val="28"/>
          <w:szCs w:val="28"/>
          <w:lang w:val="uk-UA" w:eastAsia="zh-CN"/>
        </w:rPr>
        <w:t xml:space="preserve">                                                            Керівник </w:t>
      </w:r>
      <w:proofErr w:type="spellStart"/>
      <w:r>
        <w:rPr>
          <w:rFonts w:ascii="Times New Roman" w:hAnsi="Times New Roman"/>
          <w:sz w:val="28"/>
          <w:szCs w:val="28"/>
          <w:u w:val="single"/>
          <w:lang w:val="uk-UA" w:eastAsia="zh-CN"/>
        </w:rPr>
        <w:t>д.псих.н</w:t>
      </w:r>
      <w:proofErr w:type="spellEnd"/>
      <w:r>
        <w:rPr>
          <w:rFonts w:ascii="Times New Roman" w:hAnsi="Times New Roman"/>
          <w:sz w:val="28"/>
          <w:szCs w:val="28"/>
          <w:u w:val="single"/>
          <w:lang w:val="uk-UA" w:eastAsia="zh-CN"/>
        </w:rPr>
        <w:t xml:space="preserve">., проф. </w:t>
      </w:r>
      <w:proofErr w:type="spellStart"/>
      <w:r>
        <w:rPr>
          <w:rFonts w:ascii="Times New Roman" w:hAnsi="Times New Roman"/>
          <w:sz w:val="28"/>
          <w:szCs w:val="28"/>
          <w:u w:val="single"/>
          <w:lang w:val="uk-UA" w:eastAsia="zh-CN"/>
        </w:rPr>
        <w:t>Макарчук</w:t>
      </w:r>
      <w:proofErr w:type="spellEnd"/>
      <w:r>
        <w:rPr>
          <w:rFonts w:ascii="Times New Roman" w:hAnsi="Times New Roman"/>
          <w:sz w:val="28"/>
          <w:szCs w:val="28"/>
          <w:u w:val="single"/>
          <w:lang w:val="uk-UA" w:eastAsia="zh-CN"/>
        </w:rPr>
        <w:t xml:space="preserve"> Н.О.</w:t>
      </w:r>
    </w:p>
    <w:p w:rsidR="00081847" w:rsidRDefault="00081847" w:rsidP="00081847">
      <w:pPr>
        <w:suppressAutoHyphens/>
        <w:spacing w:line="240" w:lineRule="auto"/>
        <w:ind w:firstLine="3828"/>
        <w:rPr>
          <w:rFonts w:ascii="Times New Roman" w:hAnsi="Times New Roman"/>
          <w:sz w:val="28"/>
          <w:szCs w:val="28"/>
          <w:lang w:val="uk-UA" w:eastAsia="zh-CN"/>
        </w:rPr>
      </w:pPr>
      <w:r>
        <w:rPr>
          <w:rFonts w:ascii="Times New Roman" w:hAnsi="Times New Roman"/>
          <w:sz w:val="28"/>
          <w:szCs w:val="28"/>
          <w:lang w:val="uk-UA" w:eastAsia="zh-CN"/>
        </w:rPr>
        <w:t xml:space="preserve">       Рецензент  </w:t>
      </w:r>
      <w:proofErr w:type="spellStart"/>
      <w:r>
        <w:rPr>
          <w:rFonts w:ascii="Times New Roman" w:hAnsi="Times New Roman"/>
          <w:sz w:val="28"/>
          <w:szCs w:val="28"/>
          <w:u w:val="single"/>
          <w:lang w:val="uk-UA" w:eastAsia="zh-CN"/>
        </w:rPr>
        <w:t>к.пед.н</w:t>
      </w:r>
      <w:proofErr w:type="spellEnd"/>
      <w:r>
        <w:rPr>
          <w:rFonts w:ascii="Times New Roman" w:hAnsi="Times New Roman"/>
          <w:sz w:val="28"/>
          <w:szCs w:val="28"/>
          <w:u w:val="single"/>
          <w:lang w:val="uk-UA" w:eastAsia="zh-CN"/>
        </w:rPr>
        <w:t xml:space="preserve">., </w:t>
      </w:r>
      <w:proofErr w:type="spellStart"/>
      <w:r>
        <w:rPr>
          <w:rFonts w:ascii="Times New Roman" w:hAnsi="Times New Roman"/>
          <w:sz w:val="28"/>
          <w:szCs w:val="28"/>
          <w:u w:val="single"/>
          <w:lang w:val="uk-UA" w:eastAsia="zh-CN"/>
        </w:rPr>
        <w:t>доц. Зама</w:t>
      </w:r>
      <w:proofErr w:type="spellEnd"/>
      <w:r>
        <w:rPr>
          <w:rFonts w:ascii="Times New Roman" w:hAnsi="Times New Roman"/>
          <w:sz w:val="28"/>
          <w:szCs w:val="28"/>
          <w:u w:val="single"/>
          <w:lang w:val="uk-UA" w:eastAsia="zh-CN"/>
        </w:rPr>
        <w:t>шкіна О.Д.</w:t>
      </w:r>
    </w:p>
    <w:p w:rsidR="00081847" w:rsidRDefault="00081847" w:rsidP="00081847">
      <w:pP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jc w:val="center"/>
        <w:rPr>
          <w:rFonts w:ascii="Times New Roman" w:hAnsi="Times New Roman"/>
          <w:sz w:val="28"/>
          <w:szCs w:val="28"/>
          <w:lang w:val="uk-UA"/>
        </w:rPr>
      </w:pPr>
    </w:p>
    <w:p w:rsidR="00081847" w:rsidRDefault="00081847" w:rsidP="00081847">
      <w:pPr>
        <w:suppressAutoHyphens/>
        <w:spacing w:line="240" w:lineRule="auto"/>
        <w:rPr>
          <w:rFonts w:ascii="Times New Roman" w:hAnsi="Times New Roman"/>
          <w:sz w:val="28"/>
          <w:szCs w:val="28"/>
          <w:lang w:val="uk-UA" w:eastAsia="zh-CN"/>
        </w:rPr>
      </w:pPr>
    </w:p>
    <w:p w:rsidR="00081847" w:rsidRDefault="00081847" w:rsidP="00081847">
      <w:pPr>
        <w:suppressAutoHyphens/>
        <w:spacing w:line="240" w:lineRule="auto"/>
        <w:jc w:val="center"/>
        <w:rPr>
          <w:rFonts w:ascii="Times New Roman" w:hAnsi="Times New Roman"/>
          <w:b/>
          <w:sz w:val="28"/>
          <w:szCs w:val="28"/>
          <w:lang w:val="uk-UA"/>
        </w:rPr>
      </w:pPr>
      <w:r>
        <w:rPr>
          <w:rFonts w:ascii="Times New Roman" w:hAnsi="Times New Roman"/>
          <w:sz w:val="28"/>
          <w:szCs w:val="28"/>
          <w:lang w:val="uk-UA" w:eastAsia="zh-CN"/>
        </w:rPr>
        <w:t>Ізмаїл  – 2022</w:t>
      </w:r>
    </w:p>
    <w:p w:rsidR="00081847" w:rsidRDefault="00081847" w:rsidP="00081847">
      <w:pPr>
        <w:rPr>
          <w:rFonts w:ascii="Times New Roman" w:hAnsi="Times New Roman"/>
          <w:sz w:val="28"/>
          <w:szCs w:val="28"/>
          <w:lang w:val="uk-UA"/>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5709285</wp:posOffset>
                </wp:positionH>
                <wp:positionV relativeFrom="paragraph">
                  <wp:posOffset>144780</wp:posOffset>
                </wp:positionV>
                <wp:extent cx="358140" cy="335280"/>
                <wp:effectExtent l="0" t="0" r="22860" b="2667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335280"/>
                        </a:xfrm>
                        <a:prstGeom prst="round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449.55pt;margin-top:11.4pt;width:28.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" fillcolor="window" strokecolor="window" strokeweight="2pt">
                <v:path arrowok="t"/>
              </v:roundrect>
            </w:pict>
          </mc:Fallback>
        </mc:AlternateContent>
      </w:r>
    </w:p>
    <w:p w:rsidR="00081847" w:rsidRDefault="00081847" w:rsidP="00081847">
      <w:pPr>
        <w:spacing w:after="0"/>
        <w:rPr>
          <w:rFonts w:ascii="Times New Roman" w:hAnsi="Times New Roman"/>
          <w:sz w:val="28"/>
          <w:szCs w:val="28"/>
          <w:lang w:val="uk-UA"/>
        </w:rPr>
      </w:pP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t>Робота допущена до захисту</w:t>
      </w: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t>на засіданні кафедри загальної та практичної психології</w:t>
      </w: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br/>
        <w:t>протокол №___ від «___» _____________ 20___ р.</w:t>
      </w:r>
    </w:p>
    <w:p w:rsidR="00081847" w:rsidRDefault="00081847" w:rsidP="00081847">
      <w:pPr>
        <w:spacing w:after="0"/>
        <w:rPr>
          <w:rFonts w:ascii="Times New Roman" w:hAnsi="Times New Roman"/>
          <w:sz w:val="28"/>
          <w:szCs w:val="28"/>
          <w:lang w:val="uk-UA"/>
        </w:rPr>
      </w:pP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t>Завідувач кафедри</w:t>
      </w:r>
    </w:p>
    <w:p w:rsidR="00081847" w:rsidRDefault="00081847" w:rsidP="00081847">
      <w:pPr>
        <w:spacing w:after="0"/>
        <w:rPr>
          <w:rFonts w:ascii="Times New Roman" w:hAnsi="Times New Roman"/>
          <w:sz w:val="28"/>
          <w:szCs w:val="28"/>
          <w:u w:val="single"/>
          <w:lang w:val="uk-UA"/>
        </w:rPr>
      </w:pPr>
      <w:r>
        <w:rPr>
          <w:rFonts w:ascii="Times New Roman" w:hAnsi="Times New Roman"/>
          <w:sz w:val="28"/>
          <w:szCs w:val="28"/>
          <w:lang w:val="uk-UA"/>
        </w:rPr>
        <w:t xml:space="preserve">_________   </w:t>
      </w:r>
      <w:r>
        <w:rPr>
          <w:rFonts w:ascii="Times New Roman" w:hAnsi="Times New Roman"/>
          <w:sz w:val="28"/>
          <w:szCs w:val="28"/>
          <w:u w:val="single"/>
          <w:lang w:val="uk-UA"/>
        </w:rPr>
        <w:t>Прокоф’єва Л.О.</w:t>
      </w:r>
    </w:p>
    <w:p w:rsidR="00081847" w:rsidRDefault="00081847" w:rsidP="00081847">
      <w:pPr>
        <w:spacing w:after="0"/>
        <w:rPr>
          <w:rFonts w:ascii="Times New Roman" w:hAnsi="Times New Roman"/>
          <w:szCs w:val="28"/>
          <w:lang w:val="uk-UA"/>
        </w:rPr>
      </w:pPr>
      <w:r>
        <w:rPr>
          <w:rFonts w:ascii="Times New Roman" w:hAnsi="Times New Roman"/>
          <w:szCs w:val="28"/>
          <w:lang w:val="uk-UA"/>
        </w:rPr>
        <w:t xml:space="preserve">      (підпис)          (прізвище, ініціали)</w:t>
      </w:r>
    </w:p>
    <w:p w:rsidR="00081847" w:rsidRDefault="00081847" w:rsidP="00081847">
      <w:pPr>
        <w:spacing w:after="0" w:line="240" w:lineRule="auto"/>
        <w:rPr>
          <w:rFonts w:ascii="Times New Roman" w:hAnsi="Times New Roman"/>
          <w:sz w:val="28"/>
          <w:szCs w:val="28"/>
          <w:lang w:val="uk-UA"/>
        </w:rPr>
      </w:pPr>
    </w:p>
    <w:p w:rsidR="00081847" w:rsidRDefault="00081847" w:rsidP="00081847">
      <w:pPr>
        <w:spacing w:after="0" w:line="240" w:lineRule="auto"/>
        <w:rPr>
          <w:rFonts w:ascii="Times New Roman" w:hAnsi="Times New Roman"/>
          <w:sz w:val="28"/>
          <w:szCs w:val="28"/>
          <w:lang w:val="uk-UA"/>
        </w:rPr>
      </w:pPr>
      <w:r>
        <w:rPr>
          <w:rFonts w:ascii="Times New Roman" w:hAnsi="Times New Roman"/>
          <w:sz w:val="28"/>
          <w:szCs w:val="28"/>
          <w:lang w:val="uk-UA"/>
        </w:rPr>
        <w:t>Робота пройшла публічний захист</w:t>
      </w:r>
    </w:p>
    <w:p w:rsidR="00081847" w:rsidRDefault="00081847" w:rsidP="00081847">
      <w:pPr>
        <w:spacing w:after="0" w:line="240" w:lineRule="auto"/>
        <w:rPr>
          <w:rFonts w:ascii="Times New Roman" w:hAnsi="Times New Roman"/>
          <w:sz w:val="28"/>
          <w:szCs w:val="28"/>
          <w:lang w:val="uk-UA"/>
        </w:rPr>
      </w:pPr>
      <w:r>
        <w:rPr>
          <w:rFonts w:ascii="Times New Roman" w:hAnsi="Times New Roman"/>
          <w:sz w:val="28"/>
          <w:szCs w:val="28"/>
          <w:lang w:val="uk-UA"/>
        </w:rPr>
        <w:t>на відкритому засіданні ЕК</w:t>
      </w: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t>«___» _____________ 20___ р.</w:t>
      </w:r>
    </w:p>
    <w:p w:rsidR="00081847" w:rsidRDefault="00081847" w:rsidP="00081847">
      <w:pPr>
        <w:rPr>
          <w:rFonts w:ascii="Times New Roman" w:hAnsi="Times New Roman"/>
          <w:sz w:val="28"/>
          <w:szCs w:val="28"/>
          <w:lang w:val="uk-UA"/>
        </w:rPr>
      </w:pP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t>Оцінка  ______________    ________________</w:t>
      </w:r>
    </w:p>
    <w:p w:rsidR="00081847" w:rsidRDefault="00081847" w:rsidP="00081847">
      <w:pPr>
        <w:spacing w:after="0"/>
        <w:rPr>
          <w:rFonts w:ascii="Times New Roman" w:hAnsi="Times New Roman"/>
          <w:szCs w:val="28"/>
          <w:lang w:val="uk-UA"/>
        </w:rPr>
      </w:pPr>
      <w:r>
        <w:rPr>
          <w:rFonts w:ascii="Times New Roman" w:hAnsi="Times New Roman"/>
          <w:szCs w:val="28"/>
          <w:lang w:val="uk-UA"/>
        </w:rPr>
        <w:t xml:space="preserve">              (за стобальною шкалою)  (за традиційною шкалою)</w:t>
      </w:r>
    </w:p>
    <w:p w:rsidR="00081847" w:rsidRDefault="00081847" w:rsidP="00081847">
      <w:pPr>
        <w:spacing w:after="0"/>
        <w:rPr>
          <w:rFonts w:ascii="Times New Roman" w:hAnsi="Times New Roman"/>
          <w:sz w:val="28"/>
          <w:szCs w:val="28"/>
          <w:lang w:val="uk-UA"/>
        </w:rPr>
      </w:pP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t>Голова ЕК</w:t>
      </w:r>
    </w:p>
    <w:p w:rsidR="00081847" w:rsidRDefault="00081847" w:rsidP="00081847">
      <w:pPr>
        <w:spacing w:after="0"/>
        <w:rPr>
          <w:rFonts w:ascii="Times New Roman" w:hAnsi="Times New Roman"/>
          <w:sz w:val="28"/>
          <w:szCs w:val="28"/>
          <w:lang w:val="uk-UA"/>
        </w:rPr>
      </w:pPr>
      <w:r>
        <w:rPr>
          <w:rFonts w:ascii="Times New Roman" w:hAnsi="Times New Roman"/>
          <w:sz w:val="28"/>
          <w:szCs w:val="28"/>
          <w:lang w:val="uk-UA"/>
        </w:rPr>
        <w:t>_________   ________________</w:t>
      </w:r>
    </w:p>
    <w:p w:rsidR="00081847" w:rsidRDefault="00081847" w:rsidP="00081847">
      <w:pPr>
        <w:spacing w:after="0"/>
        <w:rPr>
          <w:rFonts w:ascii="Times New Roman" w:hAnsi="Times New Roman"/>
          <w:szCs w:val="28"/>
          <w:lang w:val="uk-UA"/>
        </w:rPr>
      </w:pPr>
      <w:r>
        <w:rPr>
          <w:rFonts w:ascii="Times New Roman" w:hAnsi="Times New Roman"/>
          <w:szCs w:val="28"/>
          <w:lang w:val="uk-UA"/>
        </w:rPr>
        <w:t xml:space="preserve">      (підпис)          (прізвище, ініціали)</w:t>
      </w: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rPr>
          <w:lang w:val="uk-UA"/>
        </w:rPr>
      </w:pPr>
    </w:p>
    <w:p w:rsidR="00081847" w:rsidRDefault="00081847" w:rsidP="000818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081847" w:rsidRDefault="00081847" w:rsidP="00081847">
      <w:pPr>
        <w:spacing w:after="0" w:line="360" w:lineRule="auto"/>
        <w:jc w:val="both"/>
        <w:rPr>
          <w:rFonts w:ascii="Times New Roman" w:hAnsi="Times New Roman" w:cs="Times New Roman"/>
          <w:b/>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Pr>
          <w:rFonts w:ascii="Times New Roman" w:hAnsi="Times New Roman" w:cs="Times New Roman"/>
          <w:sz w:val="28"/>
          <w:szCs w:val="28"/>
          <w:lang w:val="uk-UA"/>
        </w:rPr>
        <w:t>…………………………………………………………………………….4</w:t>
      </w:r>
    </w:p>
    <w:p w:rsidR="00081847" w:rsidRDefault="00081847" w:rsidP="0008184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 ДЕЗАДАПТАЦІЯ ЯК СОЦІАЛЬНО-ПСИХОЛОГІЧНИЙ ФЕНОМЕН</w:t>
      </w:r>
      <w:r>
        <w:rPr>
          <w:rFonts w:ascii="Times New Roman" w:hAnsi="Times New Roman" w:cs="Times New Roman"/>
          <w:sz w:val="28"/>
          <w:szCs w:val="28"/>
          <w:lang w:val="uk-UA"/>
        </w:rPr>
        <w:t>………………………………………………………………………</w:t>
      </w:r>
      <w:r w:rsidR="009A6869">
        <w:rPr>
          <w:rFonts w:ascii="Times New Roman" w:hAnsi="Times New Roman" w:cs="Times New Roman"/>
          <w:sz w:val="28"/>
          <w:szCs w:val="28"/>
          <w:lang w:val="uk-UA"/>
        </w:rPr>
        <w:t>7</w:t>
      </w:r>
    </w:p>
    <w:p w:rsidR="00081847" w:rsidRPr="00674346" w:rsidRDefault="00081847" w:rsidP="00674346">
      <w:pPr>
        <w:pStyle w:val="a3"/>
        <w:numPr>
          <w:ilvl w:val="1"/>
          <w:numId w:val="3"/>
        </w:numPr>
        <w:spacing w:after="0" w:line="360" w:lineRule="auto"/>
        <w:jc w:val="both"/>
        <w:rPr>
          <w:rFonts w:ascii="Times New Roman" w:hAnsi="Times New Roman" w:cs="Times New Roman"/>
          <w:sz w:val="28"/>
          <w:szCs w:val="28"/>
          <w:lang w:val="uk-UA"/>
        </w:rPr>
      </w:pPr>
      <w:r w:rsidRPr="00674346">
        <w:rPr>
          <w:rFonts w:ascii="Times New Roman" w:hAnsi="Times New Roman" w:cs="Times New Roman"/>
          <w:sz w:val="28"/>
          <w:szCs w:val="28"/>
          <w:lang w:val="uk-UA"/>
        </w:rPr>
        <w:t xml:space="preserve">Проблема вивчення адаптації та </w:t>
      </w:r>
      <w:proofErr w:type="spellStart"/>
      <w:r w:rsidRPr="00674346">
        <w:rPr>
          <w:rFonts w:ascii="Times New Roman" w:hAnsi="Times New Roman" w:cs="Times New Roman"/>
          <w:sz w:val="28"/>
          <w:szCs w:val="28"/>
          <w:lang w:val="uk-UA"/>
        </w:rPr>
        <w:t>дезаптації</w:t>
      </w:r>
      <w:proofErr w:type="spellEnd"/>
      <w:r w:rsidR="00674346" w:rsidRPr="00674346">
        <w:rPr>
          <w:rFonts w:ascii="Times New Roman" w:hAnsi="Times New Roman" w:cs="Times New Roman"/>
          <w:sz w:val="28"/>
          <w:szCs w:val="28"/>
          <w:lang w:val="uk-UA"/>
        </w:rPr>
        <w:t xml:space="preserve"> в психології………………..</w:t>
      </w:r>
      <w:r w:rsidR="009A6869">
        <w:rPr>
          <w:rFonts w:ascii="Times New Roman" w:hAnsi="Times New Roman" w:cs="Times New Roman"/>
          <w:sz w:val="28"/>
          <w:szCs w:val="28"/>
          <w:lang w:val="uk-UA"/>
        </w:rPr>
        <w:t>7</w:t>
      </w:r>
    </w:p>
    <w:p w:rsidR="00674346" w:rsidRDefault="00674346" w:rsidP="00674346">
      <w:pPr>
        <w:pStyle w:val="a3"/>
        <w:numPr>
          <w:ilvl w:val="1"/>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форми та фактори дезадаптація………………………………</w:t>
      </w:r>
      <w:r w:rsidR="009A6869">
        <w:rPr>
          <w:rFonts w:ascii="Times New Roman" w:hAnsi="Times New Roman" w:cs="Times New Roman"/>
          <w:sz w:val="28"/>
          <w:szCs w:val="28"/>
          <w:lang w:val="uk-UA"/>
        </w:rPr>
        <w:t>12</w:t>
      </w:r>
    </w:p>
    <w:p w:rsidR="00674346" w:rsidRDefault="008568E8" w:rsidP="00674346">
      <w:pPr>
        <w:pStyle w:val="a3"/>
        <w:numPr>
          <w:ilvl w:val="1"/>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Причини шкільної </w:t>
      </w:r>
      <w:proofErr w:type="spellStart"/>
      <w:r>
        <w:rPr>
          <w:rFonts w:ascii="Times New Roman" w:hAnsi="Times New Roman" w:cs="Times New Roman"/>
          <w:sz w:val="28"/>
          <w:szCs w:val="28"/>
          <w:lang w:val="uk-UA"/>
        </w:rPr>
        <w:t>дезадаптації</w:t>
      </w:r>
      <w:proofErr w:type="spellEnd"/>
      <w:r>
        <w:rPr>
          <w:rFonts w:ascii="Times New Roman" w:hAnsi="Times New Roman" w:cs="Times New Roman"/>
          <w:sz w:val="28"/>
          <w:szCs w:val="28"/>
          <w:lang w:val="uk-UA"/>
        </w:rPr>
        <w:t xml:space="preserve"> в молодшому шкільному віці</w:t>
      </w:r>
      <w:r w:rsidR="00674346">
        <w:rPr>
          <w:rFonts w:ascii="Times New Roman" w:hAnsi="Times New Roman" w:cs="Times New Roman"/>
          <w:sz w:val="28"/>
          <w:szCs w:val="28"/>
          <w:lang w:val="uk-UA"/>
        </w:rPr>
        <w:t>…………</w:t>
      </w:r>
      <w:r w:rsidR="009A6869">
        <w:rPr>
          <w:rFonts w:ascii="Times New Roman" w:hAnsi="Times New Roman" w:cs="Times New Roman"/>
          <w:sz w:val="28"/>
          <w:szCs w:val="28"/>
          <w:lang w:val="uk-UA"/>
        </w:rPr>
        <w:t>20</w:t>
      </w:r>
    </w:p>
    <w:p w:rsidR="00674346" w:rsidRDefault="00674346" w:rsidP="0067434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ІІ. ЕМПІРИЧНЕ ВИВЧЕННЯ ШКІЛЬНОЇ ДЕЗАДАПТАЦІЇ У УЧНІВ ПОЧАТКОВОЇ ШКОЛИ</w:t>
      </w:r>
      <w:r>
        <w:rPr>
          <w:rFonts w:ascii="Times New Roman" w:hAnsi="Times New Roman" w:cs="Times New Roman"/>
          <w:sz w:val="28"/>
          <w:szCs w:val="28"/>
          <w:lang w:val="uk-UA"/>
        </w:rPr>
        <w:t>…………………………………………….</w:t>
      </w:r>
      <w:r w:rsidR="009A6869">
        <w:rPr>
          <w:rFonts w:ascii="Times New Roman" w:hAnsi="Times New Roman" w:cs="Times New Roman"/>
          <w:sz w:val="28"/>
          <w:szCs w:val="28"/>
          <w:lang w:val="uk-UA"/>
        </w:rPr>
        <w:t>26</w:t>
      </w:r>
    </w:p>
    <w:p w:rsidR="00674346" w:rsidRDefault="00674346" w:rsidP="006743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Огляд традиційних методик, спрямованих </w:t>
      </w:r>
      <w:r w:rsidR="008568E8">
        <w:rPr>
          <w:rFonts w:ascii="Times New Roman" w:hAnsi="Times New Roman" w:cs="Times New Roman"/>
          <w:sz w:val="28"/>
          <w:szCs w:val="28"/>
          <w:lang w:val="uk-UA"/>
        </w:rPr>
        <w:t>на вивчення шкільної дезадаптація……………………………………………………………………..</w:t>
      </w:r>
      <w:r w:rsidR="009A6869">
        <w:rPr>
          <w:rFonts w:ascii="Times New Roman" w:hAnsi="Times New Roman" w:cs="Times New Roman"/>
          <w:sz w:val="28"/>
          <w:szCs w:val="28"/>
          <w:lang w:val="uk-UA"/>
        </w:rPr>
        <w:t>26</w:t>
      </w:r>
    </w:p>
    <w:p w:rsidR="008568E8" w:rsidRDefault="008568E8" w:rsidP="006743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Аналіз та інтерпретація результатів дослідження……………………….</w:t>
      </w:r>
      <w:r w:rsidR="009A6869">
        <w:rPr>
          <w:rFonts w:ascii="Times New Roman" w:hAnsi="Times New Roman" w:cs="Times New Roman"/>
          <w:sz w:val="28"/>
          <w:szCs w:val="28"/>
          <w:lang w:val="uk-UA"/>
        </w:rPr>
        <w:t>30</w:t>
      </w:r>
    </w:p>
    <w:p w:rsidR="008568E8" w:rsidRPr="00674346" w:rsidRDefault="008568E8" w:rsidP="006743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Психологічні рекомендації щодо профілактики та корекції шкільної </w:t>
      </w:r>
      <w:proofErr w:type="spellStart"/>
      <w:r>
        <w:rPr>
          <w:rFonts w:ascii="Times New Roman" w:hAnsi="Times New Roman" w:cs="Times New Roman"/>
          <w:sz w:val="28"/>
          <w:szCs w:val="28"/>
          <w:lang w:val="uk-UA"/>
        </w:rPr>
        <w:t>дезадаптації</w:t>
      </w:r>
      <w:proofErr w:type="spellEnd"/>
      <w:r>
        <w:rPr>
          <w:rFonts w:ascii="Times New Roman" w:hAnsi="Times New Roman" w:cs="Times New Roman"/>
          <w:sz w:val="28"/>
          <w:szCs w:val="28"/>
          <w:lang w:val="uk-UA"/>
        </w:rPr>
        <w:t xml:space="preserve"> в молодшому шкільному віці…………………………………..</w:t>
      </w:r>
      <w:r w:rsidR="009A6869">
        <w:rPr>
          <w:rFonts w:ascii="Times New Roman" w:hAnsi="Times New Roman" w:cs="Times New Roman"/>
          <w:sz w:val="28"/>
          <w:szCs w:val="28"/>
          <w:lang w:val="uk-UA"/>
        </w:rPr>
        <w:t>40</w:t>
      </w:r>
    </w:p>
    <w:p w:rsidR="00081847" w:rsidRDefault="00081847" w:rsidP="0008184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sz w:val="28"/>
          <w:szCs w:val="28"/>
          <w:lang w:val="uk-UA"/>
        </w:rPr>
        <w:t>………………</w:t>
      </w:r>
      <w:r w:rsidR="009A6869">
        <w:rPr>
          <w:rFonts w:ascii="Times New Roman" w:hAnsi="Times New Roman" w:cs="Times New Roman"/>
          <w:sz w:val="28"/>
          <w:szCs w:val="28"/>
          <w:lang w:val="uk-UA"/>
        </w:rPr>
        <w:t>……………………………………………………45</w:t>
      </w:r>
    </w:p>
    <w:p w:rsidR="00081847" w:rsidRDefault="00081847" w:rsidP="0008184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СПИСОК ВИКОРИСТАНИХ ДЖЕРЕЛ</w:t>
      </w:r>
      <w:r w:rsidR="009A6869">
        <w:rPr>
          <w:rFonts w:ascii="Times New Roman" w:hAnsi="Times New Roman" w:cs="Times New Roman"/>
          <w:sz w:val="28"/>
          <w:szCs w:val="28"/>
          <w:lang w:val="uk-UA"/>
        </w:rPr>
        <w:t>…………………………………….47</w:t>
      </w:r>
    </w:p>
    <w:p w:rsidR="00081847" w:rsidRDefault="00081847" w:rsidP="0008184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ДОДАТКИ</w:t>
      </w:r>
      <w:r w:rsidR="009A6869">
        <w:rPr>
          <w:rFonts w:ascii="Times New Roman" w:hAnsi="Times New Roman" w:cs="Times New Roman"/>
          <w:sz w:val="28"/>
          <w:szCs w:val="28"/>
          <w:lang w:val="uk-UA"/>
        </w:rPr>
        <w:t>………………………………………………………………………50</w:t>
      </w:r>
      <w:bookmarkStart w:id="0" w:name="_GoBack"/>
      <w:bookmarkEnd w:id="0"/>
    </w:p>
    <w:p w:rsidR="00081847" w:rsidRDefault="00081847"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p>
    <w:p w:rsidR="008568E8" w:rsidRDefault="008568E8" w:rsidP="00081847">
      <w:pPr>
        <w:spacing w:after="0" w:line="360" w:lineRule="auto"/>
        <w:jc w:val="both"/>
        <w:rPr>
          <w:rFonts w:ascii="Times New Roman" w:hAnsi="Times New Roman" w:cs="Times New Roman"/>
          <w:sz w:val="28"/>
          <w:szCs w:val="28"/>
          <w:lang w:val="uk-UA"/>
        </w:rPr>
      </w:pPr>
    </w:p>
    <w:p w:rsidR="008568E8" w:rsidRDefault="008568E8" w:rsidP="00081847">
      <w:pPr>
        <w:spacing w:after="0" w:line="360" w:lineRule="auto"/>
        <w:jc w:val="both"/>
        <w:rPr>
          <w:rFonts w:ascii="Times New Roman" w:hAnsi="Times New Roman" w:cs="Times New Roman"/>
          <w:sz w:val="28"/>
          <w:szCs w:val="28"/>
          <w:lang w:val="uk-UA"/>
        </w:rPr>
      </w:pPr>
    </w:p>
    <w:p w:rsidR="008568E8" w:rsidRDefault="008568E8"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both"/>
        <w:rPr>
          <w:rFonts w:ascii="Times New Roman" w:hAnsi="Times New Roman" w:cs="Times New Roman"/>
          <w:sz w:val="28"/>
          <w:szCs w:val="28"/>
          <w:lang w:val="uk-UA"/>
        </w:rPr>
      </w:pPr>
    </w:p>
    <w:p w:rsidR="00081847" w:rsidRDefault="00081847" w:rsidP="000818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8568E8" w:rsidRPr="008568E8" w:rsidRDefault="00081847" w:rsidP="008568E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w:t>
      </w:r>
      <w:r w:rsidR="008568E8" w:rsidRPr="008568E8">
        <w:rPr>
          <w:rFonts w:ascii="Times New Roman" w:hAnsi="Times New Roman" w:cs="Times New Roman"/>
          <w:sz w:val="28"/>
          <w:szCs w:val="28"/>
          <w:lang w:val="uk-UA"/>
        </w:rPr>
        <w:t>Сучасні умови життя та діяльності людини в Україні характеризуються докорінними змінами в економіці, соціальних умовах та освіті. Суспільство ставить нові</w:t>
      </w:r>
      <w:r w:rsidR="004E6304">
        <w:rPr>
          <w:rFonts w:ascii="Times New Roman" w:hAnsi="Times New Roman" w:cs="Times New Roman"/>
          <w:sz w:val="28"/>
          <w:szCs w:val="28"/>
          <w:lang w:val="uk-UA"/>
        </w:rPr>
        <w:t xml:space="preserve"> вимоги до розвитку особистості </w:t>
      </w:r>
      <w:r w:rsidR="008568E8" w:rsidRPr="008568E8">
        <w:rPr>
          <w:rFonts w:ascii="Times New Roman" w:hAnsi="Times New Roman" w:cs="Times New Roman"/>
          <w:sz w:val="28"/>
          <w:szCs w:val="28"/>
          <w:lang w:val="uk-UA"/>
        </w:rPr>
        <w:t>– формування ініціативи, сміливості, здатності приймати самостійні рішення, швидкого пристосування до різних ситуацій.</w:t>
      </w:r>
    </w:p>
    <w:p w:rsidR="004E6304" w:rsidRDefault="008568E8" w:rsidP="008568E8">
      <w:pPr>
        <w:spacing w:after="0" w:line="360" w:lineRule="auto"/>
        <w:ind w:firstLine="708"/>
        <w:jc w:val="both"/>
        <w:rPr>
          <w:rFonts w:ascii="Times New Roman" w:hAnsi="Times New Roman" w:cs="Times New Roman"/>
          <w:sz w:val="28"/>
          <w:szCs w:val="28"/>
          <w:lang w:val="uk-UA"/>
        </w:rPr>
      </w:pPr>
      <w:r w:rsidRPr="008568E8">
        <w:rPr>
          <w:rFonts w:ascii="Times New Roman" w:hAnsi="Times New Roman" w:cs="Times New Roman"/>
          <w:sz w:val="28"/>
          <w:szCs w:val="28"/>
          <w:lang w:val="uk-UA"/>
        </w:rPr>
        <w:t>Реалізація національних програм передбачає вдосконалення існуючих та розр</w:t>
      </w:r>
      <w:r w:rsidR="004E6304">
        <w:rPr>
          <w:rFonts w:ascii="Times New Roman" w:hAnsi="Times New Roman" w:cs="Times New Roman"/>
          <w:sz w:val="28"/>
          <w:szCs w:val="28"/>
          <w:lang w:val="uk-UA"/>
        </w:rPr>
        <w:t>обку нових педагогічних систем та</w:t>
      </w:r>
      <w:r w:rsidRPr="008568E8">
        <w:rPr>
          <w:rFonts w:ascii="Times New Roman" w:hAnsi="Times New Roman" w:cs="Times New Roman"/>
          <w:sz w:val="28"/>
          <w:szCs w:val="28"/>
          <w:lang w:val="uk-UA"/>
        </w:rPr>
        <w:t xml:space="preserve"> психологічних підходів до розвитку особистості учнів різного віку, що потребує нових психолого-педагогічних досліджень д</w:t>
      </w:r>
      <w:r w:rsidR="004E6304">
        <w:rPr>
          <w:rFonts w:ascii="Times New Roman" w:hAnsi="Times New Roman" w:cs="Times New Roman"/>
          <w:sz w:val="28"/>
          <w:szCs w:val="28"/>
          <w:lang w:val="uk-UA"/>
        </w:rPr>
        <w:t>ля адаптації до шкільних умов. І</w:t>
      </w:r>
      <w:r w:rsidRPr="008568E8">
        <w:rPr>
          <w:rFonts w:ascii="Times New Roman" w:hAnsi="Times New Roman" w:cs="Times New Roman"/>
          <w:sz w:val="28"/>
          <w:szCs w:val="28"/>
          <w:lang w:val="uk-UA"/>
        </w:rPr>
        <w:t>з наростанням непередбачуваних критичних ситуацій у повсякденному житті, особливо про що свідчить шкільна практика, вони загострюються при вступі до школи, у період первинного засвоєння нової соціальної ситуації.</w:t>
      </w:r>
      <w:r w:rsidR="004E6304">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Найбільш чутливими можна вважати психологічні особливості молодшого шкільного</w:t>
      </w:r>
      <w:r w:rsidR="004E6304">
        <w:rPr>
          <w:rFonts w:ascii="Times New Roman" w:hAnsi="Times New Roman" w:cs="Times New Roman"/>
          <w:sz w:val="28"/>
          <w:szCs w:val="28"/>
          <w:lang w:val="uk-UA"/>
        </w:rPr>
        <w:t xml:space="preserve"> віку</w:t>
      </w:r>
      <w:r w:rsidRPr="008568E8">
        <w:rPr>
          <w:rFonts w:ascii="Times New Roman" w:hAnsi="Times New Roman" w:cs="Times New Roman"/>
          <w:sz w:val="28"/>
          <w:szCs w:val="28"/>
          <w:lang w:val="uk-UA"/>
        </w:rPr>
        <w:t xml:space="preserve"> на виховні впливи, що уможливлює ефективну роботу щодо пр</w:t>
      </w:r>
      <w:r w:rsidR="004E6304">
        <w:rPr>
          <w:rFonts w:ascii="Times New Roman" w:hAnsi="Times New Roman" w:cs="Times New Roman"/>
          <w:sz w:val="28"/>
          <w:szCs w:val="28"/>
          <w:lang w:val="uk-UA"/>
        </w:rPr>
        <w:t>офілактики та усунення шкільної</w:t>
      </w:r>
      <w:r w:rsidRPr="008568E8">
        <w:rPr>
          <w:rFonts w:ascii="Times New Roman" w:hAnsi="Times New Roman" w:cs="Times New Roman"/>
          <w:sz w:val="28"/>
          <w:szCs w:val="28"/>
          <w:lang w:val="uk-UA"/>
        </w:rPr>
        <w:t xml:space="preserve"> </w:t>
      </w:r>
      <w:proofErr w:type="spellStart"/>
      <w:r w:rsidRPr="008568E8">
        <w:rPr>
          <w:rFonts w:ascii="Times New Roman" w:hAnsi="Times New Roman" w:cs="Times New Roman"/>
          <w:sz w:val="28"/>
          <w:szCs w:val="28"/>
          <w:lang w:val="uk-UA"/>
        </w:rPr>
        <w:t>дезадаптації</w:t>
      </w:r>
      <w:proofErr w:type="spellEnd"/>
      <w:r w:rsidRPr="008568E8">
        <w:rPr>
          <w:rFonts w:ascii="Times New Roman" w:hAnsi="Times New Roman" w:cs="Times New Roman"/>
          <w:sz w:val="28"/>
          <w:szCs w:val="28"/>
          <w:lang w:val="uk-UA"/>
        </w:rPr>
        <w:t xml:space="preserve"> молодших школярів. </w:t>
      </w:r>
    </w:p>
    <w:p w:rsidR="008568E8" w:rsidRPr="008568E8" w:rsidRDefault="008568E8" w:rsidP="008568E8">
      <w:pPr>
        <w:spacing w:after="0" w:line="360" w:lineRule="auto"/>
        <w:ind w:firstLine="708"/>
        <w:jc w:val="both"/>
        <w:rPr>
          <w:rFonts w:ascii="Times New Roman" w:hAnsi="Times New Roman" w:cs="Times New Roman"/>
          <w:sz w:val="28"/>
          <w:szCs w:val="28"/>
          <w:lang w:val="uk-UA"/>
        </w:rPr>
      </w:pPr>
      <w:r w:rsidRPr="008568E8">
        <w:rPr>
          <w:rFonts w:ascii="Times New Roman" w:hAnsi="Times New Roman" w:cs="Times New Roman"/>
          <w:sz w:val="28"/>
          <w:szCs w:val="28"/>
          <w:lang w:val="uk-UA"/>
        </w:rPr>
        <w:t>Наукове обґрунтування індивідуально-психологічних та соціально-</w:t>
      </w:r>
      <w:r w:rsidR="004E6304">
        <w:rPr>
          <w:rFonts w:ascii="Times New Roman" w:hAnsi="Times New Roman" w:cs="Times New Roman"/>
          <w:sz w:val="28"/>
          <w:szCs w:val="28"/>
          <w:lang w:val="uk-UA"/>
        </w:rPr>
        <w:t>психологічних факторів шкільної</w:t>
      </w:r>
      <w:r w:rsidRPr="008568E8">
        <w:rPr>
          <w:rFonts w:ascii="Times New Roman" w:hAnsi="Times New Roman" w:cs="Times New Roman"/>
          <w:sz w:val="28"/>
          <w:szCs w:val="28"/>
          <w:lang w:val="uk-UA"/>
        </w:rPr>
        <w:t xml:space="preserve"> </w:t>
      </w:r>
      <w:proofErr w:type="spellStart"/>
      <w:r w:rsidRPr="008568E8">
        <w:rPr>
          <w:rFonts w:ascii="Times New Roman" w:hAnsi="Times New Roman" w:cs="Times New Roman"/>
          <w:sz w:val="28"/>
          <w:szCs w:val="28"/>
          <w:lang w:val="uk-UA"/>
        </w:rPr>
        <w:t>дезадаптації</w:t>
      </w:r>
      <w:proofErr w:type="spellEnd"/>
      <w:r w:rsidRPr="008568E8">
        <w:rPr>
          <w:rFonts w:ascii="Times New Roman" w:hAnsi="Times New Roman" w:cs="Times New Roman"/>
          <w:sz w:val="28"/>
          <w:szCs w:val="28"/>
          <w:lang w:val="uk-UA"/>
        </w:rPr>
        <w:t xml:space="preserve"> є важливим завданням сучасної практичної психології. У психологічній літературі проблема адаптації є досить традиційною (Ю.А. </w:t>
      </w:r>
      <w:proofErr w:type="spellStart"/>
      <w:r w:rsidRPr="008568E8">
        <w:rPr>
          <w:rFonts w:ascii="Times New Roman" w:hAnsi="Times New Roman" w:cs="Times New Roman"/>
          <w:sz w:val="28"/>
          <w:szCs w:val="28"/>
          <w:lang w:val="uk-UA"/>
        </w:rPr>
        <w:t>Александровський</w:t>
      </w:r>
      <w:proofErr w:type="spellEnd"/>
      <w:r w:rsidRPr="008568E8">
        <w:rPr>
          <w:rFonts w:ascii="Times New Roman" w:hAnsi="Times New Roman" w:cs="Times New Roman"/>
          <w:sz w:val="28"/>
          <w:szCs w:val="28"/>
          <w:lang w:val="uk-UA"/>
        </w:rPr>
        <w:t xml:space="preserve">, </w:t>
      </w:r>
      <w:r w:rsidR="004E6304" w:rsidRPr="008568E8">
        <w:rPr>
          <w:rFonts w:ascii="Times New Roman" w:hAnsi="Times New Roman" w:cs="Times New Roman"/>
          <w:sz w:val="28"/>
          <w:szCs w:val="28"/>
          <w:lang w:val="uk-UA"/>
        </w:rPr>
        <w:t xml:space="preserve">В. І. </w:t>
      </w:r>
      <w:proofErr w:type="spellStart"/>
      <w:r w:rsidR="004E6304" w:rsidRPr="008568E8">
        <w:rPr>
          <w:rFonts w:ascii="Times New Roman" w:hAnsi="Times New Roman" w:cs="Times New Roman"/>
          <w:sz w:val="28"/>
          <w:szCs w:val="28"/>
          <w:lang w:val="uk-UA"/>
        </w:rPr>
        <w:t>Гарбузов</w:t>
      </w:r>
      <w:proofErr w:type="spellEnd"/>
      <w:r w:rsidR="004E6304" w:rsidRPr="008568E8">
        <w:rPr>
          <w:rFonts w:ascii="Times New Roman" w:hAnsi="Times New Roman" w:cs="Times New Roman"/>
          <w:sz w:val="28"/>
          <w:szCs w:val="28"/>
          <w:lang w:val="uk-UA"/>
        </w:rPr>
        <w:t xml:space="preserve">, </w:t>
      </w:r>
      <w:r w:rsidR="0021298D">
        <w:rPr>
          <w:rFonts w:ascii="Times New Roman" w:hAnsi="Times New Roman" w:cs="Times New Roman"/>
          <w:sz w:val="28"/>
          <w:szCs w:val="28"/>
          <w:lang w:val="uk-UA"/>
        </w:rPr>
        <w:t xml:space="preserve">С.Л. </w:t>
      </w:r>
      <w:proofErr w:type="spellStart"/>
      <w:r w:rsidR="0021298D">
        <w:rPr>
          <w:rFonts w:ascii="Times New Roman" w:hAnsi="Times New Roman" w:cs="Times New Roman"/>
          <w:sz w:val="28"/>
          <w:szCs w:val="28"/>
          <w:lang w:val="uk-UA"/>
        </w:rPr>
        <w:t>Коробко</w:t>
      </w:r>
      <w:proofErr w:type="spellEnd"/>
      <w:r w:rsidR="0021298D">
        <w:rPr>
          <w:rFonts w:ascii="Times New Roman" w:hAnsi="Times New Roman" w:cs="Times New Roman"/>
          <w:sz w:val="28"/>
          <w:szCs w:val="28"/>
          <w:lang w:val="uk-UA"/>
        </w:rPr>
        <w:t xml:space="preserve">, О.І. </w:t>
      </w:r>
      <w:proofErr w:type="spellStart"/>
      <w:r w:rsidR="0021298D">
        <w:rPr>
          <w:rFonts w:ascii="Times New Roman" w:hAnsi="Times New Roman" w:cs="Times New Roman"/>
          <w:sz w:val="28"/>
          <w:szCs w:val="28"/>
          <w:lang w:val="uk-UA"/>
        </w:rPr>
        <w:t>Коробко</w:t>
      </w:r>
      <w:proofErr w:type="spellEnd"/>
      <w:r w:rsidR="0021298D">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П.С. Кузнєцов</w:t>
      </w:r>
      <w:r w:rsidR="004E6304">
        <w:rPr>
          <w:rFonts w:ascii="Times New Roman" w:hAnsi="Times New Roman" w:cs="Times New Roman"/>
          <w:sz w:val="28"/>
          <w:szCs w:val="28"/>
          <w:lang w:val="uk-UA"/>
        </w:rPr>
        <w:t>,</w:t>
      </w:r>
      <w:r w:rsidR="004E6304" w:rsidRPr="004E6304">
        <w:rPr>
          <w:rFonts w:ascii="Times New Roman" w:hAnsi="Times New Roman" w:cs="Times New Roman"/>
          <w:sz w:val="28"/>
          <w:szCs w:val="28"/>
          <w:lang w:val="uk-UA"/>
        </w:rPr>
        <w:t xml:space="preserve"> </w:t>
      </w:r>
      <w:r w:rsidR="004E6304" w:rsidRPr="008568E8">
        <w:rPr>
          <w:rFonts w:ascii="Times New Roman" w:hAnsi="Times New Roman" w:cs="Times New Roman"/>
          <w:sz w:val="28"/>
          <w:szCs w:val="28"/>
          <w:lang w:val="uk-UA"/>
        </w:rPr>
        <w:t>Л. П. Пономаренко</w:t>
      </w:r>
      <w:r w:rsidR="004E6304">
        <w:rPr>
          <w:rFonts w:ascii="Times New Roman" w:hAnsi="Times New Roman" w:cs="Times New Roman"/>
          <w:sz w:val="28"/>
          <w:szCs w:val="28"/>
          <w:lang w:val="uk-UA"/>
        </w:rPr>
        <w:t>,</w:t>
      </w:r>
      <w:r w:rsidR="004E6304" w:rsidRPr="004E6304">
        <w:rPr>
          <w:rFonts w:ascii="Times New Roman" w:hAnsi="Times New Roman" w:cs="Times New Roman"/>
          <w:sz w:val="28"/>
          <w:szCs w:val="28"/>
          <w:lang w:val="uk-UA"/>
        </w:rPr>
        <w:t xml:space="preserve"> </w:t>
      </w:r>
      <w:r w:rsidR="0021298D">
        <w:rPr>
          <w:rFonts w:ascii="Times New Roman" w:hAnsi="Times New Roman" w:cs="Times New Roman"/>
          <w:sz w:val="28"/>
          <w:szCs w:val="28"/>
          <w:lang w:val="uk-UA"/>
        </w:rPr>
        <w:t xml:space="preserve">Т. Червона, </w:t>
      </w:r>
      <w:r w:rsidR="004E6304" w:rsidRPr="008568E8">
        <w:rPr>
          <w:rFonts w:ascii="Times New Roman" w:hAnsi="Times New Roman" w:cs="Times New Roman"/>
          <w:sz w:val="28"/>
          <w:szCs w:val="28"/>
          <w:lang w:val="uk-UA"/>
        </w:rPr>
        <w:t xml:space="preserve">О. В. </w:t>
      </w:r>
      <w:proofErr w:type="spellStart"/>
      <w:r w:rsidR="004E6304" w:rsidRPr="008568E8">
        <w:rPr>
          <w:rFonts w:ascii="Times New Roman" w:hAnsi="Times New Roman" w:cs="Times New Roman"/>
          <w:sz w:val="28"/>
          <w:szCs w:val="28"/>
          <w:lang w:val="uk-UA"/>
        </w:rPr>
        <w:t>Хухлаєвата</w:t>
      </w:r>
      <w:proofErr w:type="spellEnd"/>
      <w:r w:rsidR="004E6304" w:rsidRPr="008568E8">
        <w:rPr>
          <w:rFonts w:ascii="Times New Roman" w:hAnsi="Times New Roman" w:cs="Times New Roman"/>
          <w:sz w:val="28"/>
          <w:szCs w:val="28"/>
          <w:lang w:val="uk-UA"/>
        </w:rPr>
        <w:t>,</w:t>
      </w:r>
      <w:r w:rsidR="0021298D">
        <w:rPr>
          <w:rFonts w:ascii="Times New Roman" w:hAnsi="Times New Roman" w:cs="Times New Roman"/>
          <w:sz w:val="28"/>
          <w:szCs w:val="28"/>
          <w:lang w:val="uk-UA"/>
        </w:rPr>
        <w:t xml:space="preserve"> А.В. Фурман</w:t>
      </w:r>
      <w:r w:rsidRPr="008568E8">
        <w:rPr>
          <w:rFonts w:ascii="Times New Roman" w:hAnsi="Times New Roman" w:cs="Times New Roman"/>
          <w:sz w:val="28"/>
          <w:szCs w:val="28"/>
          <w:lang w:val="uk-UA"/>
        </w:rPr>
        <w:t xml:space="preserve">). </w:t>
      </w:r>
      <w:r w:rsidR="004E6304">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 xml:space="preserve">Розкрито особливості прояву адаптаційних процесів у різних видах діяльності </w:t>
      </w:r>
      <w:r w:rsidR="004E6304">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w:t>
      </w:r>
      <w:r w:rsidR="0021298D">
        <w:rPr>
          <w:rFonts w:ascii="Times New Roman" w:hAnsi="Times New Roman" w:cs="Times New Roman"/>
          <w:sz w:val="28"/>
          <w:szCs w:val="28"/>
          <w:lang w:val="uk-UA"/>
        </w:rPr>
        <w:t>І.Ф.</w:t>
      </w:r>
      <w:proofErr w:type="spellStart"/>
      <w:r w:rsidR="0021298D">
        <w:rPr>
          <w:rFonts w:ascii="Times New Roman" w:hAnsi="Times New Roman" w:cs="Times New Roman"/>
          <w:sz w:val="28"/>
          <w:szCs w:val="28"/>
          <w:lang w:val="uk-UA"/>
        </w:rPr>
        <w:t>Аршава</w:t>
      </w:r>
      <w:proofErr w:type="spellEnd"/>
      <w:r w:rsidR="0021298D">
        <w:rPr>
          <w:rFonts w:ascii="Times New Roman" w:hAnsi="Times New Roman" w:cs="Times New Roman"/>
          <w:sz w:val="28"/>
          <w:szCs w:val="28"/>
          <w:lang w:val="uk-UA"/>
        </w:rPr>
        <w:t xml:space="preserve">, </w:t>
      </w:r>
      <w:r w:rsidR="004E6304" w:rsidRPr="008568E8">
        <w:rPr>
          <w:rFonts w:ascii="Times New Roman" w:hAnsi="Times New Roman" w:cs="Times New Roman"/>
          <w:sz w:val="28"/>
          <w:szCs w:val="28"/>
          <w:lang w:val="uk-UA"/>
        </w:rPr>
        <w:t xml:space="preserve">Г.О. </w:t>
      </w:r>
      <w:proofErr w:type="spellStart"/>
      <w:r w:rsidR="004E6304" w:rsidRPr="008568E8">
        <w:rPr>
          <w:rFonts w:ascii="Times New Roman" w:hAnsi="Times New Roman" w:cs="Times New Roman"/>
          <w:sz w:val="28"/>
          <w:szCs w:val="28"/>
          <w:lang w:val="uk-UA"/>
        </w:rPr>
        <w:t>Болл</w:t>
      </w:r>
      <w:proofErr w:type="spellEnd"/>
      <w:r w:rsidR="004E6304" w:rsidRPr="008568E8">
        <w:rPr>
          <w:rFonts w:ascii="Times New Roman" w:hAnsi="Times New Roman" w:cs="Times New Roman"/>
          <w:sz w:val="28"/>
          <w:szCs w:val="28"/>
          <w:lang w:val="uk-UA"/>
        </w:rPr>
        <w:t xml:space="preserve">, </w:t>
      </w:r>
      <w:r w:rsidR="004E6304">
        <w:rPr>
          <w:rFonts w:ascii="Times New Roman" w:hAnsi="Times New Roman" w:cs="Times New Roman"/>
          <w:sz w:val="28"/>
          <w:szCs w:val="28"/>
          <w:lang w:val="uk-UA"/>
        </w:rPr>
        <w:t xml:space="preserve">Г. </w:t>
      </w:r>
      <w:proofErr w:type="spellStart"/>
      <w:r w:rsidR="004E6304">
        <w:rPr>
          <w:rFonts w:ascii="Times New Roman" w:hAnsi="Times New Roman" w:cs="Times New Roman"/>
          <w:sz w:val="28"/>
          <w:szCs w:val="28"/>
          <w:lang w:val="uk-UA"/>
        </w:rPr>
        <w:t>Гартманн</w:t>
      </w:r>
      <w:proofErr w:type="spellEnd"/>
      <w:r w:rsidR="004E6304">
        <w:rPr>
          <w:rFonts w:ascii="Times New Roman" w:hAnsi="Times New Roman" w:cs="Times New Roman"/>
          <w:sz w:val="28"/>
          <w:szCs w:val="28"/>
          <w:lang w:val="uk-UA"/>
        </w:rPr>
        <w:t xml:space="preserve">, </w:t>
      </w:r>
      <w:r w:rsidR="0021298D">
        <w:rPr>
          <w:rFonts w:ascii="Times New Roman" w:hAnsi="Times New Roman" w:cs="Times New Roman"/>
          <w:sz w:val="28"/>
          <w:szCs w:val="28"/>
          <w:lang w:val="uk-UA"/>
        </w:rPr>
        <w:t xml:space="preserve">Л.А. </w:t>
      </w:r>
      <w:proofErr w:type="spellStart"/>
      <w:r w:rsidR="0021298D">
        <w:rPr>
          <w:rFonts w:ascii="Times New Roman" w:hAnsi="Times New Roman" w:cs="Times New Roman"/>
          <w:sz w:val="28"/>
          <w:szCs w:val="28"/>
          <w:lang w:val="uk-UA"/>
        </w:rPr>
        <w:t>Кльоц</w:t>
      </w:r>
      <w:proofErr w:type="spellEnd"/>
      <w:r w:rsidR="0021298D">
        <w:rPr>
          <w:rFonts w:ascii="Times New Roman" w:hAnsi="Times New Roman" w:cs="Times New Roman"/>
          <w:sz w:val="28"/>
          <w:szCs w:val="28"/>
          <w:lang w:val="uk-UA"/>
        </w:rPr>
        <w:t xml:space="preserve">, Н.Ю. Максимова, Л.В. </w:t>
      </w:r>
      <w:proofErr w:type="spellStart"/>
      <w:r w:rsidR="0021298D">
        <w:rPr>
          <w:rFonts w:ascii="Times New Roman" w:hAnsi="Times New Roman" w:cs="Times New Roman"/>
          <w:sz w:val="28"/>
          <w:szCs w:val="28"/>
          <w:lang w:val="uk-UA"/>
        </w:rPr>
        <w:t>Підлипна</w:t>
      </w:r>
      <w:proofErr w:type="spellEnd"/>
      <w:r w:rsidR="0021298D">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 xml:space="preserve">Я. </w:t>
      </w:r>
      <w:proofErr w:type="spellStart"/>
      <w:r w:rsidRPr="008568E8">
        <w:rPr>
          <w:rFonts w:ascii="Times New Roman" w:hAnsi="Times New Roman" w:cs="Times New Roman"/>
          <w:sz w:val="28"/>
          <w:szCs w:val="28"/>
          <w:lang w:val="uk-UA"/>
        </w:rPr>
        <w:t>Стреляу</w:t>
      </w:r>
      <w:proofErr w:type="spellEnd"/>
      <w:r w:rsidRPr="008568E8">
        <w:rPr>
          <w:rFonts w:ascii="Times New Roman" w:hAnsi="Times New Roman" w:cs="Times New Roman"/>
          <w:sz w:val="28"/>
          <w:szCs w:val="28"/>
          <w:lang w:val="uk-UA"/>
        </w:rPr>
        <w:t xml:space="preserve">, </w:t>
      </w:r>
      <w:r w:rsidR="004E6304">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 xml:space="preserve">В. В. Суворов), </w:t>
      </w:r>
      <w:r w:rsidR="004E6304">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 xml:space="preserve">враховано фактори, що зумовлюють цей процес, </w:t>
      </w:r>
      <w:r w:rsidR="004E6304">
        <w:rPr>
          <w:rFonts w:ascii="Times New Roman" w:hAnsi="Times New Roman" w:cs="Times New Roman"/>
          <w:sz w:val="28"/>
          <w:szCs w:val="28"/>
          <w:lang w:val="uk-UA"/>
        </w:rPr>
        <w:t>(</w:t>
      </w:r>
      <w:r w:rsidR="0021298D">
        <w:rPr>
          <w:rFonts w:ascii="Times New Roman" w:hAnsi="Times New Roman" w:cs="Times New Roman"/>
          <w:sz w:val="28"/>
          <w:szCs w:val="28"/>
          <w:lang w:val="uk-UA"/>
        </w:rPr>
        <w:t>С.</w:t>
      </w:r>
      <w:r w:rsidR="004E6304">
        <w:rPr>
          <w:rFonts w:ascii="Times New Roman" w:hAnsi="Times New Roman" w:cs="Times New Roman"/>
          <w:sz w:val="28"/>
          <w:szCs w:val="28"/>
          <w:lang w:val="uk-UA"/>
        </w:rPr>
        <w:t>І.</w:t>
      </w:r>
      <w:r w:rsidR="0021298D">
        <w:rPr>
          <w:rFonts w:ascii="Times New Roman" w:hAnsi="Times New Roman" w:cs="Times New Roman"/>
          <w:sz w:val="28"/>
          <w:szCs w:val="28"/>
          <w:lang w:val="uk-UA"/>
        </w:rPr>
        <w:t xml:space="preserve"> </w:t>
      </w:r>
      <w:proofErr w:type="spellStart"/>
      <w:r w:rsidR="0021298D">
        <w:rPr>
          <w:rFonts w:ascii="Times New Roman" w:hAnsi="Times New Roman" w:cs="Times New Roman"/>
          <w:sz w:val="28"/>
          <w:szCs w:val="28"/>
          <w:lang w:val="uk-UA"/>
        </w:rPr>
        <w:t>Болтівець</w:t>
      </w:r>
      <w:proofErr w:type="spellEnd"/>
      <w:r w:rsidR="0021298D">
        <w:rPr>
          <w:rFonts w:ascii="Times New Roman" w:hAnsi="Times New Roman" w:cs="Times New Roman"/>
          <w:sz w:val="28"/>
          <w:szCs w:val="28"/>
          <w:lang w:val="uk-UA"/>
        </w:rPr>
        <w:t xml:space="preserve">, </w:t>
      </w:r>
      <w:r w:rsidR="004E6304">
        <w:rPr>
          <w:rFonts w:ascii="Times New Roman" w:hAnsi="Times New Roman" w:cs="Times New Roman"/>
          <w:sz w:val="28"/>
          <w:szCs w:val="28"/>
          <w:lang w:val="uk-UA"/>
        </w:rPr>
        <w:t xml:space="preserve"> С. Булах, Н. </w:t>
      </w:r>
      <w:proofErr w:type="spellStart"/>
      <w:r w:rsidR="004E6304">
        <w:rPr>
          <w:rFonts w:ascii="Times New Roman" w:hAnsi="Times New Roman" w:cs="Times New Roman"/>
          <w:sz w:val="28"/>
          <w:szCs w:val="28"/>
          <w:lang w:val="uk-UA"/>
        </w:rPr>
        <w:t>Кв</w:t>
      </w:r>
      <w:r w:rsidRPr="008568E8">
        <w:rPr>
          <w:rFonts w:ascii="Times New Roman" w:hAnsi="Times New Roman" w:cs="Times New Roman"/>
          <w:sz w:val="28"/>
          <w:szCs w:val="28"/>
          <w:lang w:val="uk-UA"/>
        </w:rPr>
        <w:t>інн</w:t>
      </w:r>
      <w:proofErr w:type="spellEnd"/>
      <w:r w:rsidRPr="008568E8">
        <w:rPr>
          <w:rFonts w:ascii="Times New Roman" w:hAnsi="Times New Roman" w:cs="Times New Roman"/>
          <w:sz w:val="28"/>
          <w:szCs w:val="28"/>
          <w:lang w:val="uk-UA"/>
        </w:rPr>
        <w:t xml:space="preserve">, Д. </w:t>
      </w:r>
      <w:proofErr w:type="spellStart"/>
      <w:r w:rsidRPr="008568E8">
        <w:rPr>
          <w:rFonts w:ascii="Times New Roman" w:hAnsi="Times New Roman" w:cs="Times New Roman"/>
          <w:sz w:val="28"/>
          <w:szCs w:val="28"/>
          <w:lang w:val="uk-UA"/>
        </w:rPr>
        <w:t>Келлі</w:t>
      </w:r>
      <w:proofErr w:type="spellEnd"/>
      <w:r w:rsidRPr="008568E8">
        <w:rPr>
          <w:rFonts w:ascii="Times New Roman" w:hAnsi="Times New Roman" w:cs="Times New Roman"/>
          <w:sz w:val="28"/>
          <w:szCs w:val="28"/>
          <w:lang w:val="uk-UA"/>
        </w:rPr>
        <w:t xml:space="preserve"> , </w:t>
      </w:r>
      <w:r w:rsidR="0021298D">
        <w:rPr>
          <w:rFonts w:ascii="Times New Roman" w:hAnsi="Times New Roman" w:cs="Times New Roman"/>
          <w:sz w:val="28"/>
          <w:szCs w:val="28"/>
          <w:lang w:val="uk-UA"/>
        </w:rPr>
        <w:t xml:space="preserve">О.М. Полякова, </w:t>
      </w:r>
      <w:r w:rsidRPr="008568E8">
        <w:rPr>
          <w:rFonts w:ascii="Times New Roman" w:hAnsi="Times New Roman" w:cs="Times New Roman"/>
          <w:sz w:val="28"/>
          <w:szCs w:val="28"/>
          <w:lang w:val="uk-UA"/>
        </w:rPr>
        <w:t xml:space="preserve">М. </w:t>
      </w:r>
      <w:proofErr w:type="spellStart"/>
      <w:r w:rsidRPr="008568E8">
        <w:rPr>
          <w:rFonts w:ascii="Times New Roman" w:hAnsi="Times New Roman" w:cs="Times New Roman"/>
          <w:sz w:val="28"/>
          <w:szCs w:val="28"/>
          <w:lang w:val="uk-UA"/>
        </w:rPr>
        <w:t>Раттер</w:t>
      </w:r>
      <w:proofErr w:type="spellEnd"/>
      <w:r w:rsidRPr="008568E8">
        <w:rPr>
          <w:rFonts w:ascii="Times New Roman" w:hAnsi="Times New Roman" w:cs="Times New Roman"/>
          <w:sz w:val="28"/>
          <w:szCs w:val="28"/>
          <w:lang w:val="uk-UA"/>
        </w:rPr>
        <w:t xml:space="preserve">, </w:t>
      </w:r>
      <w:r w:rsidR="004E6304" w:rsidRPr="008568E8">
        <w:rPr>
          <w:rFonts w:ascii="Times New Roman" w:hAnsi="Times New Roman" w:cs="Times New Roman"/>
          <w:sz w:val="28"/>
          <w:szCs w:val="28"/>
          <w:lang w:val="uk-UA"/>
        </w:rPr>
        <w:t xml:space="preserve">А. С. </w:t>
      </w:r>
      <w:proofErr w:type="spellStart"/>
      <w:r w:rsidR="004E6304" w:rsidRPr="008568E8">
        <w:rPr>
          <w:rFonts w:ascii="Times New Roman" w:hAnsi="Times New Roman" w:cs="Times New Roman"/>
          <w:sz w:val="28"/>
          <w:szCs w:val="28"/>
          <w:lang w:val="uk-UA"/>
        </w:rPr>
        <w:t>Співаковська</w:t>
      </w:r>
      <w:proofErr w:type="spellEnd"/>
      <w:r w:rsidR="004E6304" w:rsidRPr="008568E8">
        <w:rPr>
          <w:rFonts w:ascii="Times New Roman" w:hAnsi="Times New Roman" w:cs="Times New Roman"/>
          <w:sz w:val="28"/>
          <w:szCs w:val="28"/>
          <w:lang w:val="uk-UA"/>
        </w:rPr>
        <w:t xml:space="preserve">, </w:t>
      </w:r>
      <w:r w:rsidR="004E6304">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 xml:space="preserve">Г. </w:t>
      </w:r>
      <w:r w:rsidR="004E6304">
        <w:rPr>
          <w:rFonts w:ascii="Times New Roman" w:hAnsi="Times New Roman" w:cs="Times New Roman"/>
          <w:sz w:val="28"/>
          <w:szCs w:val="28"/>
          <w:lang w:val="uk-UA"/>
        </w:rPr>
        <w:t xml:space="preserve">Хомич). </w:t>
      </w:r>
    </w:p>
    <w:p w:rsidR="008568E8" w:rsidRPr="008568E8" w:rsidRDefault="008568E8" w:rsidP="008568E8">
      <w:pPr>
        <w:spacing w:after="0" w:line="360" w:lineRule="auto"/>
        <w:ind w:firstLine="708"/>
        <w:jc w:val="both"/>
        <w:rPr>
          <w:rFonts w:ascii="Times New Roman" w:hAnsi="Times New Roman" w:cs="Times New Roman"/>
          <w:sz w:val="28"/>
          <w:szCs w:val="28"/>
          <w:lang w:val="uk-UA"/>
        </w:rPr>
      </w:pPr>
      <w:r w:rsidRPr="008568E8">
        <w:rPr>
          <w:rFonts w:ascii="Times New Roman" w:hAnsi="Times New Roman" w:cs="Times New Roman"/>
          <w:sz w:val="28"/>
          <w:szCs w:val="28"/>
          <w:lang w:val="uk-UA"/>
        </w:rPr>
        <w:t xml:space="preserve">У сучасних умовах актуальним є питання комплексного вивчення </w:t>
      </w:r>
      <w:proofErr w:type="spellStart"/>
      <w:r w:rsidRPr="008568E8">
        <w:rPr>
          <w:rFonts w:ascii="Times New Roman" w:hAnsi="Times New Roman" w:cs="Times New Roman"/>
          <w:sz w:val="28"/>
          <w:szCs w:val="28"/>
          <w:lang w:val="uk-UA"/>
        </w:rPr>
        <w:t>дезадаптації</w:t>
      </w:r>
      <w:proofErr w:type="spellEnd"/>
      <w:r w:rsidRPr="008568E8">
        <w:rPr>
          <w:rFonts w:ascii="Times New Roman" w:hAnsi="Times New Roman" w:cs="Times New Roman"/>
          <w:sz w:val="28"/>
          <w:szCs w:val="28"/>
          <w:lang w:val="uk-UA"/>
        </w:rPr>
        <w:t xml:space="preserve"> дітей у школі. За результатами наукових досліджень (М.Р.</w:t>
      </w:r>
      <w:r w:rsidR="004E6304">
        <w:rPr>
          <w:rFonts w:ascii="Times New Roman" w:hAnsi="Times New Roman" w:cs="Times New Roman"/>
          <w:sz w:val="28"/>
          <w:szCs w:val="28"/>
          <w:lang w:val="uk-UA"/>
        </w:rPr>
        <w:t xml:space="preserve"> </w:t>
      </w:r>
      <w:proofErr w:type="spellStart"/>
      <w:r w:rsidRPr="008568E8">
        <w:rPr>
          <w:rFonts w:ascii="Times New Roman" w:hAnsi="Times New Roman" w:cs="Times New Roman"/>
          <w:sz w:val="28"/>
          <w:szCs w:val="28"/>
          <w:lang w:val="uk-UA"/>
        </w:rPr>
        <w:t>Бітянова</w:t>
      </w:r>
      <w:proofErr w:type="spellEnd"/>
      <w:r w:rsidRPr="008568E8">
        <w:rPr>
          <w:rFonts w:ascii="Times New Roman" w:hAnsi="Times New Roman" w:cs="Times New Roman"/>
          <w:sz w:val="28"/>
          <w:szCs w:val="28"/>
          <w:lang w:val="uk-UA"/>
        </w:rPr>
        <w:t>, Г.М.</w:t>
      </w:r>
      <w:proofErr w:type="spellStart"/>
      <w:r w:rsidRPr="008568E8">
        <w:rPr>
          <w:rFonts w:ascii="Times New Roman" w:hAnsi="Times New Roman" w:cs="Times New Roman"/>
          <w:sz w:val="28"/>
          <w:szCs w:val="28"/>
          <w:lang w:val="uk-UA"/>
        </w:rPr>
        <w:t>Бреслав</w:t>
      </w:r>
      <w:proofErr w:type="spellEnd"/>
      <w:r w:rsidRPr="008568E8">
        <w:rPr>
          <w:rFonts w:ascii="Times New Roman" w:hAnsi="Times New Roman" w:cs="Times New Roman"/>
          <w:sz w:val="28"/>
          <w:szCs w:val="28"/>
          <w:lang w:val="uk-UA"/>
        </w:rPr>
        <w:t>, Г.В.</w:t>
      </w:r>
      <w:r w:rsidR="004E6304">
        <w:rPr>
          <w:rFonts w:ascii="Times New Roman" w:hAnsi="Times New Roman" w:cs="Times New Roman"/>
          <w:sz w:val="28"/>
          <w:szCs w:val="28"/>
          <w:lang w:val="uk-UA"/>
        </w:rPr>
        <w:t xml:space="preserve"> </w:t>
      </w:r>
      <w:proofErr w:type="spellStart"/>
      <w:r w:rsidRPr="008568E8">
        <w:rPr>
          <w:rFonts w:ascii="Times New Roman" w:hAnsi="Times New Roman" w:cs="Times New Roman"/>
          <w:sz w:val="28"/>
          <w:szCs w:val="28"/>
          <w:lang w:val="uk-UA"/>
        </w:rPr>
        <w:t>Бурменська</w:t>
      </w:r>
      <w:proofErr w:type="spellEnd"/>
      <w:r w:rsidRPr="008568E8">
        <w:rPr>
          <w:rFonts w:ascii="Times New Roman" w:hAnsi="Times New Roman" w:cs="Times New Roman"/>
          <w:sz w:val="28"/>
          <w:szCs w:val="28"/>
          <w:lang w:val="uk-UA"/>
        </w:rPr>
        <w:t>, Н.Г.</w:t>
      </w:r>
      <w:r w:rsidR="004E6304">
        <w:rPr>
          <w:rFonts w:ascii="Times New Roman" w:hAnsi="Times New Roman" w:cs="Times New Roman"/>
          <w:sz w:val="28"/>
          <w:szCs w:val="28"/>
          <w:lang w:val="uk-UA"/>
        </w:rPr>
        <w:t xml:space="preserve"> </w:t>
      </w:r>
      <w:proofErr w:type="spellStart"/>
      <w:r w:rsidRPr="008568E8">
        <w:rPr>
          <w:rFonts w:ascii="Times New Roman" w:hAnsi="Times New Roman" w:cs="Times New Roman"/>
          <w:sz w:val="28"/>
          <w:szCs w:val="28"/>
          <w:lang w:val="uk-UA"/>
        </w:rPr>
        <w:t>Лусканова</w:t>
      </w:r>
      <w:proofErr w:type="spellEnd"/>
      <w:r w:rsidRPr="008568E8">
        <w:rPr>
          <w:rFonts w:ascii="Times New Roman" w:hAnsi="Times New Roman" w:cs="Times New Roman"/>
          <w:sz w:val="28"/>
          <w:szCs w:val="28"/>
          <w:lang w:val="uk-UA"/>
        </w:rPr>
        <w:t>, Н.Ю.</w:t>
      </w:r>
      <w:r w:rsidR="004E6304">
        <w:rPr>
          <w:rFonts w:ascii="Times New Roman" w:hAnsi="Times New Roman" w:cs="Times New Roman"/>
          <w:sz w:val="28"/>
          <w:szCs w:val="28"/>
          <w:lang w:val="uk-UA"/>
        </w:rPr>
        <w:t xml:space="preserve"> </w:t>
      </w:r>
      <w:r w:rsidR="0021298D">
        <w:rPr>
          <w:rFonts w:ascii="Times New Roman" w:hAnsi="Times New Roman" w:cs="Times New Roman"/>
          <w:sz w:val="28"/>
          <w:szCs w:val="28"/>
          <w:lang w:val="uk-UA"/>
        </w:rPr>
        <w:t>Максимової</w:t>
      </w:r>
      <w:r w:rsidRPr="008568E8">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lastRenderedPageBreak/>
        <w:t>Р.В.</w:t>
      </w:r>
      <w:r w:rsidR="004E6304">
        <w:rPr>
          <w:rFonts w:ascii="Times New Roman" w:hAnsi="Times New Roman" w:cs="Times New Roman"/>
          <w:sz w:val="28"/>
          <w:szCs w:val="28"/>
          <w:lang w:val="uk-UA"/>
        </w:rPr>
        <w:t xml:space="preserve"> </w:t>
      </w:r>
      <w:proofErr w:type="spellStart"/>
      <w:r w:rsidRPr="008568E8">
        <w:rPr>
          <w:rFonts w:ascii="Times New Roman" w:hAnsi="Times New Roman" w:cs="Times New Roman"/>
          <w:sz w:val="28"/>
          <w:szCs w:val="28"/>
          <w:lang w:val="uk-UA"/>
        </w:rPr>
        <w:t>Овчарова</w:t>
      </w:r>
      <w:proofErr w:type="spellEnd"/>
      <w:r w:rsidRPr="008568E8">
        <w:rPr>
          <w:rFonts w:ascii="Times New Roman" w:hAnsi="Times New Roman" w:cs="Times New Roman"/>
          <w:sz w:val="28"/>
          <w:szCs w:val="28"/>
          <w:lang w:val="uk-UA"/>
        </w:rPr>
        <w:t xml:space="preserve"> та ін.) діти відчувають стан </w:t>
      </w:r>
      <w:proofErr w:type="spellStart"/>
      <w:r w:rsidRPr="008568E8">
        <w:rPr>
          <w:rFonts w:ascii="Times New Roman" w:hAnsi="Times New Roman" w:cs="Times New Roman"/>
          <w:sz w:val="28"/>
          <w:szCs w:val="28"/>
          <w:lang w:val="uk-UA"/>
        </w:rPr>
        <w:t>дезадаптації</w:t>
      </w:r>
      <w:proofErr w:type="spellEnd"/>
      <w:r w:rsidRPr="008568E8">
        <w:rPr>
          <w:rFonts w:ascii="Times New Roman" w:hAnsi="Times New Roman" w:cs="Times New Roman"/>
          <w:sz w:val="28"/>
          <w:szCs w:val="28"/>
          <w:lang w:val="uk-UA"/>
        </w:rPr>
        <w:t xml:space="preserve"> в сис</w:t>
      </w:r>
      <w:r w:rsidR="004E6304">
        <w:rPr>
          <w:rFonts w:ascii="Times New Roman" w:hAnsi="Times New Roman" w:cs="Times New Roman"/>
          <w:sz w:val="28"/>
          <w:szCs w:val="28"/>
          <w:lang w:val="uk-UA"/>
        </w:rPr>
        <w:t>тематичному шкільному навчанні</w:t>
      </w:r>
      <w:r w:rsidRPr="008568E8">
        <w:rPr>
          <w:rFonts w:ascii="Times New Roman" w:hAnsi="Times New Roman" w:cs="Times New Roman"/>
          <w:sz w:val="28"/>
          <w:szCs w:val="28"/>
          <w:lang w:val="uk-UA"/>
        </w:rPr>
        <w:t>.</w:t>
      </w:r>
    </w:p>
    <w:p w:rsidR="001A3225" w:rsidRDefault="008568E8" w:rsidP="008568E8">
      <w:pPr>
        <w:spacing w:after="0" w:line="360" w:lineRule="auto"/>
        <w:ind w:firstLine="708"/>
        <w:jc w:val="both"/>
        <w:rPr>
          <w:rFonts w:ascii="Times New Roman" w:hAnsi="Times New Roman" w:cs="Times New Roman"/>
          <w:sz w:val="28"/>
          <w:szCs w:val="28"/>
          <w:lang w:val="uk-UA"/>
        </w:rPr>
      </w:pPr>
      <w:r w:rsidRPr="008568E8">
        <w:rPr>
          <w:rFonts w:ascii="Times New Roman" w:hAnsi="Times New Roman" w:cs="Times New Roman"/>
          <w:sz w:val="28"/>
          <w:szCs w:val="28"/>
          <w:lang w:val="uk-UA"/>
        </w:rPr>
        <w:t xml:space="preserve">При вивченні шкільної </w:t>
      </w:r>
      <w:proofErr w:type="spellStart"/>
      <w:r w:rsidRPr="008568E8">
        <w:rPr>
          <w:rFonts w:ascii="Times New Roman" w:hAnsi="Times New Roman" w:cs="Times New Roman"/>
          <w:sz w:val="28"/>
          <w:szCs w:val="28"/>
          <w:lang w:val="uk-UA"/>
        </w:rPr>
        <w:t>дезадаптації</w:t>
      </w:r>
      <w:proofErr w:type="spellEnd"/>
      <w:r w:rsidRPr="008568E8">
        <w:rPr>
          <w:rFonts w:ascii="Times New Roman" w:hAnsi="Times New Roman" w:cs="Times New Roman"/>
          <w:sz w:val="28"/>
          <w:szCs w:val="28"/>
          <w:lang w:val="uk-UA"/>
        </w:rPr>
        <w:t xml:space="preserve"> особлива увага приділяється певним ознакам, таким як стомлення (М.М. Безруких, С.П. Єфімова</w:t>
      </w:r>
      <w:r w:rsidR="0021298D">
        <w:rPr>
          <w:rFonts w:ascii="Times New Roman" w:hAnsi="Times New Roman" w:cs="Times New Roman"/>
          <w:sz w:val="28"/>
          <w:szCs w:val="28"/>
          <w:lang w:val="uk-UA"/>
        </w:rPr>
        <w:t>, В. Панок, О.В. Проскура</w:t>
      </w:r>
      <w:r w:rsidRPr="008568E8">
        <w:rPr>
          <w:rFonts w:ascii="Times New Roman" w:hAnsi="Times New Roman" w:cs="Times New Roman"/>
          <w:sz w:val="28"/>
          <w:szCs w:val="28"/>
          <w:lang w:val="uk-UA"/>
        </w:rPr>
        <w:t xml:space="preserve">), порушення поведінки (Г.Г. </w:t>
      </w:r>
      <w:proofErr w:type="spellStart"/>
      <w:r w:rsidRPr="008568E8">
        <w:rPr>
          <w:rFonts w:ascii="Times New Roman" w:hAnsi="Times New Roman" w:cs="Times New Roman"/>
          <w:sz w:val="28"/>
          <w:szCs w:val="28"/>
          <w:lang w:val="uk-UA"/>
        </w:rPr>
        <w:t>Аракелов</w:t>
      </w:r>
      <w:proofErr w:type="spellEnd"/>
      <w:r w:rsidRPr="008568E8">
        <w:rPr>
          <w:rFonts w:ascii="Times New Roman" w:hAnsi="Times New Roman" w:cs="Times New Roman"/>
          <w:sz w:val="28"/>
          <w:szCs w:val="28"/>
          <w:lang w:val="uk-UA"/>
        </w:rPr>
        <w:t xml:space="preserve">, В.О. Гур’єва, </w:t>
      </w:r>
      <w:r w:rsidR="001A3225" w:rsidRPr="008568E8">
        <w:rPr>
          <w:rFonts w:ascii="Times New Roman" w:hAnsi="Times New Roman" w:cs="Times New Roman"/>
          <w:sz w:val="28"/>
          <w:szCs w:val="28"/>
          <w:lang w:val="uk-UA"/>
        </w:rPr>
        <w:t>І.О.</w:t>
      </w:r>
      <w:r w:rsidR="001A3225">
        <w:rPr>
          <w:rFonts w:ascii="Times New Roman" w:hAnsi="Times New Roman" w:cs="Times New Roman"/>
          <w:sz w:val="28"/>
          <w:szCs w:val="28"/>
          <w:lang w:val="uk-UA"/>
        </w:rPr>
        <w:t xml:space="preserve"> </w:t>
      </w:r>
      <w:proofErr w:type="spellStart"/>
      <w:r w:rsidR="001A3225" w:rsidRPr="008568E8">
        <w:rPr>
          <w:rFonts w:ascii="Times New Roman" w:hAnsi="Times New Roman" w:cs="Times New Roman"/>
          <w:sz w:val="28"/>
          <w:szCs w:val="28"/>
          <w:lang w:val="uk-UA"/>
        </w:rPr>
        <w:t>Коробейніков</w:t>
      </w:r>
      <w:proofErr w:type="spellEnd"/>
      <w:r w:rsidR="001A3225" w:rsidRPr="008568E8">
        <w:rPr>
          <w:rFonts w:ascii="Times New Roman" w:hAnsi="Times New Roman" w:cs="Times New Roman"/>
          <w:sz w:val="28"/>
          <w:szCs w:val="28"/>
          <w:lang w:val="uk-UA"/>
        </w:rPr>
        <w:t xml:space="preserve">, </w:t>
      </w:r>
      <w:r w:rsidRPr="008568E8">
        <w:rPr>
          <w:rFonts w:ascii="Times New Roman" w:hAnsi="Times New Roman" w:cs="Times New Roman"/>
          <w:sz w:val="28"/>
          <w:szCs w:val="28"/>
          <w:lang w:val="uk-UA"/>
        </w:rPr>
        <w:t xml:space="preserve">Н.Ю. </w:t>
      </w:r>
      <w:proofErr w:type="spellStart"/>
      <w:r w:rsidRPr="008568E8">
        <w:rPr>
          <w:rFonts w:ascii="Times New Roman" w:hAnsi="Times New Roman" w:cs="Times New Roman"/>
          <w:sz w:val="28"/>
          <w:szCs w:val="28"/>
          <w:lang w:val="uk-UA"/>
        </w:rPr>
        <w:t>Максимов</w:t>
      </w:r>
      <w:proofErr w:type="spellEnd"/>
      <w:r w:rsidR="0021298D">
        <w:rPr>
          <w:rFonts w:ascii="Times New Roman" w:hAnsi="Times New Roman" w:cs="Times New Roman"/>
          <w:sz w:val="28"/>
          <w:szCs w:val="28"/>
          <w:lang w:val="uk-UA"/>
        </w:rPr>
        <w:t xml:space="preserve">, О.Є. </w:t>
      </w:r>
      <w:proofErr w:type="spellStart"/>
      <w:r w:rsidR="0021298D">
        <w:rPr>
          <w:rFonts w:ascii="Times New Roman" w:hAnsi="Times New Roman" w:cs="Times New Roman"/>
          <w:sz w:val="28"/>
          <w:szCs w:val="28"/>
          <w:lang w:val="uk-UA"/>
        </w:rPr>
        <w:t>Марінушкіна</w:t>
      </w:r>
      <w:proofErr w:type="spellEnd"/>
      <w:r w:rsidR="0021298D">
        <w:rPr>
          <w:rFonts w:ascii="Times New Roman" w:hAnsi="Times New Roman" w:cs="Times New Roman"/>
          <w:sz w:val="28"/>
          <w:szCs w:val="28"/>
          <w:lang w:val="uk-UA"/>
        </w:rPr>
        <w:t xml:space="preserve">, О. </w:t>
      </w:r>
      <w:proofErr w:type="spellStart"/>
      <w:r w:rsidR="0021298D">
        <w:rPr>
          <w:rFonts w:ascii="Times New Roman" w:hAnsi="Times New Roman" w:cs="Times New Roman"/>
          <w:sz w:val="28"/>
          <w:szCs w:val="28"/>
          <w:lang w:val="uk-UA"/>
        </w:rPr>
        <w:t>Мерзлякова</w:t>
      </w:r>
      <w:proofErr w:type="spellEnd"/>
      <w:r w:rsidRPr="008568E8">
        <w:rPr>
          <w:rFonts w:ascii="Times New Roman" w:hAnsi="Times New Roman" w:cs="Times New Roman"/>
          <w:sz w:val="28"/>
          <w:szCs w:val="28"/>
          <w:lang w:val="uk-UA"/>
        </w:rPr>
        <w:t>), неуспішність навчання</w:t>
      </w:r>
      <w:r w:rsidR="001A3225">
        <w:rPr>
          <w:rFonts w:ascii="Times New Roman" w:hAnsi="Times New Roman" w:cs="Times New Roman"/>
          <w:sz w:val="28"/>
          <w:szCs w:val="28"/>
          <w:lang w:val="uk-UA"/>
        </w:rPr>
        <w:t xml:space="preserve"> (</w:t>
      </w:r>
      <w:r w:rsidR="001A3225" w:rsidRPr="008568E8">
        <w:rPr>
          <w:rFonts w:ascii="Times New Roman" w:hAnsi="Times New Roman" w:cs="Times New Roman"/>
          <w:sz w:val="28"/>
          <w:szCs w:val="28"/>
          <w:lang w:val="uk-UA"/>
        </w:rPr>
        <w:t xml:space="preserve">Ф.Б. </w:t>
      </w:r>
      <w:proofErr w:type="spellStart"/>
      <w:r w:rsidR="001A3225" w:rsidRPr="008568E8">
        <w:rPr>
          <w:rFonts w:ascii="Times New Roman" w:hAnsi="Times New Roman" w:cs="Times New Roman"/>
          <w:sz w:val="28"/>
          <w:szCs w:val="28"/>
          <w:lang w:val="uk-UA"/>
        </w:rPr>
        <w:t>Березін</w:t>
      </w:r>
      <w:proofErr w:type="spellEnd"/>
      <w:r w:rsidR="001A3225" w:rsidRPr="008568E8">
        <w:rPr>
          <w:rFonts w:ascii="Times New Roman" w:hAnsi="Times New Roman" w:cs="Times New Roman"/>
          <w:sz w:val="28"/>
          <w:szCs w:val="28"/>
          <w:lang w:val="uk-UA"/>
        </w:rPr>
        <w:t xml:space="preserve">, </w:t>
      </w:r>
      <w:r w:rsidR="001A3225">
        <w:rPr>
          <w:rFonts w:ascii="Times New Roman" w:hAnsi="Times New Roman" w:cs="Times New Roman"/>
          <w:sz w:val="28"/>
          <w:szCs w:val="28"/>
          <w:lang w:val="uk-UA"/>
        </w:rPr>
        <w:t xml:space="preserve"> Л.В. </w:t>
      </w:r>
      <w:proofErr w:type="spellStart"/>
      <w:r w:rsidR="001A3225">
        <w:rPr>
          <w:rFonts w:ascii="Times New Roman" w:hAnsi="Times New Roman" w:cs="Times New Roman"/>
          <w:sz w:val="28"/>
          <w:szCs w:val="28"/>
          <w:lang w:val="uk-UA"/>
        </w:rPr>
        <w:t>Дзюбко</w:t>
      </w:r>
      <w:proofErr w:type="spellEnd"/>
      <w:r w:rsidR="001A3225">
        <w:rPr>
          <w:rFonts w:ascii="Times New Roman" w:hAnsi="Times New Roman" w:cs="Times New Roman"/>
          <w:sz w:val="28"/>
          <w:szCs w:val="28"/>
          <w:lang w:val="uk-UA"/>
        </w:rPr>
        <w:t xml:space="preserve">, </w:t>
      </w:r>
      <w:r w:rsidR="001A3225" w:rsidRPr="008568E8">
        <w:rPr>
          <w:rFonts w:ascii="Times New Roman" w:hAnsi="Times New Roman" w:cs="Times New Roman"/>
          <w:sz w:val="28"/>
          <w:szCs w:val="28"/>
          <w:lang w:val="uk-UA"/>
        </w:rPr>
        <w:t xml:space="preserve">О. І. Захаров, І. О. </w:t>
      </w:r>
      <w:proofErr w:type="spellStart"/>
      <w:r w:rsidR="001A3225" w:rsidRPr="008568E8">
        <w:rPr>
          <w:rFonts w:ascii="Times New Roman" w:hAnsi="Times New Roman" w:cs="Times New Roman"/>
          <w:sz w:val="28"/>
          <w:szCs w:val="28"/>
          <w:lang w:val="uk-UA"/>
        </w:rPr>
        <w:t>Коробей</w:t>
      </w:r>
      <w:proofErr w:type="spellEnd"/>
      <w:r w:rsidR="001A3225">
        <w:rPr>
          <w:rFonts w:ascii="Times New Roman" w:hAnsi="Times New Roman" w:cs="Times New Roman"/>
          <w:sz w:val="28"/>
          <w:szCs w:val="28"/>
          <w:lang w:val="uk-UA"/>
        </w:rPr>
        <w:t xml:space="preserve">, </w:t>
      </w:r>
      <w:r w:rsidR="001A3225" w:rsidRPr="008568E8">
        <w:rPr>
          <w:rFonts w:ascii="Times New Roman" w:hAnsi="Times New Roman" w:cs="Times New Roman"/>
          <w:sz w:val="28"/>
          <w:szCs w:val="28"/>
          <w:lang w:val="uk-UA"/>
        </w:rPr>
        <w:t xml:space="preserve"> </w:t>
      </w:r>
      <w:r w:rsidR="001A3225">
        <w:rPr>
          <w:rFonts w:ascii="Times New Roman" w:hAnsi="Times New Roman" w:cs="Times New Roman"/>
          <w:sz w:val="28"/>
          <w:szCs w:val="28"/>
          <w:lang w:val="uk-UA"/>
        </w:rPr>
        <w:t xml:space="preserve">Н.Г. </w:t>
      </w:r>
      <w:proofErr w:type="spellStart"/>
      <w:r w:rsidR="001A3225">
        <w:rPr>
          <w:rFonts w:ascii="Times New Roman" w:hAnsi="Times New Roman" w:cs="Times New Roman"/>
          <w:sz w:val="28"/>
          <w:szCs w:val="28"/>
          <w:lang w:val="uk-UA"/>
        </w:rPr>
        <w:t>Лусканова</w:t>
      </w:r>
      <w:proofErr w:type="spellEnd"/>
      <w:r w:rsidR="0021298D">
        <w:rPr>
          <w:rFonts w:ascii="Times New Roman" w:hAnsi="Times New Roman" w:cs="Times New Roman"/>
          <w:sz w:val="28"/>
          <w:szCs w:val="28"/>
          <w:lang w:val="uk-UA"/>
        </w:rPr>
        <w:t xml:space="preserve">, А. </w:t>
      </w:r>
      <w:proofErr w:type="spellStart"/>
      <w:r w:rsidR="0021298D">
        <w:rPr>
          <w:rFonts w:ascii="Times New Roman" w:hAnsi="Times New Roman" w:cs="Times New Roman"/>
          <w:sz w:val="28"/>
          <w:szCs w:val="28"/>
          <w:lang w:val="uk-UA"/>
        </w:rPr>
        <w:t>Місецька</w:t>
      </w:r>
      <w:proofErr w:type="spellEnd"/>
      <w:r w:rsidR="001A3225">
        <w:rPr>
          <w:rFonts w:ascii="Times New Roman" w:hAnsi="Times New Roman" w:cs="Times New Roman"/>
          <w:sz w:val="28"/>
          <w:szCs w:val="28"/>
          <w:lang w:val="uk-UA"/>
        </w:rPr>
        <w:t xml:space="preserve">). </w:t>
      </w:r>
    </w:p>
    <w:p w:rsidR="00081847" w:rsidRPr="008568E8" w:rsidRDefault="008568E8" w:rsidP="008568E8">
      <w:pPr>
        <w:spacing w:after="0" w:line="360" w:lineRule="auto"/>
        <w:ind w:firstLine="708"/>
        <w:jc w:val="both"/>
        <w:rPr>
          <w:rFonts w:ascii="Times New Roman" w:hAnsi="Times New Roman" w:cs="Times New Roman"/>
          <w:sz w:val="28"/>
          <w:szCs w:val="28"/>
          <w:lang w:val="uk-UA"/>
        </w:rPr>
      </w:pPr>
      <w:r w:rsidRPr="008568E8">
        <w:rPr>
          <w:rFonts w:ascii="Times New Roman" w:hAnsi="Times New Roman" w:cs="Times New Roman"/>
          <w:sz w:val="28"/>
          <w:szCs w:val="28"/>
          <w:lang w:val="uk-UA"/>
        </w:rPr>
        <w:t>Таким чи</w:t>
      </w:r>
      <w:r w:rsidR="001A3225">
        <w:rPr>
          <w:rFonts w:ascii="Times New Roman" w:hAnsi="Times New Roman" w:cs="Times New Roman"/>
          <w:sz w:val="28"/>
          <w:szCs w:val="28"/>
          <w:lang w:val="uk-UA"/>
        </w:rPr>
        <w:t>ном, аналіз наукової та методологічної</w:t>
      </w:r>
      <w:r w:rsidRPr="008568E8">
        <w:rPr>
          <w:rFonts w:ascii="Times New Roman" w:hAnsi="Times New Roman" w:cs="Times New Roman"/>
          <w:sz w:val="28"/>
          <w:szCs w:val="28"/>
          <w:lang w:val="uk-UA"/>
        </w:rPr>
        <w:t xml:space="preserve"> літератури вказує на</w:t>
      </w:r>
      <w:r w:rsidR="001A3225">
        <w:rPr>
          <w:rFonts w:ascii="Times New Roman" w:hAnsi="Times New Roman" w:cs="Times New Roman"/>
          <w:sz w:val="28"/>
          <w:szCs w:val="28"/>
          <w:lang w:val="uk-UA"/>
        </w:rPr>
        <w:t xml:space="preserve"> те, що  досліджень проблем дезадаптація д</w:t>
      </w:r>
      <w:r w:rsidRPr="008568E8">
        <w:rPr>
          <w:rFonts w:ascii="Times New Roman" w:hAnsi="Times New Roman" w:cs="Times New Roman"/>
          <w:sz w:val="28"/>
          <w:szCs w:val="28"/>
          <w:lang w:val="uk-UA"/>
        </w:rPr>
        <w:t>ітей молодш</w:t>
      </w:r>
      <w:r w:rsidR="001A3225">
        <w:rPr>
          <w:rFonts w:ascii="Times New Roman" w:hAnsi="Times New Roman" w:cs="Times New Roman"/>
          <w:sz w:val="28"/>
          <w:szCs w:val="28"/>
          <w:lang w:val="uk-UA"/>
        </w:rPr>
        <w:t xml:space="preserve">ого шкільного віку не вистачає та вони не охвачують всіх аспектів. </w:t>
      </w:r>
      <w:r w:rsidRPr="008568E8">
        <w:rPr>
          <w:rFonts w:ascii="Times New Roman" w:hAnsi="Times New Roman" w:cs="Times New Roman"/>
          <w:sz w:val="28"/>
          <w:szCs w:val="28"/>
          <w:lang w:val="uk-UA"/>
        </w:rPr>
        <w:t>Соціальна значущіст</w:t>
      </w:r>
      <w:r w:rsidR="001A3225">
        <w:rPr>
          <w:rFonts w:ascii="Times New Roman" w:hAnsi="Times New Roman" w:cs="Times New Roman"/>
          <w:sz w:val="28"/>
          <w:szCs w:val="28"/>
          <w:lang w:val="uk-UA"/>
        </w:rPr>
        <w:t xml:space="preserve">ь та недостатня вивченість даної </w:t>
      </w:r>
      <w:r w:rsidRPr="008568E8">
        <w:rPr>
          <w:rFonts w:ascii="Times New Roman" w:hAnsi="Times New Roman" w:cs="Times New Roman"/>
          <w:sz w:val="28"/>
          <w:szCs w:val="28"/>
          <w:lang w:val="uk-UA"/>
        </w:rPr>
        <w:t xml:space="preserve">проблеми </w:t>
      </w:r>
      <w:r w:rsidR="001A3225">
        <w:rPr>
          <w:rFonts w:ascii="Times New Roman" w:hAnsi="Times New Roman" w:cs="Times New Roman"/>
          <w:sz w:val="28"/>
          <w:szCs w:val="28"/>
          <w:lang w:val="uk-UA"/>
        </w:rPr>
        <w:t>й обумовило тему нашого</w:t>
      </w:r>
      <w:r w:rsidRPr="008568E8">
        <w:rPr>
          <w:rFonts w:ascii="Times New Roman" w:hAnsi="Times New Roman" w:cs="Times New Roman"/>
          <w:sz w:val="28"/>
          <w:szCs w:val="28"/>
          <w:lang w:val="uk-UA"/>
        </w:rPr>
        <w:t xml:space="preserve"> дослідження</w:t>
      </w:r>
      <w:r w:rsidR="001A3225">
        <w:rPr>
          <w:rFonts w:ascii="Times New Roman" w:hAnsi="Times New Roman" w:cs="Times New Roman"/>
          <w:sz w:val="28"/>
          <w:szCs w:val="28"/>
          <w:lang w:val="uk-UA"/>
        </w:rPr>
        <w:t xml:space="preserve"> «Проблема шкільної дезадаптація у учнів початкової школи»</w:t>
      </w:r>
      <w:r w:rsidRPr="008568E8">
        <w:rPr>
          <w:rFonts w:ascii="Times New Roman" w:hAnsi="Times New Roman" w:cs="Times New Roman"/>
          <w:sz w:val="28"/>
          <w:szCs w:val="28"/>
          <w:lang w:val="uk-UA"/>
        </w:rPr>
        <w:t>.</w:t>
      </w:r>
    </w:p>
    <w:p w:rsidR="001A3225" w:rsidRDefault="001A3225" w:rsidP="00081847">
      <w:pPr>
        <w:spacing w:after="0" w:line="360" w:lineRule="auto"/>
        <w:ind w:firstLine="708"/>
        <w:jc w:val="both"/>
        <w:rPr>
          <w:rFonts w:ascii="Times New Roman" w:hAnsi="Times New Roman" w:cs="Times New Roman"/>
          <w:b/>
          <w:sz w:val="28"/>
          <w:szCs w:val="28"/>
          <w:lang w:val="uk-UA"/>
        </w:rPr>
      </w:pPr>
      <w:r w:rsidRPr="001A3225">
        <w:rPr>
          <w:rFonts w:ascii="Times New Roman" w:hAnsi="Times New Roman" w:cs="Times New Roman"/>
          <w:b/>
          <w:sz w:val="28"/>
          <w:szCs w:val="28"/>
          <w:lang w:val="uk-UA"/>
        </w:rPr>
        <w:t xml:space="preserve">Мета дослідження - </w:t>
      </w:r>
      <w:r w:rsidRPr="001A3225">
        <w:rPr>
          <w:rFonts w:ascii="Times New Roman" w:hAnsi="Times New Roman" w:cs="Times New Roman"/>
          <w:sz w:val="28"/>
          <w:szCs w:val="28"/>
          <w:lang w:val="uk-UA"/>
        </w:rPr>
        <w:t>визначити вплив індивідуально-психологічних та соціально-психологічних факторів на виникнення</w:t>
      </w:r>
      <w:r>
        <w:rPr>
          <w:rFonts w:ascii="Times New Roman" w:hAnsi="Times New Roman" w:cs="Times New Roman"/>
          <w:sz w:val="28"/>
          <w:szCs w:val="28"/>
          <w:lang w:val="uk-UA"/>
        </w:rPr>
        <w:t xml:space="preserve"> та особливості прояву шкільної</w:t>
      </w:r>
      <w:r w:rsidRPr="001A3225">
        <w:rPr>
          <w:rFonts w:ascii="Times New Roman" w:hAnsi="Times New Roman" w:cs="Times New Roman"/>
          <w:sz w:val="28"/>
          <w:szCs w:val="28"/>
          <w:lang w:val="uk-UA"/>
        </w:rPr>
        <w:t xml:space="preserve"> </w:t>
      </w:r>
      <w:proofErr w:type="spellStart"/>
      <w:r w:rsidRPr="001A3225">
        <w:rPr>
          <w:rFonts w:ascii="Times New Roman" w:hAnsi="Times New Roman" w:cs="Times New Roman"/>
          <w:sz w:val="28"/>
          <w:szCs w:val="28"/>
          <w:lang w:val="uk-UA"/>
        </w:rPr>
        <w:t>дезадаптації</w:t>
      </w:r>
      <w:proofErr w:type="spellEnd"/>
      <w:r w:rsidRPr="001A3225">
        <w:rPr>
          <w:rFonts w:ascii="Times New Roman" w:hAnsi="Times New Roman" w:cs="Times New Roman"/>
          <w:sz w:val="28"/>
          <w:szCs w:val="28"/>
          <w:lang w:val="uk-UA"/>
        </w:rPr>
        <w:t>, а також можливості її профілакт</w:t>
      </w:r>
      <w:r>
        <w:rPr>
          <w:rFonts w:ascii="Times New Roman" w:hAnsi="Times New Roman" w:cs="Times New Roman"/>
          <w:sz w:val="28"/>
          <w:szCs w:val="28"/>
          <w:lang w:val="uk-UA"/>
        </w:rPr>
        <w:t>ики та корекції у учнів початкової школи</w:t>
      </w:r>
      <w:r w:rsidRPr="001A3225">
        <w:rPr>
          <w:rFonts w:ascii="Times New Roman" w:hAnsi="Times New Roman" w:cs="Times New Roman"/>
          <w:sz w:val="28"/>
          <w:szCs w:val="28"/>
          <w:lang w:val="uk-UA"/>
        </w:rPr>
        <w:t>.</w:t>
      </w:r>
    </w:p>
    <w:p w:rsidR="00081847" w:rsidRDefault="00081847" w:rsidP="00081847">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дослідження:</w:t>
      </w:r>
    </w:p>
    <w:p w:rsidR="001A3225" w:rsidRDefault="001A3225" w:rsidP="001A3225">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обґрунтування</w:t>
      </w:r>
      <w:r w:rsidRPr="001A3225">
        <w:rPr>
          <w:rFonts w:ascii="Times New Roman" w:hAnsi="Times New Roman" w:cs="Times New Roman"/>
          <w:sz w:val="28"/>
          <w:szCs w:val="28"/>
          <w:lang w:val="uk-UA"/>
        </w:rPr>
        <w:t xml:space="preserve"> теоретико-методологі</w:t>
      </w:r>
      <w:r>
        <w:rPr>
          <w:rFonts w:ascii="Times New Roman" w:hAnsi="Times New Roman" w:cs="Times New Roman"/>
          <w:sz w:val="28"/>
          <w:szCs w:val="28"/>
          <w:lang w:val="uk-UA"/>
        </w:rPr>
        <w:t xml:space="preserve">чних підходів до вивчення проблеми шкільної </w:t>
      </w:r>
      <w:proofErr w:type="spellStart"/>
      <w:r>
        <w:rPr>
          <w:rFonts w:ascii="Times New Roman" w:hAnsi="Times New Roman" w:cs="Times New Roman"/>
          <w:sz w:val="28"/>
          <w:szCs w:val="28"/>
          <w:lang w:val="uk-UA"/>
        </w:rPr>
        <w:t>дезадаптації</w:t>
      </w:r>
      <w:proofErr w:type="spellEnd"/>
      <w:r>
        <w:rPr>
          <w:rFonts w:ascii="Times New Roman" w:hAnsi="Times New Roman" w:cs="Times New Roman"/>
          <w:sz w:val="28"/>
          <w:szCs w:val="28"/>
          <w:lang w:val="uk-UA"/>
        </w:rPr>
        <w:t xml:space="preserve"> у учнів початкової</w:t>
      </w:r>
      <w:r w:rsidR="00D0411C">
        <w:rPr>
          <w:rFonts w:ascii="Times New Roman" w:hAnsi="Times New Roman" w:cs="Times New Roman"/>
          <w:sz w:val="28"/>
          <w:szCs w:val="28"/>
          <w:lang w:val="uk-UA"/>
        </w:rPr>
        <w:t xml:space="preserve"> школи;</w:t>
      </w:r>
    </w:p>
    <w:p w:rsidR="00D0411C" w:rsidRDefault="001A3225" w:rsidP="001A3225">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w:t>
      </w:r>
      <w:r w:rsidR="00D0411C">
        <w:rPr>
          <w:rFonts w:ascii="Times New Roman" w:hAnsi="Times New Roman" w:cs="Times New Roman"/>
          <w:sz w:val="28"/>
          <w:szCs w:val="28"/>
          <w:lang w:val="uk-UA"/>
        </w:rPr>
        <w:t xml:space="preserve"> особливості проявів шкільної</w:t>
      </w:r>
      <w:r w:rsidRPr="001A3225">
        <w:rPr>
          <w:rFonts w:ascii="Times New Roman" w:hAnsi="Times New Roman" w:cs="Times New Roman"/>
          <w:sz w:val="28"/>
          <w:szCs w:val="28"/>
          <w:lang w:val="uk-UA"/>
        </w:rPr>
        <w:t xml:space="preserve"> </w:t>
      </w:r>
      <w:proofErr w:type="spellStart"/>
      <w:r w:rsidRPr="001A3225">
        <w:rPr>
          <w:rFonts w:ascii="Times New Roman" w:hAnsi="Times New Roman" w:cs="Times New Roman"/>
          <w:sz w:val="28"/>
          <w:szCs w:val="28"/>
          <w:lang w:val="uk-UA"/>
        </w:rPr>
        <w:t>дезадаптації</w:t>
      </w:r>
      <w:proofErr w:type="spellEnd"/>
      <w:r w:rsidRPr="001A3225">
        <w:rPr>
          <w:rFonts w:ascii="Times New Roman" w:hAnsi="Times New Roman" w:cs="Times New Roman"/>
          <w:sz w:val="28"/>
          <w:szCs w:val="28"/>
          <w:lang w:val="uk-UA"/>
        </w:rPr>
        <w:t xml:space="preserve"> </w:t>
      </w:r>
      <w:r w:rsidR="00D0411C">
        <w:rPr>
          <w:rFonts w:ascii="Times New Roman" w:hAnsi="Times New Roman" w:cs="Times New Roman"/>
          <w:sz w:val="28"/>
          <w:szCs w:val="28"/>
          <w:lang w:val="uk-UA"/>
        </w:rPr>
        <w:t>в початковій школі;</w:t>
      </w:r>
    </w:p>
    <w:p w:rsidR="00D0411C" w:rsidRDefault="00D0411C" w:rsidP="001A3225">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причин шкільної  </w:t>
      </w:r>
      <w:proofErr w:type="spellStart"/>
      <w:r>
        <w:rPr>
          <w:rFonts w:ascii="Times New Roman" w:hAnsi="Times New Roman" w:cs="Times New Roman"/>
          <w:sz w:val="28"/>
          <w:szCs w:val="28"/>
          <w:lang w:val="uk-UA"/>
        </w:rPr>
        <w:t>дезадаптації</w:t>
      </w:r>
      <w:proofErr w:type="spellEnd"/>
      <w:r>
        <w:rPr>
          <w:rFonts w:ascii="Times New Roman" w:hAnsi="Times New Roman" w:cs="Times New Roman"/>
          <w:sz w:val="28"/>
          <w:szCs w:val="28"/>
          <w:lang w:val="uk-UA"/>
        </w:rPr>
        <w:t xml:space="preserve"> у учнів початкової школи;</w:t>
      </w:r>
    </w:p>
    <w:p w:rsidR="001A3225" w:rsidRPr="00D0411C" w:rsidRDefault="00D0411C" w:rsidP="00D0411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w:t>
      </w:r>
      <w:r w:rsidR="001A3225" w:rsidRPr="001A32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психологічних рекомендацій щодо </w:t>
      </w:r>
      <w:r w:rsidR="001A3225" w:rsidRPr="001A3225">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філактики та усунення шкільної </w:t>
      </w:r>
      <w:proofErr w:type="spellStart"/>
      <w:r w:rsidR="001A3225" w:rsidRPr="001A3225">
        <w:rPr>
          <w:rFonts w:ascii="Times New Roman" w:hAnsi="Times New Roman" w:cs="Times New Roman"/>
          <w:sz w:val="28"/>
          <w:szCs w:val="28"/>
          <w:lang w:val="uk-UA"/>
        </w:rPr>
        <w:t>дезадаптації</w:t>
      </w:r>
      <w:proofErr w:type="spellEnd"/>
      <w:r w:rsidR="001A3225" w:rsidRPr="001A3225">
        <w:rPr>
          <w:rFonts w:ascii="Times New Roman" w:hAnsi="Times New Roman" w:cs="Times New Roman"/>
          <w:sz w:val="28"/>
          <w:szCs w:val="28"/>
          <w:lang w:val="uk-UA"/>
        </w:rPr>
        <w:t xml:space="preserve"> дітей молодшого шкільного віку</w:t>
      </w:r>
      <w:r>
        <w:rPr>
          <w:rFonts w:ascii="Times New Roman" w:hAnsi="Times New Roman" w:cs="Times New Roman"/>
          <w:sz w:val="28"/>
          <w:szCs w:val="28"/>
          <w:lang w:val="uk-UA"/>
        </w:rPr>
        <w:t>.</w:t>
      </w:r>
    </w:p>
    <w:p w:rsidR="00081847" w:rsidRDefault="00081847" w:rsidP="00081847">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Об'єкт дослідження </w:t>
      </w:r>
      <w:r w:rsidR="00D0411C">
        <w:rPr>
          <w:rFonts w:ascii="Times New Roman" w:hAnsi="Times New Roman"/>
          <w:sz w:val="28"/>
          <w:szCs w:val="28"/>
          <w:lang w:val="uk-UA"/>
        </w:rPr>
        <w:t>– шкільна дезадаптація</w:t>
      </w:r>
      <w:r>
        <w:rPr>
          <w:rFonts w:ascii="Times New Roman" w:hAnsi="Times New Roman"/>
          <w:sz w:val="28"/>
          <w:szCs w:val="28"/>
          <w:lang w:val="uk-UA"/>
        </w:rPr>
        <w:t xml:space="preserve"> як </w:t>
      </w:r>
      <w:r w:rsidR="00D0411C">
        <w:rPr>
          <w:rFonts w:ascii="Times New Roman" w:hAnsi="Times New Roman"/>
          <w:sz w:val="28"/>
          <w:szCs w:val="28"/>
          <w:lang w:val="uk-UA"/>
        </w:rPr>
        <w:t>соціально-</w:t>
      </w:r>
      <w:r>
        <w:rPr>
          <w:rFonts w:ascii="Times New Roman" w:hAnsi="Times New Roman"/>
          <w:sz w:val="28"/>
          <w:szCs w:val="28"/>
          <w:lang w:val="uk-UA"/>
        </w:rPr>
        <w:t>психологічний феномен.</w:t>
      </w:r>
    </w:p>
    <w:p w:rsidR="00081847" w:rsidRDefault="00081847" w:rsidP="00081847">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Предмет дослідження </w:t>
      </w:r>
      <w:r>
        <w:rPr>
          <w:rFonts w:ascii="Times New Roman" w:hAnsi="Times New Roman"/>
          <w:sz w:val="28"/>
          <w:szCs w:val="28"/>
          <w:lang w:val="uk-UA"/>
        </w:rPr>
        <w:t xml:space="preserve">– </w:t>
      </w:r>
      <w:r w:rsidR="00D0411C">
        <w:rPr>
          <w:rFonts w:ascii="Times New Roman" w:hAnsi="Times New Roman"/>
          <w:sz w:val="28"/>
          <w:szCs w:val="28"/>
          <w:lang w:val="uk-UA"/>
        </w:rPr>
        <w:t>проблема шкільної дезадаптація у учнів початкової школи.</w:t>
      </w:r>
    </w:p>
    <w:p w:rsidR="00081847" w:rsidRDefault="00081847" w:rsidP="00081847">
      <w:pPr>
        <w:spacing w:after="0" w:line="360" w:lineRule="auto"/>
        <w:ind w:firstLine="567"/>
        <w:jc w:val="both"/>
        <w:rPr>
          <w:rFonts w:ascii="Times New Roman" w:hAnsi="Times New Roman"/>
          <w:bCs/>
          <w:sz w:val="28"/>
          <w:szCs w:val="28"/>
          <w:lang w:val="uk-UA"/>
        </w:rPr>
      </w:pPr>
      <w:r>
        <w:rPr>
          <w:rFonts w:ascii="Times New Roman" w:hAnsi="Times New Roman"/>
          <w:b/>
          <w:bCs/>
          <w:sz w:val="28"/>
          <w:szCs w:val="28"/>
          <w:lang w:val="uk-UA"/>
        </w:rPr>
        <w:lastRenderedPageBreak/>
        <w:t>Методи дослідження</w:t>
      </w:r>
      <w:r>
        <w:rPr>
          <w:rFonts w:ascii="Times New Roman" w:hAnsi="Times New Roman"/>
          <w:bCs/>
          <w:sz w:val="28"/>
          <w:szCs w:val="28"/>
          <w:lang w:val="uk-UA"/>
        </w:rPr>
        <w:t xml:space="preserve">. У роботі використовувалася система методів, яка включає: теоретичний аналіз та систематизація підходів й емпіричних результатів, що містяться в психологічній літературі з проблеми дослідження. </w:t>
      </w:r>
    </w:p>
    <w:p w:rsidR="00D0411C" w:rsidRDefault="00D0411C" w:rsidP="00D0411C">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Діагностичний комплекс нашого дослідження склали відомі методики:</w:t>
      </w:r>
    </w:p>
    <w:p w:rsidR="00D0411C" w:rsidRDefault="0009157A" w:rsidP="00D0411C">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 xml:space="preserve">проективний тест «Неіснуюча тварина» (М.З. </w:t>
      </w:r>
      <w:proofErr w:type="spellStart"/>
      <w:r>
        <w:rPr>
          <w:rFonts w:ascii="Times New Roman" w:hAnsi="Times New Roman"/>
          <w:bCs/>
          <w:sz w:val="28"/>
          <w:szCs w:val="28"/>
          <w:lang w:val="uk-UA"/>
        </w:rPr>
        <w:t>Друкаревич</w:t>
      </w:r>
      <w:proofErr w:type="spellEnd"/>
      <w:r>
        <w:rPr>
          <w:rFonts w:ascii="Times New Roman" w:hAnsi="Times New Roman"/>
          <w:bCs/>
          <w:sz w:val="28"/>
          <w:szCs w:val="28"/>
          <w:lang w:val="uk-UA"/>
        </w:rPr>
        <w:t>);</w:t>
      </w:r>
    </w:p>
    <w:p w:rsidR="0009157A" w:rsidRDefault="0009157A" w:rsidP="00D0411C">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тест «Графічний диктант» (Д.Б. Ельконін);</w:t>
      </w:r>
    </w:p>
    <w:p w:rsidR="0009157A" w:rsidRDefault="0009157A" w:rsidP="00D0411C">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опитувальник для батьків, спрямований на вивчення соціально-психологічної адаптації;</w:t>
      </w:r>
    </w:p>
    <w:p w:rsidR="0009157A" w:rsidRPr="00D0411C" w:rsidRDefault="0009157A" w:rsidP="00D0411C">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опитувальник для учнів, спрямований на визначення рівня мотивації до школи.</w:t>
      </w:r>
    </w:p>
    <w:p w:rsidR="00081847" w:rsidRDefault="00081847" w:rsidP="00081847">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Базою дослідження виступив загальноосвітня </w:t>
      </w:r>
      <w:r w:rsidR="00D0411C">
        <w:rPr>
          <w:rFonts w:ascii="Times New Roman" w:hAnsi="Times New Roman"/>
          <w:bCs/>
          <w:sz w:val="28"/>
          <w:szCs w:val="28"/>
          <w:lang w:val="uk-UA"/>
        </w:rPr>
        <w:t>школа № 16</w:t>
      </w:r>
      <w:r>
        <w:rPr>
          <w:rFonts w:ascii="Times New Roman" w:hAnsi="Times New Roman"/>
          <w:bCs/>
          <w:sz w:val="28"/>
          <w:szCs w:val="28"/>
          <w:lang w:val="uk-UA"/>
        </w:rPr>
        <w:t xml:space="preserve"> м. Ізмаї</w:t>
      </w:r>
      <w:r w:rsidR="00D0411C">
        <w:rPr>
          <w:rFonts w:ascii="Times New Roman" w:hAnsi="Times New Roman"/>
          <w:bCs/>
          <w:sz w:val="28"/>
          <w:szCs w:val="28"/>
          <w:lang w:val="uk-UA"/>
        </w:rPr>
        <w:t>л. У дослідженні взяли участь 30 учнів початкової школи, а саме перших класів</w:t>
      </w:r>
      <w:r>
        <w:rPr>
          <w:rFonts w:ascii="Times New Roman" w:hAnsi="Times New Roman"/>
          <w:bCs/>
          <w:sz w:val="28"/>
          <w:szCs w:val="28"/>
          <w:lang w:val="uk-UA"/>
        </w:rPr>
        <w:t>,</w:t>
      </w:r>
      <w:r w:rsidR="00D0411C">
        <w:rPr>
          <w:rFonts w:ascii="Times New Roman" w:hAnsi="Times New Roman"/>
          <w:bCs/>
          <w:sz w:val="28"/>
          <w:szCs w:val="28"/>
          <w:lang w:val="uk-UA"/>
        </w:rPr>
        <w:t xml:space="preserve"> з них 9 дівчаток та 21 хлопчик.</w:t>
      </w:r>
    </w:p>
    <w:p w:rsidR="00081847" w:rsidRDefault="00081847" w:rsidP="00081847">
      <w:pPr>
        <w:spacing w:after="0" w:line="360" w:lineRule="auto"/>
        <w:ind w:firstLine="708"/>
        <w:jc w:val="both"/>
        <w:rPr>
          <w:rFonts w:ascii="Times New Roman" w:hAnsi="Times New Roman"/>
          <w:bCs/>
          <w:color w:val="FF0000"/>
          <w:sz w:val="28"/>
          <w:szCs w:val="28"/>
          <w:lang w:val="uk-UA"/>
        </w:rPr>
      </w:pPr>
      <w:r>
        <w:rPr>
          <w:rFonts w:ascii="Times New Roman" w:hAnsi="Times New Roman"/>
          <w:b/>
          <w:bCs/>
          <w:sz w:val="28"/>
          <w:szCs w:val="28"/>
          <w:lang w:val="uk-UA"/>
        </w:rPr>
        <w:t xml:space="preserve">Результатів апробації дослідження. </w:t>
      </w:r>
      <w:r>
        <w:rPr>
          <w:rFonts w:ascii="Times New Roman" w:hAnsi="Times New Roman"/>
          <w:bCs/>
          <w:sz w:val="28"/>
          <w:szCs w:val="28"/>
          <w:lang w:val="uk-UA"/>
        </w:rPr>
        <w:t>Основні дані, отримані в дослідженні, доповідалися на</w:t>
      </w:r>
      <w:r>
        <w:rPr>
          <w:rFonts w:ascii="Times New Roman" w:hAnsi="Times New Roman" w:cs="Times New Roman"/>
          <w:sz w:val="24"/>
          <w:szCs w:val="24"/>
          <w:lang w:val="uk-UA"/>
        </w:rPr>
        <w:t xml:space="preserve"> </w:t>
      </w:r>
      <w:r>
        <w:rPr>
          <w:rFonts w:ascii="Times New Roman" w:hAnsi="Times New Roman"/>
          <w:bCs/>
          <w:sz w:val="28"/>
          <w:szCs w:val="28"/>
          <w:lang w:val="en-US"/>
        </w:rPr>
        <w:t>IV</w:t>
      </w:r>
      <w:r>
        <w:rPr>
          <w:rFonts w:ascii="Times New Roman" w:hAnsi="Times New Roman"/>
          <w:bCs/>
          <w:sz w:val="28"/>
          <w:szCs w:val="28"/>
          <w:lang w:val="uk-UA"/>
        </w:rPr>
        <w:t xml:space="preserve"> Всеукраїнській науково-практичній конференції «Сучасна психологія: проблеми та перспективи». Тема дослідження: «</w:t>
      </w:r>
      <w:r w:rsidR="0009157A">
        <w:rPr>
          <w:rFonts w:ascii="Times New Roman" w:hAnsi="Times New Roman" w:cs="Times New Roman"/>
          <w:sz w:val="28"/>
          <w:szCs w:val="28"/>
          <w:lang w:val="uk-UA"/>
        </w:rPr>
        <w:t xml:space="preserve">Причини шкільної </w:t>
      </w:r>
      <w:proofErr w:type="spellStart"/>
      <w:r w:rsidR="0009157A">
        <w:rPr>
          <w:rFonts w:ascii="Times New Roman" w:hAnsi="Times New Roman" w:cs="Times New Roman"/>
          <w:sz w:val="28"/>
          <w:szCs w:val="28"/>
          <w:lang w:val="uk-UA"/>
        </w:rPr>
        <w:t>дезадаптації</w:t>
      </w:r>
      <w:proofErr w:type="spellEnd"/>
      <w:r w:rsidR="0009157A">
        <w:rPr>
          <w:rFonts w:ascii="Times New Roman" w:hAnsi="Times New Roman" w:cs="Times New Roman"/>
          <w:sz w:val="28"/>
          <w:szCs w:val="28"/>
          <w:lang w:val="uk-UA"/>
        </w:rPr>
        <w:t xml:space="preserve"> в молодшому шкільному віці</w:t>
      </w:r>
      <w:r>
        <w:rPr>
          <w:rFonts w:ascii="Times New Roman" w:hAnsi="Times New Roman"/>
          <w:bCs/>
          <w:sz w:val="28"/>
          <w:szCs w:val="28"/>
          <w:lang w:val="uk-UA"/>
        </w:rPr>
        <w:t>».</w:t>
      </w:r>
    </w:p>
    <w:p w:rsidR="00081847" w:rsidRDefault="00081847" w:rsidP="00081847">
      <w:pPr>
        <w:spacing w:after="0" w:line="360" w:lineRule="auto"/>
        <w:ind w:firstLine="708"/>
        <w:jc w:val="both"/>
        <w:rPr>
          <w:rFonts w:ascii="Times New Roman" w:hAnsi="Times New Roman"/>
          <w:b/>
          <w:bCs/>
          <w:color w:val="FF0000"/>
          <w:sz w:val="28"/>
          <w:szCs w:val="28"/>
          <w:lang w:val="uk-UA"/>
        </w:rPr>
      </w:pPr>
      <w:r>
        <w:rPr>
          <w:rFonts w:ascii="Times New Roman" w:hAnsi="Times New Roman"/>
          <w:b/>
          <w:bCs/>
          <w:sz w:val="28"/>
          <w:szCs w:val="28"/>
          <w:lang w:val="uk-UA"/>
        </w:rPr>
        <w:t xml:space="preserve">Структура і обсяг роботи. </w:t>
      </w:r>
      <w:r>
        <w:rPr>
          <w:rFonts w:ascii="Times New Roman" w:hAnsi="Times New Roman"/>
          <w:sz w:val="28"/>
          <w:szCs w:val="28"/>
          <w:lang w:val="uk-UA"/>
        </w:rPr>
        <w:t>Робота складається зі вступу, двох розділів, висновків, списку використаних джерел. Робота в</w:t>
      </w:r>
      <w:r w:rsidR="0021298D">
        <w:rPr>
          <w:rFonts w:ascii="Times New Roman" w:hAnsi="Times New Roman"/>
          <w:sz w:val="28"/>
          <w:szCs w:val="28"/>
          <w:lang w:val="uk-UA"/>
        </w:rPr>
        <w:t>икладена на 64 сторінках,  має 7 рисунків</w:t>
      </w:r>
      <w:r>
        <w:rPr>
          <w:rFonts w:ascii="Times New Roman" w:hAnsi="Times New Roman"/>
          <w:sz w:val="28"/>
          <w:szCs w:val="28"/>
          <w:lang w:val="uk-UA"/>
        </w:rPr>
        <w:t xml:space="preserve">, список </w:t>
      </w:r>
      <w:r w:rsidR="0021298D">
        <w:rPr>
          <w:rFonts w:ascii="Times New Roman" w:hAnsi="Times New Roman"/>
          <w:sz w:val="28"/>
          <w:szCs w:val="28"/>
          <w:lang w:val="uk-UA"/>
        </w:rPr>
        <w:t>джерел включає  50  найменувань</w:t>
      </w:r>
      <w:r>
        <w:rPr>
          <w:rFonts w:ascii="Times New Roman" w:hAnsi="Times New Roman"/>
          <w:sz w:val="28"/>
          <w:szCs w:val="28"/>
          <w:lang w:val="uk-UA"/>
        </w:rPr>
        <w:t xml:space="preserve"> літератури.</w:t>
      </w:r>
    </w:p>
    <w:p w:rsidR="00081847" w:rsidRDefault="00081847" w:rsidP="00081847">
      <w:pPr>
        <w:rPr>
          <w:rFonts w:ascii="Times New Roman" w:hAnsi="Times New Roman" w:cs="Times New Roman"/>
          <w:b/>
          <w:sz w:val="28"/>
          <w:szCs w:val="28"/>
          <w:lang w:val="uk-UA"/>
        </w:rPr>
      </w:pPr>
    </w:p>
    <w:p w:rsidR="00081847" w:rsidRDefault="00081847" w:rsidP="00081847">
      <w:pPr>
        <w:spacing w:after="0" w:line="360" w:lineRule="auto"/>
        <w:ind w:firstLine="567"/>
        <w:jc w:val="both"/>
        <w:rPr>
          <w:rFonts w:ascii="Times New Roman" w:hAnsi="Times New Roman"/>
          <w:bCs/>
          <w:sz w:val="28"/>
          <w:szCs w:val="28"/>
          <w:lang w:val="uk-UA"/>
        </w:rPr>
      </w:pPr>
    </w:p>
    <w:p w:rsidR="000223D5" w:rsidRDefault="000223D5">
      <w:pPr>
        <w:rPr>
          <w:lang w:val="uk-UA"/>
        </w:rPr>
      </w:pPr>
    </w:p>
    <w:p w:rsidR="0009157A" w:rsidRDefault="0009157A">
      <w:pPr>
        <w:rPr>
          <w:lang w:val="uk-UA"/>
        </w:rPr>
      </w:pPr>
    </w:p>
    <w:p w:rsidR="0009157A" w:rsidRDefault="0009157A">
      <w:pPr>
        <w:rPr>
          <w:lang w:val="uk-UA"/>
        </w:rPr>
      </w:pPr>
    </w:p>
    <w:p w:rsidR="0009157A" w:rsidRDefault="0009157A">
      <w:pPr>
        <w:rPr>
          <w:lang w:val="uk-UA"/>
        </w:rPr>
      </w:pPr>
    </w:p>
    <w:p w:rsidR="0021298D" w:rsidRDefault="0021298D">
      <w:pPr>
        <w:rPr>
          <w:lang w:val="uk-UA"/>
        </w:rPr>
      </w:pPr>
    </w:p>
    <w:p w:rsidR="0009157A" w:rsidRDefault="0009157A" w:rsidP="0009157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РОЗДІЛ І. ДЕЗАДАПТАЦІЯ ЯК СОЦІАЛЬНО-ПСИХОЛОГІЧНИЙ ФЕНОМЕН</w:t>
      </w:r>
    </w:p>
    <w:p w:rsidR="0009157A" w:rsidRDefault="0009157A" w:rsidP="0009157A">
      <w:pPr>
        <w:rPr>
          <w:rFonts w:ascii="Times New Roman" w:hAnsi="Times New Roman" w:cs="Times New Roman"/>
          <w:sz w:val="28"/>
          <w:szCs w:val="28"/>
          <w:lang w:val="uk-UA"/>
        </w:rPr>
      </w:pPr>
    </w:p>
    <w:p w:rsidR="0009157A" w:rsidRDefault="0009157A" w:rsidP="0009157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1.1 </w:t>
      </w:r>
      <w:r w:rsidRPr="0009157A">
        <w:rPr>
          <w:rFonts w:ascii="Times New Roman" w:hAnsi="Times New Roman" w:cs="Times New Roman"/>
          <w:b/>
          <w:sz w:val="28"/>
          <w:szCs w:val="28"/>
          <w:lang w:val="uk-UA"/>
        </w:rPr>
        <w:t xml:space="preserve">Проблема вивчення адаптації та </w:t>
      </w:r>
      <w:proofErr w:type="spellStart"/>
      <w:r w:rsidRPr="0009157A">
        <w:rPr>
          <w:rFonts w:ascii="Times New Roman" w:hAnsi="Times New Roman" w:cs="Times New Roman"/>
          <w:b/>
          <w:sz w:val="28"/>
          <w:szCs w:val="28"/>
          <w:lang w:val="uk-UA"/>
        </w:rPr>
        <w:t>дезаптації</w:t>
      </w:r>
      <w:proofErr w:type="spellEnd"/>
      <w:r w:rsidRPr="0009157A">
        <w:rPr>
          <w:rFonts w:ascii="Times New Roman" w:hAnsi="Times New Roman" w:cs="Times New Roman"/>
          <w:b/>
          <w:sz w:val="28"/>
          <w:szCs w:val="28"/>
          <w:lang w:val="uk-UA"/>
        </w:rPr>
        <w:t xml:space="preserve"> в психології</w:t>
      </w:r>
    </w:p>
    <w:p w:rsidR="0009157A" w:rsidRDefault="0009157A" w:rsidP="008E0530">
      <w:pPr>
        <w:ind w:firstLine="567"/>
        <w:jc w:val="both"/>
        <w:rPr>
          <w:rFonts w:ascii="Times New Roman" w:hAnsi="Times New Roman" w:cs="Times New Roman"/>
          <w:sz w:val="28"/>
          <w:szCs w:val="28"/>
          <w:lang w:val="uk-UA"/>
        </w:rPr>
      </w:pPr>
    </w:p>
    <w:p w:rsidR="008E0530" w:rsidRPr="008E0530" w:rsidRDefault="008E0530" w:rsidP="008E0530">
      <w:pPr>
        <w:spacing w:after="0" w:line="360" w:lineRule="auto"/>
        <w:ind w:firstLine="567"/>
        <w:jc w:val="both"/>
        <w:rPr>
          <w:rFonts w:ascii="Times New Roman" w:hAnsi="Times New Roman" w:cs="Times New Roman"/>
          <w:sz w:val="28"/>
          <w:szCs w:val="28"/>
          <w:lang w:val="uk-UA"/>
        </w:rPr>
      </w:pPr>
      <w:r w:rsidRPr="008E0530">
        <w:rPr>
          <w:rFonts w:ascii="Times New Roman" w:hAnsi="Times New Roman" w:cs="Times New Roman"/>
          <w:sz w:val="28"/>
          <w:szCs w:val="28"/>
          <w:lang w:val="uk-UA"/>
        </w:rPr>
        <w:t>У найзагальнішому розумінні під шкільною адаптацією розуміють пристосування дитини до нової системи соціальних умов, до нових відносин, вимог, діяльності, способу життя. Поняття «адаптація», яке спочатку виникло в біології, можна віднести до таких загальнонаукових понять</w:t>
      </w:r>
      <w:r>
        <w:rPr>
          <w:rFonts w:ascii="Times New Roman" w:hAnsi="Times New Roman" w:cs="Times New Roman"/>
          <w:sz w:val="28"/>
          <w:szCs w:val="28"/>
          <w:lang w:val="uk-UA"/>
        </w:rPr>
        <w:t xml:space="preserve">, що, на думку Г.І. </w:t>
      </w:r>
      <w:proofErr w:type="spellStart"/>
      <w:r>
        <w:rPr>
          <w:rFonts w:ascii="Times New Roman" w:hAnsi="Times New Roman" w:cs="Times New Roman"/>
          <w:sz w:val="28"/>
          <w:szCs w:val="28"/>
          <w:lang w:val="uk-UA"/>
        </w:rPr>
        <w:t>Царегородцева</w:t>
      </w:r>
      <w:proofErr w:type="spellEnd"/>
      <w:r>
        <w:rPr>
          <w:rFonts w:ascii="Times New Roman" w:hAnsi="Times New Roman" w:cs="Times New Roman"/>
          <w:sz w:val="28"/>
          <w:szCs w:val="28"/>
          <w:lang w:val="uk-UA"/>
        </w:rPr>
        <w:t>, формуються на «стиках», «точках дотику</w:t>
      </w:r>
      <w:r w:rsidRPr="008E0530">
        <w:rPr>
          <w:rFonts w:ascii="Times New Roman" w:hAnsi="Times New Roman" w:cs="Times New Roman"/>
          <w:sz w:val="28"/>
          <w:szCs w:val="28"/>
          <w:lang w:val="uk-UA"/>
        </w:rPr>
        <w:t xml:space="preserve">» науки або навіть у певних галузях знань і в майбутньому будуть екстраполюватися на багато галузей природничих і суспільних наук. Поняття «адаптація» як загальнонаукове поняття сприяє синтезу, уніфікації знань різних (природних, </w:t>
      </w:r>
      <w:r w:rsidR="008964D9">
        <w:rPr>
          <w:rFonts w:ascii="Times New Roman" w:hAnsi="Times New Roman" w:cs="Times New Roman"/>
          <w:sz w:val="28"/>
          <w:szCs w:val="28"/>
          <w:lang w:val="uk-UA"/>
        </w:rPr>
        <w:t xml:space="preserve">соціальних, технічних) систем. </w:t>
      </w:r>
      <w:r w:rsidRPr="008E0530">
        <w:rPr>
          <w:rFonts w:ascii="Times New Roman" w:hAnsi="Times New Roman" w:cs="Times New Roman"/>
          <w:sz w:val="28"/>
          <w:szCs w:val="28"/>
          <w:lang w:val="uk-UA"/>
        </w:rPr>
        <w:t>Поряд з філософськими категоріями загальнонаукові поняття сприяють інтеграції досліджуваних предметів різних наук у</w:t>
      </w:r>
      <w:r w:rsidR="008964D9">
        <w:rPr>
          <w:rFonts w:ascii="Times New Roman" w:hAnsi="Times New Roman" w:cs="Times New Roman"/>
          <w:sz w:val="28"/>
          <w:szCs w:val="28"/>
          <w:lang w:val="uk-UA"/>
        </w:rPr>
        <w:t xml:space="preserve"> цілісні теоретичні конструкції. На думку</w:t>
      </w:r>
      <w:r w:rsidRPr="008E0530">
        <w:rPr>
          <w:rFonts w:ascii="Times New Roman" w:hAnsi="Times New Roman" w:cs="Times New Roman"/>
          <w:sz w:val="28"/>
          <w:szCs w:val="28"/>
          <w:lang w:val="uk-UA"/>
        </w:rPr>
        <w:t xml:space="preserve"> Ф.Б. Березіна, </w:t>
      </w:r>
      <w:r w:rsidR="008964D9">
        <w:rPr>
          <w:rFonts w:ascii="Times New Roman" w:hAnsi="Times New Roman" w:cs="Times New Roman"/>
          <w:sz w:val="28"/>
          <w:szCs w:val="28"/>
          <w:lang w:val="uk-UA"/>
        </w:rPr>
        <w:t>концепція</w:t>
      </w:r>
      <w:r w:rsidRPr="008E0530">
        <w:rPr>
          <w:rFonts w:ascii="Times New Roman" w:hAnsi="Times New Roman" w:cs="Times New Roman"/>
          <w:sz w:val="28"/>
          <w:szCs w:val="28"/>
          <w:lang w:val="uk-UA"/>
        </w:rPr>
        <w:t xml:space="preserve"> адаптації </w:t>
      </w:r>
      <w:r w:rsidR="008964D9">
        <w:rPr>
          <w:rFonts w:ascii="Times New Roman" w:hAnsi="Times New Roman" w:cs="Times New Roman"/>
          <w:sz w:val="28"/>
          <w:szCs w:val="28"/>
          <w:lang w:val="uk-UA"/>
        </w:rPr>
        <w:t xml:space="preserve">є </w:t>
      </w:r>
      <w:r w:rsidRPr="008E0530">
        <w:rPr>
          <w:rFonts w:ascii="Times New Roman" w:hAnsi="Times New Roman" w:cs="Times New Roman"/>
          <w:sz w:val="28"/>
          <w:szCs w:val="28"/>
          <w:lang w:val="uk-UA"/>
        </w:rPr>
        <w:t>«одним із перспективних підходів до комплексного вивчення людини»</w:t>
      </w:r>
    </w:p>
    <w:p w:rsidR="008E0530" w:rsidRPr="008E0530" w:rsidRDefault="008E0530" w:rsidP="008E0530">
      <w:pPr>
        <w:spacing w:after="0" w:line="360" w:lineRule="auto"/>
        <w:ind w:firstLine="567"/>
        <w:jc w:val="both"/>
        <w:rPr>
          <w:rFonts w:ascii="Times New Roman" w:hAnsi="Times New Roman" w:cs="Times New Roman"/>
          <w:sz w:val="28"/>
          <w:szCs w:val="28"/>
          <w:lang w:val="uk-UA"/>
        </w:rPr>
      </w:pPr>
      <w:r w:rsidRPr="008E0530">
        <w:rPr>
          <w:rFonts w:ascii="Times New Roman" w:hAnsi="Times New Roman" w:cs="Times New Roman"/>
          <w:sz w:val="28"/>
          <w:szCs w:val="28"/>
          <w:lang w:val="uk-UA"/>
        </w:rPr>
        <w:t>Існує ба</w:t>
      </w:r>
      <w:r w:rsidR="00A31687">
        <w:rPr>
          <w:rFonts w:ascii="Times New Roman" w:hAnsi="Times New Roman" w:cs="Times New Roman"/>
          <w:sz w:val="28"/>
          <w:szCs w:val="28"/>
          <w:lang w:val="uk-UA"/>
        </w:rPr>
        <w:t>гато визначень адаптації, всі</w:t>
      </w:r>
      <w:r w:rsidRPr="008E0530">
        <w:rPr>
          <w:rFonts w:ascii="Times New Roman" w:hAnsi="Times New Roman" w:cs="Times New Roman"/>
          <w:sz w:val="28"/>
          <w:szCs w:val="28"/>
          <w:lang w:val="uk-UA"/>
        </w:rPr>
        <w:t xml:space="preserve"> мають загальний, дуже широкий зміст і зводять сутність процесу адаптації до явищ одного з багатьох рівнів – від біохімічного до соціального. Наприклад, у загал</w:t>
      </w:r>
      <w:r w:rsidR="00CE7BAD">
        <w:rPr>
          <w:rFonts w:ascii="Times New Roman" w:hAnsi="Times New Roman" w:cs="Times New Roman"/>
          <w:sz w:val="28"/>
          <w:szCs w:val="28"/>
          <w:lang w:val="uk-UA"/>
        </w:rPr>
        <w:t>ьній психології А.В. Петровський</w:t>
      </w:r>
      <w:r w:rsidRPr="008E0530">
        <w:rPr>
          <w:rFonts w:ascii="Times New Roman" w:hAnsi="Times New Roman" w:cs="Times New Roman"/>
          <w:sz w:val="28"/>
          <w:szCs w:val="28"/>
          <w:lang w:val="uk-UA"/>
        </w:rPr>
        <w:t>,</w:t>
      </w:r>
      <w:r w:rsidR="00B765BD">
        <w:rPr>
          <w:rFonts w:ascii="Times New Roman" w:hAnsi="Times New Roman" w:cs="Times New Roman"/>
          <w:sz w:val="28"/>
          <w:szCs w:val="28"/>
          <w:lang w:val="uk-UA"/>
        </w:rPr>
        <w:t xml:space="preserve"> В. В. Богословський, </w:t>
      </w:r>
      <w:r w:rsidR="00CE7BAD">
        <w:rPr>
          <w:rFonts w:ascii="Times New Roman" w:hAnsi="Times New Roman" w:cs="Times New Roman"/>
          <w:sz w:val="28"/>
          <w:szCs w:val="28"/>
          <w:lang w:val="uk-UA"/>
        </w:rPr>
        <w:t xml:space="preserve">Н. Ю. Максимова, О.Є. </w:t>
      </w:r>
      <w:proofErr w:type="spellStart"/>
      <w:r w:rsidR="00CE7BAD">
        <w:rPr>
          <w:rFonts w:ascii="Times New Roman" w:hAnsi="Times New Roman" w:cs="Times New Roman"/>
          <w:sz w:val="28"/>
          <w:szCs w:val="28"/>
          <w:lang w:val="uk-UA"/>
        </w:rPr>
        <w:t>Марінушкіна</w:t>
      </w:r>
      <w:proofErr w:type="spellEnd"/>
      <w:r w:rsidR="00CE7BAD">
        <w:rPr>
          <w:rFonts w:ascii="Times New Roman" w:hAnsi="Times New Roman" w:cs="Times New Roman"/>
          <w:sz w:val="28"/>
          <w:szCs w:val="28"/>
          <w:lang w:val="uk-UA"/>
        </w:rPr>
        <w:t xml:space="preserve">, </w:t>
      </w:r>
      <w:r w:rsidR="00B765BD">
        <w:rPr>
          <w:rFonts w:ascii="Times New Roman" w:hAnsi="Times New Roman" w:cs="Times New Roman"/>
          <w:sz w:val="28"/>
          <w:szCs w:val="28"/>
          <w:lang w:val="uk-UA"/>
        </w:rPr>
        <w:t>Р. С. Немов</w:t>
      </w:r>
      <w:r w:rsidRPr="008E0530">
        <w:rPr>
          <w:rFonts w:ascii="Times New Roman" w:hAnsi="Times New Roman" w:cs="Times New Roman"/>
          <w:sz w:val="28"/>
          <w:szCs w:val="28"/>
          <w:lang w:val="uk-UA"/>
        </w:rPr>
        <w:t xml:space="preserve"> майже однаково визначають адаптацію як «обмежений, специфічний процес налаштування чутливості аналізаторів до дії подразника». У загальних визначеннях терміна адаптація може мати кілька значень, залежно від аспекту.</w:t>
      </w:r>
    </w:p>
    <w:p w:rsidR="008E0530" w:rsidRPr="008E0530" w:rsidRDefault="008E0530" w:rsidP="008E0530">
      <w:pPr>
        <w:spacing w:after="0" w:line="360" w:lineRule="auto"/>
        <w:ind w:firstLine="567"/>
        <w:jc w:val="both"/>
        <w:rPr>
          <w:rFonts w:ascii="Times New Roman" w:hAnsi="Times New Roman" w:cs="Times New Roman"/>
          <w:sz w:val="28"/>
          <w:szCs w:val="28"/>
          <w:lang w:val="uk-UA"/>
        </w:rPr>
      </w:pPr>
      <w:r w:rsidRPr="008E0530">
        <w:rPr>
          <w:rFonts w:ascii="Times New Roman" w:hAnsi="Times New Roman" w:cs="Times New Roman"/>
          <w:sz w:val="28"/>
          <w:szCs w:val="28"/>
          <w:lang w:val="uk-UA"/>
        </w:rPr>
        <w:t xml:space="preserve">Термін «адаптація» латинського походження і означає пристосування будови і функцій організму, його органів і клітин до умов навколишнього середовища. Термін «шкільна адаптація» останніми роками </w:t>
      </w:r>
      <w:r w:rsidRPr="008E0530">
        <w:rPr>
          <w:rFonts w:ascii="Times New Roman" w:hAnsi="Times New Roman" w:cs="Times New Roman"/>
          <w:sz w:val="28"/>
          <w:szCs w:val="28"/>
          <w:lang w:val="uk-UA"/>
        </w:rPr>
        <w:lastRenderedPageBreak/>
        <w:t>використовується для опису різноманітних проблем і труднощів, які виникають у дітей різного віку у зв’язку з навчанням у школі</w:t>
      </w:r>
      <w:r w:rsidR="00CE7BAD">
        <w:rPr>
          <w:rFonts w:ascii="Times New Roman" w:hAnsi="Times New Roman" w:cs="Times New Roman"/>
          <w:sz w:val="28"/>
          <w:szCs w:val="28"/>
          <w:lang w:val="uk-UA"/>
        </w:rPr>
        <w:t xml:space="preserve"> [33, с. 124]</w:t>
      </w:r>
      <w:r w:rsidRPr="008E0530">
        <w:rPr>
          <w:rFonts w:ascii="Times New Roman" w:hAnsi="Times New Roman" w:cs="Times New Roman"/>
          <w:sz w:val="28"/>
          <w:szCs w:val="28"/>
          <w:lang w:val="uk-UA"/>
        </w:rPr>
        <w:t>.</w:t>
      </w:r>
    </w:p>
    <w:p w:rsidR="008E0530" w:rsidRPr="008E0530" w:rsidRDefault="008E0530" w:rsidP="008E0530">
      <w:pPr>
        <w:spacing w:after="0" w:line="360" w:lineRule="auto"/>
        <w:ind w:firstLine="567"/>
        <w:jc w:val="both"/>
        <w:rPr>
          <w:rFonts w:ascii="Times New Roman" w:hAnsi="Times New Roman" w:cs="Times New Roman"/>
          <w:sz w:val="28"/>
          <w:szCs w:val="28"/>
          <w:lang w:val="uk-UA"/>
        </w:rPr>
      </w:pPr>
      <w:r w:rsidRPr="008E0530">
        <w:rPr>
          <w:rFonts w:ascii="Times New Roman" w:hAnsi="Times New Roman" w:cs="Times New Roman"/>
          <w:sz w:val="28"/>
          <w:szCs w:val="28"/>
          <w:lang w:val="uk-UA"/>
        </w:rPr>
        <w:t xml:space="preserve">Адаптація — це динамічний процес, за допомогою якого рухомі системи живих організмів, незважаючи на мінливість умов, зберігають стабільність, необхідну для існування, розвитку і продовження роду. Саме механізм адаптації, вироблений в результаті тривалої еволюції, забезпечує можливість існування організму в </w:t>
      </w:r>
      <w:r w:rsidR="00B765BD">
        <w:rPr>
          <w:rFonts w:ascii="Times New Roman" w:hAnsi="Times New Roman" w:cs="Times New Roman"/>
          <w:sz w:val="28"/>
          <w:szCs w:val="28"/>
          <w:lang w:val="uk-UA"/>
        </w:rPr>
        <w:t>умовах, що постійно змінюються [19]</w:t>
      </w:r>
      <w:r w:rsidRPr="008E0530">
        <w:rPr>
          <w:rFonts w:ascii="Times New Roman" w:hAnsi="Times New Roman" w:cs="Times New Roman"/>
          <w:sz w:val="28"/>
          <w:szCs w:val="28"/>
          <w:lang w:val="uk-UA"/>
        </w:rPr>
        <w:t>.</w:t>
      </w:r>
    </w:p>
    <w:p w:rsidR="008E0530" w:rsidRPr="008E0530" w:rsidRDefault="008E0530" w:rsidP="008E0530">
      <w:pPr>
        <w:spacing w:after="0" w:line="360" w:lineRule="auto"/>
        <w:ind w:firstLine="567"/>
        <w:jc w:val="both"/>
        <w:rPr>
          <w:rFonts w:ascii="Times New Roman" w:hAnsi="Times New Roman" w:cs="Times New Roman"/>
          <w:sz w:val="28"/>
          <w:szCs w:val="28"/>
          <w:lang w:val="uk-UA"/>
        </w:rPr>
      </w:pPr>
      <w:r w:rsidRPr="008E0530">
        <w:rPr>
          <w:rFonts w:ascii="Times New Roman" w:hAnsi="Times New Roman" w:cs="Times New Roman"/>
          <w:sz w:val="28"/>
          <w:szCs w:val="28"/>
          <w:lang w:val="uk-UA"/>
        </w:rPr>
        <w:t>Результатом адаптації є «адаптивність», що являє собою систему властивостей особистості, умінь і навичок, що забезпечують успішність подальшого життя дитини в школі.</w:t>
      </w:r>
    </w:p>
    <w:p w:rsidR="008E0530" w:rsidRPr="0009157A" w:rsidRDefault="008E0530" w:rsidP="008E0530">
      <w:pPr>
        <w:spacing w:after="0" w:line="360" w:lineRule="auto"/>
        <w:ind w:firstLine="567"/>
        <w:jc w:val="both"/>
        <w:rPr>
          <w:rFonts w:ascii="Times New Roman" w:hAnsi="Times New Roman" w:cs="Times New Roman"/>
          <w:sz w:val="28"/>
          <w:szCs w:val="28"/>
          <w:lang w:val="uk-UA"/>
        </w:rPr>
      </w:pPr>
      <w:r w:rsidRPr="008E0530">
        <w:rPr>
          <w:rFonts w:ascii="Times New Roman" w:hAnsi="Times New Roman" w:cs="Times New Roman"/>
          <w:sz w:val="28"/>
          <w:szCs w:val="28"/>
          <w:lang w:val="uk-UA"/>
        </w:rPr>
        <w:t xml:space="preserve">Поняття адаптації безпосередньо пов’язане з поняттям «готовність дитини до школи» і включає три компоненти: фізіологічну адаптацію, </w:t>
      </w:r>
      <w:proofErr w:type="spellStart"/>
      <w:r w:rsidRPr="008E0530">
        <w:rPr>
          <w:rFonts w:ascii="Times New Roman" w:hAnsi="Times New Roman" w:cs="Times New Roman"/>
          <w:sz w:val="28"/>
          <w:szCs w:val="28"/>
          <w:lang w:val="uk-UA"/>
        </w:rPr>
        <w:t>психолого-соціальну</w:t>
      </w:r>
      <w:proofErr w:type="spellEnd"/>
      <w:r w:rsidRPr="008E0530">
        <w:rPr>
          <w:rFonts w:ascii="Times New Roman" w:hAnsi="Times New Roman" w:cs="Times New Roman"/>
          <w:sz w:val="28"/>
          <w:szCs w:val="28"/>
          <w:lang w:val="uk-UA"/>
        </w:rPr>
        <w:t xml:space="preserve"> або особистісну. Всі складові тісно пов’язані між собою, конструктивні недоліки будь-якого з них впливають на успішність навчання, самопочуття і здоров’я першокласника, його працездатність, вміння взаємодіяти з учителями, однокласниками та дотримання шкільних правил. Успішність засвоєння програмних знань і рівень розвитку психічних функцій, необхідних для подальшого навчання, свідчать про фізіологічну, соціальну чи психо</w:t>
      </w:r>
      <w:r w:rsidR="00790162">
        <w:rPr>
          <w:rFonts w:ascii="Times New Roman" w:hAnsi="Times New Roman" w:cs="Times New Roman"/>
          <w:sz w:val="28"/>
          <w:szCs w:val="28"/>
          <w:lang w:val="uk-UA"/>
        </w:rPr>
        <w:t>логічну підготовленість дитини [11]</w:t>
      </w:r>
      <w:r w:rsidRPr="008E0530">
        <w:rPr>
          <w:rFonts w:ascii="Times New Roman" w:hAnsi="Times New Roman" w:cs="Times New Roman"/>
          <w:sz w:val="28"/>
          <w:szCs w:val="28"/>
          <w:lang w:val="uk-UA"/>
        </w:rPr>
        <w:t>.</w:t>
      </w:r>
    </w:p>
    <w:p w:rsidR="00790162" w:rsidRPr="00790162" w:rsidRDefault="00CE7BAD" w:rsidP="0079016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О.М. Полякова [12] вважає, що в</w:t>
      </w:r>
      <w:r w:rsidR="00790162" w:rsidRPr="00790162">
        <w:rPr>
          <w:rFonts w:ascii="Times New Roman" w:hAnsi="Times New Roman" w:cs="Times New Roman"/>
          <w:sz w:val="28"/>
          <w:szCs w:val="28"/>
          <w:lang w:val="uk-UA"/>
        </w:rPr>
        <w:t>исокі вимоги до організації виховання і навчання активізують пошук нових, більш ефективних психолого-педагогічних підходів до узгодження методів навчання із вимогами життя. Особливо важливою в цьому контексті є проблема готовності до школи.</w:t>
      </w:r>
    </w:p>
    <w:p w:rsidR="00790162" w:rsidRPr="00790162" w:rsidRDefault="00790162" w:rsidP="00790162">
      <w:pPr>
        <w:spacing w:after="0" w:line="360" w:lineRule="auto"/>
        <w:ind w:firstLine="567"/>
        <w:jc w:val="both"/>
        <w:rPr>
          <w:rFonts w:ascii="Times New Roman" w:hAnsi="Times New Roman" w:cs="Times New Roman"/>
          <w:sz w:val="28"/>
          <w:szCs w:val="28"/>
          <w:lang w:val="uk-UA"/>
        </w:rPr>
      </w:pPr>
      <w:r w:rsidRPr="00790162">
        <w:rPr>
          <w:rFonts w:ascii="Times New Roman" w:hAnsi="Times New Roman" w:cs="Times New Roman"/>
          <w:sz w:val="28"/>
          <w:szCs w:val="28"/>
          <w:lang w:val="uk-UA"/>
        </w:rPr>
        <w:t>Знання індивідуальних особливостей учнів допомагає вчителю правильно реалізувати принципи системи навчання: швидкий темп вивчення матеріалу, провідна роль теоретичних знань, розвиток дітей. Не знаючи дитину, вчитель не зможе визначити підхід, який забезпечить оптимальний розвиток кожного учня та формування його знань, умінь і навичок.</w:t>
      </w:r>
    </w:p>
    <w:p w:rsidR="00790162" w:rsidRPr="00790162" w:rsidRDefault="00790162" w:rsidP="00790162">
      <w:pPr>
        <w:spacing w:after="0" w:line="360" w:lineRule="auto"/>
        <w:ind w:firstLine="567"/>
        <w:jc w:val="both"/>
        <w:rPr>
          <w:rFonts w:ascii="Times New Roman" w:hAnsi="Times New Roman" w:cs="Times New Roman"/>
          <w:sz w:val="28"/>
          <w:szCs w:val="28"/>
          <w:lang w:val="uk-UA"/>
        </w:rPr>
      </w:pPr>
      <w:r w:rsidRPr="00790162">
        <w:rPr>
          <w:rFonts w:ascii="Times New Roman" w:hAnsi="Times New Roman" w:cs="Times New Roman"/>
          <w:sz w:val="28"/>
          <w:szCs w:val="28"/>
          <w:lang w:val="uk-UA"/>
        </w:rPr>
        <w:t>У вітчизняній, переважно психіатричній літературі, з’</w:t>
      </w:r>
      <w:r w:rsidR="00334B18">
        <w:rPr>
          <w:rFonts w:ascii="Times New Roman" w:hAnsi="Times New Roman" w:cs="Times New Roman"/>
          <w:sz w:val="28"/>
          <w:szCs w:val="28"/>
          <w:lang w:val="uk-UA"/>
        </w:rPr>
        <w:t>явився термін «дезадаптація», який</w:t>
      </w:r>
      <w:r w:rsidRPr="00790162">
        <w:rPr>
          <w:rFonts w:ascii="Times New Roman" w:hAnsi="Times New Roman" w:cs="Times New Roman"/>
          <w:sz w:val="28"/>
          <w:szCs w:val="28"/>
          <w:lang w:val="uk-UA"/>
        </w:rPr>
        <w:t xml:space="preserve"> означає порушення взаємодії людини з навколишнім </w:t>
      </w:r>
      <w:r w:rsidRPr="00790162">
        <w:rPr>
          <w:rFonts w:ascii="Times New Roman" w:hAnsi="Times New Roman" w:cs="Times New Roman"/>
          <w:sz w:val="28"/>
          <w:szCs w:val="28"/>
          <w:lang w:val="uk-UA"/>
        </w:rPr>
        <w:lastRenderedPageBreak/>
        <w:t xml:space="preserve">середовищем, що має на меті збереження рівноваги в організмі та між організмом і навколишнім середовищем. Його використання є неоднозначним і суперечливим, що в основному виражається в оцінці ролі та місця </w:t>
      </w:r>
      <w:proofErr w:type="spellStart"/>
      <w:r w:rsidRPr="00790162">
        <w:rPr>
          <w:rFonts w:ascii="Times New Roman" w:hAnsi="Times New Roman" w:cs="Times New Roman"/>
          <w:sz w:val="28"/>
          <w:szCs w:val="28"/>
          <w:lang w:val="uk-UA"/>
        </w:rPr>
        <w:t>дезадаптації</w:t>
      </w:r>
      <w:proofErr w:type="spellEnd"/>
      <w:r w:rsidRPr="00790162">
        <w:rPr>
          <w:rFonts w:ascii="Times New Roman" w:hAnsi="Times New Roman" w:cs="Times New Roman"/>
          <w:sz w:val="28"/>
          <w:szCs w:val="28"/>
          <w:lang w:val="uk-UA"/>
        </w:rPr>
        <w:t xml:space="preserve"> щодо категорій «норма» та «патологія», оскільки вони все ще є показниками п</w:t>
      </w:r>
      <w:r w:rsidR="00334B18">
        <w:rPr>
          <w:rFonts w:ascii="Times New Roman" w:hAnsi="Times New Roman" w:cs="Times New Roman"/>
          <w:sz w:val="28"/>
          <w:szCs w:val="28"/>
          <w:lang w:val="uk-UA"/>
        </w:rPr>
        <w:t>сихічної «норми» та «не норми» та не повністю вивчені</w:t>
      </w:r>
      <w:r w:rsidRPr="00790162">
        <w:rPr>
          <w:rFonts w:ascii="Times New Roman" w:hAnsi="Times New Roman" w:cs="Times New Roman"/>
          <w:sz w:val="28"/>
          <w:szCs w:val="28"/>
          <w:lang w:val="uk-UA"/>
        </w:rPr>
        <w:t>. Зокрема, дезадаптація часто трактується як процес, що протікає поза патологією і пов’язаний з відходом від одних загальних станів і, таким чином, звиканням до інших.</w:t>
      </w:r>
    </w:p>
    <w:p w:rsidR="00790162" w:rsidRPr="00790162" w:rsidRDefault="00790162" w:rsidP="00790162">
      <w:pPr>
        <w:spacing w:after="0" w:line="360" w:lineRule="auto"/>
        <w:ind w:firstLine="567"/>
        <w:jc w:val="both"/>
        <w:rPr>
          <w:rFonts w:ascii="Times New Roman" w:hAnsi="Times New Roman" w:cs="Times New Roman"/>
          <w:sz w:val="28"/>
          <w:szCs w:val="28"/>
          <w:lang w:val="uk-UA"/>
        </w:rPr>
      </w:pPr>
      <w:r w:rsidRPr="00790162">
        <w:rPr>
          <w:rFonts w:ascii="Times New Roman" w:hAnsi="Times New Roman" w:cs="Times New Roman"/>
          <w:sz w:val="28"/>
          <w:szCs w:val="28"/>
          <w:lang w:val="uk-UA"/>
        </w:rPr>
        <w:t xml:space="preserve">Пусковим механізмом цього процесу є різка зміна умов, нормального середовища проживання, наявність стійкої травматичної ситуації. Однак у розвитку процесу </w:t>
      </w:r>
      <w:proofErr w:type="spellStart"/>
      <w:r w:rsidRPr="00790162">
        <w:rPr>
          <w:rFonts w:ascii="Times New Roman" w:hAnsi="Times New Roman" w:cs="Times New Roman"/>
          <w:sz w:val="28"/>
          <w:szCs w:val="28"/>
          <w:lang w:val="uk-UA"/>
        </w:rPr>
        <w:t>дезадаптації</w:t>
      </w:r>
      <w:proofErr w:type="spellEnd"/>
      <w:r w:rsidRPr="00790162">
        <w:rPr>
          <w:rFonts w:ascii="Times New Roman" w:hAnsi="Times New Roman" w:cs="Times New Roman"/>
          <w:sz w:val="28"/>
          <w:szCs w:val="28"/>
          <w:lang w:val="uk-UA"/>
        </w:rPr>
        <w:t xml:space="preserve"> також мають значення індивідуальні особливості та недоліки в розвитку людини, які дають змогу йому розвиватися відп</w:t>
      </w:r>
      <w:r w:rsidR="004A085E">
        <w:rPr>
          <w:rFonts w:ascii="Times New Roman" w:hAnsi="Times New Roman" w:cs="Times New Roman"/>
          <w:sz w:val="28"/>
          <w:szCs w:val="28"/>
          <w:lang w:val="uk-UA"/>
        </w:rPr>
        <w:t>овідно до нових умов поведінки [</w:t>
      </w:r>
      <w:r w:rsidR="00CE7BAD">
        <w:rPr>
          <w:rFonts w:ascii="Times New Roman" w:hAnsi="Times New Roman" w:cs="Times New Roman"/>
          <w:sz w:val="28"/>
          <w:szCs w:val="28"/>
          <w:lang w:val="uk-UA"/>
        </w:rPr>
        <w:t>3</w:t>
      </w:r>
      <w:r w:rsidR="004A085E">
        <w:rPr>
          <w:rFonts w:ascii="Times New Roman" w:hAnsi="Times New Roman" w:cs="Times New Roman"/>
          <w:sz w:val="28"/>
          <w:szCs w:val="28"/>
          <w:lang w:val="uk-UA"/>
        </w:rPr>
        <w:t>8]</w:t>
      </w:r>
      <w:r w:rsidRPr="00790162">
        <w:rPr>
          <w:rFonts w:ascii="Times New Roman" w:hAnsi="Times New Roman" w:cs="Times New Roman"/>
          <w:sz w:val="28"/>
          <w:szCs w:val="28"/>
          <w:lang w:val="uk-UA"/>
        </w:rPr>
        <w:t>.</w:t>
      </w:r>
    </w:p>
    <w:p w:rsidR="0009157A" w:rsidRDefault="00790162" w:rsidP="00790162">
      <w:pPr>
        <w:spacing w:after="0" w:line="360" w:lineRule="auto"/>
        <w:ind w:firstLine="567"/>
        <w:jc w:val="both"/>
        <w:rPr>
          <w:rFonts w:ascii="Times New Roman" w:hAnsi="Times New Roman" w:cs="Times New Roman"/>
          <w:sz w:val="28"/>
          <w:szCs w:val="28"/>
          <w:lang w:val="uk-UA"/>
        </w:rPr>
      </w:pPr>
      <w:r w:rsidRPr="00790162">
        <w:rPr>
          <w:rFonts w:ascii="Times New Roman" w:hAnsi="Times New Roman" w:cs="Times New Roman"/>
          <w:sz w:val="28"/>
          <w:szCs w:val="28"/>
          <w:lang w:val="uk-UA"/>
        </w:rPr>
        <w:t>З точки зору онтогенетичного підходу в контексті розглянутої проблеми, найбільшу небезпеку для неадаптованих доказів становлять криза, переломні моменти в житті людини, при яких відбувається сильна зміна соціального розвитку, що вимага</w:t>
      </w:r>
      <w:r w:rsidR="004A085E">
        <w:rPr>
          <w:rFonts w:ascii="Times New Roman" w:hAnsi="Times New Roman" w:cs="Times New Roman"/>
          <w:sz w:val="28"/>
          <w:szCs w:val="28"/>
          <w:lang w:val="uk-UA"/>
        </w:rPr>
        <w:t>є реконструкції шляху розвитку адаптації поведінки</w:t>
      </w:r>
      <w:r w:rsidRPr="00790162">
        <w:rPr>
          <w:rFonts w:ascii="Times New Roman" w:hAnsi="Times New Roman" w:cs="Times New Roman"/>
          <w:sz w:val="28"/>
          <w:szCs w:val="28"/>
          <w:lang w:val="uk-UA"/>
        </w:rPr>
        <w:t>. До таких моментів, безумовно, слід віднести вступ дитини до школи – етап первинного засвоєння шкільних вимог. Другим таким моментом є період підліткової кризи, коли підліток переходить із дитячої спільноти в дорослу спільно</w:t>
      </w:r>
      <w:r w:rsidR="00964A32">
        <w:rPr>
          <w:rFonts w:ascii="Times New Roman" w:hAnsi="Times New Roman" w:cs="Times New Roman"/>
          <w:sz w:val="28"/>
          <w:szCs w:val="28"/>
          <w:lang w:val="uk-UA"/>
        </w:rPr>
        <w:t xml:space="preserve">ту, коли за Л. І. </w:t>
      </w:r>
      <w:proofErr w:type="spellStart"/>
      <w:r w:rsidR="00964A32">
        <w:rPr>
          <w:rFonts w:ascii="Times New Roman" w:hAnsi="Times New Roman" w:cs="Times New Roman"/>
          <w:sz w:val="28"/>
          <w:szCs w:val="28"/>
          <w:lang w:val="uk-UA"/>
        </w:rPr>
        <w:t>Божович</w:t>
      </w:r>
      <w:proofErr w:type="spellEnd"/>
      <w:r w:rsidR="00964A32">
        <w:rPr>
          <w:rFonts w:ascii="Times New Roman" w:hAnsi="Times New Roman" w:cs="Times New Roman"/>
          <w:sz w:val="28"/>
          <w:szCs w:val="28"/>
          <w:lang w:val="uk-UA"/>
        </w:rPr>
        <w:t xml:space="preserve"> </w:t>
      </w:r>
      <w:r w:rsidRPr="00790162">
        <w:rPr>
          <w:rFonts w:ascii="Times New Roman" w:hAnsi="Times New Roman" w:cs="Times New Roman"/>
          <w:sz w:val="28"/>
          <w:szCs w:val="28"/>
          <w:lang w:val="uk-UA"/>
        </w:rPr>
        <w:t xml:space="preserve"> змінюється не тільки «об'єктивна життєва позиція дитини, </w:t>
      </w:r>
      <w:r w:rsidR="00964A32">
        <w:rPr>
          <w:rFonts w:ascii="Times New Roman" w:hAnsi="Times New Roman" w:cs="Times New Roman"/>
          <w:sz w:val="28"/>
          <w:szCs w:val="28"/>
          <w:lang w:val="uk-UA"/>
        </w:rPr>
        <w:t>а й її внутрішня позиція [2]</w:t>
      </w:r>
      <w:r w:rsidRPr="00790162">
        <w:rPr>
          <w:rFonts w:ascii="Times New Roman" w:hAnsi="Times New Roman" w:cs="Times New Roman"/>
          <w:sz w:val="28"/>
          <w:szCs w:val="28"/>
          <w:lang w:val="uk-UA"/>
        </w:rPr>
        <w:t>, що означає зміну свого становища як у сім’ї, так і в школі, у тому числі зміну вимог до нього.</w:t>
      </w:r>
    </w:p>
    <w:p w:rsidR="00BF058D" w:rsidRPr="00BF058D" w:rsidRDefault="00BF058D" w:rsidP="00BF058D">
      <w:pPr>
        <w:spacing w:after="0" w:line="360" w:lineRule="auto"/>
        <w:ind w:firstLine="567"/>
        <w:jc w:val="both"/>
        <w:rPr>
          <w:rFonts w:ascii="Times New Roman" w:hAnsi="Times New Roman" w:cs="Times New Roman"/>
          <w:sz w:val="28"/>
          <w:szCs w:val="28"/>
          <w:lang w:val="uk-UA"/>
        </w:rPr>
      </w:pPr>
      <w:r w:rsidRPr="00BF058D">
        <w:rPr>
          <w:rFonts w:ascii="Times New Roman" w:hAnsi="Times New Roman" w:cs="Times New Roman"/>
          <w:sz w:val="28"/>
          <w:szCs w:val="28"/>
          <w:lang w:val="uk-UA"/>
        </w:rPr>
        <w:t xml:space="preserve">В останні роки пропонуються різні підходи до типології </w:t>
      </w:r>
      <w:proofErr w:type="spellStart"/>
      <w:r w:rsidRPr="00BF058D">
        <w:rPr>
          <w:rFonts w:ascii="Times New Roman" w:hAnsi="Times New Roman" w:cs="Times New Roman"/>
          <w:sz w:val="28"/>
          <w:szCs w:val="28"/>
          <w:lang w:val="uk-UA"/>
        </w:rPr>
        <w:t>дезадаптації</w:t>
      </w:r>
      <w:proofErr w:type="spellEnd"/>
      <w:r w:rsidRPr="00BF058D">
        <w:rPr>
          <w:rFonts w:ascii="Times New Roman" w:hAnsi="Times New Roman" w:cs="Times New Roman"/>
          <w:sz w:val="28"/>
          <w:szCs w:val="28"/>
          <w:lang w:val="uk-UA"/>
        </w:rPr>
        <w:t xml:space="preserve">. В основному враховуються типи «соціальних інститутів», де вона проявляється: школа, сім’я тощо. Різноманітні аспекти проблеми адаптації дитини до шкільної атмосфери, що складається з поєднання психічного, емоційного та фізичного напруження, давно привертають увагу педагогів і психологів, психофізіологів і психіатрів. Таким чином, багато досліджень шкільної повільності у дітей без ознак тяжкої розумової відсталості та </w:t>
      </w:r>
      <w:r w:rsidRPr="00BF058D">
        <w:rPr>
          <w:rFonts w:ascii="Times New Roman" w:hAnsi="Times New Roman" w:cs="Times New Roman"/>
          <w:sz w:val="28"/>
          <w:szCs w:val="28"/>
          <w:lang w:val="uk-UA"/>
        </w:rPr>
        <w:lastRenderedPageBreak/>
        <w:t>шкільної поведінки, які мають чітке клінічне розмежування, стали основою для окремого самостійного напряму міждисциплінарних досліджень під назвою «Пробл</w:t>
      </w:r>
      <w:r w:rsidR="00CE7BAD">
        <w:rPr>
          <w:rFonts w:ascii="Times New Roman" w:hAnsi="Times New Roman" w:cs="Times New Roman"/>
          <w:sz w:val="28"/>
          <w:szCs w:val="28"/>
          <w:lang w:val="uk-UA"/>
        </w:rPr>
        <w:t xml:space="preserve">еми шкільної </w:t>
      </w:r>
      <w:proofErr w:type="spellStart"/>
      <w:r w:rsidR="00CE7BAD">
        <w:rPr>
          <w:rFonts w:ascii="Times New Roman" w:hAnsi="Times New Roman" w:cs="Times New Roman"/>
          <w:sz w:val="28"/>
          <w:szCs w:val="28"/>
          <w:lang w:val="uk-UA"/>
        </w:rPr>
        <w:t>дезадаптації</w:t>
      </w:r>
      <w:proofErr w:type="spellEnd"/>
      <w:r w:rsidR="00CE7BAD">
        <w:rPr>
          <w:rFonts w:ascii="Times New Roman" w:hAnsi="Times New Roman" w:cs="Times New Roman"/>
          <w:sz w:val="28"/>
          <w:szCs w:val="28"/>
          <w:lang w:val="uk-UA"/>
        </w:rPr>
        <w:t>» [3</w:t>
      </w:r>
      <w:r w:rsidR="00D86065">
        <w:rPr>
          <w:rFonts w:ascii="Times New Roman" w:hAnsi="Times New Roman" w:cs="Times New Roman"/>
          <w:sz w:val="28"/>
          <w:szCs w:val="28"/>
          <w:lang w:val="uk-UA"/>
        </w:rPr>
        <w:t>1]</w:t>
      </w:r>
      <w:r w:rsidRPr="00BF058D">
        <w:rPr>
          <w:rFonts w:ascii="Times New Roman" w:hAnsi="Times New Roman" w:cs="Times New Roman"/>
          <w:sz w:val="28"/>
          <w:szCs w:val="28"/>
          <w:lang w:val="uk-UA"/>
        </w:rPr>
        <w:t>.</w:t>
      </w:r>
    </w:p>
    <w:p w:rsidR="00BF058D" w:rsidRPr="00BF058D" w:rsidRDefault="00BF058D" w:rsidP="00BF058D">
      <w:pPr>
        <w:spacing w:after="0" w:line="360" w:lineRule="auto"/>
        <w:ind w:firstLine="567"/>
        <w:jc w:val="both"/>
        <w:rPr>
          <w:rFonts w:ascii="Times New Roman" w:hAnsi="Times New Roman" w:cs="Times New Roman"/>
          <w:sz w:val="28"/>
          <w:szCs w:val="28"/>
          <w:lang w:val="uk-UA"/>
        </w:rPr>
      </w:pPr>
      <w:r w:rsidRPr="00BF058D">
        <w:rPr>
          <w:rFonts w:ascii="Times New Roman" w:hAnsi="Times New Roman" w:cs="Times New Roman"/>
          <w:sz w:val="28"/>
          <w:szCs w:val="28"/>
          <w:lang w:val="uk-UA"/>
        </w:rPr>
        <w:t xml:space="preserve">За визначенням, розробленим В. В. </w:t>
      </w:r>
      <w:proofErr w:type="spellStart"/>
      <w:r w:rsidRPr="00BF058D">
        <w:rPr>
          <w:rFonts w:ascii="Times New Roman" w:hAnsi="Times New Roman" w:cs="Times New Roman"/>
          <w:sz w:val="28"/>
          <w:szCs w:val="28"/>
          <w:lang w:val="uk-UA"/>
        </w:rPr>
        <w:t>Коганом</w:t>
      </w:r>
      <w:proofErr w:type="spellEnd"/>
      <w:r w:rsidRPr="00BF058D">
        <w:rPr>
          <w:rFonts w:ascii="Times New Roman" w:hAnsi="Times New Roman" w:cs="Times New Roman"/>
          <w:sz w:val="28"/>
          <w:szCs w:val="28"/>
          <w:lang w:val="uk-UA"/>
        </w:rPr>
        <w:t xml:space="preserve">, «шкільна дезадаптація» — це психогенне захворювання або психогенне формування особистості дитини, що порушує її об’єктивний і суб’єктивний статус у школі та сім’ї та впливає на навчальну </w:t>
      </w:r>
      <w:r w:rsidR="00D86065">
        <w:rPr>
          <w:rFonts w:ascii="Times New Roman" w:hAnsi="Times New Roman" w:cs="Times New Roman"/>
          <w:sz w:val="28"/>
          <w:szCs w:val="28"/>
          <w:lang w:val="uk-UA"/>
        </w:rPr>
        <w:t>та</w:t>
      </w:r>
      <w:r w:rsidR="00433A7E">
        <w:rPr>
          <w:rFonts w:ascii="Times New Roman" w:hAnsi="Times New Roman" w:cs="Times New Roman"/>
          <w:sz w:val="28"/>
          <w:szCs w:val="28"/>
          <w:lang w:val="uk-UA"/>
        </w:rPr>
        <w:t xml:space="preserve"> позашкільну діяльність учня [27</w:t>
      </w:r>
      <w:r w:rsidR="00D86065">
        <w:rPr>
          <w:rFonts w:ascii="Times New Roman" w:hAnsi="Times New Roman" w:cs="Times New Roman"/>
          <w:sz w:val="28"/>
          <w:szCs w:val="28"/>
          <w:lang w:val="uk-UA"/>
        </w:rPr>
        <w:t>]</w:t>
      </w:r>
      <w:r w:rsidRPr="00BF058D">
        <w:rPr>
          <w:rFonts w:ascii="Times New Roman" w:hAnsi="Times New Roman" w:cs="Times New Roman"/>
          <w:sz w:val="28"/>
          <w:szCs w:val="28"/>
          <w:lang w:val="uk-UA"/>
        </w:rPr>
        <w:t>.</w:t>
      </w:r>
    </w:p>
    <w:p w:rsidR="00BF058D" w:rsidRPr="00BF058D" w:rsidRDefault="00BF058D" w:rsidP="00BF058D">
      <w:pPr>
        <w:spacing w:after="0" w:line="360" w:lineRule="auto"/>
        <w:ind w:firstLine="567"/>
        <w:jc w:val="both"/>
        <w:rPr>
          <w:rFonts w:ascii="Times New Roman" w:hAnsi="Times New Roman" w:cs="Times New Roman"/>
          <w:sz w:val="28"/>
          <w:szCs w:val="28"/>
          <w:lang w:val="uk-UA"/>
        </w:rPr>
      </w:pPr>
      <w:r w:rsidRPr="00BF058D">
        <w:rPr>
          <w:rFonts w:ascii="Times New Roman" w:hAnsi="Times New Roman" w:cs="Times New Roman"/>
          <w:sz w:val="28"/>
          <w:szCs w:val="28"/>
          <w:lang w:val="uk-UA"/>
        </w:rPr>
        <w:t xml:space="preserve">Аналіз психологічної літератури останніх десятиліть </w:t>
      </w:r>
      <w:r w:rsidR="00CE7BAD">
        <w:rPr>
          <w:rFonts w:ascii="Times New Roman" w:hAnsi="Times New Roman" w:cs="Times New Roman"/>
          <w:sz w:val="28"/>
          <w:szCs w:val="28"/>
          <w:lang w:val="uk-UA"/>
        </w:rPr>
        <w:t>[</w:t>
      </w:r>
      <w:r w:rsidR="00433A7E">
        <w:rPr>
          <w:rFonts w:ascii="Times New Roman" w:hAnsi="Times New Roman" w:cs="Times New Roman"/>
          <w:sz w:val="28"/>
          <w:szCs w:val="28"/>
          <w:lang w:val="uk-UA"/>
        </w:rPr>
        <w:t>1; 5; 23; 28; 45 та ін.</w:t>
      </w:r>
      <w:r w:rsidR="00CE7BAD">
        <w:rPr>
          <w:rFonts w:ascii="Times New Roman" w:hAnsi="Times New Roman" w:cs="Times New Roman"/>
          <w:sz w:val="28"/>
          <w:szCs w:val="28"/>
          <w:lang w:val="uk-UA"/>
        </w:rPr>
        <w:t xml:space="preserve">] </w:t>
      </w:r>
      <w:r w:rsidRPr="00BF058D">
        <w:rPr>
          <w:rFonts w:ascii="Times New Roman" w:hAnsi="Times New Roman" w:cs="Times New Roman"/>
          <w:sz w:val="28"/>
          <w:szCs w:val="28"/>
          <w:lang w:val="uk-UA"/>
        </w:rPr>
        <w:t>показує, що термін «шкільна дезадаптація» (зарубіжні дослідження використовують й</w:t>
      </w:r>
      <w:r w:rsidR="00D86065">
        <w:rPr>
          <w:rFonts w:ascii="Times New Roman" w:hAnsi="Times New Roman" w:cs="Times New Roman"/>
          <w:sz w:val="28"/>
          <w:szCs w:val="28"/>
          <w:lang w:val="uk-UA"/>
        </w:rPr>
        <w:t>ого аналог «шкільна непристосованість</w:t>
      </w:r>
      <w:r w:rsidRPr="00BF058D">
        <w:rPr>
          <w:rFonts w:ascii="Times New Roman" w:hAnsi="Times New Roman" w:cs="Times New Roman"/>
          <w:sz w:val="28"/>
          <w:szCs w:val="28"/>
          <w:lang w:val="uk-UA"/>
        </w:rPr>
        <w:t xml:space="preserve">») насправді визначає негативні зміни особистості та специфічні шкільні проблеми, які виникають у дітей різного віку в процесі навчання. І вчителі, і психологи одностайно відносять труднощі навчання та різноманітні порушення шкільних норм поведінки до його основних зовнішніх характеристик. Слід підкреслити, що поняття шкільної </w:t>
      </w:r>
      <w:proofErr w:type="spellStart"/>
      <w:r w:rsidRPr="00BF058D">
        <w:rPr>
          <w:rFonts w:ascii="Times New Roman" w:hAnsi="Times New Roman" w:cs="Times New Roman"/>
          <w:sz w:val="28"/>
          <w:szCs w:val="28"/>
          <w:lang w:val="uk-UA"/>
        </w:rPr>
        <w:t>дезадаптації</w:t>
      </w:r>
      <w:proofErr w:type="spellEnd"/>
      <w:r w:rsidRPr="00BF058D">
        <w:rPr>
          <w:rFonts w:ascii="Times New Roman" w:hAnsi="Times New Roman" w:cs="Times New Roman"/>
          <w:sz w:val="28"/>
          <w:szCs w:val="28"/>
          <w:lang w:val="uk-UA"/>
        </w:rPr>
        <w:t xml:space="preserve"> не поширюється на труднощі навчання, спричинені олігофренією, грубими некомпенсованими органічними порушеннями тощо.</w:t>
      </w:r>
    </w:p>
    <w:p w:rsidR="00D86065" w:rsidRDefault="00BF058D" w:rsidP="00BF058D">
      <w:pPr>
        <w:spacing w:after="0" w:line="360" w:lineRule="auto"/>
        <w:ind w:firstLine="567"/>
        <w:jc w:val="both"/>
        <w:rPr>
          <w:rFonts w:ascii="Times New Roman" w:hAnsi="Times New Roman" w:cs="Times New Roman"/>
          <w:sz w:val="28"/>
          <w:szCs w:val="28"/>
          <w:lang w:val="uk-UA"/>
        </w:rPr>
      </w:pPr>
      <w:r w:rsidRPr="00BF058D">
        <w:rPr>
          <w:rFonts w:ascii="Times New Roman" w:hAnsi="Times New Roman" w:cs="Times New Roman"/>
          <w:sz w:val="28"/>
          <w:szCs w:val="28"/>
          <w:lang w:val="uk-UA"/>
        </w:rPr>
        <w:t>Шкільна дезадаптація – це відставання дитини від власних можливостей. Зберігаючи приблизно однаковий механізм виникнення у розвитку, шкільна дезадаптація в різному віці має свою динаміку, ознаки та прояви. Зазвичай в якості критерії</w:t>
      </w:r>
      <w:r w:rsidR="00D86065">
        <w:rPr>
          <w:rFonts w:ascii="Times New Roman" w:hAnsi="Times New Roman" w:cs="Times New Roman"/>
          <w:sz w:val="28"/>
          <w:szCs w:val="28"/>
          <w:lang w:val="uk-UA"/>
        </w:rPr>
        <w:t xml:space="preserve">в віднесення дітей до </w:t>
      </w:r>
      <w:proofErr w:type="spellStart"/>
      <w:r w:rsidR="00D86065">
        <w:rPr>
          <w:rFonts w:ascii="Times New Roman" w:hAnsi="Times New Roman" w:cs="Times New Roman"/>
          <w:sz w:val="28"/>
          <w:szCs w:val="28"/>
          <w:lang w:val="uk-UA"/>
        </w:rPr>
        <w:t>дизадаптованих</w:t>
      </w:r>
      <w:proofErr w:type="spellEnd"/>
      <w:r w:rsidRPr="00BF058D">
        <w:rPr>
          <w:rFonts w:ascii="Times New Roman" w:hAnsi="Times New Roman" w:cs="Times New Roman"/>
          <w:sz w:val="28"/>
          <w:szCs w:val="28"/>
          <w:lang w:val="uk-UA"/>
        </w:rPr>
        <w:t xml:space="preserve"> використовуються два показники: неуспіх і недисциплінованість. Зосередженість уваги вчителя на проблемах навчального процесу призводить до того, що в поле його зору потрапляють переважно учні, які перешкоджають виконанню виключно навчальних завдань; діти, поведінка яких руйнівно впливає на дисципліну та порядок у класі, навіть якщо вони самі відчувають значні особистісні проблеми, не вважаються </w:t>
      </w:r>
      <w:proofErr w:type="spellStart"/>
      <w:r w:rsidRPr="00BF058D">
        <w:rPr>
          <w:rFonts w:ascii="Times New Roman" w:hAnsi="Times New Roman" w:cs="Times New Roman"/>
          <w:sz w:val="28"/>
          <w:szCs w:val="28"/>
          <w:lang w:val="uk-UA"/>
        </w:rPr>
        <w:t>дезадаптованими</w:t>
      </w:r>
      <w:proofErr w:type="spellEnd"/>
      <w:r w:rsidRPr="00BF058D">
        <w:rPr>
          <w:rFonts w:ascii="Times New Roman" w:hAnsi="Times New Roman" w:cs="Times New Roman"/>
          <w:sz w:val="28"/>
          <w:szCs w:val="28"/>
          <w:lang w:val="uk-UA"/>
        </w:rPr>
        <w:t xml:space="preserve">. Тому вважаємо, що для віднесення учня до </w:t>
      </w:r>
      <w:proofErr w:type="spellStart"/>
      <w:r w:rsidRPr="00BF058D">
        <w:rPr>
          <w:rFonts w:ascii="Times New Roman" w:hAnsi="Times New Roman" w:cs="Times New Roman"/>
          <w:sz w:val="28"/>
          <w:szCs w:val="28"/>
          <w:lang w:val="uk-UA"/>
        </w:rPr>
        <w:t>дезадаптованого</w:t>
      </w:r>
      <w:proofErr w:type="spellEnd"/>
      <w:r w:rsidRPr="00BF058D">
        <w:rPr>
          <w:rFonts w:ascii="Times New Roman" w:hAnsi="Times New Roman" w:cs="Times New Roman"/>
          <w:sz w:val="28"/>
          <w:szCs w:val="28"/>
          <w:lang w:val="uk-UA"/>
        </w:rPr>
        <w:t xml:space="preserve"> необхідно ввести додаткові критерії, які стосуються самого учня, оскільки шкільною </w:t>
      </w:r>
      <w:proofErr w:type="spellStart"/>
      <w:r w:rsidRPr="00BF058D">
        <w:rPr>
          <w:rFonts w:ascii="Times New Roman" w:hAnsi="Times New Roman" w:cs="Times New Roman"/>
          <w:sz w:val="28"/>
          <w:szCs w:val="28"/>
          <w:lang w:val="uk-UA"/>
        </w:rPr>
        <w:t>дезадаптацією</w:t>
      </w:r>
      <w:proofErr w:type="spellEnd"/>
      <w:r w:rsidRPr="00BF058D">
        <w:rPr>
          <w:rFonts w:ascii="Times New Roman" w:hAnsi="Times New Roman" w:cs="Times New Roman"/>
          <w:sz w:val="28"/>
          <w:szCs w:val="28"/>
          <w:lang w:val="uk-UA"/>
        </w:rPr>
        <w:t xml:space="preserve"> у тривожних дітей можуть бути, наприклад, порушення навчання та дисципліни</w:t>
      </w:r>
      <w:r w:rsidR="00433A7E">
        <w:rPr>
          <w:rFonts w:ascii="Times New Roman" w:hAnsi="Times New Roman" w:cs="Times New Roman"/>
          <w:sz w:val="28"/>
          <w:szCs w:val="28"/>
          <w:lang w:val="uk-UA"/>
        </w:rPr>
        <w:t xml:space="preserve"> [47]</w:t>
      </w:r>
      <w:r w:rsidRPr="00BF058D">
        <w:rPr>
          <w:rFonts w:ascii="Times New Roman" w:hAnsi="Times New Roman" w:cs="Times New Roman"/>
          <w:sz w:val="28"/>
          <w:szCs w:val="28"/>
          <w:lang w:val="uk-UA"/>
        </w:rPr>
        <w:t xml:space="preserve">. </w:t>
      </w:r>
    </w:p>
    <w:p w:rsidR="00964A32" w:rsidRDefault="00D86065" w:rsidP="00BF05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неадаптованих школярів</w:t>
      </w:r>
      <w:r w:rsidR="00BF058D" w:rsidRPr="00BF058D">
        <w:rPr>
          <w:rFonts w:ascii="Times New Roman" w:hAnsi="Times New Roman" w:cs="Times New Roman"/>
          <w:sz w:val="28"/>
          <w:szCs w:val="28"/>
          <w:lang w:val="uk-UA"/>
        </w:rPr>
        <w:t xml:space="preserve"> характерні виражені вегетативні реакції, невротич</w:t>
      </w:r>
      <w:r>
        <w:rPr>
          <w:rFonts w:ascii="Times New Roman" w:hAnsi="Times New Roman" w:cs="Times New Roman"/>
          <w:sz w:val="28"/>
          <w:szCs w:val="28"/>
          <w:lang w:val="uk-UA"/>
        </w:rPr>
        <w:t xml:space="preserve">ні психосоматичні розлади, </w:t>
      </w:r>
      <w:proofErr w:type="spellStart"/>
      <w:r>
        <w:rPr>
          <w:rFonts w:ascii="Times New Roman" w:hAnsi="Times New Roman" w:cs="Times New Roman"/>
          <w:sz w:val="28"/>
          <w:szCs w:val="28"/>
          <w:lang w:val="uk-UA"/>
        </w:rPr>
        <w:t>патох</w:t>
      </w:r>
      <w:r w:rsidR="00BF058D" w:rsidRPr="00BF058D">
        <w:rPr>
          <w:rFonts w:ascii="Times New Roman" w:hAnsi="Times New Roman" w:cs="Times New Roman"/>
          <w:sz w:val="28"/>
          <w:szCs w:val="28"/>
          <w:lang w:val="uk-UA"/>
        </w:rPr>
        <w:t>атерологічний</w:t>
      </w:r>
      <w:proofErr w:type="spellEnd"/>
      <w:r w:rsidR="00BF058D" w:rsidRPr="00BF058D">
        <w:rPr>
          <w:rFonts w:ascii="Times New Roman" w:hAnsi="Times New Roman" w:cs="Times New Roman"/>
          <w:sz w:val="28"/>
          <w:szCs w:val="28"/>
          <w:lang w:val="uk-UA"/>
        </w:rPr>
        <w:t xml:space="preserve"> розвиток особистості (акцентуація). При цих порушеннях важливе значення має їх генетично-феноменологічний зв’язок зі школою та вплив на формування особистості дитини. Шкільна дезадаптація проявляється у вигляді порушень навчання і поведінки, конфліктів, психогенних захворювань і реакцій, підвищення рівня шкільної тривожності, вик</w:t>
      </w:r>
      <w:r>
        <w:rPr>
          <w:rFonts w:ascii="Times New Roman" w:hAnsi="Times New Roman" w:cs="Times New Roman"/>
          <w:sz w:val="28"/>
          <w:szCs w:val="28"/>
          <w:lang w:val="uk-UA"/>
        </w:rPr>
        <w:t>ривлень у розвитку особистості [8]</w:t>
      </w:r>
      <w:r w:rsidR="00BF058D" w:rsidRPr="00BF058D">
        <w:rPr>
          <w:rFonts w:ascii="Times New Roman" w:hAnsi="Times New Roman" w:cs="Times New Roman"/>
          <w:sz w:val="28"/>
          <w:szCs w:val="28"/>
          <w:lang w:val="uk-UA"/>
        </w:rPr>
        <w:t>.</w:t>
      </w:r>
    </w:p>
    <w:p w:rsidR="00D619F8" w:rsidRDefault="00D86065" w:rsidP="00D8606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86065">
        <w:rPr>
          <w:rFonts w:ascii="Times New Roman" w:hAnsi="Times New Roman" w:cs="Times New Roman"/>
          <w:sz w:val="28"/>
          <w:szCs w:val="28"/>
          <w:lang w:val="uk-UA"/>
        </w:rPr>
        <w:t xml:space="preserve"> психолого-педагогічній літературі з освітньої тематики </w:t>
      </w:r>
      <w:r w:rsidR="00433A7E">
        <w:rPr>
          <w:rFonts w:ascii="Times New Roman" w:hAnsi="Times New Roman" w:cs="Times New Roman"/>
          <w:sz w:val="28"/>
          <w:szCs w:val="28"/>
          <w:lang w:val="uk-UA"/>
        </w:rPr>
        <w:t xml:space="preserve">[34; 37; 46; 50] </w:t>
      </w:r>
      <w:r w:rsidRPr="00D86065">
        <w:rPr>
          <w:rFonts w:ascii="Times New Roman" w:hAnsi="Times New Roman" w:cs="Times New Roman"/>
          <w:sz w:val="28"/>
          <w:szCs w:val="28"/>
          <w:lang w:val="uk-UA"/>
        </w:rPr>
        <w:t>посідають терміни «важкий», «</w:t>
      </w:r>
      <w:r w:rsidR="00D619F8">
        <w:rPr>
          <w:rFonts w:ascii="Times New Roman" w:hAnsi="Times New Roman" w:cs="Times New Roman"/>
          <w:sz w:val="28"/>
          <w:szCs w:val="28"/>
          <w:lang w:val="uk-UA"/>
        </w:rPr>
        <w:t>не</w:t>
      </w:r>
      <w:r w:rsidRPr="00D86065">
        <w:rPr>
          <w:rFonts w:ascii="Times New Roman" w:hAnsi="Times New Roman" w:cs="Times New Roman"/>
          <w:sz w:val="28"/>
          <w:szCs w:val="28"/>
          <w:lang w:val="uk-UA"/>
        </w:rPr>
        <w:t>ос</w:t>
      </w:r>
      <w:r w:rsidR="00D619F8">
        <w:rPr>
          <w:rFonts w:ascii="Times New Roman" w:hAnsi="Times New Roman" w:cs="Times New Roman"/>
          <w:sz w:val="28"/>
          <w:szCs w:val="28"/>
          <w:lang w:val="uk-UA"/>
        </w:rPr>
        <w:t>вічений», «педагогічно занедбаний», «соціально занедбаний</w:t>
      </w:r>
      <w:r w:rsidRPr="00D86065">
        <w:rPr>
          <w:rFonts w:ascii="Times New Roman" w:hAnsi="Times New Roman" w:cs="Times New Roman"/>
          <w:sz w:val="28"/>
          <w:szCs w:val="28"/>
          <w:lang w:val="uk-UA"/>
        </w:rPr>
        <w:t>», а також «</w:t>
      </w:r>
      <w:proofErr w:type="spellStart"/>
      <w:r w:rsidRPr="00D86065">
        <w:rPr>
          <w:rFonts w:ascii="Times New Roman" w:hAnsi="Times New Roman" w:cs="Times New Roman"/>
          <w:sz w:val="28"/>
          <w:szCs w:val="28"/>
          <w:lang w:val="uk-UA"/>
        </w:rPr>
        <w:t>девіантність</w:t>
      </w:r>
      <w:proofErr w:type="spellEnd"/>
      <w:r w:rsidRPr="00D86065">
        <w:rPr>
          <w:rFonts w:ascii="Times New Roman" w:hAnsi="Times New Roman" w:cs="Times New Roman"/>
          <w:sz w:val="28"/>
          <w:szCs w:val="28"/>
          <w:lang w:val="uk-UA"/>
        </w:rPr>
        <w:t>», «</w:t>
      </w:r>
      <w:proofErr w:type="spellStart"/>
      <w:r w:rsidRPr="00D86065">
        <w:rPr>
          <w:rFonts w:ascii="Times New Roman" w:hAnsi="Times New Roman" w:cs="Times New Roman"/>
          <w:sz w:val="28"/>
          <w:szCs w:val="28"/>
          <w:lang w:val="uk-UA"/>
        </w:rPr>
        <w:t>делінквент</w:t>
      </w:r>
      <w:r w:rsidR="00D619F8">
        <w:rPr>
          <w:rFonts w:ascii="Times New Roman" w:hAnsi="Times New Roman" w:cs="Times New Roman"/>
          <w:sz w:val="28"/>
          <w:szCs w:val="28"/>
          <w:lang w:val="uk-UA"/>
        </w:rPr>
        <w:t>ність</w:t>
      </w:r>
      <w:proofErr w:type="spellEnd"/>
      <w:r w:rsidR="00D619F8">
        <w:rPr>
          <w:rFonts w:ascii="Times New Roman" w:hAnsi="Times New Roman" w:cs="Times New Roman"/>
          <w:sz w:val="28"/>
          <w:szCs w:val="28"/>
          <w:lang w:val="uk-UA"/>
        </w:rPr>
        <w:t>», «девіантна поведінка»</w:t>
      </w:r>
      <w:r w:rsidRPr="00D86065">
        <w:rPr>
          <w:rFonts w:ascii="Times New Roman" w:hAnsi="Times New Roman" w:cs="Times New Roman"/>
          <w:sz w:val="28"/>
          <w:szCs w:val="28"/>
          <w:lang w:val="uk-UA"/>
        </w:rPr>
        <w:t xml:space="preserve"> і ряд інших близьких один до одного, але точно не однакових</w:t>
      </w:r>
      <w:r w:rsidR="00D619F8">
        <w:rPr>
          <w:rFonts w:ascii="Times New Roman" w:hAnsi="Times New Roman" w:cs="Times New Roman"/>
          <w:sz w:val="28"/>
          <w:szCs w:val="28"/>
          <w:lang w:val="uk-UA"/>
        </w:rPr>
        <w:t xml:space="preserve"> термінів</w:t>
      </w:r>
      <w:r w:rsidRPr="00D86065">
        <w:rPr>
          <w:rFonts w:ascii="Times New Roman" w:hAnsi="Times New Roman" w:cs="Times New Roman"/>
          <w:sz w:val="28"/>
          <w:szCs w:val="28"/>
          <w:lang w:val="uk-UA"/>
        </w:rPr>
        <w:t xml:space="preserve">, і кожен має свої особливості. </w:t>
      </w:r>
    </w:p>
    <w:p w:rsidR="00D86065" w:rsidRPr="00D86065" w:rsidRDefault="00D86065" w:rsidP="00D86065">
      <w:pPr>
        <w:spacing w:after="0" w:line="360" w:lineRule="auto"/>
        <w:ind w:firstLine="567"/>
        <w:jc w:val="both"/>
        <w:rPr>
          <w:rFonts w:ascii="Times New Roman" w:hAnsi="Times New Roman" w:cs="Times New Roman"/>
          <w:sz w:val="28"/>
          <w:szCs w:val="28"/>
          <w:lang w:val="uk-UA"/>
        </w:rPr>
      </w:pPr>
      <w:r w:rsidRPr="00D86065">
        <w:rPr>
          <w:rFonts w:ascii="Times New Roman" w:hAnsi="Times New Roman" w:cs="Times New Roman"/>
          <w:sz w:val="28"/>
          <w:szCs w:val="28"/>
          <w:lang w:val="uk-UA"/>
        </w:rPr>
        <w:t xml:space="preserve">На нашу думку, термін «шкільна дезадаптація» слід розглядати як найбільш вичерпне та інтеграційне поняття, що охоплює проблеми учня та оточення, оскільки найбільш повно охоплює весь спектр внутрішніх і зовнішніх психологічних проблем учня. Крім різноманітних підходів до визначення поняття «шкільна дезадаптація», що затьмарює деякі аспекти цього явища, у психологічній літературі близькі терміни «шкільна фобія», «шкільний невроз», «дидактичний невроз». У більш вузькому «психіатричному» розумінні під шкільним неврозом розуміють окремий випадок неврозу страху, який пов’язаний або з почуттям відчуженості та ворожості шкільного середовища (шкільна фобія), або страхом труднощів у навчанні (шкільний страх).  Зменшення проявів шкільної </w:t>
      </w:r>
      <w:proofErr w:type="spellStart"/>
      <w:r w:rsidRPr="00D86065">
        <w:rPr>
          <w:rFonts w:ascii="Times New Roman" w:hAnsi="Times New Roman" w:cs="Times New Roman"/>
          <w:sz w:val="28"/>
          <w:szCs w:val="28"/>
          <w:lang w:val="uk-UA"/>
        </w:rPr>
        <w:t>дезадаптації</w:t>
      </w:r>
      <w:proofErr w:type="spellEnd"/>
      <w:r w:rsidRPr="00D86065">
        <w:rPr>
          <w:rFonts w:ascii="Times New Roman" w:hAnsi="Times New Roman" w:cs="Times New Roman"/>
          <w:sz w:val="28"/>
          <w:szCs w:val="28"/>
          <w:lang w:val="uk-UA"/>
        </w:rPr>
        <w:t xml:space="preserve"> до шкільного неврозу не виглядає цілком протиправним, оскільки порушення навчальної діяльності та поведінки можуть супроводжувати або не супроводжувати прикордонні розлади, тому термін «шкільний невроз» не охоплює всієї проблеми. Ми вважаємо, що шкільну </w:t>
      </w:r>
      <w:proofErr w:type="spellStart"/>
      <w:r w:rsidRPr="00D86065">
        <w:rPr>
          <w:rFonts w:ascii="Times New Roman" w:hAnsi="Times New Roman" w:cs="Times New Roman"/>
          <w:sz w:val="28"/>
          <w:szCs w:val="28"/>
          <w:lang w:val="uk-UA"/>
        </w:rPr>
        <w:t>дезадаптацію</w:t>
      </w:r>
      <w:proofErr w:type="spellEnd"/>
      <w:r w:rsidRPr="00D86065">
        <w:rPr>
          <w:rFonts w:ascii="Times New Roman" w:hAnsi="Times New Roman" w:cs="Times New Roman"/>
          <w:sz w:val="28"/>
          <w:szCs w:val="28"/>
          <w:lang w:val="uk-UA"/>
        </w:rPr>
        <w:t xml:space="preserve"> правильніше трактувати як приватне явище порівняно із загальною соціально-психологічною </w:t>
      </w:r>
      <w:proofErr w:type="spellStart"/>
      <w:r w:rsidRPr="00D86065">
        <w:rPr>
          <w:rFonts w:ascii="Times New Roman" w:hAnsi="Times New Roman" w:cs="Times New Roman"/>
          <w:sz w:val="28"/>
          <w:szCs w:val="28"/>
          <w:lang w:val="uk-UA"/>
        </w:rPr>
        <w:t>дезадаптацією</w:t>
      </w:r>
      <w:proofErr w:type="spellEnd"/>
      <w:r w:rsidRPr="00D86065">
        <w:rPr>
          <w:rFonts w:ascii="Times New Roman" w:hAnsi="Times New Roman" w:cs="Times New Roman"/>
          <w:sz w:val="28"/>
          <w:szCs w:val="28"/>
          <w:lang w:val="uk-UA"/>
        </w:rPr>
        <w:t xml:space="preserve">. На основі загальнотеоретичних </w:t>
      </w:r>
      <w:r w:rsidRPr="00D86065">
        <w:rPr>
          <w:rFonts w:ascii="Times New Roman" w:hAnsi="Times New Roman" w:cs="Times New Roman"/>
          <w:sz w:val="28"/>
          <w:szCs w:val="28"/>
          <w:lang w:val="uk-UA"/>
        </w:rPr>
        <w:lastRenderedPageBreak/>
        <w:t>уявлень про сутність соціально-психологічної адаптації особистості, на нашу думку, шкільна дезадаптація формується в результаті невідповідності соціально-психологічного та психофізіологічного статусу дитини шкільній ситуації</w:t>
      </w:r>
      <w:r w:rsidR="00D619F8">
        <w:rPr>
          <w:rFonts w:ascii="Times New Roman" w:hAnsi="Times New Roman" w:cs="Times New Roman"/>
          <w:sz w:val="28"/>
          <w:szCs w:val="28"/>
          <w:lang w:val="uk-UA"/>
        </w:rPr>
        <w:t>, яка з певних причин стає важкою або</w:t>
      </w:r>
      <w:r w:rsidRPr="00D86065">
        <w:rPr>
          <w:rFonts w:ascii="Times New Roman" w:hAnsi="Times New Roman" w:cs="Times New Roman"/>
          <w:sz w:val="28"/>
          <w:szCs w:val="28"/>
          <w:lang w:val="uk-UA"/>
        </w:rPr>
        <w:t xml:space="preserve"> неможливо</w:t>
      </w:r>
      <w:r w:rsidR="00D619F8">
        <w:rPr>
          <w:rFonts w:ascii="Times New Roman" w:hAnsi="Times New Roman" w:cs="Times New Roman"/>
          <w:sz w:val="28"/>
          <w:szCs w:val="28"/>
          <w:lang w:val="uk-UA"/>
        </w:rPr>
        <w:t>ю</w:t>
      </w:r>
      <w:r w:rsidRPr="00D86065">
        <w:rPr>
          <w:rFonts w:ascii="Times New Roman" w:hAnsi="Times New Roman" w:cs="Times New Roman"/>
          <w:sz w:val="28"/>
          <w:szCs w:val="28"/>
          <w:lang w:val="uk-UA"/>
        </w:rPr>
        <w:t>.</w:t>
      </w:r>
    </w:p>
    <w:p w:rsidR="00D86065" w:rsidRDefault="00D86065" w:rsidP="00D86065">
      <w:pPr>
        <w:spacing w:after="0" w:line="360" w:lineRule="auto"/>
        <w:ind w:firstLine="567"/>
        <w:jc w:val="both"/>
        <w:rPr>
          <w:rFonts w:ascii="Times New Roman" w:hAnsi="Times New Roman" w:cs="Times New Roman"/>
          <w:sz w:val="28"/>
          <w:szCs w:val="28"/>
          <w:lang w:val="uk-UA"/>
        </w:rPr>
      </w:pPr>
      <w:r w:rsidRPr="00D86065">
        <w:rPr>
          <w:rFonts w:ascii="Times New Roman" w:hAnsi="Times New Roman" w:cs="Times New Roman"/>
          <w:sz w:val="28"/>
          <w:szCs w:val="28"/>
          <w:lang w:val="uk-UA"/>
        </w:rPr>
        <w:t xml:space="preserve">Враховуючи важливість масштабів, а також високу ймовірність того, що негативні наслідки досягнуть рівня клінічної та кримінальної виразності, шкільну </w:t>
      </w:r>
      <w:proofErr w:type="spellStart"/>
      <w:r w:rsidRPr="00D86065">
        <w:rPr>
          <w:rFonts w:ascii="Times New Roman" w:hAnsi="Times New Roman" w:cs="Times New Roman"/>
          <w:sz w:val="28"/>
          <w:szCs w:val="28"/>
          <w:lang w:val="uk-UA"/>
        </w:rPr>
        <w:t>дезадаптацію</w:t>
      </w:r>
      <w:proofErr w:type="spellEnd"/>
      <w:r w:rsidRPr="00D86065">
        <w:rPr>
          <w:rFonts w:ascii="Times New Roman" w:hAnsi="Times New Roman" w:cs="Times New Roman"/>
          <w:sz w:val="28"/>
          <w:szCs w:val="28"/>
          <w:lang w:val="uk-UA"/>
        </w:rPr>
        <w:t xml:space="preserve">, безумовно, слід вважати однією з найсерйозніших проблем, що вимагає як поглибленого вивчення, так і термінового пошуку практичних рішень. Загалом слід зазначити, що розгорнутих теоретичних та конкретно-експериментальних досліджень у цьому напрямку немає, а наявні роботи розкривають лише окремі аспекти шкільної </w:t>
      </w:r>
      <w:proofErr w:type="spellStart"/>
      <w:r w:rsidRPr="00D86065">
        <w:rPr>
          <w:rFonts w:ascii="Times New Roman" w:hAnsi="Times New Roman" w:cs="Times New Roman"/>
          <w:sz w:val="28"/>
          <w:szCs w:val="28"/>
          <w:lang w:val="uk-UA"/>
        </w:rPr>
        <w:t>дезадаптації</w:t>
      </w:r>
      <w:proofErr w:type="spellEnd"/>
      <w:r w:rsidRPr="00D86065">
        <w:rPr>
          <w:rFonts w:ascii="Times New Roman" w:hAnsi="Times New Roman" w:cs="Times New Roman"/>
          <w:sz w:val="28"/>
          <w:szCs w:val="28"/>
          <w:lang w:val="uk-UA"/>
        </w:rPr>
        <w:t>. Також у науковій літературі досі немає чіткого й однозначного визначення поняття «шкільна дезадаптація», яке б враховувало всю суперечливість і складність цього процесу та розкривалося б і досліджувалося з різних сторін.</w:t>
      </w:r>
    </w:p>
    <w:p w:rsidR="00D619F8" w:rsidRDefault="00D619F8" w:rsidP="00D86065">
      <w:pPr>
        <w:spacing w:after="0" w:line="360" w:lineRule="auto"/>
        <w:ind w:firstLine="567"/>
        <w:jc w:val="both"/>
        <w:rPr>
          <w:rFonts w:ascii="Times New Roman" w:hAnsi="Times New Roman" w:cs="Times New Roman"/>
          <w:sz w:val="28"/>
          <w:szCs w:val="28"/>
          <w:lang w:val="uk-UA"/>
        </w:rPr>
      </w:pPr>
    </w:p>
    <w:p w:rsidR="00D619F8" w:rsidRDefault="00D619F8" w:rsidP="00D86065">
      <w:pPr>
        <w:spacing w:after="0" w:line="360" w:lineRule="auto"/>
        <w:ind w:firstLine="567"/>
        <w:jc w:val="both"/>
        <w:rPr>
          <w:rFonts w:ascii="Times New Roman" w:hAnsi="Times New Roman" w:cs="Times New Roman"/>
          <w:sz w:val="28"/>
          <w:szCs w:val="28"/>
          <w:lang w:val="uk-UA"/>
        </w:rPr>
      </w:pPr>
    </w:p>
    <w:p w:rsidR="00D619F8" w:rsidRDefault="00D619F8" w:rsidP="00D86065">
      <w:pPr>
        <w:spacing w:after="0" w:line="360" w:lineRule="auto"/>
        <w:ind w:firstLine="567"/>
        <w:jc w:val="both"/>
        <w:rPr>
          <w:rFonts w:ascii="Times New Roman" w:hAnsi="Times New Roman" w:cs="Times New Roman"/>
          <w:b/>
          <w:sz w:val="28"/>
          <w:szCs w:val="28"/>
          <w:lang w:val="uk-UA"/>
        </w:rPr>
      </w:pPr>
      <w:r w:rsidRPr="00D619F8">
        <w:rPr>
          <w:rFonts w:ascii="Times New Roman" w:hAnsi="Times New Roman" w:cs="Times New Roman"/>
          <w:b/>
          <w:sz w:val="28"/>
          <w:szCs w:val="28"/>
          <w:lang w:val="uk-UA"/>
        </w:rPr>
        <w:t>1.2 Показники, форми та фактори дезадаптація</w:t>
      </w:r>
    </w:p>
    <w:p w:rsidR="00D619F8" w:rsidRDefault="00D619F8" w:rsidP="00D86065">
      <w:pPr>
        <w:spacing w:after="0" w:line="360" w:lineRule="auto"/>
        <w:ind w:firstLine="567"/>
        <w:jc w:val="both"/>
        <w:rPr>
          <w:rFonts w:ascii="Times New Roman" w:hAnsi="Times New Roman" w:cs="Times New Roman"/>
          <w:b/>
          <w:sz w:val="28"/>
          <w:szCs w:val="28"/>
          <w:lang w:val="uk-UA"/>
        </w:rPr>
      </w:pPr>
    </w:p>
    <w:p w:rsidR="007B509C" w:rsidRDefault="00D619F8" w:rsidP="00D619F8">
      <w:pPr>
        <w:spacing w:after="0" w:line="360" w:lineRule="auto"/>
        <w:ind w:firstLine="567"/>
        <w:jc w:val="both"/>
        <w:rPr>
          <w:rFonts w:ascii="Times New Roman" w:hAnsi="Times New Roman" w:cs="Times New Roman"/>
          <w:sz w:val="28"/>
          <w:szCs w:val="28"/>
          <w:lang w:val="uk-UA"/>
        </w:rPr>
      </w:pPr>
      <w:r w:rsidRPr="00D619F8">
        <w:rPr>
          <w:rFonts w:ascii="Times New Roman" w:hAnsi="Times New Roman" w:cs="Times New Roman"/>
          <w:sz w:val="28"/>
          <w:szCs w:val="28"/>
          <w:lang w:val="uk-UA"/>
        </w:rPr>
        <w:t>Поняття «шкільна дезадаптація» пов’язане з можливими відхиленнями у</w:t>
      </w:r>
      <w:r w:rsidR="007B509C">
        <w:rPr>
          <w:rFonts w:ascii="Times New Roman" w:hAnsi="Times New Roman" w:cs="Times New Roman"/>
          <w:sz w:val="28"/>
          <w:szCs w:val="28"/>
          <w:lang w:val="uk-UA"/>
        </w:rPr>
        <w:t xml:space="preserve"> навчальній діяльності учнів. Дані</w:t>
      </w:r>
      <w:r w:rsidRPr="00D619F8">
        <w:rPr>
          <w:rFonts w:ascii="Times New Roman" w:hAnsi="Times New Roman" w:cs="Times New Roman"/>
          <w:sz w:val="28"/>
          <w:szCs w:val="28"/>
          <w:lang w:val="uk-UA"/>
        </w:rPr>
        <w:t xml:space="preserve"> відхилення можуть бути як у психічно здорових дітей, так і у дітей з різними нервово-психічними розладами (але не у дітей з фізичними вадами, органічними</w:t>
      </w:r>
      <w:r w:rsidR="007B509C">
        <w:rPr>
          <w:rFonts w:ascii="Times New Roman" w:hAnsi="Times New Roman" w:cs="Times New Roman"/>
          <w:sz w:val="28"/>
          <w:szCs w:val="28"/>
          <w:lang w:val="uk-UA"/>
        </w:rPr>
        <w:t xml:space="preserve"> розладами, олігофренією тощо).</w:t>
      </w:r>
    </w:p>
    <w:p w:rsidR="00D619F8" w:rsidRPr="00D619F8" w:rsidRDefault="00D619F8" w:rsidP="00D619F8">
      <w:pPr>
        <w:spacing w:after="0" w:line="360" w:lineRule="auto"/>
        <w:ind w:firstLine="567"/>
        <w:jc w:val="both"/>
        <w:rPr>
          <w:rFonts w:ascii="Times New Roman" w:hAnsi="Times New Roman" w:cs="Times New Roman"/>
          <w:sz w:val="28"/>
          <w:szCs w:val="28"/>
          <w:lang w:val="uk-UA"/>
        </w:rPr>
      </w:pPr>
      <w:r w:rsidRPr="00D619F8">
        <w:rPr>
          <w:rFonts w:ascii="Times New Roman" w:hAnsi="Times New Roman" w:cs="Times New Roman"/>
          <w:sz w:val="28"/>
          <w:szCs w:val="28"/>
          <w:lang w:val="uk-UA"/>
        </w:rPr>
        <w:t>Згідно з науковим визначенням, шкільна дезадаптація – це створення невідповідних механізмів адаптації дитини до школи, що проявляється у вигляді порушень навчальної діяльності, поведінки, конфліктів з однокласниками та дорослими, тривожності, порушен</w:t>
      </w:r>
      <w:r w:rsidR="007B509C">
        <w:rPr>
          <w:rFonts w:ascii="Times New Roman" w:hAnsi="Times New Roman" w:cs="Times New Roman"/>
          <w:sz w:val="28"/>
          <w:szCs w:val="28"/>
          <w:lang w:val="uk-UA"/>
        </w:rPr>
        <w:t>ь розвитку особистості тощо [</w:t>
      </w:r>
      <w:r w:rsidR="00433A7E">
        <w:rPr>
          <w:rFonts w:ascii="Times New Roman" w:hAnsi="Times New Roman" w:cs="Times New Roman"/>
          <w:sz w:val="28"/>
          <w:szCs w:val="28"/>
          <w:lang w:val="uk-UA"/>
        </w:rPr>
        <w:t>4</w:t>
      </w:r>
      <w:r w:rsidR="007B509C">
        <w:rPr>
          <w:rFonts w:ascii="Times New Roman" w:hAnsi="Times New Roman" w:cs="Times New Roman"/>
          <w:sz w:val="28"/>
          <w:szCs w:val="28"/>
          <w:lang w:val="uk-UA"/>
        </w:rPr>
        <w:t>5]</w:t>
      </w:r>
      <w:r w:rsidRPr="00D619F8">
        <w:rPr>
          <w:rFonts w:ascii="Times New Roman" w:hAnsi="Times New Roman" w:cs="Times New Roman"/>
          <w:sz w:val="28"/>
          <w:szCs w:val="28"/>
          <w:lang w:val="uk-UA"/>
        </w:rPr>
        <w:t>. Типовими зовнішніми проявами, н</w:t>
      </w:r>
      <w:r w:rsidR="00BB623B">
        <w:rPr>
          <w:rFonts w:ascii="Times New Roman" w:hAnsi="Times New Roman" w:cs="Times New Roman"/>
          <w:sz w:val="28"/>
          <w:szCs w:val="28"/>
          <w:lang w:val="uk-UA"/>
        </w:rPr>
        <w:t>а які звертають увагу вчителі</w:t>
      </w:r>
      <w:r w:rsidRPr="00D619F8">
        <w:rPr>
          <w:rFonts w:ascii="Times New Roman" w:hAnsi="Times New Roman" w:cs="Times New Roman"/>
          <w:sz w:val="28"/>
          <w:szCs w:val="28"/>
          <w:lang w:val="uk-UA"/>
        </w:rPr>
        <w:t xml:space="preserve"> та батьки, є зниження інтересу до навчання та відраза до відвідування школи, погіршення успішності, повільний темп навчання, неорганізованість, неуважність, повільність чи гіперактивність, невпевненість у собі, </w:t>
      </w:r>
      <w:r w:rsidRPr="00D619F8">
        <w:rPr>
          <w:rFonts w:ascii="Times New Roman" w:hAnsi="Times New Roman" w:cs="Times New Roman"/>
          <w:sz w:val="28"/>
          <w:szCs w:val="28"/>
          <w:lang w:val="uk-UA"/>
        </w:rPr>
        <w:lastRenderedPageBreak/>
        <w:t xml:space="preserve">конфліктність тощо. Одним з основних факторів, що сприяють виникненню шкільної </w:t>
      </w:r>
      <w:proofErr w:type="spellStart"/>
      <w:r w:rsidRPr="00D619F8">
        <w:rPr>
          <w:rFonts w:ascii="Times New Roman" w:hAnsi="Times New Roman" w:cs="Times New Roman"/>
          <w:sz w:val="28"/>
          <w:szCs w:val="28"/>
          <w:lang w:val="uk-UA"/>
        </w:rPr>
        <w:t>дезадаптації</w:t>
      </w:r>
      <w:proofErr w:type="spellEnd"/>
      <w:r w:rsidRPr="00D619F8">
        <w:rPr>
          <w:rFonts w:ascii="Times New Roman" w:hAnsi="Times New Roman" w:cs="Times New Roman"/>
          <w:sz w:val="28"/>
          <w:szCs w:val="28"/>
          <w:lang w:val="uk-UA"/>
        </w:rPr>
        <w:t xml:space="preserve">, є </w:t>
      </w:r>
      <w:proofErr w:type="spellStart"/>
      <w:r w:rsidRPr="00D619F8">
        <w:rPr>
          <w:rFonts w:ascii="Times New Roman" w:hAnsi="Times New Roman" w:cs="Times New Roman"/>
          <w:sz w:val="28"/>
          <w:szCs w:val="28"/>
          <w:lang w:val="uk-UA"/>
        </w:rPr>
        <w:t>дисфункція</w:t>
      </w:r>
      <w:proofErr w:type="spellEnd"/>
      <w:r w:rsidRPr="00D619F8">
        <w:rPr>
          <w:rFonts w:ascii="Times New Roman" w:hAnsi="Times New Roman" w:cs="Times New Roman"/>
          <w:sz w:val="28"/>
          <w:szCs w:val="28"/>
          <w:lang w:val="uk-UA"/>
        </w:rPr>
        <w:t xml:space="preserve"> центральної нервової системи.</w:t>
      </w:r>
    </w:p>
    <w:p w:rsidR="00D619F8" w:rsidRPr="00D619F8" w:rsidRDefault="00433A7E" w:rsidP="00D619F8">
      <w:pPr>
        <w:spacing w:after="0"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eastAsia="ru-RU"/>
        </w:rPr>
        <w:t>С.Л.</w:t>
      </w:r>
      <w:r w:rsidRPr="007737CB">
        <w:rPr>
          <w:rFonts w:ascii="Times New Roman" w:eastAsia="Times New Roman" w:hAnsi="Times New Roman" w:cs="Times New Roman"/>
          <w:color w:val="000000"/>
          <w:sz w:val="28"/>
          <w:szCs w:val="28"/>
          <w:lang w:eastAsia="ru-RU"/>
        </w:rPr>
        <w:t xml:space="preserve"> Коробко</w:t>
      </w:r>
      <w:r>
        <w:rPr>
          <w:rFonts w:ascii="Times New Roman" w:eastAsia="Times New Roman" w:hAnsi="Times New Roman" w:cs="Times New Roman"/>
          <w:color w:val="000000"/>
          <w:sz w:val="28"/>
          <w:szCs w:val="28"/>
          <w:lang w:val="uk-UA" w:eastAsia="ru-RU"/>
        </w:rPr>
        <w:t>,</w:t>
      </w:r>
      <w:r w:rsidRPr="007737CB">
        <w:rPr>
          <w:rFonts w:ascii="Times New Roman" w:eastAsia="Times New Roman" w:hAnsi="Times New Roman" w:cs="Times New Roman"/>
          <w:color w:val="000000"/>
          <w:sz w:val="28"/>
          <w:szCs w:val="28"/>
          <w:lang w:eastAsia="ru-RU"/>
        </w:rPr>
        <w:t xml:space="preserve"> О. I. Коробко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23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00D619F8" w:rsidRPr="00D619F8">
        <w:rPr>
          <w:rFonts w:ascii="Times New Roman" w:hAnsi="Times New Roman" w:cs="Times New Roman"/>
          <w:sz w:val="28"/>
          <w:szCs w:val="28"/>
          <w:lang w:val="uk-UA"/>
        </w:rPr>
        <w:t xml:space="preserve">виділяють 3 основних типи проявів шкільної </w:t>
      </w:r>
      <w:proofErr w:type="spellStart"/>
      <w:r w:rsidR="00D619F8" w:rsidRPr="00D619F8">
        <w:rPr>
          <w:rFonts w:ascii="Times New Roman" w:hAnsi="Times New Roman" w:cs="Times New Roman"/>
          <w:sz w:val="28"/>
          <w:szCs w:val="28"/>
          <w:lang w:val="uk-UA"/>
        </w:rPr>
        <w:t>дезадаптації</w:t>
      </w:r>
      <w:proofErr w:type="spellEnd"/>
      <w:r w:rsidR="00D619F8" w:rsidRPr="00D619F8">
        <w:rPr>
          <w:rFonts w:ascii="Times New Roman" w:hAnsi="Times New Roman" w:cs="Times New Roman"/>
          <w:sz w:val="28"/>
          <w:szCs w:val="28"/>
          <w:lang w:val="uk-UA"/>
        </w:rPr>
        <w:t>:</w:t>
      </w:r>
    </w:p>
    <w:p w:rsidR="00BB623B" w:rsidRDefault="00BB623B" w:rsidP="00BB623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619F8" w:rsidRPr="00BB623B">
        <w:rPr>
          <w:rFonts w:ascii="Times New Roman" w:hAnsi="Times New Roman" w:cs="Times New Roman"/>
          <w:sz w:val="28"/>
          <w:szCs w:val="28"/>
          <w:lang w:val="uk-UA"/>
        </w:rPr>
        <w:t xml:space="preserve">огнітивна складова шкільної </w:t>
      </w:r>
      <w:proofErr w:type="spellStart"/>
      <w:r w:rsidR="00D619F8" w:rsidRPr="00BB623B">
        <w:rPr>
          <w:rFonts w:ascii="Times New Roman" w:hAnsi="Times New Roman" w:cs="Times New Roman"/>
          <w:sz w:val="28"/>
          <w:szCs w:val="28"/>
          <w:lang w:val="uk-UA"/>
        </w:rPr>
        <w:t>дезадаптації</w:t>
      </w:r>
      <w:proofErr w:type="spellEnd"/>
      <w:r w:rsidR="00D619F8" w:rsidRPr="00BB623B">
        <w:rPr>
          <w:rFonts w:ascii="Times New Roman" w:hAnsi="Times New Roman" w:cs="Times New Roman"/>
          <w:sz w:val="28"/>
          <w:szCs w:val="28"/>
          <w:lang w:val="uk-UA"/>
        </w:rPr>
        <w:t xml:space="preserve"> - неуспіх дитини навчатися за програмами, що відповідають здібностям дитини, включаючи такі формальні характеристики, як хронічна неуспішність, другий рік, та якісні характеристики у вигляді відсутності та фрагментації загальної інформації безсист</w:t>
      </w:r>
      <w:r>
        <w:rPr>
          <w:rFonts w:ascii="Times New Roman" w:hAnsi="Times New Roman" w:cs="Times New Roman"/>
          <w:sz w:val="28"/>
          <w:szCs w:val="28"/>
          <w:lang w:val="uk-UA"/>
        </w:rPr>
        <w:t>емних знань і вмінь;</w:t>
      </w:r>
    </w:p>
    <w:p w:rsidR="00AA1E0E" w:rsidRDefault="00BB623B" w:rsidP="00AA1E0E">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619F8" w:rsidRPr="00BB623B">
        <w:rPr>
          <w:rFonts w:ascii="Times New Roman" w:hAnsi="Times New Roman" w:cs="Times New Roman"/>
          <w:sz w:val="28"/>
          <w:szCs w:val="28"/>
          <w:lang w:val="uk-UA"/>
        </w:rPr>
        <w:t xml:space="preserve">моційно-оцінний, особистісний компонент шкільної </w:t>
      </w:r>
      <w:proofErr w:type="spellStart"/>
      <w:r w:rsidR="00D619F8" w:rsidRPr="00BB623B">
        <w:rPr>
          <w:rFonts w:ascii="Times New Roman" w:hAnsi="Times New Roman" w:cs="Times New Roman"/>
          <w:sz w:val="28"/>
          <w:szCs w:val="28"/>
          <w:lang w:val="uk-UA"/>
        </w:rPr>
        <w:t>дезадаптації</w:t>
      </w:r>
      <w:proofErr w:type="spellEnd"/>
      <w:r w:rsidR="00D619F8" w:rsidRPr="00BB623B">
        <w:rPr>
          <w:rFonts w:ascii="Times New Roman" w:hAnsi="Times New Roman" w:cs="Times New Roman"/>
          <w:sz w:val="28"/>
          <w:szCs w:val="28"/>
          <w:lang w:val="uk-UA"/>
        </w:rPr>
        <w:t xml:space="preserve"> постійне порушення емоційно-особистісного ставлення до окремих предметів і навчання загалом, до вчителів, до життєвих перспектив, пов'язаних з навчанням, наприклад байдуж</w:t>
      </w:r>
      <w:r>
        <w:rPr>
          <w:rFonts w:ascii="Times New Roman" w:hAnsi="Times New Roman" w:cs="Times New Roman"/>
          <w:sz w:val="28"/>
          <w:szCs w:val="28"/>
          <w:lang w:val="uk-UA"/>
        </w:rPr>
        <w:t>ий</w:t>
      </w:r>
      <w:r w:rsidR="00D619F8" w:rsidRPr="00BB623B">
        <w:rPr>
          <w:rFonts w:ascii="Times New Roman" w:hAnsi="Times New Roman" w:cs="Times New Roman"/>
          <w:sz w:val="28"/>
          <w:szCs w:val="28"/>
          <w:lang w:val="uk-UA"/>
        </w:rPr>
        <w:t>, п</w:t>
      </w:r>
      <w:r>
        <w:rPr>
          <w:rFonts w:ascii="Times New Roman" w:hAnsi="Times New Roman" w:cs="Times New Roman"/>
          <w:sz w:val="28"/>
          <w:szCs w:val="28"/>
          <w:lang w:val="uk-UA"/>
        </w:rPr>
        <w:t xml:space="preserve">асивно-негативний, </w:t>
      </w:r>
      <w:r w:rsidR="00AA1E0E">
        <w:rPr>
          <w:rFonts w:ascii="Times New Roman" w:hAnsi="Times New Roman" w:cs="Times New Roman"/>
          <w:sz w:val="28"/>
          <w:szCs w:val="28"/>
          <w:lang w:val="uk-UA"/>
        </w:rPr>
        <w:t xml:space="preserve"> демонстративно зневажливий;</w:t>
      </w:r>
    </w:p>
    <w:p w:rsidR="00D619F8" w:rsidRPr="00AA1E0E" w:rsidRDefault="00AA1E0E" w:rsidP="00AA1E0E">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619F8" w:rsidRPr="00AA1E0E">
        <w:rPr>
          <w:rFonts w:ascii="Times New Roman" w:hAnsi="Times New Roman" w:cs="Times New Roman"/>
          <w:sz w:val="28"/>
          <w:szCs w:val="28"/>
          <w:lang w:val="uk-UA"/>
        </w:rPr>
        <w:t xml:space="preserve">оведінковий компонент шкільної </w:t>
      </w:r>
      <w:proofErr w:type="spellStart"/>
      <w:r w:rsidR="00D619F8" w:rsidRPr="00AA1E0E">
        <w:rPr>
          <w:rFonts w:ascii="Times New Roman" w:hAnsi="Times New Roman" w:cs="Times New Roman"/>
          <w:sz w:val="28"/>
          <w:szCs w:val="28"/>
          <w:lang w:val="uk-UA"/>
        </w:rPr>
        <w:t>дезадаптації</w:t>
      </w:r>
      <w:proofErr w:type="spellEnd"/>
      <w:r w:rsidR="00D619F8" w:rsidRPr="00AA1E0E">
        <w:rPr>
          <w:rFonts w:ascii="Times New Roman" w:hAnsi="Times New Roman" w:cs="Times New Roman"/>
          <w:sz w:val="28"/>
          <w:szCs w:val="28"/>
          <w:lang w:val="uk-UA"/>
        </w:rPr>
        <w:t xml:space="preserve"> - систематично повторювані порушення поведінки в школі та в шкільному середовищі. Безконтактні та пасивно-негативні реакції, у тому числі повна відмова від шкільного навчання; стійка </w:t>
      </w:r>
      <w:proofErr w:type="spellStart"/>
      <w:r w:rsidR="00D619F8" w:rsidRPr="00AA1E0E">
        <w:rPr>
          <w:rFonts w:ascii="Times New Roman" w:hAnsi="Times New Roman" w:cs="Times New Roman"/>
          <w:sz w:val="28"/>
          <w:szCs w:val="28"/>
          <w:lang w:val="uk-UA"/>
        </w:rPr>
        <w:t>антидисциплінарна</w:t>
      </w:r>
      <w:proofErr w:type="spellEnd"/>
      <w:r w:rsidR="00D619F8" w:rsidRPr="00AA1E0E">
        <w:rPr>
          <w:rFonts w:ascii="Times New Roman" w:hAnsi="Times New Roman" w:cs="Times New Roman"/>
          <w:sz w:val="28"/>
          <w:szCs w:val="28"/>
          <w:lang w:val="uk-UA"/>
        </w:rPr>
        <w:t xml:space="preserve"> повед</w:t>
      </w:r>
      <w:r>
        <w:rPr>
          <w:rFonts w:ascii="Times New Roman" w:hAnsi="Times New Roman" w:cs="Times New Roman"/>
          <w:sz w:val="28"/>
          <w:szCs w:val="28"/>
          <w:lang w:val="uk-UA"/>
        </w:rPr>
        <w:t>інка з опозиційною,</w:t>
      </w:r>
      <w:r w:rsidR="00D619F8" w:rsidRPr="00AA1E0E">
        <w:rPr>
          <w:rFonts w:ascii="Times New Roman" w:hAnsi="Times New Roman" w:cs="Times New Roman"/>
          <w:sz w:val="28"/>
          <w:szCs w:val="28"/>
          <w:lang w:val="uk-UA"/>
        </w:rPr>
        <w:t xml:space="preserve"> провокаційною поведінкою, у тому числі активна протидія одноліткам, вчителям, демонстративне нехтування правилами шкільного життя</w:t>
      </w:r>
      <w:r>
        <w:rPr>
          <w:rFonts w:ascii="Times New Roman" w:hAnsi="Times New Roman" w:cs="Times New Roman"/>
          <w:sz w:val="28"/>
          <w:szCs w:val="28"/>
          <w:lang w:val="uk-UA"/>
        </w:rPr>
        <w:t>, випадки шкільного вандаліз</w:t>
      </w:r>
      <w:r w:rsidR="00433A7E">
        <w:rPr>
          <w:rFonts w:ascii="Times New Roman" w:hAnsi="Times New Roman" w:cs="Times New Roman"/>
          <w:sz w:val="28"/>
          <w:szCs w:val="28"/>
          <w:lang w:val="uk-UA"/>
        </w:rPr>
        <w:t>му</w:t>
      </w:r>
      <w:r w:rsidR="00D619F8" w:rsidRPr="00AA1E0E">
        <w:rPr>
          <w:rFonts w:ascii="Times New Roman" w:hAnsi="Times New Roman" w:cs="Times New Roman"/>
          <w:sz w:val="28"/>
          <w:szCs w:val="28"/>
          <w:lang w:val="uk-UA"/>
        </w:rPr>
        <w:t>.</w:t>
      </w:r>
    </w:p>
    <w:p w:rsidR="00D619F8" w:rsidRPr="00D619F8" w:rsidRDefault="00D619F8" w:rsidP="00D619F8">
      <w:pPr>
        <w:spacing w:after="0" w:line="360" w:lineRule="auto"/>
        <w:ind w:firstLine="567"/>
        <w:jc w:val="both"/>
        <w:rPr>
          <w:rFonts w:ascii="Times New Roman" w:hAnsi="Times New Roman" w:cs="Times New Roman"/>
          <w:sz w:val="28"/>
          <w:szCs w:val="28"/>
          <w:lang w:val="uk-UA"/>
        </w:rPr>
      </w:pPr>
      <w:r w:rsidRPr="00D619F8">
        <w:rPr>
          <w:rFonts w:ascii="Times New Roman" w:hAnsi="Times New Roman" w:cs="Times New Roman"/>
          <w:sz w:val="28"/>
          <w:szCs w:val="28"/>
          <w:lang w:val="uk-UA"/>
        </w:rPr>
        <w:t>У п</w:t>
      </w:r>
      <w:r w:rsidR="00AA1E0E">
        <w:rPr>
          <w:rFonts w:ascii="Times New Roman" w:hAnsi="Times New Roman" w:cs="Times New Roman"/>
          <w:sz w:val="28"/>
          <w:szCs w:val="28"/>
          <w:lang w:val="uk-UA"/>
        </w:rPr>
        <w:t>роцесі шкільного навчання дитина</w:t>
      </w:r>
      <w:r w:rsidRPr="00D619F8">
        <w:rPr>
          <w:rFonts w:ascii="Times New Roman" w:hAnsi="Times New Roman" w:cs="Times New Roman"/>
          <w:sz w:val="28"/>
          <w:szCs w:val="28"/>
          <w:lang w:val="uk-UA"/>
        </w:rPr>
        <w:t xml:space="preserve"> проходить три переломні моменти: вступ у перший клас, перехід з початкової школи в середню (5 клас) і перехід із середньої школи в середню (10 клас).</w:t>
      </w:r>
    </w:p>
    <w:p w:rsidR="00D619F8" w:rsidRDefault="00D619F8" w:rsidP="00AA1E0E">
      <w:pPr>
        <w:spacing w:after="0" w:line="360" w:lineRule="auto"/>
        <w:ind w:firstLine="567"/>
        <w:jc w:val="both"/>
        <w:rPr>
          <w:rFonts w:ascii="Times New Roman" w:hAnsi="Times New Roman" w:cs="Times New Roman"/>
          <w:sz w:val="28"/>
          <w:szCs w:val="28"/>
          <w:lang w:val="uk-UA"/>
        </w:rPr>
      </w:pPr>
      <w:r w:rsidRPr="00D619F8">
        <w:rPr>
          <w:rFonts w:ascii="Times New Roman" w:hAnsi="Times New Roman" w:cs="Times New Roman"/>
          <w:sz w:val="28"/>
          <w:szCs w:val="28"/>
          <w:lang w:val="uk-UA"/>
        </w:rPr>
        <w:t xml:space="preserve">У більшості </w:t>
      </w:r>
      <w:proofErr w:type="spellStart"/>
      <w:r w:rsidRPr="00D619F8">
        <w:rPr>
          <w:rFonts w:ascii="Times New Roman" w:hAnsi="Times New Roman" w:cs="Times New Roman"/>
          <w:sz w:val="28"/>
          <w:szCs w:val="28"/>
          <w:lang w:val="uk-UA"/>
        </w:rPr>
        <w:t>дезадаптованих</w:t>
      </w:r>
      <w:proofErr w:type="spellEnd"/>
      <w:r w:rsidRPr="00D619F8">
        <w:rPr>
          <w:rFonts w:ascii="Times New Roman" w:hAnsi="Times New Roman" w:cs="Times New Roman"/>
          <w:sz w:val="28"/>
          <w:szCs w:val="28"/>
          <w:lang w:val="uk-UA"/>
        </w:rPr>
        <w:t xml:space="preserve"> дітей чітко простежуються всі 3 компоненти, але переважання того чи іншого залежить від віку та рівня особистісного розвитку, з одного боку, і від глибинних причин шкільної </w:t>
      </w:r>
      <w:r w:rsidR="00AA1E0E">
        <w:rPr>
          <w:rFonts w:ascii="Times New Roman" w:hAnsi="Times New Roman" w:cs="Times New Roman"/>
          <w:sz w:val="28"/>
          <w:szCs w:val="28"/>
          <w:lang w:val="uk-UA"/>
        </w:rPr>
        <w:t>дезадаптація з іншого [41</w:t>
      </w:r>
      <w:r w:rsidRPr="00D619F8">
        <w:rPr>
          <w:rFonts w:ascii="Times New Roman" w:hAnsi="Times New Roman" w:cs="Times New Roman"/>
          <w:sz w:val="28"/>
          <w:szCs w:val="28"/>
          <w:lang w:val="uk-UA"/>
        </w:rPr>
        <w:t>]. За даними різних авторів, дезадаптація спостерігається у 10-12</w:t>
      </w:r>
      <w:r w:rsidR="00AA1E0E">
        <w:rPr>
          <w:rFonts w:ascii="Times New Roman" w:hAnsi="Times New Roman" w:cs="Times New Roman"/>
          <w:sz w:val="28"/>
          <w:szCs w:val="28"/>
          <w:lang w:val="uk-UA"/>
        </w:rPr>
        <w:t>% школярів (за Е.В.Шиловою</w:t>
      </w:r>
      <w:r w:rsidRPr="00D619F8">
        <w:rPr>
          <w:rFonts w:ascii="Times New Roman" w:hAnsi="Times New Roman" w:cs="Times New Roman"/>
          <w:sz w:val="28"/>
          <w:szCs w:val="28"/>
          <w:lang w:val="uk-UA"/>
        </w:rPr>
        <w:t>), у 35-45</w:t>
      </w:r>
      <w:r w:rsidR="00AA1E0E">
        <w:rPr>
          <w:rFonts w:ascii="Times New Roman" w:hAnsi="Times New Roman" w:cs="Times New Roman"/>
          <w:sz w:val="28"/>
          <w:szCs w:val="28"/>
          <w:lang w:val="uk-UA"/>
        </w:rPr>
        <w:t xml:space="preserve">% школярів (за А.К. </w:t>
      </w:r>
      <w:proofErr w:type="spellStart"/>
      <w:r w:rsidR="00AA1E0E">
        <w:rPr>
          <w:rFonts w:ascii="Times New Roman" w:hAnsi="Times New Roman" w:cs="Times New Roman"/>
          <w:sz w:val="28"/>
          <w:szCs w:val="28"/>
          <w:lang w:val="uk-UA"/>
        </w:rPr>
        <w:t>Мааном</w:t>
      </w:r>
      <w:proofErr w:type="spellEnd"/>
      <w:r w:rsidR="00AA1E0E">
        <w:rPr>
          <w:rFonts w:ascii="Times New Roman" w:hAnsi="Times New Roman" w:cs="Times New Roman"/>
          <w:sz w:val="28"/>
          <w:szCs w:val="28"/>
          <w:lang w:val="uk-UA"/>
        </w:rPr>
        <w:t>). Багато</w:t>
      </w:r>
      <w:r w:rsidRPr="00D619F8">
        <w:rPr>
          <w:rFonts w:ascii="Times New Roman" w:hAnsi="Times New Roman" w:cs="Times New Roman"/>
          <w:sz w:val="28"/>
          <w:szCs w:val="28"/>
          <w:lang w:val="uk-UA"/>
        </w:rPr>
        <w:t xml:space="preserve"> мають труднощі в навчанні через наявні проблеми </w:t>
      </w:r>
      <w:r w:rsidRPr="00D619F8">
        <w:rPr>
          <w:rFonts w:ascii="Times New Roman" w:hAnsi="Times New Roman" w:cs="Times New Roman"/>
          <w:sz w:val="28"/>
          <w:szCs w:val="28"/>
          <w:lang w:val="uk-UA"/>
        </w:rPr>
        <w:lastRenderedPageBreak/>
        <w:t>фізичного чи психічного здоров’я та через них. Розглянемо кілька етапів шкільного життя.</w:t>
      </w:r>
    </w:p>
    <w:p w:rsidR="00042C63" w:rsidRPr="00042C63" w:rsidRDefault="00042C63" w:rsidP="00042C63">
      <w:pPr>
        <w:spacing w:after="0" w:line="360" w:lineRule="auto"/>
        <w:ind w:firstLine="567"/>
        <w:jc w:val="both"/>
        <w:rPr>
          <w:rFonts w:ascii="Times New Roman" w:hAnsi="Times New Roman" w:cs="Times New Roman"/>
          <w:sz w:val="28"/>
          <w:szCs w:val="28"/>
          <w:lang w:val="uk-UA"/>
        </w:rPr>
      </w:pPr>
      <w:r w:rsidRPr="00042C63">
        <w:rPr>
          <w:rFonts w:ascii="Times New Roman" w:hAnsi="Times New Roman" w:cs="Times New Roman"/>
          <w:sz w:val="28"/>
          <w:szCs w:val="28"/>
          <w:lang w:val="uk-UA"/>
        </w:rPr>
        <w:t>Період адаптації дитини до школи може тривати від 2-3 тижнів до 6 місяців</w:t>
      </w:r>
      <w:r>
        <w:rPr>
          <w:rFonts w:ascii="Times New Roman" w:hAnsi="Times New Roman" w:cs="Times New Roman"/>
          <w:sz w:val="28"/>
          <w:szCs w:val="28"/>
          <w:lang w:val="uk-UA"/>
        </w:rPr>
        <w:t xml:space="preserve"> залежно від багатьох факторів: </w:t>
      </w:r>
      <w:r w:rsidRPr="00042C63">
        <w:rPr>
          <w:rFonts w:ascii="Times New Roman" w:hAnsi="Times New Roman" w:cs="Times New Roman"/>
          <w:sz w:val="28"/>
          <w:szCs w:val="28"/>
          <w:lang w:val="uk-UA"/>
        </w:rPr>
        <w:t>індивідуальних особливостей дитини, характеру взаємин з о</w:t>
      </w:r>
      <w:r>
        <w:rPr>
          <w:rFonts w:ascii="Times New Roman" w:hAnsi="Times New Roman" w:cs="Times New Roman"/>
          <w:sz w:val="28"/>
          <w:szCs w:val="28"/>
          <w:lang w:val="uk-UA"/>
        </w:rPr>
        <w:t>точуючими, типу закладу (</w:t>
      </w:r>
      <w:r w:rsidRPr="00042C63">
        <w:rPr>
          <w:rFonts w:ascii="Times New Roman" w:hAnsi="Times New Roman" w:cs="Times New Roman"/>
          <w:sz w:val="28"/>
          <w:szCs w:val="28"/>
          <w:lang w:val="uk-UA"/>
        </w:rPr>
        <w:t>ступінь складності навчального</w:t>
      </w:r>
      <w:r>
        <w:rPr>
          <w:rFonts w:ascii="Times New Roman" w:hAnsi="Times New Roman" w:cs="Times New Roman"/>
          <w:sz w:val="28"/>
          <w:szCs w:val="28"/>
          <w:lang w:val="uk-UA"/>
        </w:rPr>
        <w:t xml:space="preserve"> закладу</w:t>
      </w:r>
      <w:r w:rsidRPr="00042C63">
        <w:rPr>
          <w:rFonts w:ascii="Times New Roman" w:hAnsi="Times New Roman" w:cs="Times New Roman"/>
          <w:sz w:val="28"/>
          <w:szCs w:val="28"/>
          <w:lang w:val="uk-UA"/>
        </w:rPr>
        <w:t>) та готовність дитини до шкільного життя. Важливим фактором є підтримка дорослих – матерів, тата, бабусь і дідусів. Чим більше дорослих запропонує найкращу допомогу в цьому процесі, тим успішніше дитина адаптується до нових умов.</w:t>
      </w:r>
    </w:p>
    <w:p w:rsidR="00042C63" w:rsidRPr="00042C63" w:rsidRDefault="00042C63" w:rsidP="00042C63">
      <w:pPr>
        <w:spacing w:after="0" w:line="360" w:lineRule="auto"/>
        <w:ind w:firstLine="567"/>
        <w:jc w:val="both"/>
        <w:rPr>
          <w:rFonts w:ascii="Times New Roman" w:hAnsi="Times New Roman" w:cs="Times New Roman"/>
          <w:sz w:val="28"/>
          <w:szCs w:val="28"/>
          <w:lang w:val="uk-UA"/>
        </w:rPr>
      </w:pPr>
      <w:r w:rsidRPr="00042C63">
        <w:rPr>
          <w:rFonts w:ascii="Times New Roman" w:hAnsi="Times New Roman" w:cs="Times New Roman"/>
          <w:sz w:val="28"/>
          <w:szCs w:val="28"/>
          <w:lang w:val="uk-UA"/>
        </w:rPr>
        <w:t>Другою фазою кризи шкільного життя є перехід від початкової школи до середньої. Для п’ятикласника найскладніший перехід від одного, відомого вчителя до взаємодії з кількома предметами. Рухаються звичні стереотипи, впевненість дитини в собі – адже тепер її буде судити не один учитель, а більше. Добре, якщо дії вчителів будуть злагоджені і діти легко звикнуть до нової системи взаємин, інших вимог з різних предметів. Було б чудово, якби класний керівник детально розповіла класному керівнику про особливості дитини. Однак це не в усіх школах. Тому завдання батьків на цьому етапі — ознайомитися з усіма вчителями, які працюватимуть у вашому класі, намагаючись зрозуміти коло питань, які можуть викликати проблеми у дітей цього віку як у навчальній, так і позакласній роботі. Чим більше інформації ви отримаєте на цьому етапі, тим легше вам буде допомогти дитині</w:t>
      </w:r>
      <w:r w:rsidR="00433A7E">
        <w:rPr>
          <w:rFonts w:ascii="Times New Roman" w:hAnsi="Times New Roman" w:cs="Times New Roman"/>
          <w:sz w:val="28"/>
          <w:szCs w:val="28"/>
          <w:lang w:val="uk-UA"/>
        </w:rPr>
        <w:t xml:space="preserve"> [49]</w:t>
      </w:r>
      <w:r w:rsidRPr="00042C63">
        <w:rPr>
          <w:rFonts w:ascii="Times New Roman" w:hAnsi="Times New Roman" w:cs="Times New Roman"/>
          <w:sz w:val="28"/>
          <w:szCs w:val="28"/>
          <w:lang w:val="uk-UA"/>
        </w:rPr>
        <w:t>.</w:t>
      </w:r>
    </w:p>
    <w:p w:rsidR="00042C63" w:rsidRPr="00042C63" w:rsidRDefault="00042C63" w:rsidP="00042C63">
      <w:pPr>
        <w:spacing w:after="0" w:line="360" w:lineRule="auto"/>
        <w:ind w:firstLine="567"/>
        <w:jc w:val="both"/>
        <w:rPr>
          <w:rFonts w:ascii="Times New Roman" w:hAnsi="Times New Roman" w:cs="Times New Roman"/>
          <w:sz w:val="28"/>
          <w:szCs w:val="28"/>
          <w:lang w:val="uk-UA"/>
        </w:rPr>
      </w:pPr>
      <w:r w:rsidRPr="00042C63">
        <w:rPr>
          <w:rFonts w:ascii="Times New Roman" w:hAnsi="Times New Roman" w:cs="Times New Roman"/>
          <w:sz w:val="28"/>
          <w:szCs w:val="28"/>
          <w:lang w:val="uk-UA"/>
        </w:rPr>
        <w:t xml:space="preserve">Є такі «плюси», які означають перехід від початкової до старшої школи. Діти спочатку дізнаються про свої сильні та слабкі сторони, вчаться дивитися на себе очима різних людей, гнучко змінювати свою поведінку відповідно до ситуації та людини, з якою вони спілкуються. При цьому головною загрозою цього періоду є фактор зміни особистісної важливості навчання, поступове зниження інтересу до навчальної діяльності. Багато батьків скаржаться, що дитина відмовляється вчитися, що вона «підскочила» на «трійці» і їй байдуже. Підлітковий вік пов'язаний насамперед з інтенсивним розширенням </w:t>
      </w:r>
      <w:r w:rsidRPr="00042C63">
        <w:rPr>
          <w:rFonts w:ascii="Times New Roman" w:hAnsi="Times New Roman" w:cs="Times New Roman"/>
          <w:sz w:val="28"/>
          <w:szCs w:val="28"/>
          <w:lang w:val="uk-UA"/>
        </w:rPr>
        <w:lastRenderedPageBreak/>
        <w:t>контактів, з набуттям свого «Я» в соціальному сенсі діти пізнають навколишню дійсність на порозі класу та школ</w:t>
      </w:r>
      <w:r w:rsidR="00F24C30">
        <w:rPr>
          <w:rFonts w:ascii="Times New Roman" w:hAnsi="Times New Roman" w:cs="Times New Roman"/>
          <w:sz w:val="28"/>
          <w:szCs w:val="28"/>
          <w:lang w:val="uk-UA"/>
        </w:rPr>
        <w:t>и [10]</w:t>
      </w:r>
      <w:r w:rsidRPr="00042C63">
        <w:rPr>
          <w:rFonts w:ascii="Times New Roman" w:hAnsi="Times New Roman" w:cs="Times New Roman"/>
          <w:sz w:val="28"/>
          <w:szCs w:val="28"/>
          <w:lang w:val="uk-UA"/>
        </w:rPr>
        <w:t>.</w:t>
      </w:r>
    </w:p>
    <w:p w:rsidR="00042C63" w:rsidRDefault="00042C63" w:rsidP="00042C63">
      <w:pPr>
        <w:spacing w:after="0" w:line="360" w:lineRule="auto"/>
        <w:ind w:firstLine="567"/>
        <w:jc w:val="both"/>
        <w:rPr>
          <w:rFonts w:ascii="Times New Roman" w:hAnsi="Times New Roman" w:cs="Times New Roman"/>
          <w:sz w:val="28"/>
          <w:szCs w:val="28"/>
          <w:lang w:val="uk-UA"/>
        </w:rPr>
      </w:pPr>
      <w:r w:rsidRPr="00042C63">
        <w:rPr>
          <w:rFonts w:ascii="Times New Roman" w:hAnsi="Times New Roman" w:cs="Times New Roman"/>
          <w:sz w:val="28"/>
          <w:szCs w:val="28"/>
          <w:lang w:val="uk-UA"/>
        </w:rPr>
        <w:t>Звичайно, слід спостерігати за дитиною особливо в перші 1-2 місяці старшої школи. Однак ні в якому разі не плутайте поняття «хороший учень» і «хороша людина», не судіть про особисті досягнення молоді лише за досягненнями у навчанні. Якщо дитина має проблеми з успіхом і їй важко підтримувати її на звичному рівні, постарайтеся дати їй можливість проявити себе в чомусь іншому в цей період. Те, чим я міг би пишатися перед своїми друзями. Сильна одержимість проблемами навчання, провокуючи скандали, пов’язані з «близнюками», здебільшого призводить до відчуження підлітка і лише погіршує ваші стосунки.</w:t>
      </w:r>
    </w:p>
    <w:p w:rsidR="00EA6EC2" w:rsidRDefault="00F24C30" w:rsidP="00042C63">
      <w:pPr>
        <w:spacing w:after="0" w:line="360" w:lineRule="auto"/>
        <w:ind w:firstLine="567"/>
        <w:jc w:val="both"/>
        <w:rPr>
          <w:rFonts w:ascii="Times New Roman" w:hAnsi="Times New Roman" w:cs="Times New Roman"/>
          <w:sz w:val="28"/>
          <w:szCs w:val="28"/>
          <w:lang w:val="uk-UA"/>
        </w:rPr>
      </w:pPr>
      <w:r w:rsidRPr="00F24C30">
        <w:rPr>
          <w:rFonts w:ascii="Times New Roman" w:hAnsi="Times New Roman" w:cs="Times New Roman"/>
          <w:sz w:val="28"/>
          <w:szCs w:val="28"/>
          <w:lang w:val="uk-UA"/>
        </w:rPr>
        <w:t>І останній важливий етап, який проходить учень у процесі навчання в навчальному закладі – це перехід до статусу старшої школи. Якщо вашій дитині доведеться перейти в іншу школу (з конкурсним набором), то всі поради, які ми дали батькам першокласників, будуть актуальними для вас. Якщо він просто піде в 10 клас своєї школи, процес адаптації до нового статусу буде легшим. Такі особливості слід враховувати, оскільки деякі діти (можливо, невеликі) вже визначилися зі своїми професійними уподобаннями, хоча психологи звертають особливу увагу на те, що вибір професії – процес, який</w:t>
      </w:r>
      <w:r w:rsidR="00EA6EC2">
        <w:rPr>
          <w:rFonts w:ascii="Times New Roman" w:hAnsi="Times New Roman" w:cs="Times New Roman"/>
          <w:sz w:val="28"/>
          <w:szCs w:val="28"/>
          <w:lang w:val="uk-UA"/>
        </w:rPr>
        <w:t xml:space="preserve"> займає багато часу. </w:t>
      </w:r>
      <w:r w:rsidRPr="00F24C30">
        <w:rPr>
          <w:rFonts w:ascii="Times New Roman" w:hAnsi="Times New Roman" w:cs="Times New Roman"/>
          <w:sz w:val="28"/>
          <w:szCs w:val="28"/>
          <w:lang w:val="uk-UA"/>
        </w:rPr>
        <w:t xml:space="preserve"> За словами Ф. </w:t>
      </w:r>
      <w:proofErr w:type="spellStart"/>
      <w:r w:rsidRPr="00F24C30">
        <w:rPr>
          <w:rFonts w:ascii="Times New Roman" w:hAnsi="Times New Roman" w:cs="Times New Roman"/>
          <w:sz w:val="28"/>
          <w:szCs w:val="28"/>
          <w:lang w:val="uk-UA"/>
        </w:rPr>
        <w:t>Райса</w:t>
      </w:r>
      <w:proofErr w:type="spellEnd"/>
      <w:r w:rsidRPr="00F24C30">
        <w:rPr>
          <w:rFonts w:ascii="Times New Roman" w:hAnsi="Times New Roman" w:cs="Times New Roman"/>
          <w:sz w:val="28"/>
          <w:szCs w:val="28"/>
          <w:lang w:val="uk-UA"/>
        </w:rPr>
        <w:t xml:space="preserve">, цей процес передбачає серію «проміжних рішень», поєднання яких веде до остаточного вибору. Однак старшокласники не завжди роблять цей вибір свідомо і часто під впливом моменту визначають пріоритет майбутньої роботи. </w:t>
      </w:r>
    </w:p>
    <w:p w:rsidR="00F24C30" w:rsidRDefault="00F24C30" w:rsidP="00042C63">
      <w:pPr>
        <w:spacing w:after="0" w:line="360" w:lineRule="auto"/>
        <w:ind w:firstLine="567"/>
        <w:jc w:val="both"/>
        <w:rPr>
          <w:rFonts w:ascii="Times New Roman" w:hAnsi="Times New Roman" w:cs="Times New Roman"/>
          <w:sz w:val="28"/>
          <w:szCs w:val="28"/>
          <w:lang w:val="uk-UA"/>
        </w:rPr>
      </w:pPr>
      <w:r w:rsidRPr="00F24C30">
        <w:rPr>
          <w:rFonts w:ascii="Times New Roman" w:hAnsi="Times New Roman" w:cs="Times New Roman"/>
          <w:sz w:val="28"/>
          <w:szCs w:val="28"/>
          <w:lang w:val="uk-UA"/>
        </w:rPr>
        <w:t xml:space="preserve">Таким чином, вони чітко розрізняють «корисні» та «непотрібні» предмети, що призводить до ігнорування останніх. Ще однією характеристикою старших підлітків є повернення інтересу до навчальної діяльності. Як правило, за цей час діти та батьки стають однодумцями, активно обмінюються думками щодо вибору професії. Однак у взаємодії дорослих і дітей є певні проблеми. Це стосується особистого життя підлітків, куди батькам часто заборонено вхід. При вмілому дозуванні спілкування, </w:t>
      </w:r>
      <w:r w:rsidRPr="00F24C30">
        <w:rPr>
          <w:rFonts w:ascii="Times New Roman" w:hAnsi="Times New Roman" w:cs="Times New Roman"/>
          <w:sz w:val="28"/>
          <w:szCs w:val="28"/>
          <w:lang w:val="uk-UA"/>
        </w:rPr>
        <w:lastRenderedPageBreak/>
        <w:t xml:space="preserve">повазі права на особистий простір ця фаза проходить досить безболісно. Майте на увазі, що думка однолітків у цьому віці для дітей набагато цінніша і авторитетніша, ніж думка дорослих. Але лише дорослі можуть показати підліткам найкращі моделі поведінки, щоб показати приклад того, </w:t>
      </w:r>
      <w:r w:rsidR="00EA6EC2">
        <w:rPr>
          <w:rFonts w:ascii="Times New Roman" w:hAnsi="Times New Roman" w:cs="Times New Roman"/>
          <w:sz w:val="28"/>
          <w:szCs w:val="28"/>
          <w:lang w:val="uk-UA"/>
        </w:rPr>
        <w:t>як будувати стосунки зі світом [18]</w:t>
      </w:r>
      <w:r w:rsidRPr="00F24C30">
        <w:rPr>
          <w:rFonts w:ascii="Times New Roman" w:hAnsi="Times New Roman" w:cs="Times New Roman"/>
          <w:sz w:val="28"/>
          <w:szCs w:val="28"/>
          <w:lang w:val="uk-UA"/>
        </w:rPr>
        <w:t>.</w:t>
      </w:r>
    </w:p>
    <w:p w:rsidR="00AA1242" w:rsidRDefault="00AA1242" w:rsidP="00AA124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шкільної </w:t>
      </w:r>
      <w:proofErr w:type="spellStart"/>
      <w:r>
        <w:rPr>
          <w:rFonts w:ascii="Times New Roman" w:hAnsi="Times New Roman" w:cs="Times New Roman"/>
          <w:sz w:val="28"/>
          <w:szCs w:val="28"/>
          <w:lang w:val="uk-UA"/>
        </w:rPr>
        <w:t>дезадаптації</w:t>
      </w:r>
      <w:proofErr w:type="spellEnd"/>
      <w:r>
        <w:rPr>
          <w:rFonts w:ascii="Times New Roman" w:hAnsi="Times New Roman" w:cs="Times New Roman"/>
          <w:sz w:val="28"/>
          <w:szCs w:val="28"/>
          <w:lang w:val="uk-UA"/>
        </w:rPr>
        <w:t>.</w:t>
      </w:r>
    </w:p>
    <w:p w:rsidR="00AA1242" w:rsidRPr="00AA1242" w:rsidRDefault="00AA1242" w:rsidP="00AA1242">
      <w:pPr>
        <w:spacing w:after="0" w:line="360" w:lineRule="auto"/>
        <w:ind w:firstLine="567"/>
        <w:jc w:val="both"/>
        <w:rPr>
          <w:rFonts w:ascii="Times New Roman" w:hAnsi="Times New Roman" w:cs="Times New Roman"/>
          <w:sz w:val="28"/>
          <w:szCs w:val="28"/>
          <w:lang w:val="uk-UA"/>
        </w:rPr>
      </w:pPr>
      <w:r w:rsidRPr="00AA1242">
        <w:rPr>
          <w:rFonts w:ascii="Times New Roman" w:hAnsi="Times New Roman" w:cs="Times New Roman"/>
          <w:sz w:val="28"/>
          <w:szCs w:val="28"/>
          <w:lang w:val="uk-UA"/>
        </w:rPr>
        <w:t xml:space="preserve">Симптоми шкільної </w:t>
      </w:r>
      <w:proofErr w:type="spellStart"/>
      <w:r w:rsidRPr="00AA1242">
        <w:rPr>
          <w:rFonts w:ascii="Times New Roman" w:hAnsi="Times New Roman" w:cs="Times New Roman"/>
          <w:sz w:val="28"/>
          <w:szCs w:val="28"/>
          <w:lang w:val="uk-UA"/>
        </w:rPr>
        <w:t>дезадаптації</w:t>
      </w:r>
      <w:proofErr w:type="spellEnd"/>
      <w:r w:rsidRPr="00AA1242">
        <w:rPr>
          <w:rFonts w:ascii="Times New Roman" w:hAnsi="Times New Roman" w:cs="Times New Roman"/>
          <w:sz w:val="28"/>
          <w:szCs w:val="28"/>
          <w:lang w:val="uk-UA"/>
        </w:rPr>
        <w:t xml:space="preserve"> не можуть негативно впливати на успішність і дисципліну учнів, оскільки проявляються або в суб’єктивних переживаннях учнів, або у вигляді психогенних розладів, а саме: неадекватна реакція на проблеми і стреси, пов’язані з порушеннями поведінки, конфлікти </w:t>
      </w:r>
      <w:r>
        <w:rPr>
          <w:rFonts w:ascii="Times New Roman" w:hAnsi="Times New Roman" w:cs="Times New Roman"/>
          <w:sz w:val="28"/>
          <w:szCs w:val="28"/>
          <w:lang w:val="uk-UA"/>
        </w:rPr>
        <w:t xml:space="preserve">з оточуючими, зацікавленість </w:t>
      </w:r>
      <w:r w:rsidRPr="00AA1242">
        <w:rPr>
          <w:rFonts w:ascii="Times New Roman" w:hAnsi="Times New Roman" w:cs="Times New Roman"/>
          <w:sz w:val="28"/>
          <w:szCs w:val="28"/>
          <w:lang w:val="uk-UA"/>
        </w:rPr>
        <w:t>у навчанні негативізм, підвищена тривожність з ознаками розпаду навчальних навичок.</w:t>
      </w:r>
    </w:p>
    <w:p w:rsidR="00AA1242" w:rsidRPr="00AA1242" w:rsidRDefault="00AA1242" w:rsidP="00AA1242">
      <w:pPr>
        <w:spacing w:after="0" w:line="360" w:lineRule="auto"/>
        <w:ind w:firstLine="567"/>
        <w:jc w:val="both"/>
        <w:rPr>
          <w:rFonts w:ascii="Times New Roman" w:hAnsi="Times New Roman" w:cs="Times New Roman"/>
          <w:sz w:val="28"/>
          <w:szCs w:val="28"/>
          <w:lang w:val="uk-UA"/>
        </w:rPr>
      </w:pPr>
      <w:r w:rsidRPr="00AA1242">
        <w:rPr>
          <w:rFonts w:ascii="Times New Roman" w:hAnsi="Times New Roman" w:cs="Times New Roman"/>
          <w:sz w:val="28"/>
          <w:szCs w:val="28"/>
          <w:lang w:val="uk-UA"/>
        </w:rPr>
        <w:t xml:space="preserve">Прояви психогенної шкільної </w:t>
      </w:r>
      <w:proofErr w:type="spellStart"/>
      <w:r w:rsidRPr="00AA1242">
        <w:rPr>
          <w:rFonts w:ascii="Times New Roman" w:hAnsi="Times New Roman" w:cs="Times New Roman"/>
          <w:sz w:val="28"/>
          <w:szCs w:val="28"/>
          <w:lang w:val="uk-UA"/>
        </w:rPr>
        <w:t>дезадаптації</w:t>
      </w:r>
      <w:proofErr w:type="spellEnd"/>
      <w:r w:rsidRPr="00AA1242">
        <w:rPr>
          <w:rFonts w:ascii="Times New Roman" w:hAnsi="Times New Roman" w:cs="Times New Roman"/>
          <w:sz w:val="28"/>
          <w:szCs w:val="28"/>
          <w:lang w:val="uk-UA"/>
        </w:rPr>
        <w:t xml:space="preserve"> зустрічаються у значної кількості учнів. Так, В.Є. За оцінками Кагана, 15-20% студентів потребують психотерапії. В.В. </w:t>
      </w:r>
      <w:proofErr w:type="spellStart"/>
      <w:r w:rsidRPr="00AA1242">
        <w:rPr>
          <w:rFonts w:ascii="Times New Roman" w:hAnsi="Times New Roman" w:cs="Times New Roman"/>
          <w:sz w:val="28"/>
          <w:szCs w:val="28"/>
          <w:lang w:val="uk-UA"/>
        </w:rPr>
        <w:t>Гроховський</w:t>
      </w:r>
      <w:proofErr w:type="spellEnd"/>
      <w:r w:rsidRPr="00AA1242">
        <w:rPr>
          <w:rFonts w:ascii="Times New Roman" w:hAnsi="Times New Roman" w:cs="Times New Roman"/>
          <w:sz w:val="28"/>
          <w:szCs w:val="28"/>
          <w:lang w:val="uk-UA"/>
        </w:rPr>
        <w:t xml:space="preserve"> вказує на залежність частоти цього синдрому від віку: якщо він спостерігається у молодших школярів у 5-8% випадків, у підлітків - у 18-20%. </w:t>
      </w:r>
    </w:p>
    <w:p w:rsidR="00AA1242" w:rsidRPr="00AA1242" w:rsidRDefault="00AA1242" w:rsidP="00AA1242">
      <w:pPr>
        <w:spacing w:after="0" w:line="360" w:lineRule="auto"/>
        <w:ind w:firstLine="567"/>
        <w:jc w:val="both"/>
        <w:rPr>
          <w:rFonts w:ascii="Times New Roman" w:hAnsi="Times New Roman" w:cs="Times New Roman"/>
          <w:sz w:val="28"/>
          <w:szCs w:val="28"/>
          <w:lang w:val="uk-UA"/>
        </w:rPr>
      </w:pPr>
      <w:r w:rsidRPr="00AA1242">
        <w:rPr>
          <w:rFonts w:ascii="Times New Roman" w:hAnsi="Times New Roman" w:cs="Times New Roman"/>
          <w:sz w:val="28"/>
          <w:szCs w:val="28"/>
          <w:lang w:val="uk-UA"/>
        </w:rPr>
        <w:t xml:space="preserve">Більшість уявлень про шкільну </w:t>
      </w:r>
      <w:proofErr w:type="spellStart"/>
      <w:r w:rsidRPr="00AA1242">
        <w:rPr>
          <w:rFonts w:ascii="Times New Roman" w:hAnsi="Times New Roman" w:cs="Times New Roman"/>
          <w:sz w:val="28"/>
          <w:szCs w:val="28"/>
          <w:lang w:val="uk-UA"/>
        </w:rPr>
        <w:t>дезадаптацію</w:t>
      </w:r>
      <w:proofErr w:type="spellEnd"/>
      <w:r w:rsidRPr="00AA1242">
        <w:rPr>
          <w:rFonts w:ascii="Times New Roman" w:hAnsi="Times New Roman" w:cs="Times New Roman"/>
          <w:sz w:val="28"/>
          <w:szCs w:val="28"/>
          <w:lang w:val="uk-UA"/>
        </w:rPr>
        <w:t xml:space="preserve"> ігнорують індивідуальні та вікові особливості розвитку дитини, які Л.С. Виготський </w:t>
      </w:r>
      <w:r w:rsidR="00433A7E">
        <w:rPr>
          <w:rFonts w:ascii="Times New Roman" w:hAnsi="Times New Roman" w:cs="Times New Roman"/>
          <w:sz w:val="28"/>
          <w:szCs w:val="28"/>
          <w:lang w:val="uk-UA"/>
        </w:rPr>
        <w:t xml:space="preserve">[15] </w:t>
      </w:r>
      <w:r w:rsidRPr="00AA1242">
        <w:rPr>
          <w:rFonts w:ascii="Times New Roman" w:hAnsi="Times New Roman" w:cs="Times New Roman"/>
          <w:sz w:val="28"/>
          <w:szCs w:val="28"/>
          <w:lang w:val="uk-UA"/>
        </w:rPr>
        <w:t>називав «соціальну ситуацію розвитку», без якої неможливо пояснити причини деяких психічних пухлин.</w:t>
      </w:r>
    </w:p>
    <w:p w:rsidR="00AA1242" w:rsidRPr="00AA1242" w:rsidRDefault="00AA1242" w:rsidP="00AA1242">
      <w:pPr>
        <w:spacing w:after="0" w:line="360" w:lineRule="auto"/>
        <w:ind w:firstLine="567"/>
        <w:jc w:val="both"/>
        <w:rPr>
          <w:rFonts w:ascii="Times New Roman" w:hAnsi="Times New Roman" w:cs="Times New Roman"/>
          <w:sz w:val="28"/>
          <w:szCs w:val="28"/>
          <w:lang w:val="uk-UA"/>
        </w:rPr>
      </w:pPr>
      <w:r w:rsidRPr="00AA1242">
        <w:rPr>
          <w:rFonts w:ascii="Times New Roman" w:hAnsi="Times New Roman" w:cs="Times New Roman"/>
          <w:sz w:val="28"/>
          <w:szCs w:val="28"/>
          <w:lang w:val="uk-UA"/>
        </w:rPr>
        <w:t xml:space="preserve">Одна з форм шкільної </w:t>
      </w:r>
      <w:proofErr w:type="spellStart"/>
      <w:r w:rsidRPr="00AA1242">
        <w:rPr>
          <w:rFonts w:ascii="Times New Roman" w:hAnsi="Times New Roman" w:cs="Times New Roman"/>
          <w:sz w:val="28"/>
          <w:szCs w:val="28"/>
          <w:lang w:val="uk-UA"/>
        </w:rPr>
        <w:t>дезадаптації</w:t>
      </w:r>
      <w:proofErr w:type="spellEnd"/>
      <w:r w:rsidRPr="00AA1242">
        <w:rPr>
          <w:rFonts w:ascii="Times New Roman" w:hAnsi="Times New Roman" w:cs="Times New Roman"/>
          <w:sz w:val="28"/>
          <w:szCs w:val="28"/>
          <w:lang w:val="uk-UA"/>
        </w:rPr>
        <w:t xml:space="preserve"> молодших школярів пов’язана зі специфікою їх навчальної діяльності. У молодшому шкільному віці діти опановують переважно предметну сторону навчальної діяльності – прийоми, уміння, навички, необхідні для отримання нових знань. Оволодіння мотиваційно-необхідною стороною навчальної діяльності в молодшому шкільному періоді носить прихований характер: поступово засвоюючи норми і способи соціальної поведінки дорослих, молодші школярі не використовують їх активно, у стосунках з оточуючими залишаються переважно залежними від дорослих.</w:t>
      </w:r>
    </w:p>
    <w:p w:rsidR="00A94CA8" w:rsidRDefault="00AA1242" w:rsidP="00A94CA8">
      <w:pPr>
        <w:spacing w:after="0" w:line="360" w:lineRule="auto"/>
        <w:ind w:firstLine="567"/>
        <w:jc w:val="both"/>
        <w:rPr>
          <w:rFonts w:ascii="Times New Roman" w:hAnsi="Times New Roman" w:cs="Times New Roman"/>
          <w:sz w:val="28"/>
          <w:szCs w:val="28"/>
          <w:lang w:val="uk-UA"/>
        </w:rPr>
      </w:pPr>
      <w:r w:rsidRPr="00AA1242">
        <w:rPr>
          <w:rFonts w:ascii="Times New Roman" w:hAnsi="Times New Roman" w:cs="Times New Roman"/>
          <w:sz w:val="28"/>
          <w:szCs w:val="28"/>
          <w:lang w:val="uk-UA"/>
        </w:rPr>
        <w:lastRenderedPageBreak/>
        <w:t>Якщо дитина не розвиває навички або прийоми навчання, які в ній використовуються та закріплюються, недостатньо продуктивні, не розраховані на роботу зі складнішим матеріалом, починає відставати від однокласників, відчув</w:t>
      </w:r>
      <w:r w:rsidR="00147476">
        <w:rPr>
          <w:rFonts w:ascii="Times New Roman" w:hAnsi="Times New Roman" w:cs="Times New Roman"/>
          <w:sz w:val="28"/>
          <w:szCs w:val="28"/>
          <w:lang w:val="uk-UA"/>
        </w:rPr>
        <w:t>ає реальні труднощі в навчанні [12]</w:t>
      </w:r>
      <w:r w:rsidR="00A94CA8">
        <w:rPr>
          <w:rFonts w:ascii="Times New Roman" w:hAnsi="Times New Roman" w:cs="Times New Roman"/>
          <w:sz w:val="28"/>
          <w:szCs w:val="28"/>
          <w:lang w:val="uk-UA"/>
        </w:rPr>
        <w:t>.</w:t>
      </w:r>
    </w:p>
    <w:p w:rsidR="00A94CA8" w:rsidRPr="00A94CA8" w:rsidRDefault="00A94CA8" w:rsidP="00A94CA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 </w:t>
      </w:r>
      <w:proofErr w:type="spellStart"/>
      <w:r w:rsidRPr="00A94CA8">
        <w:rPr>
          <w:rFonts w:ascii="Times New Roman" w:hAnsi="Times New Roman" w:cs="Times New Roman"/>
          <w:sz w:val="28"/>
          <w:szCs w:val="28"/>
          <w:lang w:val="uk-UA"/>
        </w:rPr>
        <w:t>Божович</w:t>
      </w:r>
      <w:proofErr w:type="spellEnd"/>
      <w:r w:rsidRPr="00A94CA8">
        <w:rPr>
          <w:rFonts w:ascii="Times New Roman" w:hAnsi="Times New Roman" w:cs="Times New Roman"/>
          <w:sz w:val="28"/>
          <w:szCs w:val="28"/>
          <w:lang w:val="uk-UA"/>
        </w:rPr>
        <w:t>, Н.Г. Морозов пише, що серед опитаних учнів І - ІІІ класів</w:t>
      </w:r>
      <w:r w:rsidR="0060105D">
        <w:rPr>
          <w:rFonts w:ascii="Times New Roman" w:hAnsi="Times New Roman" w:cs="Times New Roman"/>
          <w:sz w:val="28"/>
          <w:szCs w:val="28"/>
          <w:lang w:val="uk-UA"/>
        </w:rPr>
        <w:t xml:space="preserve"> деякі</w:t>
      </w:r>
      <w:r w:rsidRPr="00A94CA8">
        <w:rPr>
          <w:rFonts w:ascii="Times New Roman" w:hAnsi="Times New Roman" w:cs="Times New Roman"/>
          <w:sz w:val="28"/>
          <w:szCs w:val="28"/>
          <w:lang w:val="uk-UA"/>
        </w:rPr>
        <w:t xml:space="preserve"> продовжували залишатися </w:t>
      </w:r>
      <w:r w:rsidR="0060105D">
        <w:rPr>
          <w:rFonts w:ascii="Times New Roman" w:hAnsi="Times New Roman" w:cs="Times New Roman"/>
          <w:sz w:val="28"/>
          <w:szCs w:val="28"/>
          <w:lang w:val="uk-UA"/>
        </w:rPr>
        <w:t>в рамках дошкільного віку</w:t>
      </w:r>
      <w:r w:rsidRPr="00A94CA8">
        <w:rPr>
          <w:rFonts w:ascii="Times New Roman" w:hAnsi="Times New Roman" w:cs="Times New Roman"/>
          <w:sz w:val="28"/>
          <w:szCs w:val="28"/>
          <w:lang w:val="uk-UA"/>
        </w:rPr>
        <w:t xml:space="preserve">. Вони зосереджували увагу не на самій навчальній діяльності, а на шкільному середовищі та зовнішніх атрибутах, які можна було використовувати в грі. Причиною такої форми </w:t>
      </w:r>
      <w:proofErr w:type="spellStart"/>
      <w:r w:rsidRPr="00A94CA8">
        <w:rPr>
          <w:rFonts w:ascii="Times New Roman" w:hAnsi="Times New Roman" w:cs="Times New Roman"/>
          <w:sz w:val="28"/>
          <w:szCs w:val="28"/>
          <w:lang w:val="uk-UA"/>
        </w:rPr>
        <w:t>дезадаптації</w:t>
      </w:r>
      <w:proofErr w:type="spellEnd"/>
      <w:r w:rsidRPr="00A94CA8">
        <w:rPr>
          <w:rFonts w:ascii="Times New Roman" w:hAnsi="Times New Roman" w:cs="Times New Roman"/>
          <w:sz w:val="28"/>
          <w:szCs w:val="28"/>
          <w:lang w:val="uk-UA"/>
        </w:rPr>
        <w:t xml:space="preserve"> молодших школярів є недбале ставлення батьків до дітей. Зовні незрілість навчальної мотивації виражається в безвідповідальному ставленні учнів до уроку, в недисциплінованості попри відносно високий рівень розвитку їхніх пізнавальних здібностей. Третьою формою шкільної </w:t>
      </w:r>
      <w:proofErr w:type="spellStart"/>
      <w:r w:rsidRPr="00A94CA8">
        <w:rPr>
          <w:rFonts w:ascii="Times New Roman" w:hAnsi="Times New Roman" w:cs="Times New Roman"/>
          <w:sz w:val="28"/>
          <w:szCs w:val="28"/>
          <w:lang w:val="uk-UA"/>
        </w:rPr>
        <w:t>дезадаптації</w:t>
      </w:r>
      <w:proofErr w:type="spellEnd"/>
      <w:r w:rsidRPr="00A94CA8">
        <w:rPr>
          <w:rFonts w:ascii="Times New Roman" w:hAnsi="Times New Roman" w:cs="Times New Roman"/>
          <w:sz w:val="28"/>
          <w:szCs w:val="28"/>
          <w:lang w:val="uk-UA"/>
        </w:rPr>
        <w:t xml:space="preserve"> молодших школярів є їх невміння довільно керувати своєю поведінкою, увага до виховної роботи. Нездатність адаптуватися до вимог школи та керувати своєю поведінкою відповідно до прийнятих норм може бути пов’язана з неправильним вихованням у сім’ї, що в ряді випадків погіршує такі психологічні особливості дітей, як дратівливість, труднощі з концентрацією уваги, </w:t>
      </w:r>
      <w:r w:rsidR="0060105D">
        <w:rPr>
          <w:rFonts w:ascii="Times New Roman" w:hAnsi="Times New Roman" w:cs="Times New Roman"/>
          <w:sz w:val="28"/>
          <w:szCs w:val="28"/>
          <w:lang w:val="uk-UA"/>
        </w:rPr>
        <w:t xml:space="preserve">емоційна лабільність та інші. </w:t>
      </w:r>
      <w:r w:rsidRPr="00A94CA8">
        <w:rPr>
          <w:rFonts w:ascii="Times New Roman" w:hAnsi="Times New Roman" w:cs="Times New Roman"/>
          <w:sz w:val="28"/>
          <w:szCs w:val="28"/>
          <w:lang w:val="uk-UA"/>
        </w:rPr>
        <w:t xml:space="preserve">Головне, що характеризує стиль сімейних стосунків з такими дітьми, — це або повна відсутність зовнішніх обмежень і норм, які б </w:t>
      </w:r>
      <w:proofErr w:type="spellStart"/>
      <w:r w:rsidRPr="00A94CA8">
        <w:rPr>
          <w:rFonts w:ascii="Times New Roman" w:hAnsi="Times New Roman" w:cs="Times New Roman"/>
          <w:sz w:val="28"/>
          <w:szCs w:val="28"/>
          <w:lang w:val="uk-UA"/>
        </w:rPr>
        <w:t>інтерналізували</w:t>
      </w:r>
      <w:proofErr w:type="spellEnd"/>
      <w:r w:rsidRPr="00A94CA8">
        <w:rPr>
          <w:rFonts w:ascii="Times New Roman" w:hAnsi="Times New Roman" w:cs="Times New Roman"/>
          <w:sz w:val="28"/>
          <w:szCs w:val="28"/>
          <w:lang w:val="uk-UA"/>
        </w:rPr>
        <w:t xml:space="preserve"> дитину і стали б її власним засобом самоуправління, або «віддаленість» </w:t>
      </w:r>
      <w:r w:rsidR="0060105D">
        <w:rPr>
          <w:rFonts w:ascii="Times New Roman" w:hAnsi="Times New Roman" w:cs="Times New Roman"/>
          <w:sz w:val="28"/>
          <w:szCs w:val="28"/>
          <w:lang w:val="uk-UA"/>
        </w:rPr>
        <w:t>засобів контролю лише від зовні</w:t>
      </w:r>
      <w:r w:rsidRPr="00A94CA8">
        <w:rPr>
          <w:rFonts w:ascii="Times New Roman" w:hAnsi="Times New Roman" w:cs="Times New Roman"/>
          <w:sz w:val="28"/>
          <w:szCs w:val="28"/>
          <w:lang w:val="uk-UA"/>
        </w:rPr>
        <w:t xml:space="preserve">. Четверта форма </w:t>
      </w:r>
      <w:proofErr w:type="spellStart"/>
      <w:r w:rsidRPr="00A94CA8">
        <w:rPr>
          <w:rFonts w:ascii="Times New Roman" w:hAnsi="Times New Roman" w:cs="Times New Roman"/>
          <w:sz w:val="28"/>
          <w:szCs w:val="28"/>
          <w:lang w:val="uk-UA"/>
        </w:rPr>
        <w:t>дезадаптації</w:t>
      </w:r>
      <w:proofErr w:type="spellEnd"/>
      <w:r w:rsidRPr="00A94CA8">
        <w:rPr>
          <w:rFonts w:ascii="Times New Roman" w:hAnsi="Times New Roman" w:cs="Times New Roman"/>
          <w:sz w:val="28"/>
          <w:szCs w:val="28"/>
          <w:lang w:val="uk-UA"/>
        </w:rPr>
        <w:t xml:space="preserve"> молодших школярів пов’язана з їх нездатністю пристосуватися до ритму шкільного життя. Як правило, зустрічається у дітей із соматичними порушеннями, хлопчиків із затримкою фізич</w:t>
      </w:r>
      <w:r w:rsidR="00063DB2">
        <w:rPr>
          <w:rFonts w:ascii="Times New Roman" w:hAnsi="Times New Roman" w:cs="Times New Roman"/>
          <w:sz w:val="28"/>
          <w:szCs w:val="28"/>
          <w:lang w:val="uk-UA"/>
        </w:rPr>
        <w:t>ного розвитку, слабким типом ЦНС</w:t>
      </w:r>
      <w:r w:rsidRPr="00A94CA8">
        <w:rPr>
          <w:rFonts w:ascii="Times New Roman" w:hAnsi="Times New Roman" w:cs="Times New Roman"/>
          <w:sz w:val="28"/>
          <w:szCs w:val="28"/>
          <w:lang w:val="uk-UA"/>
        </w:rPr>
        <w:t xml:space="preserve">, порушеннями аналізатора та ін. Причини </w:t>
      </w:r>
      <w:proofErr w:type="spellStart"/>
      <w:r w:rsidRPr="00A94CA8">
        <w:rPr>
          <w:rFonts w:ascii="Times New Roman" w:hAnsi="Times New Roman" w:cs="Times New Roman"/>
          <w:sz w:val="28"/>
          <w:szCs w:val="28"/>
          <w:lang w:val="uk-UA"/>
        </w:rPr>
        <w:t>дезадаптації</w:t>
      </w:r>
      <w:proofErr w:type="spellEnd"/>
      <w:r w:rsidRPr="00A94CA8">
        <w:rPr>
          <w:rFonts w:ascii="Times New Roman" w:hAnsi="Times New Roman" w:cs="Times New Roman"/>
          <w:sz w:val="28"/>
          <w:szCs w:val="28"/>
          <w:lang w:val="uk-UA"/>
        </w:rPr>
        <w:t xml:space="preserve"> таких дітей у неправильному сімейному вихованні або в «незнанні» дорослих щодо своїх індивідуальних особливостей.</w:t>
      </w:r>
    </w:p>
    <w:p w:rsidR="00A94CA8" w:rsidRPr="00A94CA8" w:rsidRDefault="00063DB2" w:rsidP="00A94CA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Дані форми </w:t>
      </w:r>
      <w:proofErr w:type="spellStart"/>
      <w:r>
        <w:rPr>
          <w:rFonts w:ascii="Times New Roman" w:hAnsi="Times New Roman" w:cs="Times New Roman"/>
          <w:sz w:val="28"/>
          <w:szCs w:val="28"/>
          <w:lang w:val="uk-UA"/>
        </w:rPr>
        <w:t>дезадаптації</w:t>
      </w:r>
      <w:proofErr w:type="spellEnd"/>
      <w:r>
        <w:rPr>
          <w:rFonts w:ascii="Times New Roman" w:hAnsi="Times New Roman" w:cs="Times New Roman"/>
          <w:sz w:val="28"/>
          <w:szCs w:val="28"/>
          <w:lang w:val="uk-UA"/>
        </w:rPr>
        <w:t xml:space="preserve"> учнів</w:t>
      </w:r>
      <w:r w:rsidR="00A94CA8" w:rsidRPr="00A94CA8">
        <w:rPr>
          <w:rFonts w:ascii="Times New Roman" w:hAnsi="Times New Roman" w:cs="Times New Roman"/>
          <w:sz w:val="28"/>
          <w:szCs w:val="28"/>
          <w:lang w:val="uk-UA"/>
        </w:rPr>
        <w:t xml:space="preserve"> нерозривно пов'язані з соціальною ситуацією їх розвитку: появою нової лідерської діяльності, нових вимог. </w:t>
      </w:r>
      <w:r>
        <w:rPr>
          <w:rFonts w:ascii="Times New Roman" w:hAnsi="Times New Roman" w:cs="Times New Roman"/>
          <w:sz w:val="28"/>
          <w:szCs w:val="28"/>
          <w:lang w:val="uk-UA"/>
        </w:rPr>
        <w:lastRenderedPageBreak/>
        <w:t>Однак, щоб дані</w:t>
      </w:r>
      <w:r w:rsidR="00A94CA8" w:rsidRPr="00A94CA8">
        <w:rPr>
          <w:rFonts w:ascii="Times New Roman" w:hAnsi="Times New Roman" w:cs="Times New Roman"/>
          <w:sz w:val="28"/>
          <w:szCs w:val="28"/>
          <w:lang w:val="uk-UA"/>
        </w:rPr>
        <w:t xml:space="preserve"> форми </w:t>
      </w:r>
      <w:proofErr w:type="spellStart"/>
      <w:r w:rsidR="00A94CA8" w:rsidRPr="00A94CA8">
        <w:rPr>
          <w:rFonts w:ascii="Times New Roman" w:hAnsi="Times New Roman" w:cs="Times New Roman"/>
          <w:sz w:val="28"/>
          <w:szCs w:val="28"/>
          <w:lang w:val="uk-UA"/>
        </w:rPr>
        <w:t>дезадаптації</w:t>
      </w:r>
      <w:proofErr w:type="spellEnd"/>
      <w:r w:rsidR="00A94CA8" w:rsidRPr="00A94CA8">
        <w:rPr>
          <w:rFonts w:ascii="Times New Roman" w:hAnsi="Times New Roman" w:cs="Times New Roman"/>
          <w:sz w:val="28"/>
          <w:szCs w:val="28"/>
          <w:lang w:val="uk-UA"/>
        </w:rPr>
        <w:t xml:space="preserve"> не призвели до розвитку психогенних захворювань або психогенних новоутворень особистості, діти повинні сприймати їх як власні проблеми, труднощі, невдачі. Психогенні розлади викликані помилками в діяльності учнів, які стурбовані цими помилками. До</w:t>
      </w:r>
      <w:r w:rsidR="00EB2908">
        <w:rPr>
          <w:rFonts w:ascii="Times New Roman" w:hAnsi="Times New Roman" w:cs="Times New Roman"/>
          <w:sz w:val="28"/>
          <w:szCs w:val="28"/>
          <w:lang w:val="uk-UA"/>
        </w:rPr>
        <w:t xml:space="preserve"> 6-7 років, на думку Л. С. Вигот</w:t>
      </w:r>
      <w:r w:rsidR="00A94CA8" w:rsidRPr="00A94CA8">
        <w:rPr>
          <w:rFonts w:ascii="Times New Roman" w:hAnsi="Times New Roman" w:cs="Times New Roman"/>
          <w:sz w:val="28"/>
          <w:szCs w:val="28"/>
          <w:lang w:val="uk-UA"/>
        </w:rPr>
        <w:t>ського, діти вже добре усвідомлюють свої переживання, але досвід, викликаний оцінкою дорослого, призводить до зміни поведінки та самооцінки.</w:t>
      </w:r>
    </w:p>
    <w:p w:rsidR="00A94CA8" w:rsidRPr="00A94CA8" w:rsidRDefault="00A94CA8" w:rsidP="00A94CA8">
      <w:pPr>
        <w:spacing w:after="0" w:line="360" w:lineRule="auto"/>
        <w:ind w:firstLine="567"/>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Таким чином, психогенна шкільна дезадаптація молодших школярів нерозривно пов’язана з характером ставлення до дітей важливих дорослих: батьків і вчителів. Формою вираження цих відносин є стиль спілкування. Саме стиль спілкування дорослих і молодших школярів може ускладнювати оволодіння дитиною навчальною діяльністю і іноді може призвести до реальних, а іноді і уявних проблем навчання, які дитина сприймає як нерозв’язні, неправильні. Якщо не компенсувати ці негативні переживання дитини, а навіть важливих людей, які могли б підняти самооцінку учня, може виникнути психогенна реакція на шкільні проблеми, які у разі повторення або фіксації формують картинний синдром, який називається психогенною шкільною </w:t>
      </w:r>
      <w:proofErr w:type="spellStart"/>
      <w:r w:rsidRPr="00A94CA8">
        <w:rPr>
          <w:rFonts w:ascii="Times New Roman" w:hAnsi="Times New Roman" w:cs="Times New Roman"/>
          <w:sz w:val="28"/>
          <w:szCs w:val="28"/>
          <w:lang w:val="uk-UA"/>
        </w:rPr>
        <w:t>дезадаптацією</w:t>
      </w:r>
      <w:proofErr w:type="spellEnd"/>
      <w:r w:rsidRPr="00A94CA8">
        <w:rPr>
          <w:rFonts w:ascii="Times New Roman" w:hAnsi="Times New Roman" w:cs="Times New Roman"/>
          <w:sz w:val="28"/>
          <w:szCs w:val="28"/>
          <w:lang w:val="uk-UA"/>
        </w:rPr>
        <w:t>.</w:t>
      </w:r>
    </w:p>
    <w:p w:rsidR="00AA1242" w:rsidRPr="00AA1242" w:rsidRDefault="00A94CA8" w:rsidP="00A94CA8">
      <w:pPr>
        <w:spacing w:after="0" w:line="360" w:lineRule="auto"/>
        <w:ind w:firstLine="567"/>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Розрізняють такі рівні шкільної </w:t>
      </w:r>
      <w:proofErr w:type="spellStart"/>
      <w:r w:rsidRPr="00A94CA8">
        <w:rPr>
          <w:rFonts w:ascii="Times New Roman" w:hAnsi="Times New Roman" w:cs="Times New Roman"/>
          <w:sz w:val="28"/>
          <w:szCs w:val="28"/>
          <w:lang w:val="uk-UA"/>
        </w:rPr>
        <w:t>дезадапт</w:t>
      </w:r>
      <w:r w:rsidR="00EB2908">
        <w:rPr>
          <w:rFonts w:ascii="Times New Roman" w:hAnsi="Times New Roman" w:cs="Times New Roman"/>
          <w:sz w:val="28"/>
          <w:szCs w:val="28"/>
          <w:lang w:val="uk-UA"/>
        </w:rPr>
        <w:t>ації</w:t>
      </w:r>
      <w:proofErr w:type="spellEnd"/>
      <w:r w:rsidR="00EB2908">
        <w:rPr>
          <w:rFonts w:ascii="Times New Roman" w:hAnsi="Times New Roman" w:cs="Times New Roman"/>
          <w:sz w:val="28"/>
          <w:szCs w:val="28"/>
          <w:lang w:val="uk-UA"/>
        </w:rPr>
        <w:t>: легкий, середній, важкий [3]</w:t>
      </w:r>
      <w:r w:rsidRPr="00A94CA8">
        <w:rPr>
          <w:rFonts w:ascii="Times New Roman" w:hAnsi="Times New Roman" w:cs="Times New Roman"/>
          <w:sz w:val="28"/>
          <w:szCs w:val="28"/>
          <w:lang w:val="uk-UA"/>
        </w:rPr>
        <w:t>.</w:t>
      </w:r>
    </w:p>
    <w:p w:rsidR="00E64219" w:rsidRP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У разі легких порушень дезадаптація першокласників відкладається до кінця І чверті. Для середньої – до нового року, для важкої – до кінця першого року навчання. Якщо дезадаптація виявлена ​​в п’ятому класі або підлітковому віці, легку форму завершують за одну чверть, середню – за півроку, а важку – за весь навчальний рік.</w:t>
      </w:r>
    </w:p>
    <w:p w:rsidR="00E64219" w:rsidRP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Першим періодом, коли дезадаптація може проявитися яскраво і сильно, є вступ до школи. Події такі:</w:t>
      </w:r>
    </w:p>
    <w:p w:rsidR="00E64219" w:rsidRDefault="00E64219" w:rsidP="00E64219">
      <w:pPr>
        <w:pStyle w:val="a3"/>
        <w:numPr>
          <w:ilvl w:val="0"/>
          <w:numId w:val="7"/>
        </w:numPr>
        <w:spacing w:after="0" w:line="360" w:lineRule="auto"/>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Дитина не може контролювати свої емоції та поведінку. З’являються заїкання, нав’язливі рухи, тики, часті відсутності в туалеті, нетримання сечі.</w:t>
      </w:r>
    </w:p>
    <w:p w:rsidR="00E64219" w:rsidRDefault="00E64219" w:rsidP="00E64219">
      <w:pPr>
        <w:pStyle w:val="a3"/>
        <w:numPr>
          <w:ilvl w:val="0"/>
          <w:numId w:val="7"/>
        </w:numPr>
        <w:spacing w:after="0" w:line="360" w:lineRule="auto"/>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lastRenderedPageBreak/>
        <w:t>Дитина н</w:t>
      </w:r>
      <w:r>
        <w:rPr>
          <w:rFonts w:ascii="Times New Roman" w:hAnsi="Times New Roman" w:cs="Times New Roman"/>
          <w:sz w:val="28"/>
          <w:szCs w:val="28"/>
          <w:lang w:val="uk-UA"/>
        </w:rPr>
        <w:t>е бере участі в житті класу. Вона</w:t>
      </w:r>
      <w:r w:rsidRPr="00E64219">
        <w:rPr>
          <w:rFonts w:ascii="Times New Roman" w:hAnsi="Times New Roman" w:cs="Times New Roman"/>
          <w:sz w:val="28"/>
          <w:szCs w:val="28"/>
          <w:lang w:val="uk-UA"/>
        </w:rPr>
        <w:t xml:space="preserve"> не може засвоїти модель поведінки в класі, не намагається встановити контакт з однолітками.</w:t>
      </w:r>
    </w:p>
    <w:p w:rsidR="00E64219" w:rsidRDefault="00E64219" w:rsidP="00E64219">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Вона</w:t>
      </w:r>
      <w:r w:rsidRPr="00E64219">
        <w:rPr>
          <w:rFonts w:ascii="Times New Roman" w:hAnsi="Times New Roman" w:cs="Times New Roman"/>
          <w:sz w:val="28"/>
          <w:szCs w:val="28"/>
          <w:lang w:val="uk-UA"/>
        </w:rPr>
        <w:t xml:space="preserve"> не може контролювати правильність виконання завдання, деталі оформлення роботи. Успі</w:t>
      </w:r>
      <w:r>
        <w:rPr>
          <w:rFonts w:ascii="Times New Roman" w:hAnsi="Times New Roman" w:cs="Times New Roman"/>
          <w:sz w:val="28"/>
          <w:szCs w:val="28"/>
          <w:lang w:val="uk-UA"/>
        </w:rPr>
        <w:t>х зменшується з кожним днем. Вона</w:t>
      </w:r>
      <w:r w:rsidRPr="00E64219">
        <w:rPr>
          <w:rFonts w:ascii="Times New Roman" w:hAnsi="Times New Roman" w:cs="Times New Roman"/>
          <w:sz w:val="28"/>
          <w:szCs w:val="28"/>
          <w:lang w:val="uk-UA"/>
        </w:rPr>
        <w:t xml:space="preserve"> не може здавати тести, які склав на вступному іспиті або під час медичного огляду.</w:t>
      </w:r>
    </w:p>
    <w:p w:rsidR="00A246AD" w:rsidRDefault="00E64219" w:rsidP="00A246AD">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може</w:t>
      </w:r>
      <w:r w:rsidRPr="00E64219">
        <w:rPr>
          <w:rFonts w:ascii="Times New Roman" w:hAnsi="Times New Roman" w:cs="Times New Roman"/>
          <w:sz w:val="28"/>
          <w:szCs w:val="28"/>
          <w:lang w:val="uk-UA"/>
        </w:rPr>
        <w:t xml:space="preserve"> знайти рішення освітн</w:t>
      </w:r>
      <w:r w:rsidR="00A246AD">
        <w:rPr>
          <w:rFonts w:ascii="Times New Roman" w:hAnsi="Times New Roman" w:cs="Times New Roman"/>
          <w:sz w:val="28"/>
          <w:szCs w:val="28"/>
          <w:lang w:val="uk-UA"/>
        </w:rPr>
        <w:t>ьої проблеми. Вона</w:t>
      </w:r>
      <w:r w:rsidRPr="00E64219">
        <w:rPr>
          <w:rFonts w:ascii="Times New Roman" w:hAnsi="Times New Roman" w:cs="Times New Roman"/>
          <w:sz w:val="28"/>
          <w:szCs w:val="28"/>
          <w:lang w:val="uk-UA"/>
        </w:rPr>
        <w:t xml:space="preserve"> не бачить своїх помилок. Самостійно вирішувати проблеми з однокласниками не може.</w:t>
      </w:r>
    </w:p>
    <w:p w:rsidR="00E64219" w:rsidRPr="00A246AD" w:rsidRDefault="00E64219" w:rsidP="00A246AD">
      <w:pPr>
        <w:pStyle w:val="a3"/>
        <w:numPr>
          <w:ilvl w:val="0"/>
          <w:numId w:val="7"/>
        </w:numPr>
        <w:spacing w:after="0" w:line="360" w:lineRule="auto"/>
        <w:jc w:val="both"/>
        <w:rPr>
          <w:rFonts w:ascii="Times New Roman" w:hAnsi="Times New Roman" w:cs="Times New Roman"/>
          <w:sz w:val="28"/>
          <w:szCs w:val="28"/>
          <w:lang w:val="uk-UA"/>
        </w:rPr>
      </w:pPr>
      <w:r w:rsidRPr="00A246AD">
        <w:rPr>
          <w:rFonts w:ascii="Times New Roman" w:hAnsi="Times New Roman" w:cs="Times New Roman"/>
          <w:sz w:val="28"/>
          <w:szCs w:val="28"/>
          <w:lang w:val="uk-UA"/>
        </w:rPr>
        <w:t>Турбується про хорошу продуктивність. Виникає тривожність, підвищена тривожність у школі, очікування поганої поведінки, страх низької оцінки своїх здібностей, умінь і навичок.</w:t>
      </w:r>
    </w:p>
    <w:p w:rsidR="00E64219" w:rsidRPr="00E64219" w:rsidRDefault="00E64219" w:rsidP="00A246AD">
      <w:pPr>
        <w:spacing w:after="0" w:line="360" w:lineRule="auto"/>
        <w:ind w:firstLine="360"/>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 xml:space="preserve">Шкільний невроз – важка форма шкільної </w:t>
      </w:r>
      <w:proofErr w:type="spellStart"/>
      <w:r w:rsidRPr="00E64219">
        <w:rPr>
          <w:rFonts w:ascii="Times New Roman" w:hAnsi="Times New Roman" w:cs="Times New Roman"/>
          <w:sz w:val="28"/>
          <w:szCs w:val="28"/>
          <w:lang w:val="uk-UA"/>
        </w:rPr>
        <w:t>дезадаптації</w:t>
      </w:r>
      <w:proofErr w:type="spellEnd"/>
      <w:r w:rsidRPr="00E64219">
        <w:rPr>
          <w:rFonts w:ascii="Times New Roman" w:hAnsi="Times New Roman" w:cs="Times New Roman"/>
          <w:sz w:val="28"/>
          <w:szCs w:val="28"/>
          <w:lang w:val="uk-UA"/>
        </w:rPr>
        <w:t>.</w:t>
      </w:r>
    </w:p>
    <w:p w:rsidR="00E64219" w:rsidRP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 xml:space="preserve">Поставляючи питання про шкільну </w:t>
      </w:r>
      <w:proofErr w:type="spellStart"/>
      <w:r w:rsidRPr="00E64219">
        <w:rPr>
          <w:rFonts w:ascii="Times New Roman" w:hAnsi="Times New Roman" w:cs="Times New Roman"/>
          <w:sz w:val="28"/>
          <w:szCs w:val="28"/>
          <w:lang w:val="uk-UA"/>
        </w:rPr>
        <w:t>дезадаптацію</w:t>
      </w:r>
      <w:proofErr w:type="spellEnd"/>
      <w:r w:rsidRPr="00E64219">
        <w:rPr>
          <w:rFonts w:ascii="Times New Roman" w:hAnsi="Times New Roman" w:cs="Times New Roman"/>
          <w:sz w:val="28"/>
          <w:szCs w:val="28"/>
          <w:lang w:val="uk-UA"/>
        </w:rPr>
        <w:t xml:space="preserve">, слід згадати про фізичну та психічну готовність дитини до школи. У непідготовлених дітей шкільна адаптація затримується і може призвести до розвитку неврозу, </w:t>
      </w:r>
      <w:proofErr w:type="spellStart"/>
      <w:r w:rsidRPr="00E64219">
        <w:rPr>
          <w:rFonts w:ascii="Times New Roman" w:hAnsi="Times New Roman" w:cs="Times New Roman"/>
          <w:sz w:val="28"/>
          <w:szCs w:val="28"/>
          <w:lang w:val="uk-UA"/>
        </w:rPr>
        <w:t>дисграфії</w:t>
      </w:r>
      <w:proofErr w:type="spellEnd"/>
      <w:r w:rsidRPr="00E64219">
        <w:rPr>
          <w:rFonts w:ascii="Times New Roman" w:hAnsi="Times New Roman" w:cs="Times New Roman"/>
          <w:sz w:val="28"/>
          <w:szCs w:val="28"/>
          <w:lang w:val="uk-UA"/>
        </w:rPr>
        <w:t>, асоціальної поведінки і навіть спровокувати розвиток психічних захворювань.</w:t>
      </w:r>
    </w:p>
    <w:p w:rsidR="00E64219" w:rsidRP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 xml:space="preserve">Другий період – це перехід від початкової школи до середньої. Небезпечно для розвитку шкільної </w:t>
      </w:r>
      <w:proofErr w:type="spellStart"/>
      <w:r w:rsidRPr="00E64219">
        <w:rPr>
          <w:rFonts w:ascii="Times New Roman" w:hAnsi="Times New Roman" w:cs="Times New Roman"/>
          <w:sz w:val="28"/>
          <w:szCs w:val="28"/>
          <w:lang w:val="uk-UA"/>
        </w:rPr>
        <w:t>дезадаптації</w:t>
      </w:r>
      <w:proofErr w:type="spellEnd"/>
      <w:r w:rsidRPr="00E64219">
        <w:rPr>
          <w:rFonts w:ascii="Times New Roman" w:hAnsi="Times New Roman" w:cs="Times New Roman"/>
          <w:sz w:val="28"/>
          <w:szCs w:val="28"/>
          <w:lang w:val="uk-UA"/>
        </w:rPr>
        <w:t>. Зміна важливого дорослого, зміна шляху навіть у відомій школі, звикання до незнайомих вчителів, класів – все це викликає плутанину в головах дітей.</w:t>
      </w:r>
    </w:p>
    <w:p w:rsidR="00E64219" w:rsidRP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 xml:space="preserve">По-третє, підлітковий вік. У 13-14 років спостерігається різке зниження працездатності. Вчителі відвідують уроки війни у ​​7-8 класах. До цього непростого періоду входять і інші фактори розвитку шкільної </w:t>
      </w:r>
      <w:proofErr w:type="spellStart"/>
      <w:r w:rsidRPr="00E64219">
        <w:rPr>
          <w:rFonts w:ascii="Times New Roman" w:hAnsi="Times New Roman" w:cs="Times New Roman"/>
          <w:sz w:val="28"/>
          <w:szCs w:val="28"/>
          <w:lang w:val="uk-UA"/>
        </w:rPr>
        <w:t>дезадаптації</w:t>
      </w:r>
      <w:proofErr w:type="spellEnd"/>
      <w:r w:rsidRPr="00E64219">
        <w:rPr>
          <w:rFonts w:ascii="Times New Roman" w:hAnsi="Times New Roman" w:cs="Times New Roman"/>
          <w:sz w:val="28"/>
          <w:szCs w:val="28"/>
          <w:lang w:val="uk-UA"/>
        </w:rPr>
        <w:t>. Підлітки, які навчилися вчитися, втрачають цей навик, починають сміливо,</w:t>
      </w:r>
      <w:r w:rsidR="00A246AD">
        <w:rPr>
          <w:rFonts w:ascii="Times New Roman" w:hAnsi="Times New Roman" w:cs="Times New Roman"/>
          <w:sz w:val="28"/>
          <w:szCs w:val="28"/>
          <w:lang w:val="uk-UA"/>
        </w:rPr>
        <w:t xml:space="preserve"> не виконують домашнє завдання [16]</w:t>
      </w:r>
      <w:r w:rsidRPr="00E64219">
        <w:rPr>
          <w:rFonts w:ascii="Times New Roman" w:hAnsi="Times New Roman" w:cs="Times New Roman"/>
          <w:sz w:val="28"/>
          <w:szCs w:val="28"/>
          <w:lang w:val="uk-UA"/>
        </w:rPr>
        <w:t>.</w:t>
      </w:r>
    </w:p>
    <w:p w:rsidR="00E64219" w:rsidRP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 xml:space="preserve">У перший період (адаптація до початкової школи) нам часто потрібна допомога невролога, логопеда, сімейного психолога, ігрового терапевта, </w:t>
      </w:r>
      <w:proofErr w:type="spellStart"/>
      <w:r w:rsidRPr="00E64219">
        <w:rPr>
          <w:rFonts w:ascii="Times New Roman" w:hAnsi="Times New Roman" w:cs="Times New Roman"/>
          <w:sz w:val="28"/>
          <w:szCs w:val="28"/>
          <w:lang w:val="uk-UA"/>
        </w:rPr>
        <w:t>кінезіотерапевта</w:t>
      </w:r>
      <w:proofErr w:type="spellEnd"/>
      <w:r w:rsidRPr="00E64219">
        <w:rPr>
          <w:rFonts w:ascii="Times New Roman" w:hAnsi="Times New Roman" w:cs="Times New Roman"/>
          <w:sz w:val="28"/>
          <w:szCs w:val="28"/>
          <w:lang w:val="uk-UA"/>
        </w:rPr>
        <w:t xml:space="preserve"> (фахівця з рухів). Для оформлення наступного переведення дітей до підготовчих груп можна підключити спеціалістів дитячого садка.</w:t>
      </w:r>
    </w:p>
    <w:p w:rsidR="00E64219" w:rsidRP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lastRenderedPageBreak/>
        <w:t xml:space="preserve">У другому періоді (адаптація до середньої школи) необхідно вдатися до допомоги </w:t>
      </w:r>
      <w:proofErr w:type="spellStart"/>
      <w:r w:rsidRPr="00E64219">
        <w:rPr>
          <w:rFonts w:ascii="Times New Roman" w:hAnsi="Times New Roman" w:cs="Times New Roman"/>
          <w:sz w:val="28"/>
          <w:szCs w:val="28"/>
          <w:lang w:val="uk-UA"/>
        </w:rPr>
        <w:t>нейропсихолога</w:t>
      </w:r>
      <w:proofErr w:type="spellEnd"/>
      <w:r w:rsidRPr="00E64219">
        <w:rPr>
          <w:rFonts w:ascii="Times New Roman" w:hAnsi="Times New Roman" w:cs="Times New Roman"/>
          <w:sz w:val="28"/>
          <w:szCs w:val="28"/>
          <w:lang w:val="uk-UA"/>
        </w:rPr>
        <w:t>, сімейного психолога, арт-терапевта.</w:t>
      </w:r>
    </w:p>
    <w:p w:rsidR="00E64219" w:rsidRDefault="00E64219" w:rsidP="00E64219">
      <w:pPr>
        <w:spacing w:after="0" w:line="360" w:lineRule="auto"/>
        <w:ind w:firstLine="567"/>
        <w:jc w:val="both"/>
        <w:rPr>
          <w:rFonts w:ascii="Times New Roman" w:hAnsi="Times New Roman" w:cs="Times New Roman"/>
          <w:sz w:val="28"/>
          <w:szCs w:val="28"/>
          <w:lang w:val="uk-UA"/>
        </w:rPr>
      </w:pPr>
      <w:r w:rsidRPr="00E64219">
        <w:rPr>
          <w:rFonts w:ascii="Times New Roman" w:hAnsi="Times New Roman" w:cs="Times New Roman"/>
          <w:sz w:val="28"/>
          <w:szCs w:val="28"/>
          <w:lang w:val="uk-UA"/>
        </w:rPr>
        <w:t>У третьому періоді (підліткова криза) – психотерапевт, який володіє методикою індивідуальної та групової роботи з підлітками, педагоги довгострокового навчання, арт-терапевт, куратор школи «Юний журналіст (біолог, хімік)».</w:t>
      </w:r>
    </w:p>
    <w:p w:rsidR="002F1A52" w:rsidRDefault="002F1A52" w:rsidP="00E64219">
      <w:pPr>
        <w:spacing w:after="0" w:line="360" w:lineRule="auto"/>
        <w:ind w:firstLine="567"/>
        <w:jc w:val="both"/>
        <w:rPr>
          <w:rFonts w:ascii="Times New Roman" w:hAnsi="Times New Roman" w:cs="Times New Roman"/>
          <w:sz w:val="28"/>
          <w:szCs w:val="28"/>
          <w:lang w:val="uk-UA"/>
        </w:rPr>
      </w:pPr>
      <w:r w:rsidRPr="002F1A52">
        <w:rPr>
          <w:rFonts w:ascii="Times New Roman" w:hAnsi="Times New Roman" w:cs="Times New Roman"/>
          <w:sz w:val="28"/>
          <w:szCs w:val="28"/>
          <w:lang w:val="uk-UA"/>
        </w:rPr>
        <w:t>Таким чином, під поняттям адаптації розуміється тривалий процес, пов'язаний зі значним навантаженням на всі психологічні системи, дезадаптація означає ряд психологічних розладів, що свідчать про невідповідність соціально-психологічного та психофізіологічного статусу дитини шкільній ситуації, яка з певних причин стає важкою.</w:t>
      </w:r>
    </w:p>
    <w:p w:rsidR="002F1A52" w:rsidRDefault="002F1A52" w:rsidP="00E64219">
      <w:pPr>
        <w:spacing w:after="0" w:line="360" w:lineRule="auto"/>
        <w:ind w:firstLine="567"/>
        <w:jc w:val="both"/>
        <w:rPr>
          <w:rFonts w:ascii="Times New Roman" w:hAnsi="Times New Roman" w:cs="Times New Roman"/>
          <w:sz w:val="28"/>
          <w:szCs w:val="28"/>
          <w:lang w:val="uk-UA"/>
        </w:rPr>
      </w:pPr>
    </w:p>
    <w:p w:rsidR="002F1A52" w:rsidRPr="002F1A52" w:rsidRDefault="002F1A52" w:rsidP="002F1A52">
      <w:pPr>
        <w:pStyle w:val="a3"/>
        <w:numPr>
          <w:ilvl w:val="1"/>
          <w:numId w:val="8"/>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F1A52">
        <w:rPr>
          <w:rFonts w:ascii="Times New Roman" w:hAnsi="Times New Roman" w:cs="Times New Roman"/>
          <w:b/>
          <w:sz w:val="28"/>
          <w:szCs w:val="28"/>
          <w:lang w:val="uk-UA"/>
        </w:rPr>
        <w:t xml:space="preserve">Причини шкільної </w:t>
      </w:r>
      <w:proofErr w:type="spellStart"/>
      <w:r w:rsidRPr="002F1A52">
        <w:rPr>
          <w:rFonts w:ascii="Times New Roman" w:hAnsi="Times New Roman" w:cs="Times New Roman"/>
          <w:b/>
          <w:sz w:val="28"/>
          <w:szCs w:val="28"/>
          <w:lang w:val="uk-UA"/>
        </w:rPr>
        <w:t>дезадаптації</w:t>
      </w:r>
      <w:proofErr w:type="spellEnd"/>
      <w:r w:rsidRPr="002F1A52">
        <w:rPr>
          <w:rFonts w:ascii="Times New Roman" w:hAnsi="Times New Roman" w:cs="Times New Roman"/>
          <w:b/>
          <w:sz w:val="28"/>
          <w:szCs w:val="28"/>
          <w:lang w:val="uk-UA"/>
        </w:rPr>
        <w:t xml:space="preserve"> в молодшому шкільному віці</w:t>
      </w:r>
    </w:p>
    <w:p w:rsidR="002F1A52" w:rsidRDefault="002F1A52" w:rsidP="002F1A52">
      <w:pPr>
        <w:pStyle w:val="a3"/>
        <w:spacing w:after="0" w:line="360" w:lineRule="auto"/>
        <w:ind w:left="450"/>
        <w:jc w:val="both"/>
        <w:rPr>
          <w:rFonts w:ascii="Times New Roman" w:hAnsi="Times New Roman" w:cs="Times New Roman"/>
          <w:b/>
          <w:sz w:val="28"/>
          <w:szCs w:val="28"/>
          <w:lang w:val="uk-UA"/>
        </w:rPr>
      </w:pPr>
    </w:p>
    <w:p w:rsidR="00B93CDC" w:rsidRPr="00B93CDC" w:rsidRDefault="00B93CDC" w:rsidP="00B93CDC">
      <w:pPr>
        <w:pStyle w:val="a3"/>
        <w:spacing w:after="0" w:line="360" w:lineRule="auto"/>
        <w:ind w:left="0" w:firstLine="567"/>
        <w:jc w:val="both"/>
        <w:rPr>
          <w:rFonts w:ascii="Times New Roman" w:hAnsi="Times New Roman" w:cs="Times New Roman"/>
          <w:sz w:val="28"/>
          <w:szCs w:val="28"/>
          <w:lang w:val="uk-UA"/>
        </w:rPr>
      </w:pPr>
      <w:r w:rsidRPr="00B93CDC">
        <w:rPr>
          <w:rFonts w:ascii="Times New Roman" w:hAnsi="Times New Roman" w:cs="Times New Roman"/>
          <w:sz w:val="28"/>
          <w:szCs w:val="28"/>
          <w:lang w:val="uk-UA"/>
        </w:rPr>
        <w:t>Молодший шкільний вік (від 6 до 7 років) визначається важливою зовнішньою обставиною в житті дитини – вступом до школи. Наразі школа приймає, а батьки віддають дитину в 6 - 7 років. Школа бере на себе відповідальність через форми різноманітних співбесід для визначення готовності дитини до початкової освіти. У цей період відбувається подальший фізичний і психофізіологічний розвиток дитини, що дає можливість систематичного навчання в школі.</w:t>
      </w:r>
    </w:p>
    <w:p w:rsidR="00F22461" w:rsidRDefault="00B93CDC" w:rsidP="00F22461">
      <w:pPr>
        <w:pStyle w:val="a3"/>
        <w:spacing w:after="0" w:line="360" w:lineRule="auto"/>
        <w:ind w:left="0" w:firstLine="567"/>
        <w:jc w:val="both"/>
        <w:rPr>
          <w:rFonts w:ascii="Times New Roman" w:hAnsi="Times New Roman" w:cs="Times New Roman"/>
          <w:sz w:val="28"/>
          <w:szCs w:val="28"/>
          <w:lang w:val="uk-UA"/>
        </w:rPr>
      </w:pPr>
      <w:r w:rsidRPr="00B93CDC">
        <w:rPr>
          <w:rFonts w:ascii="Times New Roman" w:hAnsi="Times New Roman" w:cs="Times New Roman"/>
          <w:sz w:val="28"/>
          <w:szCs w:val="28"/>
          <w:lang w:val="uk-UA"/>
        </w:rPr>
        <w:t>Початок шкільного навчання призводить до докорінної зміни соціальної ситуації розвитку. Вона стає «громадським» суб’єктом і тепер має суспільно важливі обов’язки, виконання яких оцінюється громадськістю. У молодшому шкільному віці починає складатися новий тип взаємин з оточуючими. Безумовний авторитет дорослого поступово втрачається і до кінця молодшого шкільного віку для дитини стають все більш важливими однолітки, зрос</w:t>
      </w:r>
      <w:r w:rsidR="00F22461">
        <w:rPr>
          <w:rFonts w:ascii="Times New Roman" w:hAnsi="Times New Roman" w:cs="Times New Roman"/>
          <w:sz w:val="28"/>
          <w:szCs w:val="28"/>
          <w:lang w:val="uk-UA"/>
        </w:rPr>
        <w:t>тає роль дитячої спільноти [</w:t>
      </w:r>
      <w:r w:rsidR="00433A7E">
        <w:rPr>
          <w:rFonts w:ascii="Times New Roman" w:hAnsi="Times New Roman" w:cs="Times New Roman"/>
          <w:sz w:val="28"/>
          <w:szCs w:val="28"/>
          <w:lang w:val="uk-UA"/>
        </w:rPr>
        <w:t>3</w:t>
      </w:r>
      <w:r w:rsidR="00F22461">
        <w:rPr>
          <w:rFonts w:ascii="Times New Roman" w:hAnsi="Times New Roman" w:cs="Times New Roman"/>
          <w:sz w:val="28"/>
          <w:szCs w:val="28"/>
          <w:lang w:val="uk-UA"/>
        </w:rPr>
        <w:t>5].</w:t>
      </w:r>
    </w:p>
    <w:p w:rsidR="00573C95" w:rsidRDefault="00B93CDC" w:rsidP="00573C95">
      <w:pPr>
        <w:pStyle w:val="a3"/>
        <w:spacing w:after="0" w:line="360" w:lineRule="auto"/>
        <w:ind w:left="0" w:firstLine="567"/>
        <w:jc w:val="both"/>
        <w:rPr>
          <w:rFonts w:ascii="Times New Roman" w:hAnsi="Times New Roman" w:cs="Times New Roman"/>
          <w:sz w:val="28"/>
          <w:szCs w:val="28"/>
          <w:lang w:val="uk-UA"/>
        </w:rPr>
      </w:pPr>
      <w:r w:rsidRPr="00F22461">
        <w:rPr>
          <w:rFonts w:ascii="Times New Roman" w:hAnsi="Times New Roman" w:cs="Times New Roman"/>
          <w:sz w:val="28"/>
          <w:szCs w:val="28"/>
          <w:lang w:val="uk-UA"/>
        </w:rPr>
        <w:t>Провідною діяльністю в молодшому шкільному віц</w:t>
      </w:r>
      <w:r w:rsidR="00F22461">
        <w:rPr>
          <w:rFonts w:ascii="Times New Roman" w:hAnsi="Times New Roman" w:cs="Times New Roman"/>
          <w:sz w:val="28"/>
          <w:szCs w:val="28"/>
          <w:lang w:val="uk-UA"/>
        </w:rPr>
        <w:t>і стає навчальна діяльність. Вона</w:t>
      </w:r>
      <w:r w:rsidRPr="00F22461">
        <w:rPr>
          <w:rFonts w:ascii="Times New Roman" w:hAnsi="Times New Roman" w:cs="Times New Roman"/>
          <w:sz w:val="28"/>
          <w:szCs w:val="28"/>
          <w:lang w:val="uk-UA"/>
        </w:rPr>
        <w:t xml:space="preserve"> визначає найважливіші зміни, які відбуваються в розвитку </w:t>
      </w:r>
      <w:r w:rsidRPr="00F22461">
        <w:rPr>
          <w:rFonts w:ascii="Times New Roman" w:hAnsi="Times New Roman" w:cs="Times New Roman"/>
          <w:sz w:val="28"/>
          <w:szCs w:val="28"/>
          <w:lang w:val="uk-UA"/>
        </w:rPr>
        <w:lastRenderedPageBreak/>
        <w:t xml:space="preserve">психіки дитини в цьому віці. У рамках навчально-виховної діяльності формуються психологічні інновації, які знаменують найважливіші досягнення у розвитку молодших школярів і є основою, що забезпечує розвиток у наступному віці. Поступово мотивація до навчання, така сильна в першому класі, починає слабшати. Це пов’язано зі зниженням інтересу до навчання і тим, що дитина вже завоювала державну посаду, щоб нічого не досягти. Щоб цього не сталося у навчальній діяльності, необхідно забезпечити нову </w:t>
      </w:r>
      <w:proofErr w:type="spellStart"/>
      <w:r w:rsidRPr="00F22461">
        <w:rPr>
          <w:rFonts w:ascii="Times New Roman" w:hAnsi="Times New Roman" w:cs="Times New Roman"/>
          <w:sz w:val="28"/>
          <w:szCs w:val="28"/>
          <w:lang w:val="uk-UA"/>
        </w:rPr>
        <w:t>особистісно</w:t>
      </w:r>
      <w:proofErr w:type="spellEnd"/>
      <w:r w:rsidRPr="00F22461">
        <w:rPr>
          <w:rFonts w:ascii="Times New Roman" w:hAnsi="Times New Roman" w:cs="Times New Roman"/>
          <w:sz w:val="28"/>
          <w:szCs w:val="28"/>
          <w:lang w:val="uk-UA"/>
        </w:rPr>
        <w:t xml:space="preserve"> важливу мотивацію. Провідна роль навчальної діяльності у розвитку дитини не виключає того, що молодший школяр активно залучається до інших видів діяльності, серед яких удосконалюються та закр</w:t>
      </w:r>
      <w:r w:rsidR="00FE699E">
        <w:rPr>
          <w:rFonts w:ascii="Times New Roman" w:hAnsi="Times New Roman" w:cs="Times New Roman"/>
          <w:sz w:val="28"/>
          <w:szCs w:val="28"/>
          <w:lang w:val="uk-UA"/>
        </w:rPr>
        <w:t>іплюються його нові досягнення [22]</w:t>
      </w:r>
      <w:r w:rsidR="00573C95">
        <w:rPr>
          <w:rFonts w:ascii="Times New Roman" w:hAnsi="Times New Roman" w:cs="Times New Roman"/>
          <w:sz w:val="28"/>
          <w:szCs w:val="28"/>
          <w:lang w:val="uk-UA"/>
        </w:rPr>
        <w:t>.</w:t>
      </w:r>
    </w:p>
    <w:p w:rsidR="00573C95" w:rsidRDefault="00B93CDC" w:rsidP="00573C95">
      <w:pPr>
        <w:pStyle w:val="a3"/>
        <w:spacing w:after="0" w:line="360" w:lineRule="auto"/>
        <w:ind w:left="0" w:firstLine="567"/>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t>За словами Л.С. Виготськог</w:t>
      </w:r>
      <w:r w:rsidR="00573C95" w:rsidRPr="00573C95">
        <w:rPr>
          <w:rFonts w:ascii="Times New Roman" w:hAnsi="Times New Roman" w:cs="Times New Roman"/>
          <w:sz w:val="28"/>
          <w:szCs w:val="28"/>
          <w:lang w:val="uk-UA"/>
        </w:rPr>
        <w:t>о</w:t>
      </w:r>
      <w:r w:rsidR="00433A7E">
        <w:rPr>
          <w:rFonts w:ascii="Times New Roman" w:hAnsi="Times New Roman" w:cs="Times New Roman"/>
          <w:sz w:val="28"/>
          <w:szCs w:val="28"/>
          <w:lang w:val="uk-UA"/>
        </w:rPr>
        <w:t xml:space="preserve"> [15]</w:t>
      </w:r>
      <w:r w:rsidR="00573C95" w:rsidRPr="00573C95">
        <w:rPr>
          <w:rFonts w:ascii="Times New Roman" w:hAnsi="Times New Roman" w:cs="Times New Roman"/>
          <w:sz w:val="28"/>
          <w:szCs w:val="28"/>
          <w:lang w:val="uk-UA"/>
        </w:rPr>
        <w:t>, з початком шкільного навчання</w:t>
      </w:r>
      <w:r w:rsidRPr="00573C95">
        <w:rPr>
          <w:rFonts w:ascii="Times New Roman" w:hAnsi="Times New Roman" w:cs="Times New Roman"/>
          <w:sz w:val="28"/>
          <w:szCs w:val="28"/>
          <w:lang w:val="uk-UA"/>
        </w:rPr>
        <w:t>, мислення ставиться в центр свідомої діяльності дитини. Розвиток словесно-логічного, підсумкового мислення, що відбувається під час засвоєння наукового знання, перебудовує інші пізнавальні процеси: «пам’ять у цьому віці стає мисленням, а сприйняття – мисленням».</w:t>
      </w:r>
    </w:p>
    <w:p w:rsidR="00573C95" w:rsidRDefault="00B93CDC" w:rsidP="00573C95">
      <w:pPr>
        <w:pStyle w:val="a3"/>
        <w:spacing w:after="0" w:line="360" w:lineRule="auto"/>
        <w:ind w:left="0" w:firstLine="567"/>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t>За словами О.Ю. Єрмолаєва, у молодшому шкільному віці в розвитку уваги відбуваються значні зміни, інтенсивно розвиваються всі її властиво</w:t>
      </w:r>
      <w:r w:rsidR="00573C95">
        <w:rPr>
          <w:rFonts w:ascii="Times New Roman" w:hAnsi="Times New Roman" w:cs="Times New Roman"/>
          <w:sz w:val="28"/>
          <w:szCs w:val="28"/>
          <w:lang w:val="uk-UA"/>
        </w:rPr>
        <w:t>сті: особливо сильно (у 2,1 рази</w:t>
      </w:r>
      <w:r w:rsidRPr="00573C95">
        <w:rPr>
          <w:rFonts w:ascii="Times New Roman" w:hAnsi="Times New Roman" w:cs="Times New Roman"/>
          <w:sz w:val="28"/>
          <w:szCs w:val="28"/>
          <w:lang w:val="uk-UA"/>
        </w:rPr>
        <w:t>) збільшується обсяг уваги, підвищується її стійкість, розвиваються навички перемикання та розподілу. У 9-10 років діти вже тривалий час зберігають увагу і дотримуються будь-якої програми дій.</w:t>
      </w:r>
    </w:p>
    <w:p w:rsidR="00573C95" w:rsidRDefault="00B93CDC" w:rsidP="00573C95">
      <w:pPr>
        <w:pStyle w:val="a3"/>
        <w:spacing w:after="0" w:line="360" w:lineRule="auto"/>
        <w:ind w:left="0" w:firstLine="567"/>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t>У молодшому шкільному віці пам'ять, як і інші психічні процеси, істотно змінюється. Їх суть полягає в тому, що пам'ять дитини поступово набуває властивостей довільності, стає свідомо регульованою і опосередкованою.</w:t>
      </w:r>
    </w:p>
    <w:p w:rsidR="00573C95" w:rsidRDefault="00B93CDC" w:rsidP="00573C95">
      <w:pPr>
        <w:pStyle w:val="a3"/>
        <w:spacing w:after="0" w:line="360" w:lineRule="auto"/>
        <w:ind w:left="0" w:firstLine="567"/>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t xml:space="preserve">Молодший шкільний вік чутливий до формування вищих форм довільної пам'яті, тому в цей період найбільш ефективна цілеспрямована розвивальна робота в управлінні </w:t>
      </w:r>
      <w:proofErr w:type="spellStart"/>
      <w:r w:rsidRPr="00573C95">
        <w:rPr>
          <w:rFonts w:ascii="Times New Roman" w:hAnsi="Times New Roman" w:cs="Times New Roman"/>
          <w:sz w:val="28"/>
          <w:szCs w:val="28"/>
          <w:lang w:val="uk-UA"/>
        </w:rPr>
        <w:t>мнемічної</w:t>
      </w:r>
      <w:proofErr w:type="spellEnd"/>
      <w:r w:rsidRPr="00573C95">
        <w:rPr>
          <w:rFonts w:ascii="Times New Roman" w:hAnsi="Times New Roman" w:cs="Times New Roman"/>
          <w:sz w:val="28"/>
          <w:szCs w:val="28"/>
          <w:lang w:val="uk-UA"/>
        </w:rPr>
        <w:t xml:space="preserve"> діяльністю. </w:t>
      </w:r>
    </w:p>
    <w:p w:rsidR="00573C95" w:rsidRDefault="00573C95" w:rsidP="00573C9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даному</w:t>
      </w:r>
      <w:r w:rsidRPr="00573C95">
        <w:rPr>
          <w:rFonts w:ascii="Times New Roman" w:hAnsi="Times New Roman" w:cs="Times New Roman"/>
          <w:sz w:val="28"/>
          <w:szCs w:val="28"/>
          <w:lang w:val="uk-UA"/>
        </w:rPr>
        <w:t xml:space="preserve"> віці з’являється ще одне важливе новоутворення – довільна поведінка. Дитина стає самостійною, вона вибирає, як буде діяти в тих чи </w:t>
      </w:r>
      <w:r w:rsidRPr="00573C95">
        <w:rPr>
          <w:rFonts w:ascii="Times New Roman" w:hAnsi="Times New Roman" w:cs="Times New Roman"/>
          <w:sz w:val="28"/>
          <w:szCs w:val="28"/>
          <w:lang w:val="uk-UA"/>
        </w:rPr>
        <w:lastRenderedPageBreak/>
        <w:t>інших ситуаціях. Дитина вбирає моральні цінності, намагається дотримуватися певних правил і законів. Часто це пов’язано з егоїстичними мотивами та бажанням бути схваленим як дорослий або зміцнити особисту позицію в групі однолітків. Тобто їхня поведінка так чи інакше пов’язана з основним мотивом, який переважає</w:t>
      </w:r>
      <w:r>
        <w:rPr>
          <w:rFonts w:ascii="Times New Roman" w:hAnsi="Times New Roman" w:cs="Times New Roman"/>
          <w:sz w:val="28"/>
          <w:szCs w:val="28"/>
          <w:lang w:val="uk-UA"/>
        </w:rPr>
        <w:t xml:space="preserve"> в цьому віці – мотивом успіху [5]</w:t>
      </w:r>
      <w:r w:rsidRPr="00573C95">
        <w:rPr>
          <w:rFonts w:ascii="Times New Roman" w:hAnsi="Times New Roman" w:cs="Times New Roman"/>
          <w:sz w:val="28"/>
          <w:szCs w:val="28"/>
          <w:lang w:val="uk-UA"/>
        </w:rPr>
        <w:t>.</w:t>
      </w:r>
    </w:p>
    <w:p w:rsidR="00573C95" w:rsidRDefault="00573C95" w:rsidP="00573C95">
      <w:pPr>
        <w:pStyle w:val="a3"/>
        <w:spacing w:after="0" w:line="360" w:lineRule="auto"/>
        <w:ind w:left="0" w:firstLine="567"/>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t>Такі нововведення, як планування результату та рефлексія, тісно пов’язані з формуванням довільної поведінки у молодших школярів.</w:t>
      </w:r>
    </w:p>
    <w:p w:rsidR="00573C95" w:rsidRDefault="00573C95" w:rsidP="00573C9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даному</w:t>
      </w:r>
      <w:r w:rsidRPr="00573C95">
        <w:rPr>
          <w:rFonts w:ascii="Times New Roman" w:hAnsi="Times New Roman" w:cs="Times New Roman"/>
          <w:sz w:val="28"/>
          <w:szCs w:val="28"/>
          <w:lang w:val="uk-UA"/>
        </w:rPr>
        <w:t xml:space="preserve"> віці дитина відчуває свою неповторність, пізнає себе як особистість, прагне до досконалості. Це відбивається на всіх сферах життя дитини, включаючи стосунки з однолітками. Діти знаходять нові груп</w:t>
      </w:r>
      <w:r>
        <w:rPr>
          <w:rFonts w:ascii="Times New Roman" w:hAnsi="Times New Roman" w:cs="Times New Roman"/>
          <w:sz w:val="28"/>
          <w:szCs w:val="28"/>
          <w:lang w:val="uk-UA"/>
        </w:rPr>
        <w:t>ові форми діяльності</w:t>
      </w:r>
      <w:r w:rsidRPr="00573C95">
        <w:rPr>
          <w:rFonts w:ascii="Times New Roman" w:hAnsi="Times New Roman" w:cs="Times New Roman"/>
          <w:sz w:val="28"/>
          <w:szCs w:val="28"/>
          <w:lang w:val="uk-UA"/>
        </w:rPr>
        <w:t xml:space="preserve">. У цій групі вони намагаються поводитися як завжди, поважати закони та правила. Саме тоді починається прагнення </w:t>
      </w:r>
      <w:r>
        <w:rPr>
          <w:rFonts w:ascii="Times New Roman" w:hAnsi="Times New Roman" w:cs="Times New Roman"/>
          <w:sz w:val="28"/>
          <w:szCs w:val="28"/>
          <w:lang w:val="uk-UA"/>
        </w:rPr>
        <w:t>до лідерства. У даному</w:t>
      </w:r>
      <w:r w:rsidRPr="00573C95">
        <w:rPr>
          <w:rFonts w:ascii="Times New Roman" w:hAnsi="Times New Roman" w:cs="Times New Roman"/>
          <w:sz w:val="28"/>
          <w:szCs w:val="28"/>
          <w:lang w:val="uk-UA"/>
        </w:rPr>
        <w:t xml:space="preserve"> віці дружба більш інтенсивна, але менш міцна.</w:t>
      </w:r>
    </w:p>
    <w:p w:rsidR="00573C95" w:rsidRDefault="00573C95" w:rsidP="00573C95">
      <w:pPr>
        <w:pStyle w:val="a3"/>
        <w:spacing w:after="0" w:line="360" w:lineRule="auto"/>
        <w:ind w:left="0" w:firstLine="567"/>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t xml:space="preserve">Як вступ до школи, так і перші місяці навчання викликають у молодшого школяра зміну всього способу життя та діяльності. Цей період однаково важкий для дітей, які вступають до школи у віці шести-семи років. Спостереження фізіологів, психологів і педагогів свідчать, що першокласники – це діти, яким через індивідуальні психофізіологічні особливості важко пристосовуватися до нових умов. </w:t>
      </w:r>
      <w:r>
        <w:rPr>
          <w:rFonts w:ascii="Times New Roman" w:hAnsi="Times New Roman" w:cs="Times New Roman"/>
          <w:sz w:val="28"/>
          <w:szCs w:val="28"/>
          <w:lang w:val="uk-UA"/>
        </w:rPr>
        <w:t xml:space="preserve">У традиційній системі освіти такі </w:t>
      </w:r>
      <w:r w:rsidRPr="00573C95">
        <w:rPr>
          <w:rFonts w:ascii="Times New Roman" w:hAnsi="Times New Roman" w:cs="Times New Roman"/>
          <w:sz w:val="28"/>
          <w:szCs w:val="28"/>
          <w:lang w:val="uk-UA"/>
        </w:rPr>
        <w:t xml:space="preserve">діти, як правило, відстають у </w:t>
      </w:r>
      <w:r>
        <w:rPr>
          <w:rFonts w:ascii="Times New Roman" w:hAnsi="Times New Roman" w:cs="Times New Roman"/>
          <w:sz w:val="28"/>
          <w:szCs w:val="28"/>
          <w:lang w:val="uk-UA"/>
        </w:rPr>
        <w:t>розвитку</w:t>
      </w:r>
      <w:r w:rsidRPr="00573C95">
        <w:rPr>
          <w:rFonts w:ascii="Times New Roman" w:hAnsi="Times New Roman" w:cs="Times New Roman"/>
          <w:sz w:val="28"/>
          <w:szCs w:val="28"/>
          <w:lang w:val="uk-UA"/>
        </w:rPr>
        <w:t>.</w:t>
      </w:r>
    </w:p>
    <w:p w:rsidR="00BD2031" w:rsidRDefault="00573C95" w:rsidP="00BD2031">
      <w:pPr>
        <w:pStyle w:val="a3"/>
        <w:spacing w:after="0" w:line="360" w:lineRule="auto"/>
        <w:ind w:left="0" w:firstLine="567"/>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t>Нині спостерігається зростання нервово-психічних захворювань та функціональних розладів дитячого населення, що впливає на адаптацію дитини до школи. Шкільна атмосфера, що складається з низки психічних, емоційних і фізичних навантажень, ставить нові комплексні вимоги не лише до психофізіологічної конституції чи інтелектуальних здібностей дитини, а й до всієї її особистості і, насамперед, до її соціально-психологічного рівня.</w:t>
      </w:r>
    </w:p>
    <w:p w:rsidR="00573C95" w:rsidRPr="00BD2031" w:rsidRDefault="009A6869" w:rsidP="00BD203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І.Ф. </w:t>
      </w:r>
      <w:proofErr w:type="spellStart"/>
      <w:r>
        <w:rPr>
          <w:rFonts w:ascii="Times New Roman" w:hAnsi="Times New Roman" w:cs="Times New Roman"/>
          <w:sz w:val="28"/>
          <w:szCs w:val="28"/>
          <w:lang w:val="uk-UA"/>
        </w:rPr>
        <w:t>Аршава</w:t>
      </w:r>
      <w:proofErr w:type="spellEnd"/>
      <w:r>
        <w:rPr>
          <w:rFonts w:ascii="Times New Roman" w:hAnsi="Times New Roman" w:cs="Times New Roman"/>
          <w:sz w:val="28"/>
          <w:szCs w:val="28"/>
          <w:lang w:val="uk-UA"/>
        </w:rPr>
        <w:t xml:space="preserve"> [5] у</w:t>
      </w:r>
      <w:r w:rsidR="00573C95" w:rsidRPr="00BD2031">
        <w:rPr>
          <w:rFonts w:ascii="Times New Roman" w:hAnsi="Times New Roman" w:cs="Times New Roman"/>
          <w:sz w:val="28"/>
          <w:szCs w:val="28"/>
          <w:lang w:val="uk-UA"/>
        </w:rPr>
        <w:t>се різноманіття</w:t>
      </w:r>
      <w:r>
        <w:rPr>
          <w:rFonts w:ascii="Times New Roman" w:hAnsi="Times New Roman" w:cs="Times New Roman"/>
          <w:sz w:val="28"/>
          <w:szCs w:val="28"/>
          <w:lang w:val="uk-UA"/>
        </w:rPr>
        <w:t xml:space="preserve"> проблем у школі можна розділяє</w:t>
      </w:r>
      <w:r w:rsidR="00573C95" w:rsidRPr="00BD2031">
        <w:rPr>
          <w:rFonts w:ascii="Times New Roman" w:hAnsi="Times New Roman" w:cs="Times New Roman"/>
          <w:sz w:val="28"/>
          <w:szCs w:val="28"/>
          <w:lang w:val="uk-UA"/>
        </w:rPr>
        <w:t xml:space="preserve"> на 2 рівні:</w:t>
      </w:r>
    </w:p>
    <w:p w:rsidR="00573C95" w:rsidRPr="00BD2031" w:rsidRDefault="00573C95" w:rsidP="00BD2031">
      <w:pPr>
        <w:spacing w:after="0" w:line="360" w:lineRule="auto"/>
        <w:jc w:val="both"/>
        <w:rPr>
          <w:rFonts w:ascii="Times New Roman" w:hAnsi="Times New Roman" w:cs="Times New Roman"/>
          <w:sz w:val="28"/>
          <w:szCs w:val="28"/>
          <w:lang w:val="uk-UA"/>
        </w:rPr>
      </w:pPr>
      <w:r w:rsidRPr="00BD2031">
        <w:rPr>
          <w:rFonts w:ascii="Times New Roman" w:hAnsi="Times New Roman" w:cs="Times New Roman"/>
          <w:sz w:val="28"/>
          <w:szCs w:val="28"/>
          <w:lang w:val="uk-UA"/>
        </w:rPr>
        <w:t>1. Специфічні, засновані на певних порушеннях рухових здібностей, зорово-рухової координації, зорово-просторового сприйняття, мовного розвитку;</w:t>
      </w:r>
    </w:p>
    <w:p w:rsidR="00BD2031" w:rsidRDefault="00573C95" w:rsidP="00BD2031">
      <w:pPr>
        <w:pStyle w:val="a3"/>
        <w:spacing w:after="0" w:line="360" w:lineRule="auto"/>
        <w:ind w:left="0"/>
        <w:jc w:val="both"/>
        <w:rPr>
          <w:rFonts w:ascii="Times New Roman" w:hAnsi="Times New Roman" w:cs="Times New Roman"/>
          <w:sz w:val="28"/>
          <w:szCs w:val="28"/>
          <w:lang w:val="uk-UA"/>
        </w:rPr>
      </w:pPr>
      <w:r w:rsidRPr="00573C95">
        <w:rPr>
          <w:rFonts w:ascii="Times New Roman" w:hAnsi="Times New Roman" w:cs="Times New Roman"/>
          <w:sz w:val="28"/>
          <w:szCs w:val="28"/>
          <w:lang w:val="uk-UA"/>
        </w:rPr>
        <w:lastRenderedPageBreak/>
        <w:t>2. Неспецифічні, викликані загальною слабкістю організму, поєднаною та нестабільною працездатністю, індивідуальним темпом діяльності.</w:t>
      </w:r>
    </w:p>
    <w:p w:rsidR="00C01FC6" w:rsidRDefault="00BD2031" w:rsidP="00C01FC6">
      <w:pPr>
        <w:pStyle w:val="a3"/>
        <w:spacing w:after="0" w:line="360" w:lineRule="auto"/>
        <w:ind w:left="0" w:firstLine="708"/>
        <w:jc w:val="both"/>
        <w:rPr>
          <w:rFonts w:ascii="Times New Roman" w:hAnsi="Times New Roman" w:cs="Times New Roman"/>
          <w:sz w:val="28"/>
          <w:szCs w:val="28"/>
          <w:lang w:val="uk-UA"/>
        </w:rPr>
      </w:pPr>
      <w:r w:rsidRPr="00BD2031">
        <w:rPr>
          <w:rFonts w:ascii="Times New Roman" w:hAnsi="Times New Roman" w:cs="Times New Roman"/>
          <w:sz w:val="28"/>
          <w:szCs w:val="28"/>
          <w:lang w:val="uk-UA"/>
        </w:rPr>
        <w:t xml:space="preserve">Кажуть, що через соціальну та психологічну </w:t>
      </w:r>
      <w:proofErr w:type="spellStart"/>
      <w:r w:rsidRPr="00BD2031">
        <w:rPr>
          <w:rFonts w:ascii="Times New Roman" w:hAnsi="Times New Roman" w:cs="Times New Roman"/>
          <w:sz w:val="28"/>
          <w:szCs w:val="28"/>
          <w:lang w:val="uk-UA"/>
        </w:rPr>
        <w:t>дезадаптацію</w:t>
      </w:r>
      <w:proofErr w:type="spellEnd"/>
      <w:r w:rsidRPr="00BD2031">
        <w:rPr>
          <w:rFonts w:ascii="Times New Roman" w:hAnsi="Times New Roman" w:cs="Times New Roman"/>
          <w:sz w:val="28"/>
          <w:szCs w:val="28"/>
          <w:lang w:val="uk-UA"/>
        </w:rPr>
        <w:t xml:space="preserve"> </w:t>
      </w:r>
      <w:r w:rsidR="00C01FC6">
        <w:rPr>
          <w:rFonts w:ascii="Times New Roman" w:hAnsi="Times New Roman" w:cs="Times New Roman"/>
          <w:sz w:val="28"/>
          <w:szCs w:val="28"/>
          <w:lang w:val="uk-UA"/>
        </w:rPr>
        <w:t>у дитини виявляється</w:t>
      </w:r>
      <w:r w:rsidRPr="00BD2031">
        <w:rPr>
          <w:rFonts w:ascii="Times New Roman" w:hAnsi="Times New Roman" w:cs="Times New Roman"/>
          <w:sz w:val="28"/>
          <w:szCs w:val="28"/>
          <w:lang w:val="uk-UA"/>
        </w:rPr>
        <w:t xml:space="preserve"> цілий ряд неспецифічних проблем, пов’язаних з </w:t>
      </w:r>
      <w:proofErr w:type="spellStart"/>
      <w:r w:rsidRPr="00BD2031">
        <w:rPr>
          <w:rFonts w:ascii="Times New Roman" w:hAnsi="Times New Roman" w:cs="Times New Roman"/>
          <w:sz w:val="28"/>
          <w:szCs w:val="28"/>
          <w:lang w:val="uk-UA"/>
        </w:rPr>
        <w:t>дисфункцією</w:t>
      </w:r>
      <w:proofErr w:type="spellEnd"/>
      <w:r w:rsidRPr="00BD2031">
        <w:rPr>
          <w:rFonts w:ascii="Times New Roman" w:hAnsi="Times New Roman" w:cs="Times New Roman"/>
          <w:sz w:val="28"/>
          <w:szCs w:val="28"/>
          <w:lang w:val="uk-UA"/>
        </w:rPr>
        <w:t>. На уроці учень неадаптований, неорганізований, часто розсіяний, пасивний, повільний у темпі ді</w:t>
      </w:r>
      <w:r w:rsidR="00C01FC6">
        <w:rPr>
          <w:rFonts w:ascii="Times New Roman" w:hAnsi="Times New Roman" w:cs="Times New Roman"/>
          <w:sz w:val="28"/>
          <w:szCs w:val="28"/>
          <w:lang w:val="uk-UA"/>
        </w:rPr>
        <w:t>яльності, часто робить помилки [1]</w:t>
      </w:r>
      <w:r w:rsidRPr="00BD2031">
        <w:rPr>
          <w:rFonts w:ascii="Times New Roman" w:hAnsi="Times New Roman" w:cs="Times New Roman"/>
          <w:sz w:val="28"/>
          <w:szCs w:val="28"/>
          <w:lang w:val="uk-UA"/>
        </w:rPr>
        <w:t>.</w:t>
      </w:r>
    </w:p>
    <w:p w:rsidR="00C01FC6" w:rsidRDefault="00BD2031" w:rsidP="00C01FC6">
      <w:pPr>
        <w:pStyle w:val="a3"/>
        <w:spacing w:after="0" w:line="360" w:lineRule="auto"/>
        <w:ind w:left="0" w:firstLine="708"/>
        <w:jc w:val="both"/>
        <w:rPr>
          <w:rFonts w:ascii="Times New Roman" w:hAnsi="Times New Roman" w:cs="Times New Roman"/>
          <w:sz w:val="28"/>
          <w:szCs w:val="28"/>
          <w:lang w:val="uk-UA"/>
        </w:rPr>
      </w:pPr>
      <w:r w:rsidRPr="00BD2031">
        <w:rPr>
          <w:rFonts w:ascii="Times New Roman" w:hAnsi="Times New Roman" w:cs="Times New Roman"/>
          <w:sz w:val="28"/>
          <w:szCs w:val="28"/>
          <w:lang w:val="uk-UA"/>
        </w:rPr>
        <w:t xml:space="preserve">Однією з причин шкільної </w:t>
      </w:r>
      <w:proofErr w:type="spellStart"/>
      <w:r w:rsidRPr="00BD2031">
        <w:rPr>
          <w:rFonts w:ascii="Times New Roman" w:hAnsi="Times New Roman" w:cs="Times New Roman"/>
          <w:sz w:val="28"/>
          <w:szCs w:val="28"/>
          <w:lang w:val="uk-UA"/>
        </w:rPr>
        <w:t>дезадаптації</w:t>
      </w:r>
      <w:proofErr w:type="spellEnd"/>
      <w:r w:rsidRPr="00BD2031">
        <w:rPr>
          <w:rFonts w:ascii="Times New Roman" w:hAnsi="Times New Roman" w:cs="Times New Roman"/>
          <w:sz w:val="28"/>
          <w:szCs w:val="28"/>
          <w:lang w:val="uk-UA"/>
        </w:rPr>
        <w:t xml:space="preserve"> в першому класі є характер сімейного виховання. Несвідоме прагнен</w:t>
      </w:r>
      <w:r w:rsidR="00C01FC6">
        <w:rPr>
          <w:rFonts w:ascii="Times New Roman" w:hAnsi="Times New Roman" w:cs="Times New Roman"/>
          <w:sz w:val="28"/>
          <w:szCs w:val="28"/>
          <w:lang w:val="uk-UA"/>
        </w:rPr>
        <w:t xml:space="preserve">ня до відчуження, неприйняття </w:t>
      </w:r>
      <w:r w:rsidRPr="00BD2031">
        <w:rPr>
          <w:rFonts w:ascii="Times New Roman" w:hAnsi="Times New Roman" w:cs="Times New Roman"/>
          <w:sz w:val="28"/>
          <w:szCs w:val="28"/>
          <w:lang w:val="uk-UA"/>
        </w:rPr>
        <w:t xml:space="preserve"> правил будь-якої спільноти для збереження незмінного «я» є основою шкільної </w:t>
      </w:r>
      <w:proofErr w:type="spellStart"/>
      <w:r w:rsidRPr="00BD2031">
        <w:rPr>
          <w:rFonts w:ascii="Times New Roman" w:hAnsi="Times New Roman" w:cs="Times New Roman"/>
          <w:sz w:val="28"/>
          <w:szCs w:val="28"/>
          <w:lang w:val="uk-UA"/>
        </w:rPr>
        <w:t>дезадаптації</w:t>
      </w:r>
      <w:proofErr w:type="spellEnd"/>
      <w:r w:rsidRPr="00BD2031">
        <w:rPr>
          <w:rFonts w:ascii="Times New Roman" w:hAnsi="Times New Roman" w:cs="Times New Roman"/>
          <w:sz w:val="28"/>
          <w:szCs w:val="28"/>
          <w:lang w:val="uk-UA"/>
        </w:rPr>
        <w:t xml:space="preserve"> дітей, які виховуються в сім'ї з несформованим почуттям «ми» або в сім'ях, де б</w:t>
      </w:r>
      <w:r w:rsidR="00C01FC6">
        <w:rPr>
          <w:rFonts w:ascii="Times New Roman" w:hAnsi="Times New Roman" w:cs="Times New Roman"/>
          <w:sz w:val="28"/>
          <w:szCs w:val="28"/>
          <w:lang w:val="uk-UA"/>
        </w:rPr>
        <w:t>атьки відокремлені від дітей стіною</w:t>
      </w:r>
      <w:r w:rsidRPr="00BD2031">
        <w:rPr>
          <w:rFonts w:ascii="Times New Roman" w:hAnsi="Times New Roman" w:cs="Times New Roman"/>
          <w:sz w:val="28"/>
          <w:szCs w:val="28"/>
          <w:lang w:val="uk-UA"/>
        </w:rPr>
        <w:t xml:space="preserve"> заперечення, байдужості. Найчастіше дезадаптація дитини в школі, невміння впоратися з участю учня негативно позначаються на її адаптації до інших середовищ спілкування. При цьому спостерігається загальна екологічна дезадаптація дитини, що свідчить про її соціальну ізольованість, відторгнення. Всі ці фактори безпосередньо загрожують інтелектуальному розвитку дитини. Залежність шкільної успішності від інтелекту не потребує доказів. </w:t>
      </w:r>
    </w:p>
    <w:p w:rsidR="00C01FC6" w:rsidRDefault="00BD2031" w:rsidP="00C01FC6">
      <w:pPr>
        <w:pStyle w:val="a3"/>
        <w:spacing w:after="0" w:line="360" w:lineRule="auto"/>
        <w:ind w:left="0" w:firstLine="708"/>
        <w:jc w:val="both"/>
        <w:rPr>
          <w:rFonts w:ascii="Times New Roman" w:hAnsi="Times New Roman" w:cs="Times New Roman"/>
          <w:sz w:val="28"/>
          <w:szCs w:val="28"/>
          <w:lang w:val="uk-UA"/>
        </w:rPr>
      </w:pPr>
      <w:r w:rsidRPr="00BD2031">
        <w:rPr>
          <w:rFonts w:ascii="Times New Roman" w:hAnsi="Times New Roman" w:cs="Times New Roman"/>
          <w:sz w:val="28"/>
          <w:szCs w:val="28"/>
          <w:lang w:val="uk-UA"/>
        </w:rPr>
        <w:t xml:space="preserve">У початковій школі основне навантаження несе інтелект, оскільки для успішного оволодіння навчальною діяльністю науково-теоретичних знань необхідний високий рівень розвитку мислення, мови, сприймання, уваги, пам’яті, набутих у дошкільному дитинстві. Тому навіть легкі, часткові порушення інтелекту, асинхронність їх оформлення ускладнять навчальний процес дитини і вимагатимуть спеціальних корекційних заходів, які важко реалізувати в масовій школі. У дітей віком до 10 років з потребою в русі найбільшою проблемою є ситуації, коли необхідно контролювати рухову активність. Коли ця потреба блокується нормами шкільної поведінки у дитини, підвищується м’язове напруження, погіршується увага, знижується працездатність, швидко настає стомлення. Наступна розрядка, яка є захисною фізіологічною реакцією організму дитини на надмірне напруження, </w:t>
      </w:r>
      <w:r w:rsidRPr="00BD2031">
        <w:rPr>
          <w:rFonts w:ascii="Times New Roman" w:hAnsi="Times New Roman" w:cs="Times New Roman"/>
          <w:sz w:val="28"/>
          <w:szCs w:val="28"/>
          <w:lang w:val="uk-UA"/>
        </w:rPr>
        <w:lastRenderedPageBreak/>
        <w:t>проявляється в неконтрольованому руховому занепокоєнні, млявості, що педагог кваліфікує як дисциплінарний проступок.</w:t>
      </w:r>
    </w:p>
    <w:p w:rsidR="00C01FC6" w:rsidRDefault="00C01FC6" w:rsidP="00C01FC6">
      <w:pPr>
        <w:pStyle w:val="a3"/>
        <w:spacing w:after="0" w:line="360" w:lineRule="auto"/>
        <w:ind w:left="0" w:firstLine="708"/>
        <w:jc w:val="both"/>
        <w:rPr>
          <w:rFonts w:ascii="Times New Roman" w:hAnsi="Times New Roman" w:cs="Times New Roman"/>
          <w:sz w:val="28"/>
          <w:szCs w:val="28"/>
          <w:lang w:val="uk-UA"/>
        </w:rPr>
      </w:pPr>
      <w:r w:rsidRPr="00C01FC6">
        <w:rPr>
          <w:rFonts w:ascii="Times New Roman" w:hAnsi="Times New Roman" w:cs="Times New Roman"/>
          <w:sz w:val="28"/>
          <w:szCs w:val="28"/>
          <w:lang w:val="uk-UA"/>
        </w:rPr>
        <w:t xml:space="preserve">Це також викликано </w:t>
      </w:r>
      <w:proofErr w:type="spellStart"/>
      <w:r w:rsidRPr="00C01FC6">
        <w:rPr>
          <w:rFonts w:ascii="Times New Roman" w:hAnsi="Times New Roman" w:cs="Times New Roman"/>
          <w:sz w:val="28"/>
          <w:szCs w:val="28"/>
          <w:lang w:val="uk-UA"/>
        </w:rPr>
        <w:t>нейродинамічними</w:t>
      </w:r>
      <w:proofErr w:type="spellEnd"/>
      <w:r w:rsidRPr="00C01FC6">
        <w:rPr>
          <w:rFonts w:ascii="Times New Roman" w:hAnsi="Times New Roman" w:cs="Times New Roman"/>
          <w:sz w:val="28"/>
          <w:szCs w:val="28"/>
          <w:lang w:val="uk-UA"/>
        </w:rPr>
        <w:t xml:space="preserve"> розладами, які можуть проявлятися у вигляді нестабільності психічних процесів, що на поведінковому рівні проявляється емоційною нестійкістю, легкістю переходу від підвищеної активності до пасивності і, навпаки, від повної бездіяльності</w:t>
      </w:r>
      <w:r>
        <w:rPr>
          <w:rFonts w:ascii="Times New Roman" w:hAnsi="Times New Roman" w:cs="Times New Roman"/>
          <w:sz w:val="28"/>
          <w:szCs w:val="28"/>
          <w:lang w:val="uk-UA"/>
        </w:rPr>
        <w:t xml:space="preserve"> до безладної гіперактивності. </w:t>
      </w:r>
      <w:r w:rsidRPr="00C01FC6">
        <w:rPr>
          <w:rFonts w:ascii="Times New Roman" w:hAnsi="Times New Roman" w:cs="Times New Roman"/>
          <w:sz w:val="28"/>
          <w:szCs w:val="28"/>
          <w:lang w:val="uk-UA"/>
        </w:rPr>
        <w:t xml:space="preserve"> Для цієї категорії дітей досить характерна бурхлива реакція на ситуації невдачі, яка іноді набуває виразного істеричного відтінку. Для них також характерна швидка стомлюваність на заняттях, часті скарги на погане самопочуття, що загалом призводить до нерівномірних результатів навчання, що значно знижує загальний рівень успішності навіть при високому рівні інтелекту.</w:t>
      </w:r>
    </w:p>
    <w:p w:rsidR="00C01FC6" w:rsidRDefault="00C01FC6" w:rsidP="00C01FC6">
      <w:pPr>
        <w:pStyle w:val="a3"/>
        <w:spacing w:after="0" w:line="360" w:lineRule="auto"/>
        <w:ind w:left="0" w:firstLine="708"/>
        <w:jc w:val="both"/>
        <w:rPr>
          <w:rFonts w:ascii="Times New Roman" w:hAnsi="Times New Roman" w:cs="Times New Roman"/>
          <w:sz w:val="28"/>
          <w:szCs w:val="28"/>
          <w:lang w:val="uk-UA"/>
        </w:rPr>
      </w:pPr>
      <w:r w:rsidRPr="00C01FC6">
        <w:rPr>
          <w:rFonts w:ascii="Times New Roman" w:hAnsi="Times New Roman" w:cs="Times New Roman"/>
          <w:sz w:val="28"/>
          <w:szCs w:val="28"/>
          <w:lang w:val="uk-UA"/>
        </w:rPr>
        <w:t>Важливу роль в успішній адаптації до школи відіграють характерологічні риси особистості дітей, які сформувалися на ранніх етапах розвитку. Уміння спілкуватися з іншими людьми, необхідні комунікативні здібності, вміння визначати оптимальну позицію у взаєминах з оточуючими вкрай необхідні для дитини, яка вступає до школи, оскільки навчальна діяльність, шкільна ситуація загалом є колективною. Відсутність таких здібностей або наявність негативних рис особистості створюють типові проблеми спілкування, коли дитина активна, часто через агресію, відкидається однокласниками або просто ігнорується. В обох випадках відчувається глибокий психологічний дискомфорт</w:t>
      </w:r>
      <w:r w:rsidR="009A6869">
        <w:rPr>
          <w:rFonts w:ascii="Times New Roman" w:hAnsi="Times New Roman" w:cs="Times New Roman"/>
          <w:sz w:val="28"/>
          <w:szCs w:val="28"/>
          <w:lang w:val="uk-UA"/>
        </w:rPr>
        <w:t xml:space="preserve"> [34]</w:t>
      </w:r>
      <w:r w:rsidRPr="00C01FC6">
        <w:rPr>
          <w:rFonts w:ascii="Times New Roman" w:hAnsi="Times New Roman" w:cs="Times New Roman"/>
          <w:sz w:val="28"/>
          <w:szCs w:val="28"/>
          <w:lang w:val="uk-UA"/>
        </w:rPr>
        <w:t>.</w:t>
      </w:r>
    </w:p>
    <w:p w:rsidR="00C01FC6" w:rsidRDefault="00C01FC6" w:rsidP="00C01FC6">
      <w:pPr>
        <w:pStyle w:val="a3"/>
        <w:spacing w:after="0" w:line="360" w:lineRule="auto"/>
        <w:ind w:left="0" w:firstLine="708"/>
        <w:jc w:val="both"/>
        <w:rPr>
          <w:rFonts w:ascii="Times New Roman" w:hAnsi="Times New Roman" w:cs="Times New Roman"/>
          <w:sz w:val="28"/>
          <w:szCs w:val="28"/>
          <w:lang w:val="uk-UA"/>
        </w:rPr>
      </w:pPr>
      <w:r w:rsidRPr="00C01FC6">
        <w:rPr>
          <w:rFonts w:ascii="Times New Roman" w:hAnsi="Times New Roman" w:cs="Times New Roman"/>
          <w:sz w:val="28"/>
          <w:szCs w:val="28"/>
          <w:lang w:val="uk-UA"/>
        </w:rPr>
        <w:t>Спровокувати появу страху може соціальна позиція учня, що накладає на неї почуття відповідальнос</w:t>
      </w:r>
      <w:r>
        <w:rPr>
          <w:rFonts w:ascii="Times New Roman" w:hAnsi="Times New Roman" w:cs="Times New Roman"/>
          <w:sz w:val="28"/>
          <w:szCs w:val="28"/>
          <w:lang w:val="uk-UA"/>
        </w:rPr>
        <w:t>ті. Дитина боїться, що може</w:t>
      </w:r>
      <w:r w:rsidRPr="00C01FC6">
        <w:rPr>
          <w:rFonts w:ascii="Times New Roman" w:hAnsi="Times New Roman" w:cs="Times New Roman"/>
          <w:sz w:val="28"/>
          <w:szCs w:val="28"/>
          <w:lang w:val="uk-UA"/>
        </w:rPr>
        <w:t xml:space="preserve"> запі</w:t>
      </w:r>
      <w:r>
        <w:rPr>
          <w:rFonts w:ascii="Times New Roman" w:hAnsi="Times New Roman" w:cs="Times New Roman"/>
          <w:sz w:val="28"/>
          <w:szCs w:val="28"/>
          <w:lang w:val="uk-UA"/>
        </w:rPr>
        <w:t>знитися, зробити не так,  бути осудженою і покараною</w:t>
      </w:r>
      <w:r w:rsidRPr="00C01FC6">
        <w:rPr>
          <w:rFonts w:ascii="Times New Roman" w:hAnsi="Times New Roman" w:cs="Times New Roman"/>
          <w:sz w:val="28"/>
          <w:szCs w:val="28"/>
          <w:lang w:val="uk-UA"/>
        </w:rPr>
        <w:t xml:space="preserve">. У молодшому шкільному віці страх не досягає максимального розвитку, оскільки діти намагаються здобути нові знання, коли учні беруть на себе свої обов’язки та дуже хвилюються за оцінки. Діти, які до школи не набули необхідного досвіду спілкування з дорослими та однолітками, невпевнені в собі, бояться не виправдати очікування дорослих, важко адаптуються до шкільного колективу, бояться </w:t>
      </w:r>
      <w:r w:rsidRPr="00C01FC6">
        <w:rPr>
          <w:rFonts w:ascii="Times New Roman" w:hAnsi="Times New Roman" w:cs="Times New Roman"/>
          <w:sz w:val="28"/>
          <w:szCs w:val="28"/>
          <w:lang w:val="uk-UA"/>
        </w:rPr>
        <w:lastRenderedPageBreak/>
        <w:t xml:space="preserve">вчителя. В основі цього страху лежить страх зробити помилку, зробити себе дурнем і бути осміяним. Деякі діти бояться помилитися при підготовці уроків. Це трапляється, коли батьки ретельно перевіряють їх і водночас дуже драматично ставляться до помилок. Навіть якщо батьки не карають дитину, все одно є психологічне покарання. </w:t>
      </w:r>
    </w:p>
    <w:p w:rsidR="00C01FC6" w:rsidRDefault="00C01FC6" w:rsidP="00C01FC6">
      <w:pPr>
        <w:pStyle w:val="a3"/>
        <w:spacing w:after="0" w:line="360" w:lineRule="auto"/>
        <w:ind w:left="0" w:firstLine="708"/>
        <w:jc w:val="both"/>
        <w:rPr>
          <w:rFonts w:ascii="Times New Roman" w:hAnsi="Times New Roman" w:cs="Times New Roman"/>
          <w:sz w:val="28"/>
          <w:szCs w:val="28"/>
          <w:lang w:val="uk-UA"/>
        </w:rPr>
      </w:pPr>
      <w:r w:rsidRPr="00C01FC6">
        <w:rPr>
          <w:rFonts w:ascii="Times New Roman" w:hAnsi="Times New Roman" w:cs="Times New Roman"/>
          <w:sz w:val="28"/>
          <w:szCs w:val="28"/>
          <w:lang w:val="uk-UA"/>
        </w:rPr>
        <w:t xml:space="preserve">Не менш серйозні проблеми виникають у дітей із заниженою самооцінкою: нерішучість у власних силах, що породжує відчуття залежності, перешкоджає розвитку ініціативи та самостійності у діях та судженнях. Початкова оцінка дитиною інших дітей майже повністю залежить від думки вчителя. Показово негативне ставлення вчителя до дитини формує подібне ставлення до нього серед однокласників, що перешкоджає нормальному розвитку їх інтелектуальних здібностей і породжує небажані риси. Нездатність налагоджувати позитивні стосунки з іншими дітьми стає головним </w:t>
      </w:r>
      <w:proofErr w:type="spellStart"/>
      <w:r w:rsidRPr="00C01FC6">
        <w:rPr>
          <w:rFonts w:ascii="Times New Roman" w:hAnsi="Times New Roman" w:cs="Times New Roman"/>
          <w:sz w:val="28"/>
          <w:szCs w:val="28"/>
          <w:lang w:val="uk-UA"/>
        </w:rPr>
        <w:t>травмуючим</w:t>
      </w:r>
      <w:proofErr w:type="spellEnd"/>
      <w:r w:rsidRPr="00C01FC6">
        <w:rPr>
          <w:rFonts w:ascii="Times New Roman" w:hAnsi="Times New Roman" w:cs="Times New Roman"/>
          <w:sz w:val="28"/>
          <w:szCs w:val="28"/>
          <w:lang w:val="uk-UA"/>
        </w:rPr>
        <w:t xml:space="preserve"> фактором і викликає у дитини негативне ставлення до школи, що призводить до зниження її успішності. Основною причиною шкільних проблем є певні психічні розлади, які ми фіксуємо у дітей.</w:t>
      </w: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C01FC6">
      <w:pPr>
        <w:pStyle w:val="a3"/>
        <w:spacing w:after="0" w:line="360" w:lineRule="auto"/>
        <w:ind w:left="0" w:firstLine="708"/>
        <w:jc w:val="both"/>
        <w:rPr>
          <w:rFonts w:ascii="Times New Roman" w:hAnsi="Times New Roman" w:cs="Times New Roman"/>
          <w:sz w:val="28"/>
          <w:szCs w:val="28"/>
          <w:lang w:val="uk-UA"/>
        </w:rPr>
      </w:pPr>
    </w:p>
    <w:p w:rsidR="005C1D63" w:rsidRDefault="005C1D63" w:rsidP="005C1D6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РОЗДІЛ ІІ. ЕМПІРИЧНЕ ВИВЧЕННЯ ШКІЛЬНОЇ ДЕЗАДАПТАЦІЇ У УЧНІВ ПОЧАТКОВОЇ ШКОЛИ</w:t>
      </w:r>
    </w:p>
    <w:p w:rsidR="005C1D63" w:rsidRDefault="005C1D63" w:rsidP="005C1D63">
      <w:pPr>
        <w:pStyle w:val="a3"/>
        <w:spacing w:after="0" w:line="360" w:lineRule="auto"/>
        <w:ind w:left="0" w:firstLine="708"/>
        <w:jc w:val="both"/>
        <w:rPr>
          <w:rFonts w:ascii="Times New Roman" w:hAnsi="Times New Roman" w:cs="Times New Roman"/>
          <w:sz w:val="28"/>
          <w:szCs w:val="28"/>
          <w:lang w:val="uk-UA"/>
        </w:rPr>
      </w:pPr>
    </w:p>
    <w:p w:rsidR="005C1D63" w:rsidRDefault="005C1D63" w:rsidP="005C1D63">
      <w:pPr>
        <w:pStyle w:val="a3"/>
        <w:spacing w:after="0" w:line="360" w:lineRule="auto"/>
        <w:ind w:left="0" w:firstLine="708"/>
        <w:jc w:val="both"/>
        <w:rPr>
          <w:rFonts w:ascii="Times New Roman" w:hAnsi="Times New Roman" w:cs="Times New Roman"/>
          <w:b/>
          <w:sz w:val="28"/>
          <w:szCs w:val="28"/>
          <w:lang w:val="uk-UA"/>
        </w:rPr>
      </w:pPr>
      <w:r w:rsidRPr="005C1D63">
        <w:rPr>
          <w:rFonts w:ascii="Times New Roman" w:hAnsi="Times New Roman" w:cs="Times New Roman"/>
          <w:b/>
          <w:sz w:val="28"/>
          <w:szCs w:val="28"/>
          <w:lang w:val="uk-UA"/>
        </w:rPr>
        <w:t>2.1 Огляд традиційних методик, спрямованих на вивчення шкільної дезадаптація</w:t>
      </w:r>
    </w:p>
    <w:p w:rsidR="005C1D63" w:rsidRDefault="005C1D63" w:rsidP="005C1D63">
      <w:pPr>
        <w:pStyle w:val="a3"/>
        <w:spacing w:after="0" w:line="360" w:lineRule="auto"/>
        <w:ind w:left="0" w:firstLine="708"/>
        <w:jc w:val="both"/>
        <w:rPr>
          <w:rFonts w:ascii="Times New Roman" w:hAnsi="Times New Roman" w:cs="Times New Roman"/>
          <w:b/>
          <w:sz w:val="28"/>
          <w:szCs w:val="28"/>
          <w:lang w:val="uk-UA"/>
        </w:rPr>
      </w:pPr>
    </w:p>
    <w:p w:rsidR="005C1D63" w:rsidRDefault="005C1D63" w:rsidP="005C1D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У роботі використовувалася система методів, яка включає: теоретичний аналіз та систематизація підходів й емпіричних результатів, що містяться в психологічній літературі з проблеми дослідження. </w:t>
      </w:r>
    </w:p>
    <w:p w:rsidR="005C1D63" w:rsidRDefault="005C1D63" w:rsidP="005C1D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Діагностичний комплекс нашого дослідження склали відомі методики:</w:t>
      </w:r>
    </w:p>
    <w:p w:rsidR="005C1D63" w:rsidRDefault="005C1D63" w:rsidP="005C1D63">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 xml:space="preserve">проективний тест «Неіснуюча тварина» (М.З. </w:t>
      </w:r>
      <w:proofErr w:type="spellStart"/>
      <w:r>
        <w:rPr>
          <w:rFonts w:ascii="Times New Roman" w:hAnsi="Times New Roman"/>
          <w:bCs/>
          <w:sz w:val="28"/>
          <w:szCs w:val="28"/>
          <w:lang w:val="uk-UA"/>
        </w:rPr>
        <w:t>Друкаревич</w:t>
      </w:r>
      <w:proofErr w:type="spellEnd"/>
      <w:r>
        <w:rPr>
          <w:rFonts w:ascii="Times New Roman" w:hAnsi="Times New Roman"/>
          <w:bCs/>
          <w:sz w:val="28"/>
          <w:szCs w:val="28"/>
          <w:lang w:val="uk-UA"/>
        </w:rPr>
        <w:t>);</w:t>
      </w:r>
    </w:p>
    <w:p w:rsidR="005C1D63" w:rsidRDefault="005C1D63" w:rsidP="005C1D63">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тест «Графічний диктант» (Д.Б. Ельконін);</w:t>
      </w:r>
    </w:p>
    <w:p w:rsidR="005C1D63" w:rsidRDefault="005C1D63" w:rsidP="005C1D63">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опитувальник для батьків, спрямований на вивчення соціально-психологічної адаптації;</w:t>
      </w:r>
    </w:p>
    <w:p w:rsidR="005C1D63" w:rsidRPr="00D0411C" w:rsidRDefault="005C1D63" w:rsidP="005C1D63">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опитувальник для учнів, спрямований на визначення рівня мотивації до школи.</w:t>
      </w:r>
    </w:p>
    <w:p w:rsidR="005C1D63" w:rsidRDefault="005C1D63" w:rsidP="005C1D63">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«Неіснуюча тварина»</w:t>
      </w:r>
      <w:r w:rsidRPr="005C1D63">
        <w:rPr>
          <w:rFonts w:ascii="Times New Roman" w:hAnsi="Times New Roman" w:cs="Times New Roman"/>
          <w:sz w:val="28"/>
          <w:szCs w:val="28"/>
          <w:lang w:val="uk-UA"/>
        </w:rPr>
        <w:t xml:space="preserve"> є проективним тестом. Виконуючи малюнок, людина через рухи руки, яка малює картину, розкриває певний зміст своєї психіки. Звичайно, це відображення не відображає всієї складності психічного світу людини, але деякі його прояви розкривають. </w:t>
      </w:r>
      <w:r>
        <w:rPr>
          <w:rFonts w:ascii="Times New Roman" w:hAnsi="Times New Roman" w:cs="Times New Roman"/>
          <w:sz w:val="28"/>
          <w:szCs w:val="28"/>
          <w:lang w:val="uk-UA"/>
        </w:rPr>
        <w:t>За</w:t>
      </w:r>
      <w:r w:rsidRPr="005C1D63">
        <w:rPr>
          <w:rFonts w:ascii="Times New Roman" w:hAnsi="Times New Roman" w:cs="Times New Roman"/>
          <w:sz w:val="28"/>
          <w:szCs w:val="28"/>
          <w:lang w:val="uk-UA"/>
        </w:rPr>
        <w:t xml:space="preserve"> допомогою </w:t>
      </w:r>
      <w:r>
        <w:rPr>
          <w:rFonts w:ascii="Times New Roman" w:hAnsi="Times New Roman" w:cs="Times New Roman"/>
          <w:sz w:val="28"/>
          <w:szCs w:val="28"/>
          <w:lang w:val="uk-UA"/>
        </w:rPr>
        <w:t xml:space="preserve">даної методики </w:t>
      </w:r>
      <w:r w:rsidRPr="005C1D63">
        <w:rPr>
          <w:rFonts w:ascii="Times New Roman" w:hAnsi="Times New Roman" w:cs="Times New Roman"/>
          <w:sz w:val="28"/>
          <w:szCs w:val="28"/>
          <w:lang w:val="uk-UA"/>
        </w:rPr>
        <w:t>можна дослідити загальні характеристики особистості дитини, агресивність, проблеми спілкування. Техніка може допомогти зрозуміти внутрішній світ дитини, як вона сприймає навколишнє</w:t>
      </w:r>
      <w:r>
        <w:rPr>
          <w:rFonts w:ascii="Times New Roman" w:hAnsi="Times New Roman" w:cs="Times New Roman"/>
          <w:sz w:val="28"/>
          <w:szCs w:val="28"/>
          <w:lang w:val="uk-UA"/>
        </w:rPr>
        <w:t xml:space="preserve"> середовище. </w:t>
      </w:r>
      <w:r w:rsidRPr="005C1D63">
        <w:rPr>
          <w:rFonts w:ascii="Times New Roman" w:hAnsi="Times New Roman" w:cs="Times New Roman"/>
          <w:sz w:val="28"/>
          <w:szCs w:val="28"/>
          <w:lang w:val="uk-UA"/>
        </w:rPr>
        <w:t>Цей тест рекомендується використовувати в поєднанні з іншими тестами та методиками</w:t>
      </w:r>
      <w:r w:rsidR="009A6869">
        <w:rPr>
          <w:rFonts w:ascii="Times New Roman" w:hAnsi="Times New Roman" w:cs="Times New Roman"/>
          <w:sz w:val="28"/>
          <w:szCs w:val="28"/>
          <w:lang w:val="uk-UA"/>
        </w:rPr>
        <w:t xml:space="preserve"> [10]</w:t>
      </w:r>
      <w:r w:rsidRPr="005C1D63">
        <w:rPr>
          <w:rFonts w:ascii="Times New Roman" w:hAnsi="Times New Roman" w:cs="Times New Roman"/>
          <w:sz w:val="28"/>
          <w:szCs w:val="28"/>
          <w:lang w:val="uk-UA"/>
        </w:rPr>
        <w:t>.</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Види тварин</w:t>
      </w:r>
      <w:r>
        <w:rPr>
          <w:rFonts w:ascii="Times New Roman" w:hAnsi="Times New Roman" w:cs="Times New Roman"/>
          <w:sz w:val="28"/>
          <w:szCs w:val="28"/>
          <w:lang w:val="uk-UA"/>
        </w:rPr>
        <w:t xml:space="preserve">. </w:t>
      </w:r>
      <w:r w:rsidRPr="00694ABA">
        <w:rPr>
          <w:rFonts w:ascii="Times New Roman" w:hAnsi="Times New Roman" w:cs="Times New Roman"/>
          <w:sz w:val="28"/>
          <w:szCs w:val="28"/>
          <w:lang w:val="uk-UA"/>
        </w:rPr>
        <w:t>Реально існуючі - інтелектуальні або емоційні порушення; гостре занепокоєння; іноді психічні захворювання (з семи років). Це свідчить про відсутність уяви, креативності або повне небажання малювати, брати участь у тестуванні.</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lastRenderedPageBreak/>
        <w:t>Гуманоїд - невдоволення потребою в спілкуванні; характерний для підліткового віку.</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Вже існуючий (наприклад, динозавр) або існуючий в культурі (наприклад, дракон) - бідність уяви; низький загальнокультурний рівень; іноді педагогічна занедбаність (з семи років).</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Побудована з частин різних тварин, що відповідає стандартній схемі тварин - раціоналістичний, нетворчий підхід до проблеми.</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Цілісна, побудована за стандартною схемою з головою, тулубом, кінцівками - художній, але загалом стандартний підхід до проблеми.</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Побудована за оригінальною схемою, яка не нагадує звичайних тварин – творчий підхід до</w:t>
      </w:r>
      <w:r>
        <w:rPr>
          <w:rFonts w:ascii="Times New Roman" w:hAnsi="Times New Roman" w:cs="Times New Roman"/>
          <w:sz w:val="28"/>
          <w:szCs w:val="28"/>
          <w:lang w:val="uk-UA"/>
        </w:rPr>
        <w:t xml:space="preserve"> проблеми; низька відповідність.</w:t>
      </w:r>
    </w:p>
    <w:p w:rsidR="00694ABA" w:rsidRDefault="00694ABA" w:rsidP="00694ABA">
      <w:pPr>
        <w:spacing w:after="0" w:line="360" w:lineRule="auto"/>
        <w:ind w:firstLine="708"/>
        <w:jc w:val="both"/>
        <w:rPr>
          <w:rFonts w:ascii="Times New Roman" w:hAnsi="Times New Roman" w:cs="Times New Roman"/>
          <w:sz w:val="28"/>
          <w:szCs w:val="28"/>
          <w:lang w:val="uk-UA"/>
        </w:rPr>
      </w:pPr>
      <w:proofErr w:type="spellStart"/>
      <w:r w:rsidRPr="00694ABA">
        <w:rPr>
          <w:rFonts w:ascii="Times New Roman" w:hAnsi="Times New Roman" w:cs="Times New Roman"/>
          <w:sz w:val="28"/>
          <w:szCs w:val="28"/>
          <w:lang w:val="uk-UA"/>
        </w:rPr>
        <w:t>Надоригінальний</w:t>
      </w:r>
      <w:proofErr w:type="spellEnd"/>
      <w:r w:rsidRPr="00694ABA">
        <w:rPr>
          <w:rFonts w:ascii="Times New Roman" w:hAnsi="Times New Roman" w:cs="Times New Roman"/>
          <w:sz w:val="28"/>
          <w:szCs w:val="28"/>
          <w:lang w:val="uk-UA"/>
        </w:rPr>
        <w:t>, образний – демонстративний; шизофренія.</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Наявність механічних частин, вбудованих в тварину, часто говорить про психічні проблеми. Психолог повинен звернути увагу на випадки встановлення механічних частин у тіло «тварини» – розміщення тварин на постаменті, гусеницях трактора чи танка, штативі; кріплення головки гвинта, гвинт; установка електричної лампи в око, тулуб і кінцівки тварини - ручки, ключі та антени. Зазвичай це спостерігається у людей, схильних до оригінальних суджень, незгоди, з шизофренічними тенденціями.</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При кінцівках назовні - екстраверсія.</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Закриті, без кінцівок або з зверненими до тіла кінцівками - інтроверсія.</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Фігура кола (особливо незаповненого) символізує і виражає схильність до таємничості, самотності, замкнутості внутрішнього світу, небажання давати інформацію про себе іншим і, нарешті, небажання бути випробуваним. Такі зображення зазвичай надають дуже обмежену кількість даних для аналізу.</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Положення фігури</w:t>
      </w:r>
      <w:r>
        <w:rPr>
          <w:rFonts w:ascii="Times New Roman" w:hAnsi="Times New Roman" w:cs="Times New Roman"/>
          <w:sz w:val="28"/>
          <w:szCs w:val="28"/>
          <w:lang w:val="uk-UA"/>
        </w:rPr>
        <w:t xml:space="preserve">. </w:t>
      </w:r>
      <w:r w:rsidRPr="00694ABA">
        <w:rPr>
          <w:rFonts w:ascii="Times New Roman" w:hAnsi="Times New Roman" w:cs="Times New Roman"/>
          <w:sz w:val="28"/>
          <w:szCs w:val="28"/>
          <w:lang w:val="uk-UA"/>
        </w:rPr>
        <w:t>Зазвичай малюнок слід розташувати на центральній лінії вертикально розміщеного аркуша.</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 xml:space="preserve">Розташування зображення ближче до верхнього краю аркуша (ближче, яскравіше) інтерпретується як завищена самооцінка, невдоволення своїм </w:t>
      </w:r>
      <w:r w:rsidRPr="00694ABA">
        <w:rPr>
          <w:rFonts w:ascii="Times New Roman" w:hAnsi="Times New Roman" w:cs="Times New Roman"/>
          <w:sz w:val="28"/>
          <w:szCs w:val="28"/>
          <w:lang w:val="uk-UA"/>
        </w:rPr>
        <w:lastRenderedPageBreak/>
        <w:t>становищем у суспільстві, відчуття невизнання з боку оточуючих, схильність до самоствердження. .</w:t>
      </w:r>
    </w:p>
    <w:p w:rsidR="00694ABA" w:rsidRDefault="00694ABA" w:rsidP="00694AB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тварина</w:t>
      </w:r>
      <w:r w:rsidRPr="00694ABA">
        <w:rPr>
          <w:rFonts w:ascii="Times New Roman" w:hAnsi="Times New Roman" w:cs="Times New Roman"/>
          <w:sz w:val="28"/>
          <w:szCs w:val="28"/>
          <w:lang w:val="uk-UA"/>
        </w:rPr>
        <w:t xml:space="preserve"> знаходиться внизу, то протилежна тенденція: невпевненість у собі, низька самооцінка, депресія, нерішучість, незацікавленість своїм становищем у суспільстві, у видимості, відсутність схильності до самоствердження.</w:t>
      </w:r>
    </w:p>
    <w:p w:rsidR="00694ABA" w:rsidRDefault="00694ABA" w:rsidP="00694AB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694ABA">
        <w:rPr>
          <w:rFonts w:ascii="Times New Roman" w:hAnsi="Times New Roman" w:cs="Times New Roman"/>
          <w:sz w:val="28"/>
          <w:szCs w:val="28"/>
          <w:lang w:val="uk-UA"/>
        </w:rPr>
        <w:t>ентр фігури (зазвичай голова)</w:t>
      </w:r>
      <w:r>
        <w:rPr>
          <w:rFonts w:ascii="Times New Roman" w:hAnsi="Times New Roman" w:cs="Times New Roman"/>
          <w:sz w:val="28"/>
          <w:szCs w:val="28"/>
          <w:lang w:val="uk-UA"/>
        </w:rPr>
        <w:t xml:space="preserve">. </w:t>
      </w:r>
      <w:r w:rsidRPr="00694ABA">
        <w:rPr>
          <w:rFonts w:ascii="Times New Roman" w:hAnsi="Times New Roman" w:cs="Times New Roman"/>
          <w:sz w:val="28"/>
          <w:szCs w:val="28"/>
          <w:lang w:val="uk-UA"/>
        </w:rPr>
        <w:t>Якщо голова дивиться вправо - людина більше зосереджена на практичній діяльності, реалізації планів. Для нього не характерні безпідставні твердження.</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Загальні аксесуари</w:t>
      </w:r>
      <w:r>
        <w:rPr>
          <w:rFonts w:ascii="Times New Roman" w:hAnsi="Times New Roman" w:cs="Times New Roman"/>
          <w:sz w:val="28"/>
          <w:szCs w:val="28"/>
          <w:lang w:val="uk-UA"/>
        </w:rPr>
        <w:t xml:space="preserve">. </w:t>
      </w:r>
      <w:r w:rsidRPr="00694ABA">
        <w:rPr>
          <w:rFonts w:ascii="Times New Roman" w:hAnsi="Times New Roman" w:cs="Times New Roman"/>
          <w:sz w:val="28"/>
          <w:szCs w:val="28"/>
          <w:lang w:val="uk-UA"/>
        </w:rPr>
        <w:t>Енергетика предмета залежить від кількості зображуваних частин, якщо потрібні лише необхідні деталі – енергозбереження, схильність до астенії, хронічних захворювань. Якщо ви малюєте багато різних деталей (крила, пір’я, бантики, інші ніжки або лапки, завитки, квіти та різні інші декоративні деталі), це говорить про впевненість у собі, про високий рівень енергії, яку людина може</w:t>
      </w:r>
      <w:r>
        <w:rPr>
          <w:rFonts w:ascii="Times New Roman" w:hAnsi="Times New Roman" w:cs="Times New Roman"/>
          <w:sz w:val="28"/>
          <w:szCs w:val="28"/>
          <w:lang w:val="uk-UA"/>
        </w:rPr>
        <w:t xml:space="preserve"> розподілити в різних сферах </w:t>
      </w:r>
      <w:r w:rsidRPr="00694ABA">
        <w:rPr>
          <w:rFonts w:ascii="Times New Roman" w:hAnsi="Times New Roman" w:cs="Times New Roman"/>
          <w:sz w:val="28"/>
          <w:szCs w:val="28"/>
          <w:lang w:val="uk-UA"/>
        </w:rPr>
        <w:t>діяльності. Також важливо натискати на олівець, якщо людина сильно штовхає папір – велике занепокоєння. Якщо різко відсунутий тільки один елемент образу - це підкаже, на чому найбільше зосереджена тривога, негативні емоції.</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Сексуальні допоміжні засоби на картині неіснуючого тварини говорять про проблеми в сексуальній сфері, про неможливість контакту з протилежною статтю. Також слід звернути увагу на підкреслення статевих ознак – вим’я, соски, груди в людському вигляді тощо. Це може означати вирішення проблеми сексу.</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Ступінь агресії виражається кількістю, розташуванням і характером ракурсів зображення, незалежно від їхнього відношення до певної деталі зображення. У цьому плані особливо важливі прямі символи агресії – кігті, зуби, дзьоб.</w:t>
      </w:r>
    </w:p>
    <w:p w:rsidR="00694ABA" w:rsidRDefault="00694ABA" w:rsidP="00694ABA">
      <w:pPr>
        <w:spacing w:after="0" w:line="360" w:lineRule="auto"/>
        <w:ind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Терези, панцир - потреба в захисті, страх агресії.</w:t>
      </w:r>
    </w:p>
    <w:p w:rsidR="007269D0" w:rsidRDefault="005C1D63" w:rsidP="00694ABA">
      <w:pPr>
        <w:spacing w:after="0" w:line="360" w:lineRule="auto"/>
        <w:ind w:firstLine="708"/>
        <w:jc w:val="both"/>
        <w:rPr>
          <w:rFonts w:ascii="Times New Roman" w:hAnsi="Times New Roman" w:cs="Times New Roman"/>
          <w:sz w:val="28"/>
          <w:szCs w:val="28"/>
          <w:lang w:val="uk-UA"/>
        </w:rPr>
      </w:pPr>
      <w:r w:rsidRPr="005C1D63">
        <w:rPr>
          <w:rFonts w:ascii="Times New Roman" w:hAnsi="Times New Roman" w:cs="Times New Roman"/>
          <w:sz w:val="28"/>
          <w:szCs w:val="28"/>
          <w:lang w:val="uk-UA"/>
        </w:rPr>
        <w:lastRenderedPageBreak/>
        <w:t>Графічний диктант, розроблений Д. Б. Ельконіним, показує вміння уважно слухати, виконувати вказівки дорослого, орієнтуватися на аркуші паперу, самостійно виконувати вказівки дорослого</w:t>
      </w:r>
      <w:r w:rsidR="009A6869">
        <w:rPr>
          <w:rFonts w:ascii="Times New Roman" w:hAnsi="Times New Roman" w:cs="Times New Roman"/>
          <w:sz w:val="28"/>
          <w:szCs w:val="28"/>
          <w:lang w:val="uk-UA"/>
        </w:rPr>
        <w:t xml:space="preserve"> [42]</w:t>
      </w:r>
      <w:r w:rsidRPr="005C1D63">
        <w:rPr>
          <w:rFonts w:ascii="Times New Roman" w:hAnsi="Times New Roman" w:cs="Times New Roman"/>
          <w:sz w:val="28"/>
          <w:szCs w:val="28"/>
          <w:lang w:val="uk-UA"/>
        </w:rPr>
        <w:t>.</w:t>
      </w:r>
    </w:p>
    <w:p w:rsid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Для диктанту потрібен аркуш паперу в клітинку (із зошита), на якому намальовані чотири крапки, розташовані одна під одною. Відстань між точками по вертикалі приблизно 8 клітинок.</w:t>
      </w:r>
    </w:p>
    <w:p w:rsid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Завдання: перед дослідженням дорослий пояснює:</w:t>
      </w:r>
    </w:p>
    <w:p w:rsid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«Зараз ми будемо малювати візерунки, ми повинні постаратися зробити їх красивими і акуратними. Для цього потрібно уважно слухати мене і малювати, як я говорю</w:t>
      </w:r>
      <w:r w:rsidR="007269D0">
        <w:rPr>
          <w:rFonts w:ascii="Times New Roman" w:hAnsi="Times New Roman" w:cs="Times New Roman"/>
          <w:sz w:val="28"/>
          <w:szCs w:val="28"/>
          <w:lang w:val="uk-UA"/>
        </w:rPr>
        <w:t>»</w:t>
      </w:r>
      <w:r w:rsidRPr="007269D0">
        <w:rPr>
          <w:rFonts w:ascii="Times New Roman" w:hAnsi="Times New Roman" w:cs="Times New Roman"/>
          <w:sz w:val="28"/>
          <w:szCs w:val="28"/>
          <w:lang w:val="uk-UA"/>
        </w:rPr>
        <w:t xml:space="preserve">. </w:t>
      </w:r>
    </w:p>
    <w:p w:rsid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Перша схема - це тренування. Він не оцінюється, а перевіряється, як дитина зрозуміла завдання. «Помістіть олівець на першу точку. Намалюйте, не відриваючи олівця від паперу: одну клітинку вниз, одну клітинку вправо, одну клітинку вгору, одну клітинку вправо, одну клітинку вниз. Потім продовжуйте малювати цей же візерунок самостійно. Під час диктанту потрібно робити паузи, щоб дитина встигла виконати попереднє завдання. Шаблон не потрібно продовжу</w:t>
      </w:r>
      <w:r w:rsidR="007269D0">
        <w:rPr>
          <w:rFonts w:ascii="Times New Roman" w:hAnsi="Times New Roman" w:cs="Times New Roman"/>
          <w:sz w:val="28"/>
          <w:szCs w:val="28"/>
          <w:lang w:val="uk-UA"/>
        </w:rPr>
        <w:t>вати на всю ширину сторінки. Дитину</w:t>
      </w:r>
      <w:r w:rsidRPr="007269D0">
        <w:rPr>
          <w:rFonts w:ascii="Times New Roman" w:hAnsi="Times New Roman" w:cs="Times New Roman"/>
          <w:sz w:val="28"/>
          <w:szCs w:val="28"/>
          <w:lang w:val="uk-UA"/>
        </w:rPr>
        <w:t xml:space="preserve"> можна заохочувати в процесі виконання, але не варто давати додаткові вказівки.</w:t>
      </w:r>
    </w:p>
    <w:p w:rsid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«Давайте намалюємо наступний візерунок. Знайдіть наступну точку, покладіть на неї олівець. Готово? Одна клітинка вгору, одна клітинка вправо, одна клітинка вгору, одна клітинка вправо, одна клітинка вниз, одна клітинка праворуч, одна клітинка вниз, одн</w:t>
      </w:r>
      <w:r w:rsidR="007269D0">
        <w:rPr>
          <w:rFonts w:ascii="Times New Roman" w:hAnsi="Times New Roman" w:cs="Times New Roman"/>
          <w:sz w:val="28"/>
          <w:szCs w:val="28"/>
          <w:lang w:val="uk-UA"/>
        </w:rPr>
        <w:t>а клітинка правильно. А тепер ти</w:t>
      </w:r>
      <w:r w:rsidRPr="007269D0">
        <w:rPr>
          <w:rFonts w:ascii="Times New Roman" w:hAnsi="Times New Roman" w:cs="Times New Roman"/>
          <w:sz w:val="28"/>
          <w:szCs w:val="28"/>
          <w:lang w:val="uk-UA"/>
        </w:rPr>
        <w:t xml:space="preserve"> буде</w:t>
      </w:r>
      <w:r w:rsidR="007269D0">
        <w:rPr>
          <w:rFonts w:ascii="Times New Roman" w:hAnsi="Times New Roman" w:cs="Times New Roman"/>
          <w:sz w:val="28"/>
          <w:szCs w:val="28"/>
          <w:lang w:val="uk-UA"/>
        </w:rPr>
        <w:t>ш</w:t>
      </w:r>
      <w:r w:rsidRPr="007269D0">
        <w:rPr>
          <w:rFonts w:ascii="Times New Roman" w:hAnsi="Times New Roman" w:cs="Times New Roman"/>
          <w:sz w:val="28"/>
          <w:szCs w:val="28"/>
          <w:lang w:val="uk-UA"/>
        </w:rPr>
        <w:t xml:space="preserve"> продовжувати малювати той самий візерунок».</w:t>
      </w:r>
    </w:p>
    <w:p w:rsid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Через 2 хвилини починаємо виконувати завдання з наступного пункту.</w:t>
      </w:r>
    </w:p>
    <w:p w:rsidR="007269D0" w:rsidRDefault="007269D0" w:rsidP="007269D0">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«Увага</w:t>
      </w:r>
      <w:r w:rsidR="005C1D63" w:rsidRPr="007269D0">
        <w:rPr>
          <w:rFonts w:ascii="Times New Roman" w:hAnsi="Times New Roman" w:cs="Times New Roman"/>
          <w:sz w:val="28"/>
          <w:szCs w:val="28"/>
          <w:lang w:val="uk-UA"/>
        </w:rPr>
        <w:t>! Три клітинки вгору, одна клітинка праворуч, дві клітинки вниз, одна клітинка праворуч, дві клітинки вгору, одна клітинка праворуч, три клітинки вниз, три клітинки вниз, одна клітинка праворуч, дві клітинки вгору, одна клітинка праворуч, дві клітинки вниз , одна клітинка праворуч. Тепер виконайте візерунок самостійно.</w:t>
      </w:r>
    </w:p>
    <w:p w:rsid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lastRenderedPageBreak/>
        <w:t>Через 2 хвилини – наступне завдання: «Поміст</w:t>
      </w:r>
      <w:r w:rsidR="007269D0">
        <w:rPr>
          <w:rFonts w:ascii="Times New Roman" w:hAnsi="Times New Roman" w:cs="Times New Roman"/>
          <w:sz w:val="28"/>
          <w:szCs w:val="28"/>
          <w:lang w:val="uk-UA"/>
        </w:rPr>
        <w:t>іть олівець у нижню точку. Увага</w:t>
      </w:r>
      <w:r w:rsidRPr="007269D0">
        <w:rPr>
          <w:rFonts w:ascii="Times New Roman" w:hAnsi="Times New Roman" w:cs="Times New Roman"/>
          <w:sz w:val="28"/>
          <w:szCs w:val="28"/>
          <w:lang w:val="uk-UA"/>
        </w:rPr>
        <w:t xml:space="preserve">! Три клітинки праворуч, одна клітинка зверху, одна клітинка зліва, дві клітинки зверху, три клітинки праворуч, дві клітинки вниз, одна клітинка ліворуч, одна клітинка вниз, три клітинки праворуч, одна клітинка вгору, одна клітинка ліворуч, дві клітинки вгору, </w:t>
      </w:r>
      <w:r w:rsidR="007269D0">
        <w:rPr>
          <w:rFonts w:ascii="Times New Roman" w:hAnsi="Times New Roman" w:cs="Times New Roman"/>
          <w:sz w:val="28"/>
          <w:szCs w:val="28"/>
          <w:lang w:val="uk-UA"/>
        </w:rPr>
        <w:t>надалі дитина</w:t>
      </w:r>
      <w:r w:rsidRPr="007269D0">
        <w:rPr>
          <w:rFonts w:ascii="Times New Roman" w:hAnsi="Times New Roman" w:cs="Times New Roman"/>
          <w:sz w:val="28"/>
          <w:szCs w:val="28"/>
          <w:lang w:val="uk-UA"/>
        </w:rPr>
        <w:t xml:space="preserve"> сам</w:t>
      </w:r>
      <w:r w:rsidR="007269D0">
        <w:rPr>
          <w:rFonts w:ascii="Times New Roman" w:hAnsi="Times New Roman" w:cs="Times New Roman"/>
          <w:sz w:val="28"/>
          <w:szCs w:val="28"/>
          <w:lang w:val="uk-UA"/>
        </w:rPr>
        <w:t>а</w:t>
      </w:r>
      <w:r w:rsidRPr="007269D0">
        <w:rPr>
          <w:rFonts w:ascii="Times New Roman" w:hAnsi="Times New Roman" w:cs="Times New Roman"/>
          <w:sz w:val="28"/>
          <w:szCs w:val="28"/>
          <w:lang w:val="uk-UA"/>
        </w:rPr>
        <w:t xml:space="preserve"> продовжує візерунок.</w:t>
      </w:r>
    </w:p>
    <w:p w:rsidR="005C1D63" w:rsidRPr="007269D0" w:rsidRDefault="005C1D63" w:rsidP="007269D0">
      <w:pPr>
        <w:pStyle w:val="a3"/>
        <w:spacing w:after="0" w:line="360" w:lineRule="auto"/>
        <w:ind w:left="0"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Схема навчання не оцінюється. Для кожного наступного зразка враховується точність відтворення завдання та вміння дитини самостійно продовжити зразок.</w:t>
      </w:r>
    </w:p>
    <w:p w:rsidR="005C1D63" w:rsidRPr="007269D0" w:rsidRDefault="007269D0" w:rsidP="007269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C1D63" w:rsidRPr="007269D0">
        <w:rPr>
          <w:rFonts w:ascii="Times New Roman" w:hAnsi="Times New Roman" w:cs="Times New Roman"/>
          <w:sz w:val="28"/>
          <w:szCs w:val="28"/>
          <w:lang w:val="uk-UA"/>
        </w:rPr>
        <w:t>иктант:</w:t>
      </w:r>
    </w:p>
    <w:p w:rsidR="005C1D63" w:rsidRPr="007269D0" w:rsidRDefault="005C1D63" w:rsidP="007269D0">
      <w:pPr>
        <w:spacing w:after="0" w:line="360" w:lineRule="auto"/>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 завдання вважаються добре виконаними, якщо є точне відтв</w:t>
      </w:r>
      <w:r w:rsidR="007269D0">
        <w:rPr>
          <w:rFonts w:ascii="Times New Roman" w:hAnsi="Times New Roman" w:cs="Times New Roman"/>
          <w:sz w:val="28"/>
          <w:szCs w:val="28"/>
          <w:lang w:val="uk-UA"/>
        </w:rPr>
        <w:t>орення</w:t>
      </w:r>
      <w:r w:rsidRPr="007269D0">
        <w:rPr>
          <w:rFonts w:ascii="Times New Roman" w:hAnsi="Times New Roman" w:cs="Times New Roman"/>
          <w:sz w:val="28"/>
          <w:szCs w:val="28"/>
          <w:lang w:val="uk-UA"/>
        </w:rPr>
        <w:t>;</w:t>
      </w:r>
    </w:p>
    <w:p w:rsidR="005C1D63" w:rsidRPr="007269D0" w:rsidRDefault="005C1D63" w:rsidP="007269D0">
      <w:pPr>
        <w:spacing w:after="0" w:line="360" w:lineRule="auto"/>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 якщо при відтворенні допущено 1-2 помилки – середній рівень;</w:t>
      </w:r>
    </w:p>
    <w:p w:rsidR="005C1D63" w:rsidRPr="007269D0" w:rsidRDefault="005C1D63" w:rsidP="007269D0">
      <w:pPr>
        <w:spacing w:after="0" w:line="360" w:lineRule="auto"/>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 низька оцінка, якщо відтворення схоже лише на окремі елементи або подібності немає взагалі.</w:t>
      </w:r>
    </w:p>
    <w:p w:rsidR="005C1D63" w:rsidRPr="007269D0" w:rsidRDefault="005C1D63" w:rsidP="007269D0">
      <w:pPr>
        <w:spacing w:after="0" w:line="360" w:lineRule="auto"/>
        <w:ind w:firstLine="708"/>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Продовження зразка</w:t>
      </w:r>
    </w:p>
    <w:p w:rsidR="005C1D63" w:rsidRPr="007269D0" w:rsidRDefault="005C1D63" w:rsidP="007269D0">
      <w:pPr>
        <w:spacing w:after="0" w:line="360" w:lineRule="auto"/>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 якщо дитина змогла самостійно продовжити зразок — без додаткових запитань — завдання виконано добре;</w:t>
      </w:r>
    </w:p>
    <w:p w:rsidR="005C1D63" w:rsidRPr="007269D0" w:rsidRDefault="005C1D63" w:rsidP="007269D0">
      <w:pPr>
        <w:spacing w:after="0" w:line="360" w:lineRule="auto"/>
        <w:jc w:val="both"/>
        <w:rPr>
          <w:rFonts w:ascii="Times New Roman" w:hAnsi="Times New Roman" w:cs="Times New Roman"/>
          <w:sz w:val="28"/>
          <w:szCs w:val="28"/>
          <w:lang w:val="uk-UA"/>
        </w:rPr>
      </w:pPr>
      <w:r w:rsidRPr="007269D0">
        <w:rPr>
          <w:rFonts w:ascii="Times New Roman" w:hAnsi="Times New Roman" w:cs="Times New Roman"/>
          <w:sz w:val="28"/>
          <w:szCs w:val="28"/>
          <w:lang w:val="uk-UA"/>
        </w:rPr>
        <w:t>• невизначеність дитини, помилки в продовженні вибірки - середній рівень;</w:t>
      </w:r>
    </w:p>
    <w:p w:rsidR="005C1D63" w:rsidRPr="007269D0" w:rsidRDefault="007269D0" w:rsidP="007269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w:t>
      </w:r>
      <w:r w:rsidR="005C1D63" w:rsidRPr="007269D0">
        <w:rPr>
          <w:rFonts w:ascii="Times New Roman" w:hAnsi="Times New Roman" w:cs="Times New Roman"/>
          <w:sz w:val="28"/>
          <w:szCs w:val="28"/>
          <w:lang w:val="uk-UA"/>
        </w:rPr>
        <w:t>кщо дитина відмовився пр</w:t>
      </w:r>
      <w:r>
        <w:rPr>
          <w:rFonts w:ascii="Times New Roman" w:hAnsi="Times New Roman" w:cs="Times New Roman"/>
          <w:sz w:val="28"/>
          <w:szCs w:val="28"/>
          <w:lang w:val="uk-UA"/>
        </w:rPr>
        <w:t>одовжувати візерунок або не змогла</w:t>
      </w:r>
      <w:r w:rsidR="005C1D63" w:rsidRPr="007269D0">
        <w:rPr>
          <w:rFonts w:ascii="Times New Roman" w:hAnsi="Times New Roman" w:cs="Times New Roman"/>
          <w:sz w:val="28"/>
          <w:szCs w:val="28"/>
          <w:lang w:val="uk-UA"/>
        </w:rPr>
        <w:t xml:space="preserve"> провести правильну лінію – погана продуктивність.</w:t>
      </w:r>
    </w:p>
    <w:p w:rsidR="005C1D63" w:rsidRDefault="007269D0" w:rsidP="005C1D63">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w:t>
      </w:r>
      <w:r w:rsidR="005C1D63" w:rsidRPr="005C1D63">
        <w:rPr>
          <w:rFonts w:ascii="Times New Roman" w:hAnsi="Times New Roman" w:cs="Times New Roman"/>
          <w:sz w:val="28"/>
          <w:szCs w:val="28"/>
          <w:lang w:val="uk-UA"/>
        </w:rPr>
        <w:t>диктанти можна перетворити на розвиваючу гру. З їх допомогою дитина розвиває мислення, увагу, вміння слухати вказівки, логіку.</w:t>
      </w:r>
    </w:p>
    <w:p w:rsidR="00694ABA" w:rsidRDefault="00694ABA" w:rsidP="005C1D63">
      <w:pPr>
        <w:pStyle w:val="a3"/>
        <w:spacing w:after="0" w:line="360" w:lineRule="auto"/>
        <w:ind w:left="0" w:firstLine="708"/>
        <w:jc w:val="both"/>
        <w:rPr>
          <w:rFonts w:ascii="Times New Roman" w:hAnsi="Times New Roman" w:cs="Times New Roman"/>
          <w:sz w:val="28"/>
          <w:szCs w:val="28"/>
          <w:lang w:val="uk-UA"/>
        </w:rPr>
      </w:pPr>
    </w:p>
    <w:p w:rsidR="00694ABA" w:rsidRDefault="00694ABA" w:rsidP="005C1D63">
      <w:pPr>
        <w:pStyle w:val="a3"/>
        <w:spacing w:after="0" w:line="360" w:lineRule="auto"/>
        <w:ind w:left="0" w:firstLine="708"/>
        <w:jc w:val="both"/>
        <w:rPr>
          <w:rFonts w:ascii="Times New Roman" w:hAnsi="Times New Roman" w:cs="Times New Roman"/>
          <w:b/>
          <w:sz w:val="28"/>
          <w:szCs w:val="28"/>
          <w:lang w:val="uk-UA"/>
        </w:rPr>
      </w:pPr>
      <w:r w:rsidRPr="00694ABA">
        <w:rPr>
          <w:rFonts w:ascii="Times New Roman" w:hAnsi="Times New Roman" w:cs="Times New Roman"/>
          <w:b/>
          <w:sz w:val="28"/>
          <w:szCs w:val="28"/>
          <w:lang w:val="uk-UA"/>
        </w:rPr>
        <w:t>2.2 Аналіз та інтерпретація результатів дослідження</w:t>
      </w:r>
    </w:p>
    <w:p w:rsidR="00694ABA" w:rsidRDefault="00694ABA" w:rsidP="005C1D63">
      <w:pPr>
        <w:pStyle w:val="a3"/>
        <w:spacing w:after="0" w:line="360" w:lineRule="auto"/>
        <w:ind w:left="0" w:firstLine="708"/>
        <w:jc w:val="both"/>
        <w:rPr>
          <w:rFonts w:ascii="Times New Roman" w:hAnsi="Times New Roman" w:cs="Times New Roman"/>
          <w:b/>
          <w:sz w:val="28"/>
          <w:szCs w:val="28"/>
          <w:lang w:val="uk-UA"/>
        </w:rPr>
      </w:pPr>
    </w:p>
    <w:p w:rsidR="00694ABA" w:rsidRDefault="00694ABA" w:rsidP="00694ABA">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Базою дослідження виступив загальноосвітня школа № 16 м. Ізмаїл. У дослідженні взяли участь 30 учнів початкової школи, а саме перших класів, з них 9 дівчаток та 21 хлопчик.</w:t>
      </w:r>
    </w:p>
    <w:p w:rsidR="00694ABA" w:rsidRDefault="00694ABA" w:rsidP="00694ABA">
      <w:pPr>
        <w:spacing w:after="0" w:line="360" w:lineRule="auto"/>
        <w:ind w:firstLine="567"/>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lastRenderedPageBreak/>
        <w:t>Встановлено, що у дітей 1-го класу переважає друга група здоров'я - 26 осіб (88%), є також третя група здоров'я - 3 особи (9%) і одна дитина має четверту групу здоров'я (3%). За даними про стан здоров’я та фізичного розвитку всі учні також поділяються на групи фізи</w:t>
      </w:r>
      <w:r>
        <w:rPr>
          <w:rFonts w:ascii="Times New Roman" w:hAnsi="Times New Roman" w:cs="Times New Roman"/>
          <w:sz w:val="28"/>
          <w:szCs w:val="28"/>
          <w:lang w:val="uk-UA"/>
        </w:rPr>
        <w:t>чного виховання. Серед учнів переважає основна група - 85% респондентів</w:t>
      </w:r>
      <w:r w:rsidRPr="00694ABA">
        <w:rPr>
          <w:rFonts w:ascii="Times New Roman" w:hAnsi="Times New Roman" w:cs="Times New Roman"/>
          <w:sz w:val="28"/>
          <w:szCs w:val="28"/>
          <w:lang w:val="uk-UA"/>
        </w:rPr>
        <w:t xml:space="preserve">, підготовча група включає 10% осіб і 3% - спеціальна група. Таким чином, </w:t>
      </w:r>
      <w:r>
        <w:rPr>
          <w:rFonts w:ascii="Times New Roman" w:hAnsi="Times New Roman" w:cs="Times New Roman"/>
          <w:sz w:val="28"/>
          <w:szCs w:val="28"/>
          <w:lang w:val="uk-UA"/>
        </w:rPr>
        <w:t>у більшості респондентів</w:t>
      </w:r>
      <w:r w:rsidRPr="00694ABA">
        <w:rPr>
          <w:rFonts w:ascii="Times New Roman" w:hAnsi="Times New Roman" w:cs="Times New Roman"/>
          <w:sz w:val="28"/>
          <w:szCs w:val="28"/>
          <w:lang w:val="uk-UA"/>
        </w:rPr>
        <w:t xml:space="preserve"> серйозних проблем </w:t>
      </w:r>
      <w:r>
        <w:rPr>
          <w:rFonts w:ascii="Times New Roman" w:hAnsi="Times New Roman" w:cs="Times New Roman"/>
          <w:sz w:val="28"/>
          <w:szCs w:val="28"/>
          <w:lang w:val="uk-UA"/>
        </w:rPr>
        <w:t>зі здоров’ям не виявлено, тобто</w:t>
      </w:r>
      <w:r w:rsidRPr="00694ABA">
        <w:rPr>
          <w:rFonts w:ascii="Times New Roman" w:hAnsi="Times New Roman" w:cs="Times New Roman"/>
          <w:sz w:val="28"/>
          <w:szCs w:val="28"/>
          <w:lang w:val="uk-UA"/>
        </w:rPr>
        <w:t xml:space="preserve"> можна сказати, що фізично діти повинні легко адаптуватися.</w:t>
      </w:r>
    </w:p>
    <w:p w:rsidR="00CF22C9" w:rsidRDefault="00CF22C9" w:rsidP="00CF22C9">
      <w:pPr>
        <w:spacing w:after="0" w:line="360" w:lineRule="auto"/>
        <w:ind w:firstLine="142"/>
        <w:jc w:val="both"/>
        <w:rPr>
          <w:rFonts w:ascii="Times New Roman" w:hAnsi="Times New Roman"/>
          <w:bCs/>
          <w:sz w:val="28"/>
          <w:szCs w:val="28"/>
          <w:lang w:val="uk-UA"/>
        </w:rPr>
      </w:pPr>
      <w:r>
        <w:rPr>
          <w:noProof/>
          <w:lang w:eastAsia="ru-RU"/>
        </w:rPr>
        <w:drawing>
          <wp:inline distT="0" distB="0" distL="0" distR="0" wp14:anchorId="5ABDF1D6" wp14:editId="71FD946A">
            <wp:extent cx="55340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22C9" w:rsidRPr="00CF22C9" w:rsidRDefault="00CF22C9" w:rsidP="00CF22C9">
      <w:pPr>
        <w:spacing w:after="0" w:line="360" w:lineRule="auto"/>
        <w:ind w:firstLine="142"/>
        <w:jc w:val="both"/>
        <w:rPr>
          <w:rFonts w:ascii="Times New Roman" w:hAnsi="Times New Roman"/>
          <w:bCs/>
          <w:sz w:val="28"/>
          <w:szCs w:val="28"/>
          <w:lang w:val="uk-UA"/>
        </w:rPr>
      </w:pPr>
      <w:r>
        <w:rPr>
          <w:rFonts w:ascii="Times New Roman" w:hAnsi="Times New Roman"/>
          <w:bCs/>
          <w:sz w:val="28"/>
          <w:szCs w:val="28"/>
          <w:lang w:val="uk-UA"/>
        </w:rPr>
        <w:t>Рис. 2.1 Показники стану здоров</w:t>
      </w:r>
      <w:r w:rsidRPr="00CF22C9">
        <w:rPr>
          <w:rFonts w:ascii="Times New Roman" w:hAnsi="Times New Roman"/>
          <w:bCs/>
          <w:sz w:val="28"/>
          <w:szCs w:val="28"/>
        </w:rPr>
        <w:t>’</w:t>
      </w:r>
      <w:r>
        <w:rPr>
          <w:rFonts w:ascii="Times New Roman" w:hAnsi="Times New Roman"/>
          <w:bCs/>
          <w:sz w:val="28"/>
          <w:szCs w:val="28"/>
          <w:lang w:val="uk-UA"/>
        </w:rPr>
        <w:t xml:space="preserve">я та фізичного розвитку </w:t>
      </w:r>
    </w:p>
    <w:p w:rsidR="00CF22C9" w:rsidRDefault="00694ABA" w:rsidP="00694ABA">
      <w:pPr>
        <w:pStyle w:val="a3"/>
        <w:spacing w:after="0" w:line="360" w:lineRule="auto"/>
        <w:ind w:left="0"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 xml:space="preserve"> Дані про склад сім’ї та освіту батьків отримано від класного керівника. Ми виявили, що 27 сімей є повними (91%), у 3 сім’ях (9%) батьки розлучені, а дитину виховує мати</w:t>
      </w:r>
      <w:r w:rsidR="00CF22C9">
        <w:rPr>
          <w:rFonts w:ascii="Times New Roman" w:hAnsi="Times New Roman" w:cs="Times New Roman"/>
          <w:sz w:val="28"/>
          <w:szCs w:val="28"/>
          <w:lang w:val="uk-UA"/>
        </w:rPr>
        <w:t xml:space="preserve"> (Рис. 2.2)</w:t>
      </w:r>
      <w:r w:rsidRPr="00694ABA">
        <w:rPr>
          <w:rFonts w:ascii="Times New Roman" w:hAnsi="Times New Roman" w:cs="Times New Roman"/>
          <w:sz w:val="28"/>
          <w:szCs w:val="28"/>
          <w:lang w:val="uk-UA"/>
        </w:rPr>
        <w:t>.</w:t>
      </w:r>
    </w:p>
    <w:p w:rsidR="00CF22C9" w:rsidRDefault="00CF22C9" w:rsidP="00CF22C9">
      <w:pPr>
        <w:pStyle w:val="a3"/>
        <w:spacing w:after="0" w:line="360" w:lineRule="auto"/>
        <w:ind w:left="0"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Також ми дізналися, що є 15 сімей, а це 50% - повні сім'ї, в яких переважає одна дитина, і 8 сімей, що становить 25% - повні сім'ї, в яких переважає двоє дітей. Встановлено, що всі батьки мають вищу або середню освіту, з них 34%, а це 10 сімей, де обидва батьки мають вищу освіту, 16% (5 сімей) - обидва батьки мають середню освіту, у 50% випадків (15 сімей) ) один із батьків має вищу освіту, а інший – середню</w:t>
      </w:r>
      <w:r>
        <w:rPr>
          <w:rFonts w:ascii="Times New Roman" w:hAnsi="Times New Roman" w:cs="Times New Roman"/>
          <w:sz w:val="28"/>
          <w:szCs w:val="28"/>
          <w:lang w:val="uk-UA"/>
        </w:rPr>
        <w:t>.</w:t>
      </w:r>
    </w:p>
    <w:p w:rsidR="00CF22C9" w:rsidRDefault="00694ABA" w:rsidP="00694ABA">
      <w:pPr>
        <w:pStyle w:val="a3"/>
        <w:spacing w:after="0" w:line="360" w:lineRule="auto"/>
        <w:ind w:left="0" w:firstLine="708"/>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 xml:space="preserve"> </w:t>
      </w:r>
    </w:p>
    <w:p w:rsidR="00CF22C9" w:rsidRDefault="00CF22C9" w:rsidP="00CF22C9">
      <w:pPr>
        <w:pStyle w:val="a3"/>
        <w:spacing w:after="0" w:line="360" w:lineRule="auto"/>
        <w:ind w:left="0"/>
        <w:jc w:val="both"/>
        <w:rPr>
          <w:rFonts w:ascii="Times New Roman" w:hAnsi="Times New Roman" w:cs="Times New Roman"/>
          <w:sz w:val="28"/>
          <w:szCs w:val="28"/>
          <w:lang w:val="uk-UA"/>
        </w:rPr>
      </w:pPr>
      <w:r>
        <w:rPr>
          <w:noProof/>
          <w:lang w:eastAsia="ru-RU"/>
        </w:rPr>
        <w:lastRenderedPageBreak/>
        <w:drawing>
          <wp:inline distT="0" distB="0" distL="0" distR="0" wp14:anchorId="3DAC1DD7" wp14:editId="494662BE">
            <wp:extent cx="574357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22C9" w:rsidRDefault="00CF22C9" w:rsidP="00CF22C9">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Рис. 2.2 Характеристика сімей респондентів</w:t>
      </w:r>
    </w:p>
    <w:p w:rsidR="00252901" w:rsidRDefault="00CF22C9" w:rsidP="00252901">
      <w:pPr>
        <w:spacing w:after="0" w:line="360" w:lineRule="auto"/>
        <w:ind w:firstLine="708"/>
        <w:jc w:val="both"/>
        <w:rPr>
          <w:rFonts w:ascii="Times New Roman" w:hAnsi="Times New Roman" w:cs="Times New Roman"/>
          <w:sz w:val="28"/>
          <w:szCs w:val="28"/>
          <w:lang w:val="uk-UA"/>
        </w:rPr>
      </w:pPr>
      <w:r w:rsidRPr="00CF22C9">
        <w:rPr>
          <w:rFonts w:ascii="Times New Roman" w:hAnsi="Times New Roman" w:cs="Times New Roman"/>
          <w:sz w:val="28"/>
          <w:szCs w:val="28"/>
          <w:lang w:val="uk-UA"/>
        </w:rPr>
        <w:t>Для визн</w:t>
      </w:r>
      <w:r>
        <w:rPr>
          <w:rFonts w:ascii="Times New Roman" w:hAnsi="Times New Roman" w:cs="Times New Roman"/>
          <w:sz w:val="28"/>
          <w:szCs w:val="28"/>
          <w:lang w:val="uk-UA"/>
        </w:rPr>
        <w:t>ачення рівня адаптації учнів</w:t>
      </w:r>
      <w:r w:rsidRPr="00CF22C9">
        <w:rPr>
          <w:rFonts w:ascii="Times New Roman" w:hAnsi="Times New Roman" w:cs="Times New Roman"/>
          <w:sz w:val="28"/>
          <w:szCs w:val="28"/>
          <w:lang w:val="uk-UA"/>
        </w:rPr>
        <w:t xml:space="preserve"> було використано анкету </w:t>
      </w:r>
      <w:r>
        <w:rPr>
          <w:rFonts w:ascii="Times New Roman" w:hAnsi="Times New Roman" w:cs="Times New Roman"/>
          <w:sz w:val="28"/>
          <w:szCs w:val="28"/>
          <w:lang w:val="uk-UA"/>
        </w:rPr>
        <w:t>для вивчення мотивації до навчання. Дана</w:t>
      </w:r>
      <w:r w:rsidRPr="00CF22C9">
        <w:rPr>
          <w:rFonts w:ascii="Times New Roman" w:hAnsi="Times New Roman" w:cs="Times New Roman"/>
          <w:sz w:val="28"/>
          <w:szCs w:val="28"/>
          <w:lang w:val="uk-UA"/>
        </w:rPr>
        <w:t xml:space="preserve"> анкета складаєть</w:t>
      </w:r>
      <w:r>
        <w:rPr>
          <w:rFonts w:ascii="Times New Roman" w:hAnsi="Times New Roman" w:cs="Times New Roman"/>
          <w:sz w:val="28"/>
          <w:szCs w:val="28"/>
          <w:lang w:val="uk-UA"/>
        </w:rPr>
        <w:t>ся з 10 запитань, на які учень</w:t>
      </w:r>
      <w:r w:rsidRPr="00CF22C9">
        <w:rPr>
          <w:rFonts w:ascii="Times New Roman" w:hAnsi="Times New Roman" w:cs="Times New Roman"/>
          <w:sz w:val="28"/>
          <w:szCs w:val="28"/>
          <w:lang w:val="uk-UA"/>
        </w:rPr>
        <w:t xml:space="preserve"> повинен відповісти. За кожну відповідь учень отримує оцінку, підсумовується результат і виявляється певна кількість балів, на якому рівні шкільної мотивації дитина, чи є у неї пізнавальний мотив, чи</w:t>
      </w:r>
      <w:r w:rsidR="00252901">
        <w:rPr>
          <w:rFonts w:ascii="Times New Roman" w:hAnsi="Times New Roman" w:cs="Times New Roman"/>
          <w:sz w:val="28"/>
          <w:szCs w:val="28"/>
          <w:lang w:val="uk-UA"/>
        </w:rPr>
        <w:t xml:space="preserve"> вдається вона у навчанні і як </w:t>
      </w:r>
      <w:r w:rsidRPr="00CF22C9">
        <w:rPr>
          <w:rFonts w:ascii="Times New Roman" w:hAnsi="Times New Roman" w:cs="Times New Roman"/>
          <w:sz w:val="28"/>
          <w:szCs w:val="28"/>
          <w:lang w:val="uk-UA"/>
        </w:rPr>
        <w:t xml:space="preserve">добре </w:t>
      </w:r>
      <w:r w:rsidR="00252901">
        <w:rPr>
          <w:rFonts w:ascii="Times New Roman" w:hAnsi="Times New Roman" w:cs="Times New Roman"/>
          <w:sz w:val="28"/>
          <w:szCs w:val="28"/>
          <w:lang w:val="uk-UA"/>
        </w:rPr>
        <w:t xml:space="preserve">вона </w:t>
      </w:r>
      <w:r w:rsidRPr="00CF22C9">
        <w:rPr>
          <w:rFonts w:ascii="Times New Roman" w:hAnsi="Times New Roman" w:cs="Times New Roman"/>
          <w:sz w:val="28"/>
          <w:szCs w:val="28"/>
          <w:lang w:val="uk-UA"/>
        </w:rPr>
        <w:t>почу</w:t>
      </w:r>
      <w:r w:rsidR="00252901">
        <w:rPr>
          <w:rFonts w:ascii="Times New Roman" w:hAnsi="Times New Roman" w:cs="Times New Roman"/>
          <w:sz w:val="28"/>
          <w:szCs w:val="28"/>
          <w:lang w:val="uk-UA"/>
        </w:rPr>
        <w:t>вається в школі</w:t>
      </w:r>
      <w:r w:rsidRPr="00CF22C9">
        <w:rPr>
          <w:rFonts w:ascii="Times New Roman" w:hAnsi="Times New Roman" w:cs="Times New Roman"/>
          <w:sz w:val="28"/>
          <w:szCs w:val="28"/>
          <w:lang w:val="uk-UA"/>
        </w:rPr>
        <w:t>.</w:t>
      </w:r>
    </w:p>
    <w:p w:rsidR="00252901" w:rsidRDefault="00252901" w:rsidP="002529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w:t>
      </w:r>
      <w:r w:rsidR="00CF22C9" w:rsidRPr="002529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анкета була представлена </w:t>
      </w:r>
      <w:proofErr w:type="spellStart"/>
      <w:r>
        <w:rPr>
          <w:rFonts w:ascii="Times New Roman" w:hAnsi="Times New Roman" w:cs="Times New Roman"/>
          <w:sz w:val="28"/>
          <w:szCs w:val="28"/>
          <w:lang w:val="uk-UA"/>
        </w:rPr>
        <w:t>​​учням</w:t>
      </w:r>
      <w:proofErr w:type="spellEnd"/>
      <w:r w:rsidR="00CF22C9" w:rsidRPr="00252901">
        <w:rPr>
          <w:rFonts w:ascii="Times New Roman" w:hAnsi="Times New Roman" w:cs="Times New Roman"/>
          <w:sz w:val="28"/>
          <w:szCs w:val="28"/>
          <w:lang w:val="uk-UA"/>
        </w:rPr>
        <w:t xml:space="preserve"> дв</w:t>
      </w:r>
      <w:r>
        <w:rPr>
          <w:rFonts w:ascii="Times New Roman" w:hAnsi="Times New Roman" w:cs="Times New Roman"/>
          <w:sz w:val="28"/>
          <w:szCs w:val="28"/>
          <w:lang w:val="uk-UA"/>
        </w:rPr>
        <w:t>ічі у жовтні 2021 року та квітні 2022</w:t>
      </w:r>
      <w:r w:rsidR="00CF22C9" w:rsidRPr="00252901">
        <w:rPr>
          <w:rFonts w:ascii="Times New Roman" w:hAnsi="Times New Roman" w:cs="Times New Roman"/>
          <w:sz w:val="28"/>
          <w:szCs w:val="28"/>
          <w:lang w:val="uk-UA"/>
        </w:rPr>
        <w:t xml:space="preserve"> року.</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Аналіз даних відповідей учнів у вересні п</w:t>
      </w:r>
      <w:r w:rsidR="00252901">
        <w:rPr>
          <w:rFonts w:ascii="Times New Roman" w:hAnsi="Times New Roman" w:cs="Times New Roman"/>
          <w:sz w:val="28"/>
          <w:szCs w:val="28"/>
          <w:lang w:val="uk-UA"/>
        </w:rPr>
        <w:t>оказав, що 15% учнів мали високий рівень мотивації, 65% – середній рівень мотивації</w:t>
      </w:r>
      <w:r w:rsidRPr="00252901">
        <w:rPr>
          <w:rFonts w:ascii="Times New Roman" w:hAnsi="Times New Roman" w:cs="Times New Roman"/>
          <w:sz w:val="28"/>
          <w:szCs w:val="28"/>
          <w:lang w:val="uk-UA"/>
        </w:rPr>
        <w:t xml:space="preserve"> та 20% – </w:t>
      </w:r>
      <w:r w:rsidR="00252901">
        <w:rPr>
          <w:rFonts w:ascii="Times New Roman" w:hAnsi="Times New Roman" w:cs="Times New Roman"/>
          <w:sz w:val="28"/>
          <w:szCs w:val="28"/>
          <w:lang w:val="uk-UA"/>
        </w:rPr>
        <w:t xml:space="preserve">мають </w:t>
      </w:r>
      <w:r w:rsidRPr="00252901">
        <w:rPr>
          <w:rFonts w:ascii="Times New Roman" w:hAnsi="Times New Roman" w:cs="Times New Roman"/>
          <w:sz w:val="28"/>
          <w:szCs w:val="28"/>
          <w:lang w:val="uk-UA"/>
        </w:rPr>
        <w:t xml:space="preserve">позитивне ставлення до школи, але школа </w:t>
      </w:r>
      <w:r w:rsidR="00252901">
        <w:rPr>
          <w:rFonts w:ascii="Times New Roman" w:hAnsi="Times New Roman" w:cs="Times New Roman"/>
          <w:sz w:val="28"/>
          <w:szCs w:val="28"/>
          <w:lang w:val="uk-UA"/>
        </w:rPr>
        <w:t>їм цікава лише через позашкільну діяльність, тобто низький рівень мотивації до навчальної діяльності (Рис. 2.3)</w:t>
      </w:r>
      <w:r w:rsidRPr="00252901">
        <w:rPr>
          <w:rFonts w:ascii="Times New Roman" w:hAnsi="Times New Roman" w:cs="Times New Roman"/>
          <w:sz w:val="28"/>
          <w:szCs w:val="28"/>
          <w:lang w:val="uk-UA"/>
        </w:rPr>
        <w:t>.</w:t>
      </w:r>
    </w:p>
    <w:p w:rsidR="00252901" w:rsidRPr="00252901" w:rsidRDefault="00252901"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Таким чином, більшість дітей молодшого шкільн</w:t>
      </w:r>
      <w:r>
        <w:rPr>
          <w:rFonts w:ascii="Times New Roman" w:hAnsi="Times New Roman" w:cs="Times New Roman"/>
          <w:sz w:val="28"/>
          <w:szCs w:val="28"/>
          <w:lang w:val="uk-UA"/>
        </w:rPr>
        <w:t>ого віку мають високий і середній рівень мотивації до навчальної діяльності</w:t>
      </w:r>
      <w:r w:rsidRPr="00252901">
        <w:rPr>
          <w:rFonts w:ascii="Times New Roman" w:hAnsi="Times New Roman" w:cs="Times New Roman"/>
          <w:sz w:val="28"/>
          <w:szCs w:val="28"/>
          <w:lang w:val="uk-UA"/>
        </w:rPr>
        <w:t>, що свідчить про успішну адаптацію учнів до школи, наявність пізнавальних мотивів та інтересу до навчальної діяльності.</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 </w:t>
      </w:r>
    </w:p>
    <w:p w:rsidR="00252901" w:rsidRDefault="00252901" w:rsidP="00252901">
      <w:pPr>
        <w:spacing w:after="0" w:line="360" w:lineRule="auto"/>
        <w:jc w:val="both"/>
        <w:rPr>
          <w:rFonts w:ascii="Times New Roman" w:hAnsi="Times New Roman" w:cs="Times New Roman"/>
          <w:sz w:val="28"/>
          <w:szCs w:val="28"/>
          <w:lang w:val="uk-UA"/>
        </w:rPr>
      </w:pPr>
      <w:r>
        <w:rPr>
          <w:noProof/>
          <w:lang w:eastAsia="ru-RU"/>
        </w:rPr>
        <w:lastRenderedPageBreak/>
        <w:drawing>
          <wp:inline distT="0" distB="0" distL="0" distR="0" wp14:anchorId="28CFC267" wp14:editId="5039876B">
            <wp:extent cx="5438775" cy="2743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2901" w:rsidRDefault="00252901" w:rsidP="002529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2.3 Показники рівня мотивації до навчальної діяльності</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Рівень соціально-психологічної адаптації дітей до школи визначався опосередковано проханням класного керівника відпо</w:t>
      </w:r>
      <w:r w:rsidR="00252901">
        <w:rPr>
          <w:rFonts w:ascii="Times New Roman" w:hAnsi="Times New Roman" w:cs="Times New Roman"/>
          <w:sz w:val="28"/>
          <w:szCs w:val="28"/>
          <w:lang w:val="uk-UA"/>
        </w:rPr>
        <w:t>вісти на анкету</w:t>
      </w:r>
      <w:r w:rsidRPr="00252901">
        <w:rPr>
          <w:rFonts w:ascii="Times New Roman" w:hAnsi="Times New Roman" w:cs="Times New Roman"/>
          <w:sz w:val="28"/>
          <w:szCs w:val="28"/>
          <w:lang w:val="uk-UA"/>
        </w:rPr>
        <w:t xml:space="preserve">. Анкета містить 8 шкал: </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1-навчальна активність, </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2- навчання (успіх), </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3- поведінка на уроці, </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4- поведінка на перервах, </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5- стосунки з однокласниками, </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6- ставлення до вчителів, </w:t>
      </w:r>
    </w:p>
    <w:p w:rsidR="00252901"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 xml:space="preserve">7- емоції, </w:t>
      </w:r>
    </w:p>
    <w:p w:rsidR="00252901" w:rsidRDefault="00252901" w:rsidP="002529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загалом результати оцінки.</w:t>
      </w:r>
    </w:p>
    <w:p w:rsidR="00CF22C9" w:rsidRPr="00252901" w:rsidRDefault="00252901" w:rsidP="002529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Виділяються</w:t>
      </w:r>
      <w:r w:rsidR="00CF22C9" w:rsidRPr="00252901">
        <w:rPr>
          <w:rFonts w:ascii="Times New Roman" w:hAnsi="Times New Roman" w:cs="Times New Roman"/>
          <w:sz w:val="28"/>
          <w:szCs w:val="28"/>
          <w:lang w:val="uk-UA"/>
        </w:rPr>
        <w:t xml:space="preserve"> 5 рівнів гнучкості:</w:t>
      </w:r>
    </w:p>
    <w:p w:rsidR="00CF22C9" w:rsidRPr="00252901" w:rsidRDefault="00CF22C9" w:rsidP="00252901">
      <w:pPr>
        <w:spacing w:after="0" w:line="360" w:lineRule="auto"/>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а) високий ступінь гнучкості;</w:t>
      </w:r>
    </w:p>
    <w:p w:rsidR="00CF22C9" w:rsidRPr="00252901" w:rsidRDefault="00CF22C9" w:rsidP="00252901">
      <w:pPr>
        <w:spacing w:after="0" w:line="360" w:lineRule="auto"/>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б) ступінь гнучкості вищий за середній;</w:t>
      </w:r>
    </w:p>
    <w:p w:rsidR="00CF22C9" w:rsidRPr="00252901" w:rsidRDefault="00CF22C9" w:rsidP="00252901">
      <w:pPr>
        <w:spacing w:after="0" w:line="360" w:lineRule="auto"/>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в) середній ступінь гнучкості;</w:t>
      </w:r>
    </w:p>
    <w:p w:rsidR="00CF22C9" w:rsidRPr="00252901" w:rsidRDefault="00CF22C9" w:rsidP="00252901">
      <w:pPr>
        <w:spacing w:after="0" w:line="360" w:lineRule="auto"/>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г) нижче середнього рівня гнучкості дитини;</w:t>
      </w:r>
    </w:p>
    <w:p w:rsidR="00252901" w:rsidRDefault="00CF22C9" w:rsidP="00252901">
      <w:pPr>
        <w:spacing w:after="0" w:line="360" w:lineRule="auto"/>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д) низький ступінь гнучкості.</w:t>
      </w:r>
    </w:p>
    <w:p w:rsidR="00CF22C9" w:rsidRDefault="00CF22C9" w:rsidP="00252901">
      <w:pPr>
        <w:spacing w:after="0" w:line="360" w:lineRule="auto"/>
        <w:ind w:firstLine="708"/>
        <w:jc w:val="both"/>
        <w:rPr>
          <w:rFonts w:ascii="Times New Roman" w:hAnsi="Times New Roman" w:cs="Times New Roman"/>
          <w:sz w:val="28"/>
          <w:szCs w:val="28"/>
          <w:lang w:val="uk-UA"/>
        </w:rPr>
      </w:pPr>
      <w:r w:rsidRPr="00252901">
        <w:rPr>
          <w:rFonts w:ascii="Times New Roman" w:hAnsi="Times New Roman" w:cs="Times New Roman"/>
          <w:sz w:val="28"/>
          <w:szCs w:val="28"/>
          <w:lang w:val="uk-UA"/>
        </w:rPr>
        <w:t>Аналізуючи дані, отримані за шкалами, можна зробити висново</w:t>
      </w:r>
      <w:r w:rsidR="00252901">
        <w:rPr>
          <w:rFonts w:ascii="Times New Roman" w:hAnsi="Times New Roman" w:cs="Times New Roman"/>
          <w:sz w:val="28"/>
          <w:szCs w:val="28"/>
          <w:lang w:val="uk-UA"/>
        </w:rPr>
        <w:t>к, що рівень адаптації учнів</w:t>
      </w:r>
      <w:r w:rsidRPr="00252901">
        <w:rPr>
          <w:rFonts w:ascii="Times New Roman" w:hAnsi="Times New Roman" w:cs="Times New Roman"/>
          <w:sz w:val="28"/>
          <w:szCs w:val="28"/>
          <w:lang w:val="uk-UA"/>
        </w:rPr>
        <w:t xml:space="preserve"> вище середнього. Також виявлено загальну оцінку </w:t>
      </w:r>
      <w:r w:rsidRPr="00252901">
        <w:rPr>
          <w:rFonts w:ascii="Times New Roman" w:hAnsi="Times New Roman" w:cs="Times New Roman"/>
          <w:sz w:val="28"/>
          <w:szCs w:val="28"/>
          <w:lang w:val="uk-UA"/>
        </w:rPr>
        <w:lastRenderedPageBreak/>
        <w:t>соціально-</w:t>
      </w:r>
      <w:r w:rsidR="00252901">
        <w:rPr>
          <w:rFonts w:ascii="Times New Roman" w:hAnsi="Times New Roman" w:cs="Times New Roman"/>
          <w:sz w:val="28"/>
          <w:szCs w:val="28"/>
          <w:lang w:val="uk-UA"/>
        </w:rPr>
        <w:t>психологічної адаптації учнів початкової школи. У 50% учнів</w:t>
      </w:r>
      <w:r w:rsidRPr="00252901">
        <w:rPr>
          <w:rFonts w:ascii="Times New Roman" w:hAnsi="Times New Roman" w:cs="Times New Roman"/>
          <w:sz w:val="28"/>
          <w:szCs w:val="28"/>
          <w:lang w:val="uk-UA"/>
        </w:rPr>
        <w:t xml:space="preserve"> виявлено соціально-психологічну адаптаці</w:t>
      </w:r>
      <w:r w:rsidR="00252901">
        <w:rPr>
          <w:rFonts w:ascii="Times New Roman" w:hAnsi="Times New Roman" w:cs="Times New Roman"/>
          <w:sz w:val="28"/>
          <w:szCs w:val="28"/>
          <w:lang w:val="uk-UA"/>
        </w:rPr>
        <w:t>ю вище середнього, 35% учнів</w:t>
      </w:r>
      <w:r w:rsidRPr="00252901">
        <w:rPr>
          <w:rFonts w:ascii="Times New Roman" w:hAnsi="Times New Roman" w:cs="Times New Roman"/>
          <w:sz w:val="28"/>
          <w:szCs w:val="28"/>
          <w:lang w:val="uk-UA"/>
        </w:rPr>
        <w:t xml:space="preserve"> були н</w:t>
      </w:r>
      <w:r w:rsidR="00252901">
        <w:rPr>
          <w:rFonts w:ascii="Times New Roman" w:hAnsi="Times New Roman" w:cs="Times New Roman"/>
          <w:sz w:val="28"/>
          <w:szCs w:val="28"/>
          <w:lang w:val="uk-UA"/>
        </w:rPr>
        <w:t>а високому рівні і 15% учнів</w:t>
      </w:r>
      <w:r w:rsidRPr="00252901">
        <w:rPr>
          <w:rFonts w:ascii="Times New Roman" w:hAnsi="Times New Roman" w:cs="Times New Roman"/>
          <w:sz w:val="28"/>
          <w:szCs w:val="28"/>
          <w:lang w:val="uk-UA"/>
        </w:rPr>
        <w:t xml:space="preserve"> були ниж</w:t>
      </w:r>
      <w:r w:rsidR="00252901">
        <w:rPr>
          <w:rFonts w:ascii="Times New Roman" w:hAnsi="Times New Roman" w:cs="Times New Roman"/>
          <w:sz w:val="28"/>
          <w:szCs w:val="28"/>
          <w:lang w:val="uk-UA"/>
        </w:rPr>
        <w:t>че середнього</w:t>
      </w:r>
      <w:r w:rsidRPr="00252901">
        <w:rPr>
          <w:rFonts w:ascii="Times New Roman" w:hAnsi="Times New Roman" w:cs="Times New Roman"/>
          <w:sz w:val="28"/>
          <w:szCs w:val="28"/>
          <w:lang w:val="uk-UA"/>
        </w:rPr>
        <w:t>.</w:t>
      </w:r>
    </w:p>
    <w:p w:rsidR="004A31A9" w:rsidRDefault="004A31A9" w:rsidP="004A31A9">
      <w:pPr>
        <w:spacing w:after="0" w:line="360" w:lineRule="auto"/>
        <w:jc w:val="both"/>
        <w:rPr>
          <w:rFonts w:ascii="Times New Roman" w:hAnsi="Times New Roman" w:cs="Times New Roman"/>
          <w:sz w:val="28"/>
          <w:szCs w:val="28"/>
          <w:lang w:val="uk-UA"/>
        </w:rPr>
      </w:pPr>
      <w:r>
        <w:rPr>
          <w:noProof/>
          <w:lang w:eastAsia="ru-RU"/>
        </w:rPr>
        <w:drawing>
          <wp:inline distT="0" distB="0" distL="0" distR="0" wp14:anchorId="6289DA60" wp14:editId="4B005EAF">
            <wp:extent cx="5895975" cy="2743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31A9" w:rsidRPr="00252901" w:rsidRDefault="004A31A9" w:rsidP="004A31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2.4 Показники рівня соціально-психологічної адаптації учнів початкової школи</w:t>
      </w:r>
    </w:p>
    <w:p w:rsidR="004A31A9" w:rsidRDefault="00CF22C9" w:rsidP="004A31A9">
      <w:pPr>
        <w:spacing w:after="0" w:line="360" w:lineRule="auto"/>
        <w:ind w:firstLine="708"/>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Щоб визначити ступінь гнучкості дітей, батькам було запропоновано відповісти на анк</w:t>
      </w:r>
      <w:r w:rsidR="004A31A9">
        <w:rPr>
          <w:rFonts w:ascii="Times New Roman" w:hAnsi="Times New Roman" w:cs="Times New Roman"/>
          <w:sz w:val="28"/>
          <w:szCs w:val="28"/>
          <w:lang w:val="uk-UA"/>
        </w:rPr>
        <w:t>ету</w:t>
      </w:r>
      <w:r w:rsidRPr="004A31A9">
        <w:rPr>
          <w:rFonts w:ascii="Times New Roman" w:hAnsi="Times New Roman" w:cs="Times New Roman"/>
          <w:sz w:val="28"/>
          <w:szCs w:val="28"/>
          <w:lang w:val="uk-UA"/>
        </w:rPr>
        <w:t xml:space="preserve">. Опитувальник містить 6 шкал: </w:t>
      </w:r>
    </w:p>
    <w:p w:rsidR="004A31A9" w:rsidRDefault="00CF22C9" w:rsidP="004A31A9">
      <w:p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 xml:space="preserve">1 – успішність виконання шкільних завдань, </w:t>
      </w:r>
    </w:p>
    <w:p w:rsidR="004A31A9" w:rsidRPr="004A31A9" w:rsidRDefault="00CF22C9" w:rsidP="004A31A9">
      <w:pPr>
        <w:pStyle w:val="a3"/>
        <w:numPr>
          <w:ilvl w:val="0"/>
          <w:numId w:val="8"/>
        </w:num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 xml:space="preserve">– рівень зусиль, які необхідні дитині для виконання шкільних завдань, </w:t>
      </w:r>
    </w:p>
    <w:p w:rsidR="004A31A9" w:rsidRDefault="00CF22C9" w:rsidP="004A31A9">
      <w:pPr>
        <w:pStyle w:val="a3"/>
        <w:numPr>
          <w:ilvl w:val="0"/>
          <w:numId w:val="8"/>
        </w:num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 xml:space="preserve">– самостійність дитини у виконанні шкільних завдань, </w:t>
      </w:r>
    </w:p>
    <w:p w:rsidR="004A31A9" w:rsidRDefault="00CF22C9" w:rsidP="004A31A9">
      <w:pPr>
        <w:pStyle w:val="a3"/>
        <w:numPr>
          <w:ilvl w:val="0"/>
          <w:numId w:val="8"/>
        </w:num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 xml:space="preserve">– настрій, з яким дитина йде до </w:t>
      </w:r>
      <w:r w:rsidR="004A31A9">
        <w:rPr>
          <w:rFonts w:ascii="Times New Roman" w:hAnsi="Times New Roman" w:cs="Times New Roman"/>
          <w:sz w:val="28"/>
          <w:szCs w:val="28"/>
          <w:lang w:val="uk-UA"/>
        </w:rPr>
        <w:t>школи,</w:t>
      </w:r>
    </w:p>
    <w:p w:rsidR="004A31A9" w:rsidRDefault="004A31A9" w:rsidP="004A31A9">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стосунки з однокласниками,</w:t>
      </w:r>
    </w:p>
    <w:p w:rsidR="004A31A9" w:rsidRDefault="00CF22C9" w:rsidP="004A31A9">
      <w:pPr>
        <w:pStyle w:val="a3"/>
        <w:numPr>
          <w:ilvl w:val="0"/>
          <w:numId w:val="8"/>
        </w:num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w:t>
      </w:r>
      <w:r w:rsidR="004A31A9">
        <w:rPr>
          <w:rFonts w:ascii="Times New Roman" w:hAnsi="Times New Roman" w:cs="Times New Roman"/>
          <w:sz w:val="28"/>
          <w:szCs w:val="28"/>
          <w:lang w:val="uk-UA"/>
        </w:rPr>
        <w:t xml:space="preserve"> загальна оцінка результатів.</w:t>
      </w:r>
    </w:p>
    <w:p w:rsidR="00CF22C9" w:rsidRPr="004A31A9" w:rsidRDefault="004A31A9" w:rsidP="004A31A9">
      <w:pPr>
        <w:pStyle w:val="a3"/>
        <w:spacing w:after="0" w:line="360" w:lineRule="auto"/>
        <w:ind w:left="3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Виокремлюється </w:t>
      </w:r>
      <w:r w:rsidR="00CF22C9" w:rsidRPr="004A31A9">
        <w:rPr>
          <w:rFonts w:ascii="Times New Roman" w:hAnsi="Times New Roman" w:cs="Times New Roman"/>
          <w:sz w:val="28"/>
          <w:szCs w:val="28"/>
          <w:lang w:val="uk-UA"/>
        </w:rPr>
        <w:t>5 рівнів гнучкості:</w:t>
      </w:r>
    </w:p>
    <w:p w:rsidR="00CF22C9" w:rsidRPr="004A31A9" w:rsidRDefault="00CF22C9" w:rsidP="004A31A9">
      <w:p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а) високий ступінь гнучкості;</w:t>
      </w:r>
    </w:p>
    <w:p w:rsidR="00CF22C9" w:rsidRPr="004A31A9" w:rsidRDefault="00CF22C9" w:rsidP="004A31A9">
      <w:p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б) ступінь гнучкості вищий за середній;</w:t>
      </w:r>
    </w:p>
    <w:p w:rsidR="00CF22C9" w:rsidRPr="004A31A9" w:rsidRDefault="00CF22C9" w:rsidP="004A31A9">
      <w:p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в) середній ступінь гнучкості;</w:t>
      </w:r>
    </w:p>
    <w:p w:rsidR="00CF22C9" w:rsidRPr="004A31A9" w:rsidRDefault="00CF22C9" w:rsidP="004A31A9">
      <w:p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г) нижче середнього рівня гнучкості дитини;</w:t>
      </w:r>
    </w:p>
    <w:p w:rsidR="00CF22C9" w:rsidRPr="004A31A9" w:rsidRDefault="00CF22C9" w:rsidP="004A31A9">
      <w:pPr>
        <w:spacing w:after="0" w:line="360" w:lineRule="auto"/>
        <w:jc w:val="both"/>
        <w:rPr>
          <w:rFonts w:ascii="Times New Roman" w:hAnsi="Times New Roman" w:cs="Times New Roman"/>
          <w:sz w:val="28"/>
          <w:szCs w:val="28"/>
          <w:lang w:val="uk-UA"/>
        </w:rPr>
      </w:pPr>
      <w:r w:rsidRPr="004A31A9">
        <w:rPr>
          <w:rFonts w:ascii="Times New Roman" w:hAnsi="Times New Roman" w:cs="Times New Roman"/>
          <w:sz w:val="28"/>
          <w:szCs w:val="28"/>
          <w:lang w:val="uk-UA"/>
        </w:rPr>
        <w:t>д) низький ступінь гнучкості.</w:t>
      </w:r>
    </w:p>
    <w:p w:rsidR="00CF22C9" w:rsidRDefault="00CF22C9" w:rsidP="00CF22C9">
      <w:pPr>
        <w:pStyle w:val="a3"/>
        <w:spacing w:after="0" w:line="360" w:lineRule="auto"/>
        <w:ind w:left="0" w:firstLine="708"/>
        <w:jc w:val="both"/>
        <w:rPr>
          <w:rFonts w:ascii="Times New Roman" w:hAnsi="Times New Roman" w:cs="Times New Roman"/>
          <w:sz w:val="28"/>
          <w:szCs w:val="28"/>
          <w:lang w:val="uk-UA"/>
        </w:rPr>
      </w:pPr>
      <w:r w:rsidRPr="00CF22C9">
        <w:rPr>
          <w:rFonts w:ascii="Times New Roman" w:hAnsi="Times New Roman" w:cs="Times New Roman"/>
          <w:sz w:val="28"/>
          <w:szCs w:val="28"/>
          <w:lang w:val="uk-UA"/>
        </w:rPr>
        <w:lastRenderedPageBreak/>
        <w:t>Результати дослідження показали, що 45% батьків вважають, що рівень соціально-психологічної адаптації їхніх дітей вищий за середній, 35% респондентів відзначають високий рівень адаптації дітей і 20% – середній</w:t>
      </w:r>
      <w:r w:rsidR="004A31A9">
        <w:rPr>
          <w:rFonts w:ascii="Times New Roman" w:hAnsi="Times New Roman" w:cs="Times New Roman"/>
          <w:sz w:val="28"/>
          <w:szCs w:val="28"/>
          <w:lang w:val="uk-UA"/>
        </w:rPr>
        <w:t xml:space="preserve"> рівень адаптації</w:t>
      </w:r>
      <w:r w:rsidRPr="00CF22C9">
        <w:rPr>
          <w:rFonts w:ascii="Times New Roman" w:hAnsi="Times New Roman" w:cs="Times New Roman"/>
          <w:sz w:val="28"/>
          <w:szCs w:val="28"/>
          <w:lang w:val="uk-UA"/>
        </w:rPr>
        <w:t>.</w:t>
      </w:r>
    </w:p>
    <w:p w:rsidR="004A31A9" w:rsidRDefault="004A31A9" w:rsidP="004A31A9">
      <w:pPr>
        <w:pStyle w:val="a3"/>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70516205" wp14:editId="1598581C">
            <wp:extent cx="5940425" cy="2640053"/>
            <wp:effectExtent l="0" t="0" r="22225" b="273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31A9" w:rsidRDefault="004A31A9" w:rsidP="004A31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2.5 Показники рівня соціально-психологічної адаптації учнів початкової школи (за думкою батьків)</w:t>
      </w:r>
    </w:p>
    <w:p w:rsidR="00F56447" w:rsidRDefault="00B35859" w:rsidP="00F56447">
      <w:pPr>
        <w:spacing w:after="0" w:line="360" w:lineRule="auto"/>
        <w:ind w:firstLine="708"/>
        <w:jc w:val="both"/>
        <w:rPr>
          <w:rFonts w:ascii="Times New Roman" w:hAnsi="Times New Roman" w:cs="Times New Roman"/>
          <w:sz w:val="28"/>
          <w:szCs w:val="28"/>
          <w:lang w:val="uk-UA"/>
        </w:rPr>
      </w:pPr>
      <w:r w:rsidRPr="00B35859">
        <w:rPr>
          <w:rFonts w:ascii="Times New Roman" w:hAnsi="Times New Roman" w:cs="Times New Roman"/>
          <w:sz w:val="28"/>
          <w:szCs w:val="28"/>
          <w:lang w:val="uk-UA"/>
        </w:rPr>
        <w:t xml:space="preserve">Ступінь пристосування (ознаки </w:t>
      </w:r>
      <w:proofErr w:type="spellStart"/>
      <w:r w:rsidRPr="00B35859">
        <w:rPr>
          <w:rFonts w:ascii="Times New Roman" w:hAnsi="Times New Roman" w:cs="Times New Roman"/>
          <w:sz w:val="28"/>
          <w:szCs w:val="28"/>
          <w:lang w:val="uk-UA"/>
        </w:rPr>
        <w:t>дезадаптації</w:t>
      </w:r>
      <w:proofErr w:type="spellEnd"/>
      <w:r w:rsidRPr="00B35859">
        <w:rPr>
          <w:rFonts w:ascii="Times New Roman" w:hAnsi="Times New Roman" w:cs="Times New Roman"/>
          <w:sz w:val="28"/>
          <w:szCs w:val="28"/>
          <w:lang w:val="uk-UA"/>
        </w:rPr>
        <w:t>) також можна розглядати з точки зору формування ем</w:t>
      </w:r>
      <w:r w:rsidR="00F56447">
        <w:rPr>
          <w:rFonts w:ascii="Times New Roman" w:hAnsi="Times New Roman" w:cs="Times New Roman"/>
          <w:sz w:val="28"/>
          <w:szCs w:val="28"/>
          <w:lang w:val="uk-UA"/>
        </w:rPr>
        <w:t>оційної сфери учнів. Ми використовували</w:t>
      </w:r>
      <w:r w:rsidRPr="00B35859">
        <w:rPr>
          <w:rFonts w:ascii="Times New Roman" w:hAnsi="Times New Roman" w:cs="Times New Roman"/>
          <w:sz w:val="28"/>
          <w:szCs w:val="28"/>
          <w:lang w:val="uk-UA"/>
        </w:rPr>
        <w:t xml:space="preserve"> методику «Неіснуюча тварина», яка призначена для вивчення особливостей емоційної сфери, наявності тривожності, негативних емоційних проявів, прих</w:t>
      </w:r>
      <w:r w:rsidR="00F56447">
        <w:rPr>
          <w:rFonts w:ascii="Times New Roman" w:hAnsi="Times New Roman" w:cs="Times New Roman"/>
          <w:sz w:val="28"/>
          <w:szCs w:val="28"/>
          <w:lang w:val="uk-UA"/>
        </w:rPr>
        <w:t>ованих страхів</w:t>
      </w:r>
      <w:r w:rsidRPr="00B35859">
        <w:rPr>
          <w:rFonts w:ascii="Times New Roman" w:hAnsi="Times New Roman" w:cs="Times New Roman"/>
          <w:sz w:val="28"/>
          <w:szCs w:val="28"/>
          <w:lang w:val="uk-UA"/>
        </w:rPr>
        <w:t>. Методолог</w:t>
      </w:r>
      <w:r w:rsidR="00F56447">
        <w:rPr>
          <w:rFonts w:ascii="Times New Roman" w:hAnsi="Times New Roman" w:cs="Times New Roman"/>
          <w:sz w:val="28"/>
          <w:szCs w:val="28"/>
          <w:lang w:val="uk-UA"/>
        </w:rPr>
        <w:t>ію впроваджували двічі у жовтні 2021 року та квітні 2022</w:t>
      </w:r>
      <w:r w:rsidRPr="00B35859">
        <w:rPr>
          <w:rFonts w:ascii="Times New Roman" w:hAnsi="Times New Roman" w:cs="Times New Roman"/>
          <w:sz w:val="28"/>
          <w:szCs w:val="28"/>
          <w:lang w:val="uk-UA"/>
        </w:rPr>
        <w:t xml:space="preserve"> року.</w:t>
      </w:r>
    </w:p>
    <w:p w:rsidR="00B35859" w:rsidRDefault="00B35859" w:rsidP="00F56447">
      <w:pPr>
        <w:spacing w:after="0" w:line="360" w:lineRule="auto"/>
        <w:ind w:firstLine="708"/>
        <w:jc w:val="both"/>
        <w:rPr>
          <w:rFonts w:ascii="Times New Roman" w:hAnsi="Times New Roman" w:cs="Times New Roman"/>
          <w:sz w:val="28"/>
          <w:szCs w:val="28"/>
          <w:lang w:val="uk-UA"/>
        </w:rPr>
      </w:pPr>
      <w:r w:rsidRPr="00B35859">
        <w:rPr>
          <w:rFonts w:ascii="Times New Roman" w:hAnsi="Times New Roman" w:cs="Times New Roman"/>
          <w:sz w:val="28"/>
          <w:szCs w:val="28"/>
          <w:lang w:val="uk-UA"/>
        </w:rPr>
        <w:t xml:space="preserve">У </w:t>
      </w:r>
      <w:r w:rsidR="00F56447">
        <w:rPr>
          <w:rFonts w:ascii="Times New Roman" w:hAnsi="Times New Roman" w:cs="Times New Roman"/>
          <w:sz w:val="28"/>
          <w:szCs w:val="28"/>
          <w:lang w:val="uk-UA"/>
        </w:rPr>
        <w:t>результаті дослідження (жовтень 2021</w:t>
      </w:r>
      <w:r w:rsidRPr="00B35859">
        <w:rPr>
          <w:rFonts w:ascii="Times New Roman" w:hAnsi="Times New Roman" w:cs="Times New Roman"/>
          <w:sz w:val="28"/>
          <w:szCs w:val="28"/>
          <w:lang w:val="uk-UA"/>
        </w:rPr>
        <w:t xml:space="preserve"> р.) ми виявили, що більшість учнів підійшли до завдання творчо. У 40% досліджуваних рівень розвитку емоційної сфери знаходиться на високому рівні (малюнки отримують 1 бал), що свідчить про наявність у дітей здатності до фантазування; 30% респондентів мають середній рівень емоційного розвитку (картинка відповідає 0,5 бала), дитячі малюнки показують, що учні не до кінця зрозумілі (розмір картинки невеликий, малюнок не посередині, а збоку), а у багатьох низький </w:t>
      </w:r>
      <w:r w:rsidR="00F56447">
        <w:rPr>
          <w:rFonts w:ascii="Times New Roman" w:hAnsi="Times New Roman" w:cs="Times New Roman"/>
          <w:sz w:val="28"/>
          <w:szCs w:val="28"/>
          <w:lang w:val="uk-UA"/>
        </w:rPr>
        <w:t>рівень самопочуття, тобто вони</w:t>
      </w:r>
      <w:r w:rsidRPr="00B35859">
        <w:rPr>
          <w:rFonts w:ascii="Times New Roman" w:hAnsi="Times New Roman" w:cs="Times New Roman"/>
          <w:sz w:val="28"/>
          <w:szCs w:val="28"/>
          <w:lang w:val="uk-UA"/>
        </w:rPr>
        <w:t xml:space="preserve"> потребують визнання з боку інших. 30% дітей мають низький рівень розвитку емоційної сфери </w:t>
      </w:r>
      <w:r w:rsidRPr="00B35859">
        <w:rPr>
          <w:rFonts w:ascii="Times New Roman" w:hAnsi="Times New Roman" w:cs="Times New Roman"/>
          <w:sz w:val="28"/>
          <w:szCs w:val="28"/>
          <w:lang w:val="uk-UA"/>
        </w:rPr>
        <w:lastRenderedPageBreak/>
        <w:t xml:space="preserve">(картинка відповідає 0 балів), на дитячих малюнках проявляються ознаки агресії (загвинчування, наконечники, кути), емоційна нестійкість (смугасті лінії, погано видно). Так, у 30% дітей ми помічаємо зміни в емоційній сфері, наявність тривожності, прихованих страхів, 30% мають занижену самооцінку, що свідчить про ознаки </w:t>
      </w:r>
      <w:proofErr w:type="spellStart"/>
      <w:r w:rsidRPr="00B35859">
        <w:rPr>
          <w:rFonts w:ascii="Times New Roman" w:hAnsi="Times New Roman" w:cs="Times New Roman"/>
          <w:sz w:val="28"/>
          <w:szCs w:val="28"/>
          <w:lang w:val="uk-UA"/>
        </w:rPr>
        <w:t>дезадап</w:t>
      </w:r>
      <w:r w:rsidR="00F56447">
        <w:rPr>
          <w:rFonts w:ascii="Times New Roman" w:hAnsi="Times New Roman" w:cs="Times New Roman"/>
          <w:sz w:val="28"/>
          <w:szCs w:val="28"/>
          <w:lang w:val="uk-UA"/>
        </w:rPr>
        <w:t>тації</w:t>
      </w:r>
      <w:proofErr w:type="spellEnd"/>
      <w:r w:rsidR="00F56447">
        <w:rPr>
          <w:rFonts w:ascii="Times New Roman" w:hAnsi="Times New Roman" w:cs="Times New Roman"/>
          <w:sz w:val="28"/>
          <w:szCs w:val="28"/>
          <w:lang w:val="uk-UA"/>
        </w:rPr>
        <w:t xml:space="preserve"> до школи</w:t>
      </w:r>
      <w:r w:rsidRPr="00B35859">
        <w:rPr>
          <w:rFonts w:ascii="Times New Roman" w:hAnsi="Times New Roman" w:cs="Times New Roman"/>
          <w:sz w:val="28"/>
          <w:szCs w:val="28"/>
          <w:lang w:val="uk-UA"/>
        </w:rPr>
        <w:t>.</w:t>
      </w:r>
    </w:p>
    <w:p w:rsidR="00F56447" w:rsidRDefault="00F56447" w:rsidP="00F56447">
      <w:pPr>
        <w:spacing w:after="0" w:line="360" w:lineRule="auto"/>
        <w:jc w:val="both"/>
        <w:rPr>
          <w:rFonts w:ascii="Times New Roman" w:hAnsi="Times New Roman" w:cs="Times New Roman"/>
          <w:sz w:val="28"/>
          <w:szCs w:val="28"/>
          <w:lang w:val="uk-UA"/>
        </w:rPr>
      </w:pPr>
      <w:r>
        <w:rPr>
          <w:noProof/>
          <w:lang w:eastAsia="ru-RU"/>
        </w:rPr>
        <w:drawing>
          <wp:inline distT="0" distB="0" distL="0" distR="0" wp14:anchorId="7C75D86A" wp14:editId="1FC64324">
            <wp:extent cx="5715000" cy="3252787"/>
            <wp:effectExtent l="0" t="0" r="1905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6447" w:rsidRPr="00B35859" w:rsidRDefault="00F56447" w:rsidP="00F564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2.6 Показники рівня розвитку емоційної сфери у учнів початкової школи</w:t>
      </w:r>
    </w:p>
    <w:p w:rsidR="008933DF" w:rsidRDefault="00B35859" w:rsidP="008933DF">
      <w:pPr>
        <w:spacing w:after="0" w:line="360" w:lineRule="auto"/>
        <w:ind w:firstLine="708"/>
        <w:jc w:val="both"/>
        <w:rPr>
          <w:rFonts w:ascii="Times New Roman" w:hAnsi="Times New Roman" w:cs="Times New Roman"/>
          <w:sz w:val="28"/>
          <w:szCs w:val="28"/>
          <w:lang w:val="uk-UA"/>
        </w:rPr>
      </w:pPr>
      <w:r w:rsidRPr="00B35859">
        <w:rPr>
          <w:rFonts w:ascii="Times New Roman" w:hAnsi="Times New Roman" w:cs="Times New Roman"/>
          <w:sz w:val="28"/>
          <w:szCs w:val="28"/>
          <w:lang w:val="uk-UA"/>
        </w:rPr>
        <w:t xml:space="preserve">Рівень розвитку будь-якої сфери (вміння уважно слухати, чітко виконувати вказівки дорослого) і вміння орієнтуватися в просторі також свідчать про пристосованість (або </w:t>
      </w:r>
      <w:proofErr w:type="spellStart"/>
      <w:r w:rsidRPr="00B35859">
        <w:rPr>
          <w:rFonts w:ascii="Times New Roman" w:hAnsi="Times New Roman" w:cs="Times New Roman"/>
          <w:sz w:val="28"/>
          <w:szCs w:val="28"/>
          <w:lang w:val="uk-UA"/>
        </w:rPr>
        <w:t>дезадаптацію</w:t>
      </w:r>
      <w:proofErr w:type="spellEnd"/>
      <w:r w:rsidRPr="00B35859">
        <w:rPr>
          <w:rFonts w:ascii="Times New Roman" w:hAnsi="Times New Roman" w:cs="Times New Roman"/>
          <w:sz w:val="28"/>
          <w:szCs w:val="28"/>
          <w:lang w:val="uk-UA"/>
        </w:rPr>
        <w:t xml:space="preserve">) дитини до школи. Ми використали метод «Графічний диктант», який </w:t>
      </w:r>
      <w:r w:rsidR="008933DF">
        <w:rPr>
          <w:rFonts w:ascii="Times New Roman" w:hAnsi="Times New Roman" w:cs="Times New Roman"/>
          <w:sz w:val="28"/>
          <w:szCs w:val="28"/>
          <w:lang w:val="uk-UA"/>
        </w:rPr>
        <w:t>призначений для вивчення рівня довільної сфери</w:t>
      </w:r>
      <w:r w:rsidRPr="00B35859">
        <w:rPr>
          <w:rFonts w:ascii="Times New Roman" w:hAnsi="Times New Roman" w:cs="Times New Roman"/>
          <w:sz w:val="28"/>
          <w:szCs w:val="28"/>
          <w:lang w:val="uk-UA"/>
        </w:rPr>
        <w:t>.</w:t>
      </w:r>
    </w:p>
    <w:p w:rsidR="00B35859" w:rsidRPr="00252901" w:rsidRDefault="00B35859" w:rsidP="008933DF">
      <w:pPr>
        <w:spacing w:after="0" w:line="360" w:lineRule="auto"/>
        <w:ind w:firstLine="708"/>
        <w:jc w:val="both"/>
        <w:rPr>
          <w:rFonts w:ascii="Times New Roman" w:hAnsi="Times New Roman" w:cs="Times New Roman"/>
          <w:sz w:val="28"/>
          <w:szCs w:val="28"/>
          <w:lang w:val="uk-UA"/>
        </w:rPr>
      </w:pPr>
      <w:r w:rsidRPr="00B35859">
        <w:rPr>
          <w:rFonts w:ascii="Times New Roman" w:hAnsi="Times New Roman" w:cs="Times New Roman"/>
          <w:sz w:val="28"/>
          <w:szCs w:val="28"/>
          <w:lang w:val="uk-UA"/>
        </w:rPr>
        <w:t>Аналізуючи результати дослідження, ми з’ясували, що у 40%</w:t>
      </w:r>
      <w:r w:rsidR="008933DF">
        <w:rPr>
          <w:rFonts w:ascii="Times New Roman" w:hAnsi="Times New Roman" w:cs="Times New Roman"/>
          <w:sz w:val="28"/>
          <w:szCs w:val="28"/>
          <w:lang w:val="uk-UA"/>
        </w:rPr>
        <w:t xml:space="preserve"> учнів розвиток довільної сфери</w:t>
      </w:r>
      <w:r w:rsidRPr="00B35859">
        <w:rPr>
          <w:rFonts w:ascii="Times New Roman" w:hAnsi="Times New Roman" w:cs="Times New Roman"/>
          <w:sz w:val="28"/>
          <w:szCs w:val="28"/>
          <w:lang w:val="uk-UA"/>
        </w:rPr>
        <w:t xml:space="preserve"> знаходиться на високому рівні, ці малюнки отримують 10 – 12 балів, що свідчить про те, що у дітей розвинені вміння орієнтуватися в просторі, стежити за всіма інструкції для дорослих і легко виконувати завдання</w:t>
      </w:r>
      <w:r w:rsidR="008933DF">
        <w:rPr>
          <w:rFonts w:ascii="Times New Roman" w:hAnsi="Times New Roman" w:cs="Times New Roman"/>
          <w:sz w:val="28"/>
          <w:szCs w:val="28"/>
          <w:lang w:val="uk-UA"/>
        </w:rPr>
        <w:t>. Для 35% учнів розвиток довільної</w:t>
      </w:r>
      <w:r w:rsidRPr="00B35859">
        <w:rPr>
          <w:rFonts w:ascii="Times New Roman" w:hAnsi="Times New Roman" w:cs="Times New Roman"/>
          <w:sz w:val="28"/>
          <w:szCs w:val="28"/>
          <w:lang w:val="uk-UA"/>
        </w:rPr>
        <w:t xml:space="preserve"> сфери </w:t>
      </w:r>
      <w:r w:rsidR="008933DF">
        <w:rPr>
          <w:rFonts w:ascii="Times New Roman" w:hAnsi="Times New Roman" w:cs="Times New Roman"/>
          <w:sz w:val="28"/>
          <w:szCs w:val="28"/>
          <w:lang w:val="uk-UA"/>
        </w:rPr>
        <w:t xml:space="preserve">є на середньому рівні. </w:t>
      </w:r>
      <w:r w:rsidRPr="00B35859">
        <w:rPr>
          <w:rFonts w:ascii="Times New Roman" w:hAnsi="Times New Roman" w:cs="Times New Roman"/>
          <w:sz w:val="28"/>
          <w:szCs w:val="28"/>
          <w:lang w:val="uk-UA"/>
        </w:rPr>
        <w:t xml:space="preserve"> Роботи цих дітей отримують 6-9 балів, що свідчить про те, що </w:t>
      </w:r>
      <w:r w:rsidR="008933DF">
        <w:rPr>
          <w:rFonts w:ascii="Times New Roman" w:hAnsi="Times New Roman" w:cs="Times New Roman"/>
          <w:sz w:val="28"/>
          <w:szCs w:val="28"/>
          <w:lang w:val="uk-UA"/>
        </w:rPr>
        <w:t>у дітей</w:t>
      </w:r>
      <w:r w:rsidRPr="00B35859">
        <w:rPr>
          <w:rFonts w:ascii="Times New Roman" w:hAnsi="Times New Roman" w:cs="Times New Roman"/>
          <w:sz w:val="28"/>
          <w:szCs w:val="28"/>
          <w:lang w:val="uk-UA"/>
        </w:rPr>
        <w:t xml:space="preserve"> розвинені вміння орієнтуватися в просторі, але через необережність припускаються помилок</w:t>
      </w:r>
      <w:r w:rsidR="008933DF">
        <w:rPr>
          <w:rFonts w:ascii="Times New Roman" w:hAnsi="Times New Roman" w:cs="Times New Roman"/>
          <w:sz w:val="28"/>
          <w:szCs w:val="28"/>
          <w:lang w:val="uk-UA"/>
        </w:rPr>
        <w:t>. У 15% дітей розвиток довільної</w:t>
      </w:r>
      <w:r w:rsidRPr="00B35859">
        <w:rPr>
          <w:rFonts w:ascii="Times New Roman" w:hAnsi="Times New Roman" w:cs="Times New Roman"/>
          <w:sz w:val="28"/>
          <w:szCs w:val="28"/>
          <w:lang w:val="uk-UA"/>
        </w:rPr>
        <w:t xml:space="preserve"> </w:t>
      </w:r>
      <w:r w:rsidRPr="00B35859">
        <w:rPr>
          <w:rFonts w:ascii="Times New Roman" w:hAnsi="Times New Roman" w:cs="Times New Roman"/>
          <w:sz w:val="28"/>
          <w:szCs w:val="28"/>
          <w:lang w:val="uk-UA"/>
        </w:rPr>
        <w:lastRenderedPageBreak/>
        <w:t xml:space="preserve">сфери знаходиться на низькому і </w:t>
      </w:r>
      <w:r w:rsidR="008933DF">
        <w:rPr>
          <w:rFonts w:ascii="Times New Roman" w:hAnsi="Times New Roman" w:cs="Times New Roman"/>
          <w:sz w:val="28"/>
          <w:szCs w:val="28"/>
          <w:lang w:val="uk-UA"/>
        </w:rPr>
        <w:t xml:space="preserve">5% </w:t>
      </w:r>
      <w:r w:rsidRPr="00B35859">
        <w:rPr>
          <w:rFonts w:ascii="Times New Roman" w:hAnsi="Times New Roman" w:cs="Times New Roman"/>
          <w:sz w:val="28"/>
          <w:szCs w:val="28"/>
          <w:lang w:val="uk-UA"/>
        </w:rPr>
        <w:t>дуже низькому рівні, ці малюнки отримують 3-5 балів, що свідчить про те, що діти не вміють орієнтуватися в просторі і ці діти роблять багато помилок під час викон</w:t>
      </w:r>
      <w:r w:rsidR="008933DF">
        <w:rPr>
          <w:rFonts w:ascii="Times New Roman" w:hAnsi="Times New Roman" w:cs="Times New Roman"/>
          <w:sz w:val="28"/>
          <w:szCs w:val="28"/>
          <w:lang w:val="uk-UA"/>
        </w:rPr>
        <w:t>ання завдання</w:t>
      </w:r>
      <w:r w:rsidRPr="00B35859">
        <w:rPr>
          <w:rFonts w:ascii="Times New Roman" w:hAnsi="Times New Roman" w:cs="Times New Roman"/>
          <w:sz w:val="28"/>
          <w:szCs w:val="28"/>
          <w:lang w:val="uk-UA"/>
        </w:rPr>
        <w:t>.</w:t>
      </w:r>
    </w:p>
    <w:p w:rsidR="004A31A9" w:rsidRDefault="008933DF" w:rsidP="004A31A9">
      <w:pPr>
        <w:pStyle w:val="a3"/>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40F92C75" wp14:editId="43EAA1F6">
            <wp:extent cx="5940425" cy="3411984"/>
            <wp:effectExtent l="0" t="0" r="22225" b="171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33DF" w:rsidRDefault="008933DF" w:rsidP="004A31A9">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2.7 Показники рівня довільної  </w:t>
      </w:r>
      <w:proofErr w:type="spellStart"/>
      <w:r>
        <w:rPr>
          <w:rFonts w:ascii="Times New Roman" w:hAnsi="Times New Roman" w:cs="Times New Roman"/>
          <w:sz w:val="28"/>
          <w:szCs w:val="28"/>
          <w:lang w:val="uk-UA"/>
        </w:rPr>
        <w:t>довільної</w:t>
      </w:r>
      <w:proofErr w:type="spellEnd"/>
      <w:r>
        <w:rPr>
          <w:rFonts w:ascii="Times New Roman" w:hAnsi="Times New Roman" w:cs="Times New Roman"/>
          <w:sz w:val="28"/>
          <w:szCs w:val="28"/>
          <w:lang w:val="uk-UA"/>
        </w:rPr>
        <w:t xml:space="preserve"> сфери</w:t>
      </w:r>
      <w:r w:rsidR="00642829">
        <w:rPr>
          <w:rFonts w:ascii="Times New Roman" w:hAnsi="Times New Roman" w:cs="Times New Roman"/>
          <w:sz w:val="28"/>
          <w:szCs w:val="28"/>
          <w:lang w:val="uk-UA"/>
        </w:rPr>
        <w:t xml:space="preserve"> у учнів початкової школи</w:t>
      </w:r>
    </w:p>
    <w:p w:rsidR="00B70E64" w:rsidRDefault="00642829" w:rsidP="00B70E64">
      <w:pPr>
        <w:spacing w:after="0" w:line="360" w:lineRule="auto"/>
        <w:ind w:firstLine="708"/>
        <w:jc w:val="both"/>
        <w:rPr>
          <w:rFonts w:ascii="Times New Roman" w:hAnsi="Times New Roman" w:cs="Times New Roman"/>
          <w:sz w:val="28"/>
          <w:szCs w:val="28"/>
          <w:lang w:val="uk-UA"/>
        </w:rPr>
      </w:pPr>
      <w:r w:rsidRPr="00642829">
        <w:rPr>
          <w:rFonts w:ascii="Times New Roman" w:hAnsi="Times New Roman" w:cs="Times New Roman"/>
          <w:sz w:val="28"/>
          <w:szCs w:val="28"/>
          <w:lang w:val="uk-UA"/>
        </w:rPr>
        <w:t>За результатами тестів «Неіснуюча тварина», «Графічний диктант», вивчення мотивації</w:t>
      </w:r>
      <w:r>
        <w:rPr>
          <w:rFonts w:ascii="Times New Roman" w:hAnsi="Times New Roman" w:cs="Times New Roman"/>
          <w:sz w:val="28"/>
          <w:szCs w:val="28"/>
          <w:lang w:val="uk-UA"/>
        </w:rPr>
        <w:t xml:space="preserve"> ми можемо стверджувати</w:t>
      </w:r>
      <w:r w:rsidRPr="00642829">
        <w:rPr>
          <w:rFonts w:ascii="Times New Roman" w:hAnsi="Times New Roman" w:cs="Times New Roman"/>
          <w:sz w:val="28"/>
          <w:szCs w:val="28"/>
          <w:lang w:val="uk-UA"/>
        </w:rPr>
        <w:t>, що рівень адаптації у більшості дітей середній, а це означає, що учні позитивно ставляться до школи та</w:t>
      </w:r>
      <w:r>
        <w:rPr>
          <w:rFonts w:ascii="Times New Roman" w:hAnsi="Times New Roman" w:cs="Times New Roman"/>
          <w:sz w:val="28"/>
          <w:szCs w:val="28"/>
          <w:lang w:val="uk-UA"/>
        </w:rPr>
        <w:t xml:space="preserve"> не відвідують </w:t>
      </w:r>
      <w:r w:rsidRPr="00642829">
        <w:rPr>
          <w:rFonts w:ascii="Times New Roman" w:hAnsi="Times New Roman" w:cs="Times New Roman"/>
          <w:sz w:val="28"/>
          <w:szCs w:val="28"/>
          <w:lang w:val="uk-UA"/>
        </w:rPr>
        <w:t xml:space="preserve">негативні почуття, </w:t>
      </w:r>
      <w:r>
        <w:rPr>
          <w:rFonts w:ascii="Times New Roman" w:hAnsi="Times New Roman" w:cs="Times New Roman"/>
          <w:sz w:val="28"/>
          <w:szCs w:val="28"/>
          <w:lang w:val="uk-UA"/>
        </w:rPr>
        <w:t>засвоюють</w:t>
      </w:r>
      <w:r w:rsidRPr="00642829">
        <w:rPr>
          <w:rFonts w:ascii="Times New Roman" w:hAnsi="Times New Roman" w:cs="Times New Roman"/>
          <w:sz w:val="28"/>
          <w:szCs w:val="28"/>
          <w:lang w:val="uk-UA"/>
        </w:rPr>
        <w:t xml:space="preserve"> основний зміст навчальн</w:t>
      </w:r>
      <w:r>
        <w:rPr>
          <w:rFonts w:ascii="Times New Roman" w:hAnsi="Times New Roman" w:cs="Times New Roman"/>
          <w:sz w:val="28"/>
          <w:szCs w:val="28"/>
          <w:lang w:val="uk-UA"/>
        </w:rPr>
        <w:t>их програм, самостійно розв’язують</w:t>
      </w:r>
      <w:r w:rsidRPr="00642829">
        <w:rPr>
          <w:rFonts w:ascii="Times New Roman" w:hAnsi="Times New Roman" w:cs="Times New Roman"/>
          <w:sz w:val="28"/>
          <w:szCs w:val="28"/>
          <w:lang w:val="uk-UA"/>
        </w:rPr>
        <w:t xml:space="preserve"> типові задачі. </w:t>
      </w:r>
    </w:p>
    <w:p w:rsidR="00642829" w:rsidRDefault="00642829" w:rsidP="00B70E64">
      <w:pPr>
        <w:spacing w:after="0" w:line="360" w:lineRule="auto"/>
        <w:ind w:firstLine="708"/>
        <w:jc w:val="both"/>
        <w:rPr>
          <w:rFonts w:ascii="Times New Roman" w:hAnsi="Times New Roman" w:cs="Times New Roman"/>
          <w:sz w:val="28"/>
          <w:szCs w:val="28"/>
          <w:lang w:val="uk-UA"/>
        </w:rPr>
      </w:pPr>
      <w:r w:rsidRPr="00642829">
        <w:rPr>
          <w:rFonts w:ascii="Times New Roman" w:hAnsi="Times New Roman" w:cs="Times New Roman"/>
          <w:sz w:val="28"/>
          <w:szCs w:val="28"/>
          <w:lang w:val="uk-UA"/>
        </w:rPr>
        <w:t>Деякі діти (15%) важко орієнтуються в просторі, мають недос</w:t>
      </w:r>
      <w:r w:rsidR="00B70E64">
        <w:rPr>
          <w:rFonts w:ascii="Times New Roman" w:hAnsi="Times New Roman" w:cs="Times New Roman"/>
          <w:sz w:val="28"/>
          <w:szCs w:val="28"/>
          <w:lang w:val="uk-UA"/>
        </w:rPr>
        <w:t>татній рівень розвитку довільної сфери, емоційної сфери</w:t>
      </w:r>
      <w:r w:rsidRPr="00642829">
        <w:rPr>
          <w:rFonts w:ascii="Times New Roman" w:hAnsi="Times New Roman" w:cs="Times New Roman"/>
          <w:sz w:val="28"/>
          <w:szCs w:val="28"/>
          <w:lang w:val="uk-UA"/>
        </w:rPr>
        <w:t xml:space="preserve"> (30%) - тривожні, мають низьку самооцінку, виявляють агресивність, школа приваблює їх </w:t>
      </w:r>
      <w:r w:rsidR="00B70E64">
        <w:rPr>
          <w:rFonts w:ascii="Times New Roman" w:hAnsi="Times New Roman" w:cs="Times New Roman"/>
          <w:sz w:val="28"/>
          <w:szCs w:val="28"/>
          <w:lang w:val="uk-UA"/>
        </w:rPr>
        <w:t>що</w:t>
      </w:r>
      <w:r w:rsidRPr="00642829">
        <w:rPr>
          <w:rFonts w:ascii="Times New Roman" w:hAnsi="Times New Roman" w:cs="Times New Roman"/>
          <w:sz w:val="28"/>
          <w:szCs w:val="28"/>
          <w:lang w:val="uk-UA"/>
        </w:rPr>
        <w:t xml:space="preserve">до позакласної діяльності, що свідчить про труднощі в адаптація до школи (ознаки </w:t>
      </w:r>
      <w:proofErr w:type="spellStart"/>
      <w:r w:rsidRPr="00642829">
        <w:rPr>
          <w:rFonts w:ascii="Times New Roman" w:hAnsi="Times New Roman" w:cs="Times New Roman"/>
          <w:sz w:val="28"/>
          <w:szCs w:val="28"/>
          <w:lang w:val="uk-UA"/>
        </w:rPr>
        <w:t>дезадаптації</w:t>
      </w:r>
      <w:proofErr w:type="spellEnd"/>
      <w:r w:rsidRPr="00642829">
        <w:rPr>
          <w:rFonts w:ascii="Times New Roman" w:hAnsi="Times New Roman" w:cs="Times New Roman"/>
          <w:sz w:val="28"/>
          <w:szCs w:val="28"/>
          <w:lang w:val="uk-UA"/>
        </w:rPr>
        <w:t xml:space="preserve">). Водночас оцінка дитячого класного керівника також свідчить про низький рівень адаптації. При цьому жоден із батьків не повідомив про зниження коригування дитини (за результатами анкетування рівень пристосування був високим або середнім). Можливо, це свідчить про </w:t>
      </w:r>
      <w:r w:rsidRPr="00642829">
        <w:rPr>
          <w:rFonts w:ascii="Times New Roman" w:hAnsi="Times New Roman" w:cs="Times New Roman"/>
          <w:sz w:val="28"/>
          <w:szCs w:val="28"/>
          <w:lang w:val="uk-UA"/>
        </w:rPr>
        <w:lastRenderedPageBreak/>
        <w:t xml:space="preserve">суб’єктивність відповідей (батьки завжди хочуть, щоб їхня дитина виглядала краще) або батьки недостатньо цікавляться своєю дитиною, її успіхами, проблемами в школі (що також може бути непрямою причиною </w:t>
      </w:r>
      <w:proofErr w:type="spellStart"/>
      <w:r w:rsidRPr="00642829">
        <w:rPr>
          <w:rFonts w:ascii="Times New Roman" w:hAnsi="Times New Roman" w:cs="Times New Roman"/>
          <w:sz w:val="28"/>
          <w:szCs w:val="28"/>
          <w:lang w:val="uk-UA"/>
        </w:rPr>
        <w:t>дезадаптації</w:t>
      </w:r>
      <w:proofErr w:type="spellEnd"/>
      <w:r w:rsidRPr="00642829">
        <w:rPr>
          <w:rFonts w:ascii="Times New Roman" w:hAnsi="Times New Roman" w:cs="Times New Roman"/>
          <w:sz w:val="28"/>
          <w:szCs w:val="28"/>
          <w:lang w:val="uk-UA"/>
        </w:rPr>
        <w:t>).</w:t>
      </w:r>
    </w:p>
    <w:p w:rsidR="00B70E64" w:rsidRPr="00B70E64" w:rsidRDefault="00B70E64" w:rsidP="00B70E64">
      <w:pPr>
        <w:spacing w:after="0" w:line="360" w:lineRule="auto"/>
        <w:ind w:firstLine="708"/>
        <w:jc w:val="both"/>
        <w:rPr>
          <w:rFonts w:ascii="Times New Roman" w:hAnsi="Times New Roman" w:cs="Times New Roman"/>
          <w:sz w:val="28"/>
          <w:szCs w:val="28"/>
          <w:lang w:val="uk-UA"/>
        </w:rPr>
      </w:pPr>
      <w:r w:rsidRPr="00B70E64">
        <w:rPr>
          <w:rFonts w:ascii="Times New Roman" w:hAnsi="Times New Roman" w:cs="Times New Roman"/>
          <w:sz w:val="28"/>
          <w:szCs w:val="28"/>
          <w:lang w:val="uk-UA"/>
        </w:rPr>
        <w:t>Результати підтверджувального експерименту, проведеного у вересні, показали, що 5 дітей (15%) мали низький рівень адаптації. У цих дітей низький рівень навчальної активності, успішності, проблеми у взаєминах з однолітками та вчителями, у цих учнів низький рівень мотивації, недостатній рівень розвитку вольової та емоційної сфери. За словами класного керівника, у них низький рівень соціально-психологічної адаптації.</w:t>
      </w:r>
    </w:p>
    <w:p w:rsidR="00B70E64" w:rsidRPr="00B70E64" w:rsidRDefault="00B70E64" w:rsidP="00B70E64">
      <w:pPr>
        <w:spacing w:after="0" w:line="360" w:lineRule="auto"/>
        <w:ind w:firstLine="708"/>
        <w:jc w:val="both"/>
        <w:rPr>
          <w:rFonts w:ascii="Times New Roman" w:hAnsi="Times New Roman" w:cs="Times New Roman"/>
          <w:sz w:val="28"/>
          <w:szCs w:val="28"/>
          <w:lang w:val="uk-UA"/>
        </w:rPr>
      </w:pPr>
      <w:r w:rsidRPr="00B70E64">
        <w:rPr>
          <w:rFonts w:ascii="Times New Roman" w:hAnsi="Times New Roman" w:cs="Times New Roman"/>
          <w:sz w:val="28"/>
          <w:szCs w:val="28"/>
          <w:lang w:val="uk-UA"/>
        </w:rPr>
        <w:t>Якщо порівняти отримані дані, то ці діти не відрізняються від</w:t>
      </w:r>
      <w:r>
        <w:rPr>
          <w:rFonts w:ascii="Times New Roman" w:hAnsi="Times New Roman" w:cs="Times New Roman"/>
          <w:sz w:val="28"/>
          <w:szCs w:val="28"/>
          <w:lang w:val="uk-UA"/>
        </w:rPr>
        <w:t xml:space="preserve"> інших дітей за медичною групою</w:t>
      </w:r>
      <w:r w:rsidRPr="00B70E64">
        <w:rPr>
          <w:rFonts w:ascii="Times New Roman" w:hAnsi="Times New Roman" w:cs="Times New Roman"/>
          <w:sz w:val="28"/>
          <w:szCs w:val="28"/>
          <w:lang w:val="uk-UA"/>
        </w:rPr>
        <w:t>, при аналізі соціальних факторів ми бачимо, що крім однієї дитини, інші живуть і виховуються в сім’ях. Таким чином, ми припускаємо, що причини можуть бути пов’язані з пер</w:t>
      </w:r>
      <w:r>
        <w:rPr>
          <w:rFonts w:ascii="Times New Roman" w:hAnsi="Times New Roman" w:cs="Times New Roman"/>
          <w:sz w:val="28"/>
          <w:szCs w:val="28"/>
          <w:lang w:val="uk-UA"/>
        </w:rPr>
        <w:t>іодом вступу дитини до школи. Тобто</w:t>
      </w:r>
      <w:r w:rsidRPr="00B70E64">
        <w:rPr>
          <w:rFonts w:ascii="Times New Roman" w:hAnsi="Times New Roman" w:cs="Times New Roman"/>
          <w:sz w:val="28"/>
          <w:szCs w:val="28"/>
          <w:lang w:val="uk-UA"/>
        </w:rPr>
        <w:t xml:space="preserve"> діти повинні досягти певного рівня фізичного та інтелектуального розвитку та соціальної адаптації, що дозволить їм відповідати традиційним вимогам школи. Також для розвитку шкільної зрілості спочатку оцінюють ріст, вагу та інтелект. При оцінці шкільної зрілості необхідно враховувати соціально-психологічну готовність дитини до школи. На жаль, надто мало уваги приділяється соціальній зрілості, яку нелегко оцінити. В результаті до школи надходить багато дітей, які хотіли б </w:t>
      </w:r>
      <w:r w:rsidR="003511FF" w:rsidRPr="00B70E64">
        <w:rPr>
          <w:rFonts w:ascii="Times New Roman" w:hAnsi="Times New Roman" w:cs="Times New Roman"/>
          <w:sz w:val="28"/>
          <w:szCs w:val="28"/>
          <w:lang w:val="uk-UA"/>
        </w:rPr>
        <w:t xml:space="preserve">швидше </w:t>
      </w:r>
      <w:r w:rsidRPr="00B70E64">
        <w:rPr>
          <w:rFonts w:ascii="Times New Roman" w:hAnsi="Times New Roman" w:cs="Times New Roman"/>
          <w:sz w:val="28"/>
          <w:szCs w:val="28"/>
          <w:lang w:val="uk-UA"/>
        </w:rPr>
        <w:t xml:space="preserve">грати </w:t>
      </w:r>
      <w:r w:rsidR="003511FF">
        <w:rPr>
          <w:rFonts w:ascii="Times New Roman" w:hAnsi="Times New Roman" w:cs="Times New Roman"/>
          <w:sz w:val="28"/>
          <w:szCs w:val="28"/>
          <w:lang w:val="uk-UA"/>
        </w:rPr>
        <w:t>аніж вчити</w:t>
      </w:r>
      <w:r w:rsidRPr="00B70E64">
        <w:rPr>
          <w:rFonts w:ascii="Times New Roman" w:hAnsi="Times New Roman" w:cs="Times New Roman"/>
          <w:sz w:val="28"/>
          <w:szCs w:val="28"/>
          <w:lang w:val="uk-UA"/>
        </w:rPr>
        <w:t xml:space="preserve"> уроки. Вони мають низьку працездатність, увага ще нестійка і погано виконують завдання, запропоновані вчителем, не вміють дотримуватися шкільної дисципліни.</w:t>
      </w:r>
    </w:p>
    <w:p w:rsidR="00B70E64" w:rsidRPr="00B70E64" w:rsidRDefault="00B70E64" w:rsidP="00B70E64">
      <w:pPr>
        <w:spacing w:after="0" w:line="360" w:lineRule="auto"/>
        <w:ind w:firstLine="708"/>
        <w:jc w:val="both"/>
        <w:rPr>
          <w:rFonts w:ascii="Times New Roman" w:hAnsi="Times New Roman" w:cs="Times New Roman"/>
          <w:sz w:val="28"/>
          <w:szCs w:val="28"/>
          <w:lang w:val="uk-UA"/>
        </w:rPr>
      </w:pPr>
      <w:r w:rsidRPr="00B70E64">
        <w:rPr>
          <w:rFonts w:ascii="Times New Roman" w:hAnsi="Times New Roman" w:cs="Times New Roman"/>
          <w:sz w:val="28"/>
          <w:szCs w:val="28"/>
          <w:lang w:val="uk-UA"/>
        </w:rPr>
        <w:t>Наше дослідження повторилося в квітні</w:t>
      </w:r>
      <w:r w:rsidR="00E94C45">
        <w:rPr>
          <w:rFonts w:ascii="Times New Roman" w:hAnsi="Times New Roman" w:cs="Times New Roman"/>
          <w:sz w:val="28"/>
          <w:szCs w:val="28"/>
          <w:lang w:val="uk-UA"/>
        </w:rPr>
        <w:t xml:space="preserve"> 2022 року</w:t>
      </w:r>
      <w:r w:rsidRPr="00B70E64">
        <w:rPr>
          <w:rFonts w:ascii="Times New Roman" w:hAnsi="Times New Roman" w:cs="Times New Roman"/>
          <w:sz w:val="28"/>
          <w:szCs w:val="28"/>
          <w:lang w:val="uk-UA"/>
        </w:rPr>
        <w:t xml:space="preserve">. Для визначення рівня мотивації ми використовували анкету, методи «Графічний диктант» та «Неіснуюча тварина». Виявлено, що у трьох дітей підвищився рівень пристосованості до школи: підвищився рівень мотивації до навчання, у дітей з’явився інтерес до навчання, спілкування з однолітками. Таким чином, </w:t>
      </w:r>
      <w:r w:rsidRPr="00B70E64">
        <w:rPr>
          <w:rFonts w:ascii="Times New Roman" w:hAnsi="Times New Roman" w:cs="Times New Roman"/>
          <w:sz w:val="28"/>
          <w:szCs w:val="28"/>
          <w:lang w:val="uk-UA"/>
        </w:rPr>
        <w:lastRenderedPageBreak/>
        <w:t>кількість дітей, які не пристосувалися на початку року (5 дітей), з них 3 особи перейшли на середній рівень адаптації до кінця року.</w:t>
      </w:r>
    </w:p>
    <w:p w:rsidR="00B70E64" w:rsidRPr="00B70E64" w:rsidRDefault="00E94C45" w:rsidP="00B70E6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Двоє учнів</w:t>
      </w:r>
      <w:r w:rsidR="00B70E64" w:rsidRPr="00B70E64">
        <w:rPr>
          <w:rFonts w:ascii="Times New Roman" w:hAnsi="Times New Roman" w:cs="Times New Roman"/>
          <w:sz w:val="28"/>
          <w:szCs w:val="28"/>
          <w:lang w:val="uk-UA"/>
        </w:rPr>
        <w:t xml:space="preserve"> мали низький рівень адаптації. Рівень емоційного самопочуття можна оцінити за дитячими малюнками, на яких видно, що учні невпевнені (слабкі лінії), бояться впізнати інших (малий малюнок, у кутку листа) і не намагаються спілкуватися з однолітками (підказки, куточки).. Виявилося, що діти не мають проблем зі здоров’ям (група здоров’я друга), одна дитина виховується в неповній сім’ї (одна мати), батьки мають середню та вищу освіту.</w:t>
      </w:r>
    </w:p>
    <w:p w:rsidR="00B70E64" w:rsidRDefault="00B70E64" w:rsidP="00B70E64">
      <w:pPr>
        <w:spacing w:after="0" w:line="360" w:lineRule="auto"/>
        <w:ind w:firstLine="708"/>
        <w:jc w:val="both"/>
        <w:rPr>
          <w:rFonts w:ascii="Times New Roman" w:hAnsi="Times New Roman" w:cs="Times New Roman"/>
          <w:sz w:val="28"/>
          <w:szCs w:val="28"/>
          <w:lang w:val="uk-UA"/>
        </w:rPr>
      </w:pPr>
      <w:r w:rsidRPr="00B70E64">
        <w:rPr>
          <w:rFonts w:ascii="Times New Roman" w:hAnsi="Times New Roman" w:cs="Times New Roman"/>
          <w:sz w:val="28"/>
          <w:szCs w:val="28"/>
          <w:lang w:val="uk-UA"/>
        </w:rPr>
        <w:t xml:space="preserve">Так, спочатку було встановлено, що в 1 класі з 30 дітей важко адаптувалися до школи (ознаки </w:t>
      </w:r>
      <w:proofErr w:type="spellStart"/>
      <w:r w:rsidRPr="00B70E64">
        <w:rPr>
          <w:rFonts w:ascii="Times New Roman" w:hAnsi="Times New Roman" w:cs="Times New Roman"/>
          <w:sz w:val="28"/>
          <w:szCs w:val="28"/>
          <w:lang w:val="uk-UA"/>
        </w:rPr>
        <w:t>дезадаптації</w:t>
      </w:r>
      <w:proofErr w:type="spellEnd"/>
      <w:r w:rsidRPr="00B70E64">
        <w:rPr>
          <w:rFonts w:ascii="Times New Roman" w:hAnsi="Times New Roman" w:cs="Times New Roman"/>
          <w:sz w:val="28"/>
          <w:szCs w:val="28"/>
          <w:lang w:val="uk-UA"/>
        </w:rPr>
        <w:t>) – 5 осіб (15%). Ми спробували з’ясувати причини проблем з налаштуванням. Ми звернули увагу на групу здоров’я дітей, за станом</w:t>
      </w:r>
      <w:r w:rsidR="00E94C45">
        <w:rPr>
          <w:rFonts w:ascii="Times New Roman" w:hAnsi="Times New Roman" w:cs="Times New Roman"/>
          <w:sz w:val="28"/>
          <w:szCs w:val="28"/>
          <w:lang w:val="uk-UA"/>
        </w:rPr>
        <w:t xml:space="preserve"> сім’ї (благополучна/неблагополучна</w:t>
      </w:r>
      <w:r w:rsidRPr="00B70E64">
        <w:rPr>
          <w:rFonts w:ascii="Times New Roman" w:hAnsi="Times New Roman" w:cs="Times New Roman"/>
          <w:sz w:val="28"/>
          <w:szCs w:val="28"/>
          <w:lang w:val="uk-UA"/>
        </w:rPr>
        <w:t xml:space="preserve">) виявилося, що лише </w:t>
      </w:r>
      <w:r w:rsidR="00E94C45">
        <w:rPr>
          <w:rFonts w:ascii="Times New Roman" w:hAnsi="Times New Roman" w:cs="Times New Roman"/>
          <w:sz w:val="28"/>
          <w:szCs w:val="28"/>
          <w:lang w:val="uk-UA"/>
        </w:rPr>
        <w:t>одна з цих дітей має неповну</w:t>
      </w:r>
      <w:r w:rsidRPr="00B70E64">
        <w:rPr>
          <w:rFonts w:ascii="Times New Roman" w:hAnsi="Times New Roman" w:cs="Times New Roman"/>
          <w:sz w:val="28"/>
          <w:szCs w:val="28"/>
          <w:lang w:val="uk-UA"/>
        </w:rPr>
        <w:t xml:space="preserve"> сім’</w:t>
      </w:r>
      <w:r w:rsidR="00E94C45">
        <w:rPr>
          <w:rFonts w:ascii="Times New Roman" w:hAnsi="Times New Roman" w:cs="Times New Roman"/>
          <w:sz w:val="28"/>
          <w:szCs w:val="28"/>
          <w:lang w:val="uk-UA"/>
        </w:rPr>
        <w:t>ю (дитина виховується матір’ю). Ми</w:t>
      </w:r>
      <w:r w:rsidRPr="00B70E64">
        <w:rPr>
          <w:rFonts w:ascii="Times New Roman" w:hAnsi="Times New Roman" w:cs="Times New Roman"/>
          <w:sz w:val="28"/>
          <w:szCs w:val="28"/>
          <w:lang w:val="uk-UA"/>
        </w:rPr>
        <w:t xml:space="preserve"> також дізналися про освіту батьків, що свідчить про те, що освіта всіх батьків або вища, або </w:t>
      </w:r>
      <w:r w:rsidR="00E94C45">
        <w:rPr>
          <w:rFonts w:ascii="Times New Roman" w:hAnsi="Times New Roman" w:cs="Times New Roman"/>
          <w:sz w:val="28"/>
          <w:szCs w:val="28"/>
          <w:lang w:val="uk-UA"/>
        </w:rPr>
        <w:t>середня. Виявилося, що дані</w:t>
      </w:r>
      <w:r w:rsidRPr="00B70E64">
        <w:rPr>
          <w:rFonts w:ascii="Times New Roman" w:hAnsi="Times New Roman" w:cs="Times New Roman"/>
          <w:sz w:val="28"/>
          <w:szCs w:val="28"/>
          <w:lang w:val="uk-UA"/>
        </w:rPr>
        <w:t xml:space="preserve"> діти не відрізняються за станом здоров’я від інших, соціальні фактори (до яких належать склад сім’ї, освіта батьків) не впливають на пристосування </w:t>
      </w:r>
      <w:r w:rsidR="00E94C45">
        <w:rPr>
          <w:rFonts w:ascii="Times New Roman" w:hAnsi="Times New Roman" w:cs="Times New Roman"/>
          <w:sz w:val="28"/>
          <w:szCs w:val="28"/>
          <w:lang w:val="uk-UA"/>
        </w:rPr>
        <w:t>що</w:t>
      </w:r>
      <w:r w:rsidRPr="00B70E64">
        <w:rPr>
          <w:rFonts w:ascii="Times New Roman" w:hAnsi="Times New Roman" w:cs="Times New Roman"/>
          <w:sz w:val="28"/>
          <w:szCs w:val="28"/>
          <w:lang w:val="uk-UA"/>
        </w:rPr>
        <w:t xml:space="preserve">до результатів нашого дослідження (хоча одна дитина з ознаками </w:t>
      </w:r>
      <w:proofErr w:type="spellStart"/>
      <w:r w:rsidRPr="00B70E64">
        <w:rPr>
          <w:rFonts w:ascii="Times New Roman" w:hAnsi="Times New Roman" w:cs="Times New Roman"/>
          <w:sz w:val="28"/>
          <w:szCs w:val="28"/>
          <w:lang w:val="uk-UA"/>
        </w:rPr>
        <w:t>дезадаптації</w:t>
      </w:r>
      <w:proofErr w:type="spellEnd"/>
      <w:r w:rsidRPr="00B70E64">
        <w:rPr>
          <w:rFonts w:ascii="Times New Roman" w:hAnsi="Times New Roman" w:cs="Times New Roman"/>
          <w:sz w:val="28"/>
          <w:szCs w:val="28"/>
          <w:lang w:val="uk-UA"/>
        </w:rPr>
        <w:t xml:space="preserve"> виховує</w:t>
      </w:r>
      <w:r w:rsidR="00E94C45">
        <w:rPr>
          <w:rFonts w:ascii="Times New Roman" w:hAnsi="Times New Roman" w:cs="Times New Roman"/>
          <w:sz w:val="28"/>
          <w:szCs w:val="28"/>
          <w:lang w:val="uk-UA"/>
        </w:rPr>
        <w:t>ться в неповній сім'ї</w:t>
      </w:r>
      <w:r w:rsidRPr="00B70E64">
        <w:rPr>
          <w:rFonts w:ascii="Times New Roman" w:hAnsi="Times New Roman" w:cs="Times New Roman"/>
          <w:sz w:val="28"/>
          <w:szCs w:val="28"/>
          <w:lang w:val="uk-UA"/>
        </w:rPr>
        <w:t>). На нашу думку, необхідне більш детальне вивчення здоров’я дітей, а також можливе додаткове вивчення соціальних факторів, таких як стиль виховання, ставлення дитини до інших членів сім’ї.</w:t>
      </w:r>
    </w:p>
    <w:p w:rsidR="00E94C45" w:rsidRPr="00E94C45" w:rsidRDefault="00E94C45" w:rsidP="00E94C45">
      <w:pPr>
        <w:spacing w:after="0" w:line="360" w:lineRule="auto"/>
        <w:ind w:firstLine="708"/>
        <w:jc w:val="both"/>
        <w:rPr>
          <w:rFonts w:ascii="Times New Roman" w:hAnsi="Times New Roman" w:cs="Times New Roman"/>
          <w:sz w:val="28"/>
          <w:szCs w:val="28"/>
          <w:lang w:val="uk-UA"/>
        </w:rPr>
      </w:pPr>
      <w:r w:rsidRPr="00E94C45">
        <w:rPr>
          <w:rFonts w:ascii="Times New Roman" w:hAnsi="Times New Roman" w:cs="Times New Roman"/>
          <w:sz w:val="28"/>
          <w:szCs w:val="28"/>
          <w:lang w:val="uk-UA"/>
        </w:rPr>
        <w:t xml:space="preserve">Виходячи з того, що причина </w:t>
      </w:r>
      <w:proofErr w:type="spellStart"/>
      <w:r w:rsidRPr="00E94C45">
        <w:rPr>
          <w:rFonts w:ascii="Times New Roman" w:hAnsi="Times New Roman" w:cs="Times New Roman"/>
          <w:sz w:val="28"/>
          <w:szCs w:val="28"/>
          <w:lang w:val="uk-UA"/>
        </w:rPr>
        <w:t>дезадаптації</w:t>
      </w:r>
      <w:proofErr w:type="spellEnd"/>
      <w:r w:rsidRPr="00E94C45">
        <w:rPr>
          <w:rFonts w:ascii="Times New Roman" w:hAnsi="Times New Roman" w:cs="Times New Roman"/>
          <w:sz w:val="28"/>
          <w:szCs w:val="28"/>
          <w:lang w:val="uk-UA"/>
        </w:rPr>
        <w:t xml:space="preserve"> дітей полягає в тому, що дитина особисто не готова до школи, ми провели ще одне опитування в квітні і виявили, що ознаки </w:t>
      </w:r>
      <w:proofErr w:type="spellStart"/>
      <w:r w:rsidRPr="00E94C45">
        <w:rPr>
          <w:rFonts w:ascii="Times New Roman" w:hAnsi="Times New Roman" w:cs="Times New Roman"/>
          <w:sz w:val="28"/>
          <w:szCs w:val="28"/>
          <w:lang w:val="uk-UA"/>
        </w:rPr>
        <w:t>дезадаптації</w:t>
      </w:r>
      <w:proofErr w:type="spellEnd"/>
      <w:r w:rsidRPr="00E94C45">
        <w:rPr>
          <w:rFonts w:ascii="Times New Roman" w:hAnsi="Times New Roman" w:cs="Times New Roman"/>
          <w:sz w:val="28"/>
          <w:szCs w:val="28"/>
          <w:lang w:val="uk-UA"/>
        </w:rPr>
        <w:t xml:space="preserve"> спостерігаються</w:t>
      </w:r>
      <w:r>
        <w:rPr>
          <w:rFonts w:ascii="Times New Roman" w:hAnsi="Times New Roman" w:cs="Times New Roman"/>
          <w:sz w:val="28"/>
          <w:szCs w:val="28"/>
          <w:lang w:val="uk-UA"/>
        </w:rPr>
        <w:t xml:space="preserve"> у 2 з 5 дітей. Як виявилося, дані</w:t>
      </w:r>
      <w:r w:rsidRPr="00E94C45">
        <w:rPr>
          <w:rFonts w:ascii="Times New Roman" w:hAnsi="Times New Roman" w:cs="Times New Roman"/>
          <w:sz w:val="28"/>
          <w:szCs w:val="28"/>
          <w:lang w:val="uk-UA"/>
        </w:rPr>
        <w:t xml:space="preserve"> діти,</w:t>
      </w:r>
      <w:r>
        <w:rPr>
          <w:rFonts w:ascii="Times New Roman" w:hAnsi="Times New Roman" w:cs="Times New Roman"/>
          <w:sz w:val="28"/>
          <w:szCs w:val="28"/>
          <w:lang w:val="uk-UA"/>
        </w:rPr>
        <w:t xml:space="preserve"> окрім низьких результатів дослідження </w:t>
      </w:r>
      <w:proofErr w:type="spellStart"/>
      <w:r>
        <w:rPr>
          <w:rFonts w:ascii="Times New Roman" w:hAnsi="Times New Roman" w:cs="Times New Roman"/>
          <w:sz w:val="28"/>
          <w:szCs w:val="28"/>
          <w:lang w:val="uk-UA"/>
        </w:rPr>
        <w:t>заметодиками</w:t>
      </w:r>
      <w:proofErr w:type="spellEnd"/>
      <w:r w:rsidRPr="00E94C45">
        <w:rPr>
          <w:rFonts w:ascii="Times New Roman" w:hAnsi="Times New Roman" w:cs="Times New Roman"/>
          <w:sz w:val="28"/>
          <w:szCs w:val="28"/>
          <w:lang w:val="uk-UA"/>
        </w:rPr>
        <w:t>, не дуже успішні в навчанні (переважають задовільні оцінки), недисципліновані, не завжди терплячі на уроці. Ми вважаємо, що ознаки пояснюються шкільною незрілістю, тому дитина особисто не готова до школи.</w:t>
      </w:r>
    </w:p>
    <w:p w:rsidR="00E94C45" w:rsidRDefault="00E94C45" w:rsidP="00E94C4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ми можемо стверджувати, що впливають</w:t>
      </w:r>
      <w:r w:rsidRPr="00E94C45">
        <w:rPr>
          <w:rFonts w:ascii="Times New Roman" w:hAnsi="Times New Roman" w:cs="Times New Roman"/>
          <w:sz w:val="28"/>
          <w:szCs w:val="28"/>
          <w:lang w:val="uk-UA"/>
        </w:rPr>
        <w:t xml:space="preserve"> соціальні фактори (у тому числі сімейні), а </w:t>
      </w:r>
      <w:r>
        <w:rPr>
          <w:rFonts w:ascii="Times New Roman" w:hAnsi="Times New Roman" w:cs="Times New Roman"/>
          <w:sz w:val="28"/>
          <w:szCs w:val="28"/>
          <w:lang w:val="uk-UA"/>
        </w:rPr>
        <w:t xml:space="preserve">також </w:t>
      </w:r>
      <w:r w:rsidRPr="00E94C45">
        <w:rPr>
          <w:rFonts w:ascii="Times New Roman" w:hAnsi="Times New Roman" w:cs="Times New Roman"/>
          <w:sz w:val="28"/>
          <w:szCs w:val="28"/>
          <w:lang w:val="uk-UA"/>
        </w:rPr>
        <w:t>прич</w:t>
      </w:r>
      <w:r>
        <w:rPr>
          <w:rFonts w:ascii="Times New Roman" w:hAnsi="Times New Roman" w:cs="Times New Roman"/>
          <w:sz w:val="28"/>
          <w:szCs w:val="28"/>
          <w:lang w:val="uk-UA"/>
        </w:rPr>
        <w:t xml:space="preserve">иною шкільної </w:t>
      </w:r>
      <w:proofErr w:type="spellStart"/>
      <w:r>
        <w:rPr>
          <w:rFonts w:ascii="Times New Roman" w:hAnsi="Times New Roman" w:cs="Times New Roman"/>
          <w:sz w:val="28"/>
          <w:szCs w:val="28"/>
          <w:lang w:val="uk-UA"/>
        </w:rPr>
        <w:t>дезадаптації</w:t>
      </w:r>
      <w:proofErr w:type="spellEnd"/>
      <w:r>
        <w:rPr>
          <w:rFonts w:ascii="Times New Roman" w:hAnsi="Times New Roman" w:cs="Times New Roman"/>
          <w:sz w:val="28"/>
          <w:szCs w:val="28"/>
          <w:lang w:val="uk-UA"/>
        </w:rPr>
        <w:t xml:space="preserve"> є</w:t>
      </w:r>
      <w:r w:rsidRPr="00E94C45">
        <w:rPr>
          <w:rFonts w:ascii="Times New Roman" w:hAnsi="Times New Roman" w:cs="Times New Roman"/>
          <w:sz w:val="28"/>
          <w:szCs w:val="28"/>
          <w:lang w:val="uk-UA"/>
        </w:rPr>
        <w:t xml:space="preserve"> шкільна незрілість.</w:t>
      </w:r>
    </w:p>
    <w:p w:rsidR="00E94C45" w:rsidRDefault="00E94C45" w:rsidP="00E94C45">
      <w:pPr>
        <w:spacing w:after="0" w:line="360" w:lineRule="auto"/>
        <w:ind w:firstLine="708"/>
        <w:jc w:val="both"/>
        <w:rPr>
          <w:rFonts w:ascii="Times New Roman" w:hAnsi="Times New Roman" w:cs="Times New Roman"/>
          <w:sz w:val="28"/>
          <w:szCs w:val="28"/>
          <w:lang w:val="uk-UA"/>
        </w:rPr>
      </w:pPr>
    </w:p>
    <w:p w:rsidR="00E94C45" w:rsidRDefault="00E94C45" w:rsidP="00E94C45">
      <w:pPr>
        <w:spacing w:after="0" w:line="360" w:lineRule="auto"/>
        <w:ind w:firstLine="708"/>
        <w:jc w:val="both"/>
        <w:rPr>
          <w:rFonts w:ascii="Times New Roman" w:hAnsi="Times New Roman" w:cs="Times New Roman"/>
          <w:b/>
          <w:sz w:val="28"/>
          <w:szCs w:val="28"/>
          <w:lang w:val="uk-UA"/>
        </w:rPr>
      </w:pPr>
      <w:r w:rsidRPr="00E94C45">
        <w:rPr>
          <w:rFonts w:ascii="Times New Roman" w:hAnsi="Times New Roman" w:cs="Times New Roman"/>
          <w:b/>
          <w:sz w:val="28"/>
          <w:szCs w:val="28"/>
          <w:lang w:val="uk-UA"/>
        </w:rPr>
        <w:t xml:space="preserve">2.3 Психологічні рекомендації щодо профілактики та корекції шкільної </w:t>
      </w:r>
      <w:proofErr w:type="spellStart"/>
      <w:r w:rsidRPr="00E94C45">
        <w:rPr>
          <w:rFonts w:ascii="Times New Roman" w:hAnsi="Times New Roman" w:cs="Times New Roman"/>
          <w:b/>
          <w:sz w:val="28"/>
          <w:szCs w:val="28"/>
          <w:lang w:val="uk-UA"/>
        </w:rPr>
        <w:t>дезадаптації</w:t>
      </w:r>
      <w:proofErr w:type="spellEnd"/>
      <w:r w:rsidRPr="00E94C45">
        <w:rPr>
          <w:rFonts w:ascii="Times New Roman" w:hAnsi="Times New Roman" w:cs="Times New Roman"/>
          <w:b/>
          <w:sz w:val="28"/>
          <w:szCs w:val="28"/>
          <w:lang w:val="uk-UA"/>
        </w:rPr>
        <w:t xml:space="preserve"> в молодшому шкільному віці</w:t>
      </w:r>
    </w:p>
    <w:p w:rsidR="00E94C45" w:rsidRDefault="00E94C45" w:rsidP="00E94C45">
      <w:pPr>
        <w:spacing w:after="0" w:line="360" w:lineRule="auto"/>
        <w:ind w:firstLine="708"/>
        <w:jc w:val="both"/>
        <w:rPr>
          <w:rFonts w:ascii="Times New Roman" w:hAnsi="Times New Roman" w:cs="Times New Roman"/>
          <w:b/>
          <w:sz w:val="28"/>
          <w:szCs w:val="28"/>
          <w:lang w:val="uk-UA"/>
        </w:rPr>
      </w:pP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 xml:space="preserve">Аналіз наукової літератури з організації профілактичної діяльності у сфері соціально-психологічної </w:t>
      </w:r>
      <w:proofErr w:type="spellStart"/>
      <w:r w:rsidRPr="003827E0">
        <w:rPr>
          <w:rFonts w:ascii="Times New Roman" w:hAnsi="Times New Roman" w:cs="Times New Roman"/>
          <w:sz w:val="28"/>
          <w:szCs w:val="28"/>
          <w:lang w:val="uk-UA"/>
        </w:rPr>
        <w:t>дезадаптації</w:t>
      </w:r>
      <w:proofErr w:type="spellEnd"/>
      <w:r w:rsidRPr="003827E0">
        <w:rPr>
          <w:rFonts w:ascii="Times New Roman" w:hAnsi="Times New Roman" w:cs="Times New Roman"/>
          <w:sz w:val="28"/>
          <w:szCs w:val="28"/>
          <w:lang w:val="uk-UA"/>
        </w:rPr>
        <w:t xml:space="preserve"> молодших школярів показав, що в Україні окремі аспекти цієї важливої </w:t>
      </w:r>
      <w:proofErr w:type="spellStart"/>
      <w:r w:rsidRPr="003827E0">
        <w:rPr>
          <w:rFonts w:ascii="Times New Roman" w:hAnsi="Times New Roman" w:cs="Times New Roman"/>
          <w:sz w:val="28"/>
          <w:szCs w:val="28"/>
          <w:lang w:val="uk-UA"/>
        </w:rPr>
        <w:t>​​соціально-психологічної</w:t>
      </w:r>
      <w:proofErr w:type="spellEnd"/>
      <w:r w:rsidRPr="003827E0">
        <w:rPr>
          <w:rFonts w:ascii="Times New Roman" w:hAnsi="Times New Roman" w:cs="Times New Roman"/>
          <w:sz w:val="28"/>
          <w:szCs w:val="28"/>
          <w:lang w:val="uk-UA"/>
        </w:rPr>
        <w:t xml:space="preserve"> проблеми досліджуються в контексті педагогічної та медичної проблематики [2; </w:t>
      </w:r>
      <w:r w:rsidR="007666E7">
        <w:rPr>
          <w:rFonts w:ascii="Times New Roman" w:hAnsi="Times New Roman" w:cs="Times New Roman"/>
          <w:sz w:val="28"/>
          <w:szCs w:val="28"/>
          <w:lang w:val="uk-UA"/>
        </w:rPr>
        <w:t>1</w:t>
      </w:r>
      <w:r w:rsidRPr="003827E0">
        <w:rPr>
          <w:rFonts w:ascii="Times New Roman" w:hAnsi="Times New Roman" w:cs="Times New Roman"/>
          <w:sz w:val="28"/>
          <w:szCs w:val="28"/>
          <w:lang w:val="uk-UA"/>
        </w:rPr>
        <w:t xml:space="preserve">6; </w:t>
      </w:r>
      <w:r w:rsidR="007666E7">
        <w:rPr>
          <w:rFonts w:ascii="Times New Roman" w:hAnsi="Times New Roman" w:cs="Times New Roman"/>
          <w:sz w:val="28"/>
          <w:szCs w:val="28"/>
          <w:lang w:val="uk-UA"/>
        </w:rPr>
        <w:t>2</w:t>
      </w:r>
      <w:r w:rsidRPr="003827E0">
        <w:rPr>
          <w:rFonts w:ascii="Times New Roman" w:hAnsi="Times New Roman" w:cs="Times New Roman"/>
          <w:sz w:val="28"/>
          <w:szCs w:val="28"/>
          <w:lang w:val="uk-UA"/>
        </w:rPr>
        <w:t xml:space="preserve">7]. </w:t>
      </w:r>
      <w:r w:rsidR="007666E7">
        <w:rPr>
          <w:rFonts w:ascii="Times New Roman" w:hAnsi="Times New Roman" w:cs="Times New Roman"/>
          <w:sz w:val="28"/>
          <w:szCs w:val="28"/>
          <w:lang w:val="uk-UA"/>
        </w:rPr>
        <w:t xml:space="preserve"> </w:t>
      </w:r>
      <w:r w:rsidRPr="003827E0">
        <w:rPr>
          <w:rFonts w:ascii="Times New Roman" w:hAnsi="Times New Roman" w:cs="Times New Roman"/>
          <w:sz w:val="28"/>
          <w:szCs w:val="28"/>
          <w:lang w:val="uk-UA"/>
        </w:rPr>
        <w:t>Вчені розходяться щодо змісту профілактичних заходів, пріоритетності об’єктів впливу та форм і видів профілактичної роботи.</w:t>
      </w:r>
    </w:p>
    <w:p w:rsidR="007666E7"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За більшістю негативних психологічних особливостей людини (і особливо дітей в онтогенезі) профілактика поділяється на три види, які кардинально відрізняються за модел</w:t>
      </w:r>
      <w:r w:rsidR="007666E7">
        <w:rPr>
          <w:rFonts w:ascii="Times New Roman" w:hAnsi="Times New Roman" w:cs="Times New Roman"/>
          <w:sz w:val="28"/>
          <w:szCs w:val="28"/>
          <w:lang w:val="uk-UA"/>
        </w:rPr>
        <w:t xml:space="preserve">ями впливу та об’єктами впливу: </w:t>
      </w:r>
    </w:p>
    <w:p w:rsidR="007666E7" w:rsidRDefault="007666E7"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27E0" w:rsidRPr="003827E0">
        <w:rPr>
          <w:rFonts w:ascii="Times New Roman" w:hAnsi="Times New Roman" w:cs="Times New Roman"/>
          <w:sz w:val="28"/>
          <w:szCs w:val="28"/>
          <w:lang w:val="uk-UA"/>
        </w:rPr>
        <w:t xml:space="preserve">первинна профілактика, коли діяльність психологів спрямована на покращення способу життя, посилення індивідуально-психологічних особливостей, зміни факторів компонентів середовища, якості педагогічного впливу батьків і вчителів тощо; </w:t>
      </w:r>
    </w:p>
    <w:p w:rsidR="007666E7" w:rsidRDefault="007666E7"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27E0" w:rsidRPr="003827E0">
        <w:rPr>
          <w:rFonts w:ascii="Times New Roman" w:hAnsi="Times New Roman" w:cs="Times New Roman"/>
          <w:sz w:val="28"/>
          <w:szCs w:val="28"/>
          <w:lang w:val="uk-UA"/>
        </w:rPr>
        <w:t xml:space="preserve">вторинна профілактика, коли усуваються фактори, що визначають стан або характеристики, а також робота з групою ризику, в якій дія факторів може призвести до погіршення стану людини; </w:t>
      </w:r>
    </w:p>
    <w:p w:rsidR="007666E7" w:rsidRDefault="007666E7"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27E0" w:rsidRPr="003827E0">
        <w:rPr>
          <w:rFonts w:ascii="Times New Roman" w:hAnsi="Times New Roman" w:cs="Times New Roman"/>
          <w:sz w:val="28"/>
          <w:szCs w:val="28"/>
          <w:lang w:val="uk-UA"/>
        </w:rPr>
        <w:t>третинна профілактика, коли вживається певний комплекс заходів для зменшення або усунення патологічних особливостей людей або пацієнтів, які мають певний набір проблем у житті і не можу</w:t>
      </w:r>
      <w:r>
        <w:rPr>
          <w:rFonts w:ascii="Times New Roman" w:hAnsi="Times New Roman" w:cs="Times New Roman"/>
          <w:sz w:val="28"/>
          <w:szCs w:val="28"/>
          <w:lang w:val="uk-UA"/>
        </w:rPr>
        <w:t xml:space="preserve">ть продуктивно існувати [1; </w:t>
      </w:r>
      <w:r w:rsidR="009A6869">
        <w:rPr>
          <w:rFonts w:ascii="Times New Roman" w:hAnsi="Times New Roman" w:cs="Times New Roman"/>
          <w:sz w:val="28"/>
          <w:szCs w:val="28"/>
          <w:lang w:val="uk-UA"/>
        </w:rPr>
        <w:t>2</w:t>
      </w:r>
      <w:r>
        <w:rPr>
          <w:rFonts w:ascii="Times New Roman" w:hAnsi="Times New Roman" w:cs="Times New Roman"/>
          <w:sz w:val="28"/>
          <w:szCs w:val="28"/>
          <w:lang w:val="uk-UA"/>
        </w:rPr>
        <w:t>7].</w:t>
      </w:r>
    </w:p>
    <w:p w:rsidR="007666E7"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 xml:space="preserve">Крім того, третинна профілактика повинна мати широкий спектр інструментів соціальної адаптації людей у </w:t>
      </w:r>
      <w:proofErr w:type="spellStart"/>
      <w:r w:rsidRPr="003827E0">
        <w:rPr>
          <w:rFonts w:ascii="Times New Roman" w:hAnsi="Times New Roman" w:cs="Times New Roman"/>
          <w:sz w:val="28"/>
          <w:szCs w:val="28"/>
          <w:lang w:val="uk-UA"/>
        </w:rPr>
        <w:t>​​нових</w:t>
      </w:r>
      <w:proofErr w:type="spellEnd"/>
      <w:r w:rsidRPr="003827E0">
        <w:rPr>
          <w:rFonts w:ascii="Times New Roman" w:hAnsi="Times New Roman" w:cs="Times New Roman"/>
          <w:sz w:val="28"/>
          <w:szCs w:val="28"/>
          <w:lang w:val="uk-UA"/>
        </w:rPr>
        <w:t xml:space="preserve"> ситуаціях. Такий підхід до профілактики був запроваджений ВООЗ наприкінці ХХ ст. </w:t>
      </w:r>
    </w:p>
    <w:p w:rsid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lastRenderedPageBreak/>
        <w:t xml:space="preserve">Вважаємо, що рівень запроваджених в країні профілактичних заходів щодо усунення соціально-психологічної </w:t>
      </w:r>
      <w:proofErr w:type="spellStart"/>
      <w:r w:rsidRPr="003827E0">
        <w:rPr>
          <w:rFonts w:ascii="Times New Roman" w:hAnsi="Times New Roman" w:cs="Times New Roman"/>
          <w:sz w:val="28"/>
          <w:szCs w:val="28"/>
          <w:lang w:val="uk-UA"/>
        </w:rPr>
        <w:t>дезадаптації</w:t>
      </w:r>
      <w:proofErr w:type="spellEnd"/>
      <w:r w:rsidRPr="003827E0">
        <w:rPr>
          <w:rFonts w:ascii="Times New Roman" w:hAnsi="Times New Roman" w:cs="Times New Roman"/>
          <w:sz w:val="28"/>
          <w:szCs w:val="28"/>
          <w:lang w:val="uk-UA"/>
        </w:rPr>
        <w:t xml:space="preserve"> дітей молодшого шкільного віку є невід’ємним показником політики держави у сфері дитячої екології. Причому всі види профілактики взаємопов’язані, і перш за все первинна профілактика визначає роботу з поняттям «якість життя». У нашій країні та на пострадянському просторі працюють психіатри, </w:t>
      </w:r>
      <w:proofErr w:type="spellStart"/>
      <w:r w:rsidRPr="003827E0">
        <w:rPr>
          <w:rFonts w:ascii="Times New Roman" w:hAnsi="Times New Roman" w:cs="Times New Roman"/>
          <w:sz w:val="28"/>
          <w:szCs w:val="28"/>
          <w:lang w:val="uk-UA"/>
        </w:rPr>
        <w:t>валеопсихологи</w:t>
      </w:r>
      <w:proofErr w:type="spellEnd"/>
      <w:r w:rsidRPr="003827E0">
        <w:rPr>
          <w:rFonts w:ascii="Times New Roman" w:hAnsi="Times New Roman" w:cs="Times New Roman"/>
          <w:sz w:val="28"/>
          <w:szCs w:val="28"/>
          <w:lang w:val="uk-UA"/>
        </w:rPr>
        <w:t xml:space="preserve">, спеціалісти з медичної психології, психогігієни, психопрофілактики, зокрема Б. Г. Ананьєв, І. Ф. </w:t>
      </w:r>
      <w:proofErr w:type="spellStart"/>
      <w:r w:rsidRPr="003827E0">
        <w:rPr>
          <w:rFonts w:ascii="Times New Roman" w:hAnsi="Times New Roman" w:cs="Times New Roman"/>
          <w:sz w:val="28"/>
          <w:szCs w:val="28"/>
          <w:lang w:val="uk-UA"/>
        </w:rPr>
        <w:t>Аршава</w:t>
      </w:r>
      <w:proofErr w:type="spellEnd"/>
      <w:r w:rsidRPr="003827E0">
        <w:rPr>
          <w:rFonts w:ascii="Times New Roman" w:hAnsi="Times New Roman" w:cs="Times New Roman"/>
          <w:sz w:val="28"/>
          <w:szCs w:val="28"/>
          <w:lang w:val="uk-UA"/>
        </w:rPr>
        <w:t xml:space="preserve">, С. І. </w:t>
      </w:r>
      <w:proofErr w:type="spellStart"/>
      <w:r w:rsidRPr="003827E0">
        <w:rPr>
          <w:rFonts w:ascii="Times New Roman" w:hAnsi="Times New Roman" w:cs="Times New Roman"/>
          <w:sz w:val="28"/>
          <w:szCs w:val="28"/>
          <w:lang w:val="uk-UA"/>
        </w:rPr>
        <w:t>Болтівець</w:t>
      </w:r>
      <w:proofErr w:type="spellEnd"/>
      <w:r w:rsidRPr="003827E0">
        <w:rPr>
          <w:rFonts w:ascii="Times New Roman" w:hAnsi="Times New Roman" w:cs="Times New Roman"/>
          <w:sz w:val="28"/>
          <w:szCs w:val="28"/>
          <w:lang w:val="uk-UA"/>
        </w:rPr>
        <w:t xml:space="preserve">, А. Л. </w:t>
      </w:r>
      <w:proofErr w:type="spellStart"/>
      <w:r w:rsidRPr="003827E0">
        <w:rPr>
          <w:rFonts w:ascii="Times New Roman" w:hAnsi="Times New Roman" w:cs="Times New Roman"/>
          <w:sz w:val="28"/>
          <w:szCs w:val="28"/>
          <w:lang w:val="uk-UA"/>
        </w:rPr>
        <w:t>Гройсман</w:t>
      </w:r>
      <w:proofErr w:type="spellEnd"/>
      <w:r w:rsidRPr="003827E0">
        <w:rPr>
          <w:rFonts w:ascii="Times New Roman" w:hAnsi="Times New Roman" w:cs="Times New Roman"/>
          <w:sz w:val="28"/>
          <w:szCs w:val="28"/>
          <w:lang w:val="uk-UA"/>
        </w:rPr>
        <w:t xml:space="preserve">, О. Є. Личко, В. М. </w:t>
      </w:r>
      <w:proofErr w:type="spellStart"/>
      <w:r w:rsidRPr="003827E0">
        <w:rPr>
          <w:rFonts w:ascii="Times New Roman" w:hAnsi="Times New Roman" w:cs="Times New Roman"/>
          <w:sz w:val="28"/>
          <w:szCs w:val="28"/>
          <w:lang w:val="uk-UA"/>
        </w:rPr>
        <w:t>Мя</w:t>
      </w:r>
      <w:r w:rsidR="007666E7">
        <w:rPr>
          <w:rFonts w:ascii="Times New Roman" w:hAnsi="Times New Roman" w:cs="Times New Roman"/>
          <w:sz w:val="28"/>
          <w:szCs w:val="28"/>
          <w:lang w:val="uk-UA"/>
        </w:rPr>
        <w:t>сищев</w:t>
      </w:r>
      <w:proofErr w:type="spellEnd"/>
      <w:r w:rsidR="007666E7">
        <w:rPr>
          <w:rFonts w:ascii="Times New Roman" w:hAnsi="Times New Roman" w:cs="Times New Roman"/>
          <w:sz w:val="28"/>
          <w:szCs w:val="28"/>
          <w:lang w:val="uk-UA"/>
        </w:rPr>
        <w:t>, М. І. Черненко та ін. [</w:t>
      </w:r>
      <w:r w:rsidRPr="003827E0">
        <w:rPr>
          <w:rFonts w:ascii="Times New Roman" w:hAnsi="Times New Roman" w:cs="Times New Roman"/>
          <w:sz w:val="28"/>
          <w:szCs w:val="28"/>
          <w:lang w:val="uk-UA"/>
        </w:rPr>
        <w:t>20].</w:t>
      </w:r>
    </w:p>
    <w:p w:rsidR="007666E7"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Вирішення та попередження шкільних проблем має включати</w:t>
      </w:r>
      <w:r w:rsidR="007666E7">
        <w:rPr>
          <w:rFonts w:ascii="Times New Roman" w:hAnsi="Times New Roman" w:cs="Times New Roman"/>
          <w:sz w:val="28"/>
          <w:szCs w:val="28"/>
          <w:lang w:val="uk-UA"/>
        </w:rPr>
        <w:t>:</w:t>
      </w:r>
    </w:p>
    <w:p w:rsidR="007666E7" w:rsidRDefault="003827E0" w:rsidP="007666E7">
      <w:pPr>
        <w:pStyle w:val="a3"/>
        <w:numPr>
          <w:ilvl w:val="0"/>
          <w:numId w:val="9"/>
        </w:numPr>
        <w:spacing w:after="0" w:line="360" w:lineRule="auto"/>
        <w:jc w:val="both"/>
        <w:rPr>
          <w:rFonts w:ascii="Times New Roman" w:hAnsi="Times New Roman" w:cs="Times New Roman"/>
          <w:sz w:val="28"/>
          <w:szCs w:val="28"/>
          <w:lang w:val="uk-UA"/>
        </w:rPr>
      </w:pPr>
      <w:r w:rsidRPr="007666E7">
        <w:rPr>
          <w:rFonts w:ascii="Times New Roman" w:hAnsi="Times New Roman" w:cs="Times New Roman"/>
          <w:sz w:val="28"/>
          <w:szCs w:val="28"/>
          <w:lang w:val="uk-UA"/>
        </w:rPr>
        <w:t xml:space="preserve">цілеспрямований вплив на сім’ю; </w:t>
      </w:r>
    </w:p>
    <w:p w:rsidR="007666E7" w:rsidRDefault="003827E0" w:rsidP="007666E7">
      <w:pPr>
        <w:pStyle w:val="a3"/>
        <w:numPr>
          <w:ilvl w:val="0"/>
          <w:numId w:val="9"/>
        </w:numPr>
        <w:spacing w:after="0" w:line="360" w:lineRule="auto"/>
        <w:jc w:val="both"/>
        <w:rPr>
          <w:rFonts w:ascii="Times New Roman" w:hAnsi="Times New Roman" w:cs="Times New Roman"/>
          <w:sz w:val="28"/>
          <w:szCs w:val="28"/>
          <w:lang w:val="uk-UA"/>
        </w:rPr>
      </w:pPr>
      <w:r w:rsidRPr="007666E7">
        <w:rPr>
          <w:rFonts w:ascii="Times New Roman" w:hAnsi="Times New Roman" w:cs="Times New Roman"/>
          <w:sz w:val="28"/>
          <w:szCs w:val="28"/>
          <w:lang w:val="uk-UA"/>
        </w:rPr>
        <w:t xml:space="preserve">лікування та профілактика соматичних розладів; </w:t>
      </w:r>
    </w:p>
    <w:p w:rsidR="007666E7" w:rsidRDefault="003827E0" w:rsidP="007666E7">
      <w:pPr>
        <w:pStyle w:val="a3"/>
        <w:numPr>
          <w:ilvl w:val="0"/>
          <w:numId w:val="9"/>
        </w:numPr>
        <w:spacing w:after="0" w:line="360" w:lineRule="auto"/>
        <w:jc w:val="both"/>
        <w:rPr>
          <w:rFonts w:ascii="Times New Roman" w:hAnsi="Times New Roman" w:cs="Times New Roman"/>
          <w:sz w:val="28"/>
          <w:szCs w:val="28"/>
          <w:lang w:val="uk-UA"/>
        </w:rPr>
      </w:pPr>
      <w:r w:rsidRPr="007666E7">
        <w:rPr>
          <w:rFonts w:ascii="Times New Roman" w:hAnsi="Times New Roman" w:cs="Times New Roman"/>
          <w:sz w:val="28"/>
          <w:szCs w:val="28"/>
          <w:lang w:val="uk-UA"/>
        </w:rPr>
        <w:t>корекція інтелектуальних, емоційних та особист</w:t>
      </w:r>
      <w:r w:rsidR="007666E7">
        <w:rPr>
          <w:rFonts w:ascii="Times New Roman" w:hAnsi="Times New Roman" w:cs="Times New Roman"/>
          <w:sz w:val="28"/>
          <w:szCs w:val="28"/>
          <w:lang w:val="uk-UA"/>
        </w:rPr>
        <w:t>існих розладів;</w:t>
      </w:r>
    </w:p>
    <w:p w:rsidR="007666E7" w:rsidRDefault="003827E0" w:rsidP="007666E7">
      <w:pPr>
        <w:pStyle w:val="a3"/>
        <w:numPr>
          <w:ilvl w:val="0"/>
          <w:numId w:val="9"/>
        </w:numPr>
        <w:spacing w:after="0" w:line="360" w:lineRule="auto"/>
        <w:jc w:val="both"/>
        <w:rPr>
          <w:rFonts w:ascii="Times New Roman" w:hAnsi="Times New Roman" w:cs="Times New Roman"/>
          <w:sz w:val="28"/>
          <w:szCs w:val="28"/>
          <w:lang w:val="uk-UA"/>
        </w:rPr>
      </w:pPr>
      <w:r w:rsidRPr="007666E7">
        <w:rPr>
          <w:rFonts w:ascii="Times New Roman" w:hAnsi="Times New Roman" w:cs="Times New Roman"/>
          <w:sz w:val="28"/>
          <w:szCs w:val="28"/>
          <w:lang w:val="uk-UA"/>
        </w:rPr>
        <w:t xml:space="preserve">психологічне консультування педагогів з проблем індивідуалізації навчання та виховання даного контингенту дітей; </w:t>
      </w:r>
    </w:p>
    <w:p w:rsidR="007666E7" w:rsidRDefault="003827E0" w:rsidP="007666E7">
      <w:pPr>
        <w:pStyle w:val="a3"/>
        <w:numPr>
          <w:ilvl w:val="0"/>
          <w:numId w:val="9"/>
        </w:numPr>
        <w:spacing w:after="0" w:line="360" w:lineRule="auto"/>
        <w:jc w:val="both"/>
        <w:rPr>
          <w:rFonts w:ascii="Times New Roman" w:hAnsi="Times New Roman" w:cs="Times New Roman"/>
          <w:sz w:val="28"/>
          <w:szCs w:val="28"/>
          <w:lang w:val="uk-UA"/>
        </w:rPr>
      </w:pPr>
      <w:r w:rsidRPr="007666E7">
        <w:rPr>
          <w:rFonts w:ascii="Times New Roman" w:hAnsi="Times New Roman" w:cs="Times New Roman"/>
          <w:sz w:val="28"/>
          <w:szCs w:val="28"/>
          <w:lang w:val="uk-UA"/>
        </w:rPr>
        <w:t>створення сприятливого психологічного клімату в учнівських колективах, нормалізація між</w:t>
      </w:r>
      <w:r w:rsidR="007666E7">
        <w:rPr>
          <w:rFonts w:ascii="Times New Roman" w:hAnsi="Times New Roman" w:cs="Times New Roman"/>
          <w:sz w:val="28"/>
          <w:szCs w:val="28"/>
          <w:lang w:val="uk-UA"/>
        </w:rPr>
        <w:t>особистісних стосунків учнів</w:t>
      </w:r>
      <w:r w:rsidRPr="007666E7">
        <w:rPr>
          <w:rFonts w:ascii="Times New Roman" w:hAnsi="Times New Roman" w:cs="Times New Roman"/>
          <w:sz w:val="28"/>
          <w:szCs w:val="28"/>
          <w:lang w:val="uk-UA"/>
        </w:rPr>
        <w:t xml:space="preserve">. </w:t>
      </w:r>
    </w:p>
    <w:p w:rsidR="003827E0" w:rsidRPr="007666E7" w:rsidRDefault="003827E0" w:rsidP="007666E7">
      <w:pPr>
        <w:spacing w:after="0" w:line="360" w:lineRule="auto"/>
        <w:ind w:firstLine="360"/>
        <w:jc w:val="both"/>
        <w:rPr>
          <w:rFonts w:ascii="Times New Roman" w:hAnsi="Times New Roman" w:cs="Times New Roman"/>
          <w:sz w:val="28"/>
          <w:szCs w:val="28"/>
          <w:lang w:val="uk-UA"/>
        </w:rPr>
      </w:pPr>
      <w:r w:rsidRPr="007666E7">
        <w:rPr>
          <w:rFonts w:ascii="Times New Roman" w:hAnsi="Times New Roman" w:cs="Times New Roman"/>
          <w:sz w:val="28"/>
          <w:szCs w:val="28"/>
          <w:lang w:val="uk-UA"/>
        </w:rPr>
        <w:t xml:space="preserve">Таким чином, можна виділити найважливіші причини </w:t>
      </w:r>
      <w:proofErr w:type="spellStart"/>
      <w:r w:rsidRPr="007666E7">
        <w:rPr>
          <w:rFonts w:ascii="Times New Roman" w:hAnsi="Times New Roman" w:cs="Times New Roman"/>
          <w:sz w:val="28"/>
          <w:szCs w:val="28"/>
          <w:lang w:val="uk-UA"/>
        </w:rPr>
        <w:t>дезадаптації</w:t>
      </w:r>
      <w:proofErr w:type="spellEnd"/>
      <w:r w:rsidRPr="007666E7">
        <w:rPr>
          <w:rFonts w:ascii="Times New Roman" w:hAnsi="Times New Roman" w:cs="Times New Roman"/>
          <w:sz w:val="28"/>
          <w:szCs w:val="28"/>
          <w:lang w:val="uk-UA"/>
        </w:rPr>
        <w:t>:</w:t>
      </w:r>
    </w:p>
    <w:p w:rsidR="003827E0" w:rsidRPr="007666E7" w:rsidRDefault="003827E0" w:rsidP="007666E7">
      <w:pPr>
        <w:pStyle w:val="a3"/>
        <w:numPr>
          <w:ilvl w:val="0"/>
          <w:numId w:val="10"/>
        </w:numPr>
        <w:spacing w:after="0" w:line="360" w:lineRule="auto"/>
        <w:jc w:val="both"/>
        <w:rPr>
          <w:rFonts w:ascii="Times New Roman" w:hAnsi="Times New Roman" w:cs="Times New Roman"/>
          <w:sz w:val="28"/>
          <w:szCs w:val="28"/>
          <w:lang w:val="uk-UA"/>
        </w:rPr>
      </w:pPr>
      <w:r w:rsidRPr="007666E7">
        <w:rPr>
          <w:rFonts w:ascii="Times New Roman" w:hAnsi="Times New Roman" w:cs="Times New Roman"/>
          <w:sz w:val="28"/>
          <w:szCs w:val="28"/>
          <w:lang w:val="uk-UA"/>
        </w:rPr>
        <w:t>Дитина інтелектуально не готова до школи</w:t>
      </w:r>
      <w:r w:rsidR="007666E7">
        <w:rPr>
          <w:rFonts w:ascii="Times New Roman" w:hAnsi="Times New Roman" w:cs="Times New Roman"/>
          <w:sz w:val="28"/>
          <w:szCs w:val="28"/>
          <w:lang w:val="uk-UA"/>
        </w:rPr>
        <w:t>.</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Наприклад, запас знань, необхідний для дитини 6-7 років, не сформований або дитина не вміє будувати логічний ланцюжок і робити висновок або не вміє діяти вн</w:t>
      </w:r>
      <w:r w:rsidR="007666E7">
        <w:rPr>
          <w:rFonts w:ascii="Times New Roman" w:hAnsi="Times New Roman" w:cs="Times New Roman"/>
          <w:sz w:val="28"/>
          <w:szCs w:val="28"/>
          <w:lang w:val="uk-UA"/>
        </w:rPr>
        <w:t>утрішньо, тобто вона</w:t>
      </w:r>
      <w:r w:rsidRPr="003827E0">
        <w:rPr>
          <w:rFonts w:ascii="Times New Roman" w:hAnsi="Times New Roman" w:cs="Times New Roman"/>
          <w:sz w:val="28"/>
          <w:szCs w:val="28"/>
          <w:lang w:val="uk-UA"/>
        </w:rPr>
        <w:t xml:space="preserve"> не може визначити, чи не перебувають такі когнітивні процеси, як пам'ять, увага, мислення, на достатньо високому етапі розвитку.</w:t>
      </w:r>
    </w:p>
    <w:p w:rsidR="003827E0" w:rsidRPr="003827E0" w:rsidRDefault="007666E7"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для даної категорії дітей:</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А) Можна щодня по 15-20 хвилин працювати з дитиною самостійно, а можна записати дитину на розвиваючі заняття в групу, яка навчатиме дитину свідомому, успішному навчанню та навчанню вчитися.</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 xml:space="preserve">Б) Не потрібно порівнювати дитину, не кажучи вже про те, що вона гірша за когось і прищеплювати їй таке негативне мислення. Покажіть </w:t>
      </w:r>
      <w:r w:rsidRPr="003827E0">
        <w:rPr>
          <w:rFonts w:ascii="Times New Roman" w:hAnsi="Times New Roman" w:cs="Times New Roman"/>
          <w:sz w:val="28"/>
          <w:szCs w:val="28"/>
          <w:lang w:val="uk-UA"/>
        </w:rPr>
        <w:lastRenderedPageBreak/>
        <w:t>дитині, що ви приймаєте його і любите таким, який він є. У кожного свій шлях розвитку.</w:t>
      </w:r>
    </w:p>
    <w:p w:rsidR="003827E0" w:rsidRPr="004F2112" w:rsidRDefault="003827E0" w:rsidP="004F2112">
      <w:pPr>
        <w:pStyle w:val="a3"/>
        <w:numPr>
          <w:ilvl w:val="0"/>
          <w:numId w:val="10"/>
        </w:numPr>
        <w:spacing w:after="0" w:line="360" w:lineRule="auto"/>
        <w:jc w:val="both"/>
        <w:rPr>
          <w:rFonts w:ascii="Times New Roman" w:hAnsi="Times New Roman" w:cs="Times New Roman"/>
          <w:sz w:val="28"/>
          <w:szCs w:val="28"/>
          <w:lang w:val="uk-UA"/>
        </w:rPr>
      </w:pPr>
      <w:r w:rsidRPr="004F2112">
        <w:rPr>
          <w:rFonts w:ascii="Times New Roman" w:hAnsi="Times New Roman" w:cs="Times New Roman"/>
          <w:sz w:val="28"/>
          <w:szCs w:val="28"/>
          <w:lang w:val="uk-UA"/>
        </w:rPr>
        <w:t>Дитина не готова до переходу на</w:t>
      </w:r>
      <w:r w:rsidR="004F2112">
        <w:rPr>
          <w:rFonts w:ascii="Times New Roman" w:hAnsi="Times New Roman" w:cs="Times New Roman"/>
          <w:sz w:val="28"/>
          <w:szCs w:val="28"/>
          <w:lang w:val="uk-UA"/>
        </w:rPr>
        <w:t xml:space="preserve"> нову посаду - «позицію учня</w:t>
      </w:r>
      <w:r w:rsidRPr="004F2112">
        <w:rPr>
          <w:rFonts w:ascii="Times New Roman" w:hAnsi="Times New Roman" w:cs="Times New Roman"/>
          <w:sz w:val="28"/>
          <w:szCs w:val="28"/>
          <w:lang w:val="uk-UA"/>
        </w:rPr>
        <w:t>»</w:t>
      </w:r>
      <w:r w:rsidR="004F2112">
        <w:rPr>
          <w:rFonts w:ascii="Times New Roman" w:hAnsi="Times New Roman" w:cs="Times New Roman"/>
          <w:sz w:val="28"/>
          <w:szCs w:val="28"/>
          <w:lang w:val="uk-UA"/>
        </w:rPr>
        <w:t>.</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Як правило, такі діти, які виявляють свою дитячу безпосередність, діляться своїми думками та почуттями з вихователем, не піднімаючи рук і не перебиваючи один одного. Зазвичай вони залучаються до роботи, коли вчитель звертається до них безпосередньо, але в решту часу вони відволікаються, не стежать за тим, що відбувається в класі, порушують дисципліну. Як правило, хлопчики з високою самооцінкою ображаються на коментарі, коли вчитель або батьки висловлюють невдоволення їхньою поведінкою, починають скаржитися, що уроки нецікаві, школа погана, а вчитель підлий</w:t>
      </w:r>
      <w:r w:rsidR="009A6869">
        <w:rPr>
          <w:rFonts w:ascii="Times New Roman" w:hAnsi="Times New Roman" w:cs="Times New Roman"/>
          <w:sz w:val="28"/>
          <w:szCs w:val="28"/>
          <w:lang w:val="uk-UA"/>
        </w:rPr>
        <w:t xml:space="preserve"> [47]</w:t>
      </w:r>
      <w:r w:rsidRPr="003827E0">
        <w:rPr>
          <w:rFonts w:ascii="Times New Roman" w:hAnsi="Times New Roman" w:cs="Times New Roman"/>
          <w:sz w:val="28"/>
          <w:szCs w:val="28"/>
          <w:lang w:val="uk-UA"/>
        </w:rPr>
        <w:t>.</w:t>
      </w:r>
    </w:p>
    <w:p w:rsidR="003827E0" w:rsidRPr="003827E0" w:rsidRDefault="004F2112"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для даної категорії дітей:</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А) Для дитини важливо уважне ставлення важливих дорослих: батьків, вчителів, які знайомлять з нормами, правилами, методами поведінки, підкреслюють значення навчання в житті дітей, сприяють самостійності, розвивають інтерес до здобуття знань.</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Б) Намагайтеся менше «виховувати» і «тиснути». Чим більше ми намагаємося це зробити, тим більше зростає опір, що іноді виражається в різко негативній, яскраво вираженій демонстративної, істеричної, химерної поведінки.</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В) Намагайтеся звертати увагу на дитину не тільки тоді, коли їй погано, а й тоді, коли їй добре, а ще більше – коли їй добре.</w:t>
      </w:r>
    </w:p>
    <w:p w:rsidR="003827E0" w:rsidRPr="004F2112" w:rsidRDefault="003827E0" w:rsidP="004F2112">
      <w:pPr>
        <w:pStyle w:val="a3"/>
        <w:numPr>
          <w:ilvl w:val="0"/>
          <w:numId w:val="10"/>
        </w:numPr>
        <w:spacing w:after="0" w:line="360" w:lineRule="auto"/>
        <w:jc w:val="both"/>
        <w:rPr>
          <w:rFonts w:ascii="Times New Roman" w:hAnsi="Times New Roman" w:cs="Times New Roman"/>
          <w:sz w:val="28"/>
          <w:szCs w:val="28"/>
          <w:lang w:val="uk-UA"/>
        </w:rPr>
      </w:pPr>
      <w:r w:rsidRPr="004F2112">
        <w:rPr>
          <w:rFonts w:ascii="Times New Roman" w:hAnsi="Times New Roman" w:cs="Times New Roman"/>
          <w:sz w:val="28"/>
          <w:szCs w:val="28"/>
          <w:lang w:val="uk-UA"/>
        </w:rPr>
        <w:t>Дитина не в змозі довільно (самос</w:t>
      </w:r>
      <w:r w:rsidR="004F2112">
        <w:rPr>
          <w:rFonts w:ascii="Times New Roman" w:hAnsi="Times New Roman" w:cs="Times New Roman"/>
          <w:sz w:val="28"/>
          <w:szCs w:val="28"/>
          <w:lang w:val="uk-UA"/>
        </w:rPr>
        <w:t xml:space="preserve">тійно і свідомо) керувати своєю </w:t>
      </w:r>
      <w:r w:rsidRPr="004F2112">
        <w:rPr>
          <w:rFonts w:ascii="Times New Roman" w:hAnsi="Times New Roman" w:cs="Times New Roman"/>
          <w:sz w:val="28"/>
          <w:szCs w:val="28"/>
          <w:lang w:val="uk-UA"/>
        </w:rPr>
        <w:t>увагою, емоціями, поведінкою на уроках і на канікулах відповідно до шкільних правил.</w:t>
      </w:r>
    </w:p>
    <w:p w:rsidR="003827E0" w:rsidRPr="003827E0" w:rsidRDefault="003827E0" w:rsidP="004F2112">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Така дитина не чує, не розуміє і не може виконувати завдання і вимоги вчителя, на уроках і вдень їй досить важко зосередитися.</w:t>
      </w:r>
      <w:r w:rsidR="004F2112">
        <w:rPr>
          <w:rFonts w:ascii="Times New Roman" w:hAnsi="Times New Roman" w:cs="Times New Roman"/>
          <w:sz w:val="28"/>
          <w:szCs w:val="28"/>
          <w:lang w:val="uk-UA"/>
        </w:rPr>
        <w:t xml:space="preserve"> </w:t>
      </w:r>
      <w:r w:rsidR="004F2112" w:rsidRPr="003827E0">
        <w:rPr>
          <w:rFonts w:ascii="Times New Roman" w:hAnsi="Times New Roman" w:cs="Times New Roman"/>
          <w:sz w:val="28"/>
          <w:szCs w:val="28"/>
          <w:lang w:val="uk-UA"/>
        </w:rPr>
        <w:t xml:space="preserve">Така поведінка дитини в основному пов’язана зі стилем виховання в сім’ї та ставленням </w:t>
      </w:r>
      <w:r w:rsidR="004F2112" w:rsidRPr="003827E0">
        <w:rPr>
          <w:rFonts w:ascii="Times New Roman" w:hAnsi="Times New Roman" w:cs="Times New Roman"/>
          <w:sz w:val="28"/>
          <w:szCs w:val="28"/>
          <w:lang w:val="uk-UA"/>
        </w:rPr>
        <w:lastRenderedPageBreak/>
        <w:t xml:space="preserve">дорослих до дитини: або дитина не отримує достатньо уваги батьків і повністю самодостатня, або дитина є «центровою» </w:t>
      </w:r>
      <w:r w:rsidR="004F2112">
        <w:rPr>
          <w:rFonts w:ascii="Times New Roman" w:hAnsi="Times New Roman" w:cs="Times New Roman"/>
          <w:sz w:val="28"/>
          <w:szCs w:val="28"/>
          <w:lang w:val="uk-UA"/>
        </w:rPr>
        <w:t>в сім’ї</w:t>
      </w:r>
      <w:r w:rsidR="004F2112" w:rsidRPr="003827E0">
        <w:rPr>
          <w:rFonts w:ascii="Times New Roman" w:hAnsi="Times New Roman" w:cs="Times New Roman"/>
          <w:sz w:val="28"/>
          <w:szCs w:val="28"/>
          <w:lang w:val="uk-UA"/>
        </w:rPr>
        <w:t>, все необмежено.</w:t>
      </w:r>
    </w:p>
    <w:p w:rsidR="004F2112" w:rsidRDefault="004F2112"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для даної категорії дітей.</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А) Подивіться, який стиль виховання існує у вашій родині? Чи отримує ваша дитина достатньо уваги, любові, турботи? Чи приймаєте ви свою дитину з її успіхами та невдачами?</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Б) Намагайтеся більше розмовляти з дитиною</w:t>
      </w:r>
      <w:r w:rsidR="004F2112">
        <w:rPr>
          <w:rFonts w:ascii="Times New Roman" w:hAnsi="Times New Roman" w:cs="Times New Roman"/>
          <w:sz w:val="28"/>
          <w:szCs w:val="28"/>
          <w:lang w:val="uk-UA"/>
        </w:rPr>
        <w:t>, дотримуючись правила: «відношення</w:t>
      </w:r>
      <w:r w:rsidRPr="003827E0">
        <w:rPr>
          <w:rFonts w:ascii="Times New Roman" w:hAnsi="Times New Roman" w:cs="Times New Roman"/>
          <w:sz w:val="28"/>
          <w:szCs w:val="28"/>
          <w:lang w:val="uk-UA"/>
        </w:rPr>
        <w:t xml:space="preserve"> – без оцінок».</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В) Протягом дня намагайтеся знайти хоча б півгодини, коли ви належите лише дитині, не відволікайтеся на домашні справи, розмови з іншими членами сім’ї тощо.</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Г) Якщо ви бачите, що дитина захоплена і хоче поділитися враженнями, не махайте рукою, не зволікайте, слухайте свою дитину. Якщо ви бачите, що дитина засмучена, але мовчить, не питайте, дайте дитині можливість заспокоїтися. Зазначте, що коли дитина готова і має сили та бажання поділитися, ви готові вислухати її та допомогти.</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Д) Намагайтеся хвалити успіхи дитини, навіть найменшої. У разі невдач, з якими дитина стикається в процесі навчання, не наголошуйте на них, намагайтеся їх зрозуміти, знайдіть шляхи їх виправлення та запропонуйте свою допомогу. Якщо ви не задоволені вчинками дитини, спробуйте критикувати не його як особистість, а ці дії.</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Д) Не розмовляйте з дитиною «зверху вниз», намагайтеся тримати очі на одному рівні з очима дитини, не сідайте навпаки, а поруч, поверніться до дитини, тримайте її за руку, тактильні відчуття дуже важливі - це доказ нашої любові та прийняття дитини.</w:t>
      </w:r>
    </w:p>
    <w:p w:rsidR="003827E0" w:rsidRPr="004F2112" w:rsidRDefault="003827E0" w:rsidP="004F2112">
      <w:pPr>
        <w:pStyle w:val="a3"/>
        <w:numPr>
          <w:ilvl w:val="0"/>
          <w:numId w:val="10"/>
        </w:numPr>
        <w:spacing w:after="0" w:line="360" w:lineRule="auto"/>
        <w:jc w:val="both"/>
        <w:rPr>
          <w:rFonts w:ascii="Times New Roman" w:hAnsi="Times New Roman" w:cs="Times New Roman"/>
          <w:sz w:val="28"/>
          <w:szCs w:val="28"/>
          <w:lang w:val="uk-UA"/>
        </w:rPr>
      </w:pPr>
      <w:r w:rsidRPr="004F2112">
        <w:rPr>
          <w:rFonts w:ascii="Times New Roman" w:hAnsi="Times New Roman" w:cs="Times New Roman"/>
          <w:sz w:val="28"/>
          <w:szCs w:val="28"/>
          <w:lang w:val="uk-UA"/>
        </w:rPr>
        <w:t>Дитина почувається незручно в новому колективі, їй важко встановити контакт з учителем та однокласниками</w:t>
      </w:r>
    </w:p>
    <w:p w:rsidR="003827E0" w:rsidRPr="003827E0" w:rsidRDefault="005E2878"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для даної категорії дітей:</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 xml:space="preserve">А) Намагайтеся щиро цікавитися шкільним життям дитини і не лише навчанням, а й стосунками дитини з іншими дітьми, вчителем. Дитині також </w:t>
      </w:r>
      <w:r w:rsidRPr="003827E0">
        <w:rPr>
          <w:rFonts w:ascii="Times New Roman" w:hAnsi="Times New Roman" w:cs="Times New Roman"/>
          <w:sz w:val="28"/>
          <w:szCs w:val="28"/>
          <w:lang w:val="uk-UA"/>
        </w:rPr>
        <w:lastRenderedPageBreak/>
        <w:t>буде корисно, якщо ви почнете запрошувати в будинок його друзів, відвідувати його і знайомити сім'ї друзів, де перебувають його однолітки, заохочувати дитину до спілкування вдома, на вулиці, в школі, допо</w:t>
      </w:r>
      <w:r w:rsidR="005E2878">
        <w:rPr>
          <w:rFonts w:ascii="Times New Roman" w:hAnsi="Times New Roman" w:cs="Times New Roman"/>
          <w:sz w:val="28"/>
          <w:szCs w:val="28"/>
          <w:lang w:val="uk-UA"/>
        </w:rPr>
        <w:t xml:space="preserve">магаючи знайти хороших друзів. </w:t>
      </w:r>
    </w:p>
    <w:p w:rsidR="003827E0" w:rsidRP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Б) Намагайтеся більше спілкуватися з учителем – як дитина спілкується з учителем та іншими дітьми, як справляється із завданнями в класі, як поводиться на перервах тощо. Таке різноманітне бачення дитини допоможе вам дати об’єктивну картину її успіхів і невдач у школі, а головне – зрозуміти причини її проблем.</w:t>
      </w:r>
    </w:p>
    <w:p w:rsidR="003827E0" w:rsidRPr="003827E0" w:rsidRDefault="005E2878" w:rsidP="003827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3827E0" w:rsidRPr="003827E0">
        <w:rPr>
          <w:rFonts w:ascii="Times New Roman" w:hAnsi="Times New Roman" w:cs="Times New Roman"/>
          <w:sz w:val="28"/>
          <w:szCs w:val="28"/>
          <w:lang w:val="uk-UA"/>
        </w:rPr>
        <w:t>Намагайтеся ставитися до проблем дитини в школі як до тимчасових проблем і будьте готові допом</w:t>
      </w:r>
      <w:r>
        <w:rPr>
          <w:rFonts w:ascii="Times New Roman" w:hAnsi="Times New Roman" w:cs="Times New Roman"/>
          <w:sz w:val="28"/>
          <w:szCs w:val="28"/>
          <w:lang w:val="uk-UA"/>
        </w:rPr>
        <w:t>огти дитині впоратися з ними. Дані</w:t>
      </w:r>
      <w:r w:rsidR="003827E0" w:rsidRPr="003827E0">
        <w:rPr>
          <w:rFonts w:ascii="Times New Roman" w:hAnsi="Times New Roman" w:cs="Times New Roman"/>
          <w:sz w:val="28"/>
          <w:szCs w:val="28"/>
          <w:lang w:val="uk-UA"/>
        </w:rPr>
        <w:t xml:space="preserve"> проблеми є неспроможними і повинні вплинути на визначення особистості дити</w:t>
      </w:r>
      <w:r>
        <w:rPr>
          <w:rFonts w:ascii="Times New Roman" w:hAnsi="Times New Roman" w:cs="Times New Roman"/>
          <w:sz w:val="28"/>
          <w:szCs w:val="28"/>
          <w:lang w:val="uk-UA"/>
        </w:rPr>
        <w:t>ни як безглуздої та невдалої [13]</w:t>
      </w:r>
      <w:r w:rsidR="003827E0" w:rsidRPr="003827E0">
        <w:rPr>
          <w:rFonts w:ascii="Times New Roman" w:hAnsi="Times New Roman" w:cs="Times New Roman"/>
          <w:sz w:val="28"/>
          <w:szCs w:val="28"/>
          <w:lang w:val="uk-UA"/>
        </w:rPr>
        <w:t>.</w:t>
      </w:r>
    </w:p>
    <w:p w:rsidR="003827E0" w:rsidRDefault="003827E0" w:rsidP="003827E0">
      <w:pPr>
        <w:spacing w:after="0" w:line="360" w:lineRule="auto"/>
        <w:ind w:firstLine="708"/>
        <w:jc w:val="both"/>
        <w:rPr>
          <w:rFonts w:ascii="Times New Roman" w:hAnsi="Times New Roman" w:cs="Times New Roman"/>
          <w:sz w:val="28"/>
          <w:szCs w:val="28"/>
          <w:lang w:val="uk-UA"/>
        </w:rPr>
      </w:pPr>
      <w:r w:rsidRPr="003827E0">
        <w:rPr>
          <w:rFonts w:ascii="Times New Roman" w:hAnsi="Times New Roman" w:cs="Times New Roman"/>
          <w:sz w:val="28"/>
          <w:szCs w:val="28"/>
          <w:lang w:val="uk-UA"/>
        </w:rPr>
        <w:t xml:space="preserve">Таким чином, за особливостями молодшого шкільного віку ми з’ясували, що дитина при вступі до школи набуває нової ролі – ролі учня. У молодшому шкільному віці провідною стає навчальна діяльність. Але, на жаль, не всі діти першого року навчання можуть адаптуватися до умов шкільного життя. Причинами шкільної </w:t>
      </w:r>
      <w:proofErr w:type="spellStart"/>
      <w:r w:rsidRPr="003827E0">
        <w:rPr>
          <w:rFonts w:ascii="Times New Roman" w:hAnsi="Times New Roman" w:cs="Times New Roman"/>
          <w:sz w:val="28"/>
          <w:szCs w:val="28"/>
          <w:lang w:val="uk-UA"/>
        </w:rPr>
        <w:t>дезадаптації</w:t>
      </w:r>
      <w:proofErr w:type="spellEnd"/>
      <w:r w:rsidRPr="003827E0">
        <w:rPr>
          <w:rFonts w:ascii="Times New Roman" w:hAnsi="Times New Roman" w:cs="Times New Roman"/>
          <w:sz w:val="28"/>
          <w:szCs w:val="28"/>
          <w:lang w:val="uk-UA"/>
        </w:rPr>
        <w:t xml:space="preserve"> можуть бути соціальні фактори, стан здор</w:t>
      </w:r>
      <w:r w:rsidR="005E2878">
        <w:rPr>
          <w:rFonts w:ascii="Times New Roman" w:hAnsi="Times New Roman" w:cs="Times New Roman"/>
          <w:sz w:val="28"/>
          <w:szCs w:val="28"/>
          <w:lang w:val="uk-UA"/>
        </w:rPr>
        <w:t xml:space="preserve">ов'я, </w:t>
      </w:r>
      <w:proofErr w:type="spellStart"/>
      <w:r w:rsidR="005E2878">
        <w:rPr>
          <w:rFonts w:ascii="Times New Roman" w:hAnsi="Times New Roman" w:cs="Times New Roman"/>
          <w:sz w:val="28"/>
          <w:szCs w:val="28"/>
          <w:lang w:val="uk-UA"/>
        </w:rPr>
        <w:t>несформованість</w:t>
      </w:r>
      <w:proofErr w:type="spellEnd"/>
      <w:r w:rsidR="005E2878">
        <w:rPr>
          <w:rFonts w:ascii="Times New Roman" w:hAnsi="Times New Roman" w:cs="Times New Roman"/>
          <w:sz w:val="28"/>
          <w:szCs w:val="28"/>
          <w:lang w:val="uk-UA"/>
        </w:rPr>
        <w:t xml:space="preserve"> довільної </w:t>
      </w:r>
      <w:r w:rsidRPr="003827E0">
        <w:rPr>
          <w:rFonts w:ascii="Times New Roman" w:hAnsi="Times New Roman" w:cs="Times New Roman"/>
          <w:sz w:val="28"/>
          <w:szCs w:val="28"/>
          <w:lang w:val="uk-UA"/>
        </w:rPr>
        <w:t>сфери, небажання дитини прийнят</w:t>
      </w:r>
      <w:r w:rsidR="005E2878">
        <w:rPr>
          <w:rFonts w:ascii="Times New Roman" w:hAnsi="Times New Roman" w:cs="Times New Roman"/>
          <w:sz w:val="28"/>
          <w:szCs w:val="28"/>
          <w:lang w:val="uk-UA"/>
        </w:rPr>
        <w:t>и позицію учня. При цьому дитині</w:t>
      </w:r>
      <w:r w:rsidRPr="003827E0">
        <w:rPr>
          <w:rFonts w:ascii="Times New Roman" w:hAnsi="Times New Roman" w:cs="Times New Roman"/>
          <w:sz w:val="28"/>
          <w:szCs w:val="28"/>
          <w:lang w:val="uk-UA"/>
        </w:rPr>
        <w:t>, залежно від причини,</w:t>
      </w:r>
      <w:r w:rsidR="005E2878">
        <w:rPr>
          <w:rFonts w:ascii="Times New Roman" w:hAnsi="Times New Roman" w:cs="Times New Roman"/>
          <w:sz w:val="28"/>
          <w:szCs w:val="28"/>
          <w:lang w:val="uk-UA"/>
        </w:rPr>
        <w:t xml:space="preserve"> треба</w:t>
      </w:r>
      <w:r w:rsidRPr="003827E0">
        <w:rPr>
          <w:rFonts w:ascii="Times New Roman" w:hAnsi="Times New Roman" w:cs="Times New Roman"/>
          <w:sz w:val="28"/>
          <w:szCs w:val="28"/>
          <w:lang w:val="uk-UA"/>
        </w:rPr>
        <w:t xml:space="preserve"> надати ту чи іншу допомогу з боку вчителя, психолога та батьків.</w:t>
      </w: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3827E0">
      <w:pPr>
        <w:spacing w:after="0" w:line="360" w:lineRule="auto"/>
        <w:ind w:firstLine="708"/>
        <w:jc w:val="both"/>
        <w:rPr>
          <w:rFonts w:ascii="Times New Roman" w:hAnsi="Times New Roman" w:cs="Times New Roman"/>
          <w:sz w:val="28"/>
          <w:szCs w:val="28"/>
          <w:lang w:val="uk-UA"/>
        </w:rPr>
      </w:pPr>
    </w:p>
    <w:p w:rsidR="007A4FE3" w:rsidRDefault="007A4FE3" w:rsidP="007A4FE3">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7A4FE3" w:rsidRDefault="007A4FE3" w:rsidP="007A4FE3">
      <w:pPr>
        <w:spacing w:after="0" w:line="360" w:lineRule="auto"/>
        <w:ind w:firstLine="708"/>
        <w:jc w:val="center"/>
        <w:rPr>
          <w:rFonts w:ascii="Times New Roman" w:hAnsi="Times New Roman" w:cs="Times New Roman"/>
          <w:b/>
          <w:sz w:val="28"/>
          <w:szCs w:val="28"/>
          <w:lang w:val="uk-UA"/>
        </w:rPr>
      </w:pPr>
    </w:p>
    <w:p w:rsidR="007A4FE3" w:rsidRPr="007A4FE3" w:rsidRDefault="007A4FE3" w:rsidP="007A4FE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7A4FE3">
        <w:rPr>
          <w:rFonts w:ascii="Times New Roman" w:hAnsi="Times New Roman" w:cs="Times New Roman"/>
          <w:sz w:val="28"/>
          <w:szCs w:val="28"/>
          <w:lang w:val="uk-UA"/>
        </w:rPr>
        <w:t xml:space="preserve">, </w:t>
      </w:r>
      <w:proofErr w:type="spellStart"/>
      <w:r w:rsidRPr="007A4FE3">
        <w:rPr>
          <w:rFonts w:ascii="Times New Roman" w:hAnsi="Times New Roman" w:cs="Times New Roman"/>
          <w:sz w:val="28"/>
          <w:szCs w:val="28"/>
          <w:lang w:val="uk-UA"/>
        </w:rPr>
        <w:t>дезадаптацію</w:t>
      </w:r>
      <w:proofErr w:type="spellEnd"/>
      <w:r w:rsidRPr="007A4FE3">
        <w:rPr>
          <w:rFonts w:ascii="Times New Roman" w:hAnsi="Times New Roman" w:cs="Times New Roman"/>
          <w:sz w:val="28"/>
          <w:szCs w:val="28"/>
          <w:lang w:val="uk-UA"/>
        </w:rPr>
        <w:t xml:space="preserve"> слід вважати однією з найсерйозніших проблем, що вимагає як поглибленого вивчення, так і гострої необхідності пошуку практичного рішення. Пусковим механізмом цього процесу є різка зміна умов, нормального середовища проживання, наявність стійкої травматичної ситуації. Разом з тим у розвитку процесу </w:t>
      </w:r>
      <w:proofErr w:type="spellStart"/>
      <w:r w:rsidRPr="007A4FE3">
        <w:rPr>
          <w:rFonts w:ascii="Times New Roman" w:hAnsi="Times New Roman" w:cs="Times New Roman"/>
          <w:sz w:val="28"/>
          <w:szCs w:val="28"/>
          <w:lang w:val="uk-UA"/>
        </w:rPr>
        <w:t>дезадаптації</w:t>
      </w:r>
      <w:proofErr w:type="spellEnd"/>
      <w:r w:rsidRPr="007A4FE3">
        <w:rPr>
          <w:rFonts w:ascii="Times New Roman" w:hAnsi="Times New Roman" w:cs="Times New Roman"/>
          <w:sz w:val="28"/>
          <w:szCs w:val="28"/>
          <w:lang w:val="uk-UA"/>
        </w:rPr>
        <w:t xml:space="preserve"> велике значення мають індивідуальні особливості та недоліки розвитку людини, які не дозволяють йому виробити відповідні форми поведінки до нових умов.</w:t>
      </w:r>
    </w:p>
    <w:p w:rsidR="007A4FE3" w:rsidRPr="007A4FE3"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 xml:space="preserve">Під шкільною </w:t>
      </w:r>
      <w:proofErr w:type="spellStart"/>
      <w:r w:rsidRPr="007A4FE3">
        <w:rPr>
          <w:rFonts w:ascii="Times New Roman" w:hAnsi="Times New Roman" w:cs="Times New Roman"/>
          <w:sz w:val="28"/>
          <w:szCs w:val="28"/>
          <w:lang w:val="uk-UA"/>
        </w:rPr>
        <w:t>дезадаптацією</w:t>
      </w:r>
      <w:proofErr w:type="spellEnd"/>
      <w:r w:rsidRPr="007A4FE3">
        <w:rPr>
          <w:rFonts w:ascii="Times New Roman" w:hAnsi="Times New Roman" w:cs="Times New Roman"/>
          <w:sz w:val="28"/>
          <w:szCs w:val="28"/>
          <w:lang w:val="uk-UA"/>
        </w:rPr>
        <w:t xml:space="preserve"> розуміють низку психологічних розладів, які свідчать про невідповідність соціально-психологічного та психофізіологічного статусу дитини вимогам шкільної ситуації, з якою важко впоратися з кількох причин. Основними діагностичними критеріями виявлення ранньої шкільної </w:t>
      </w:r>
      <w:proofErr w:type="spellStart"/>
      <w:r w:rsidRPr="007A4FE3">
        <w:rPr>
          <w:rFonts w:ascii="Times New Roman" w:hAnsi="Times New Roman" w:cs="Times New Roman"/>
          <w:sz w:val="28"/>
          <w:szCs w:val="28"/>
          <w:lang w:val="uk-UA"/>
        </w:rPr>
        <w:t>дезадаптації</w:t>
      </w:r>
      <w:proofErr w:type="spellEnd"/>
      <w:r w:rsidRPr="007A4FE3">
        <w:rPr>
          <w:rFonts w:ascii="Times New Roman" w:hAnsi="Times New Roman" w:cs="Times New Roman"/>
          <w:sz w:val="28"/>
          <w:szCs w:val="28"/>
          <w:lang w:val="uk-UA"/>
        </w:rPr>
        <w:t xml:space="preserve"> є: незрілість внутрішньої позиції учня, низький рівень інтелектуального розвитку, висока стійка тривожність, низький рівень мотивації навчання, неадекватна самооцінка, труднощі у спілкуванні з дорослими та однолітками.</w:t>
      </w:r>
    </w:p>
    <w:p w:rsidR="007A4FE3" w:rsidRPr="007A4FE3"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 xml:space="preserve">Метою дослідження було дослідити причини шкільної </w:t>
      </w:r>
      <w:proofErr w:type="spellStart"/>
      <w:r w:rsidRPr="007A4FE3">
        <w:rPr>
          <w:rFonts w:ascii="Times New Roman" w:hAnsi="Times New Roman" w:cs="Times New Roman"/>
          <w:sz w:val="28"/>
          <w:szCs w:val="28"/>
          <w:lang w:val="uk-UA"/>
        </w:rPr>
        <w:t>дезадаптації</w:t>
      </w:r>
      <w:proofErr w:type="spellEnd"/>
      <w:r w:rsidRPr="007A4FE3">
        <w:rPr>
          <w:rFonts w:ascii="Times New Roman" w:hAnsi="Times New Roman" w:cs="Times New Roman"/>
          <w:sz w:val="28"/>
          <w:szCs w:val="28"/>
          <w:lang w:val="uk-UA"/>
        </w:rPr>
        <w:t xml:space="preserve"> молодших школярів.</w:t>
      </w:r>
    </w:p>
    <w:p w:rsidR="007A4FE3" w:rsidRPr="007A4FE3"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Для виконання завдань було вивчено та проаналі</w:t>
      </w:r>
      <w:r w:rsidR="008775D4">
        <w:rPr>
          <w:rFonts w:ascii="Times New Roman" w:hAnsi="Times New Roman" w:cs="Times New Roman"/>
          <w:sz w:val="28"/>
          <w:szCs w:val="28"/>
          <w:lang w:val="uk-UA"/>
        </w:rPr>
        <w:t>зовано наукову та методологічну</w:t>
      </w:r>
      <w:r w:rsidRPr="007A4FE3">
        <w:rPr>
          <w:rFonts w:ascii="Times New Roman" w:hAnsi="Times New Roman" w:cs="Times New Roman"/>
          <w:sz w:val="28"/>
          <w:szCs w:val="28"/>
          <w:lang w:val="uk-UA"/>
        </w:rPr>
        <w:t xml:space="preserve"> літературу, що дало змогу ознайомитися з особливостями молодшого шкільного віку, врахувати особливості навчальної діяльності молодших школярів, визначити рівень адаптації дітей до школи</w:t>
      </w:r>
      <w:r w:rsidR="008775D4">
        <w:rPr>
          <w:rFonts w:ascii="Times New Roman" w:hAnsi="Times New Roman" w:cs="Times New Roman"/>
          <w:sz w:val="28"/>
          <w:szCs w:val="28"/>
          <w:lang w:val="uk-UA"/>
        </w:rPr>
        <w:t xml:space="preserve">, вивчити причини дезадаптація </w:t>
      </w:r>
      <w:r w:rsidRPr="007A4FE3">
        <w:rPr>
          <w:rFonts w:ascii="Times New Roman" w:hAnsi="Times New Roman" w:cs="Times New Roman"/>
          <w:sz w:val="28"/>
          <w:szCs w:val="28"/>
          <w:lang w:val="uk-UA"/>
        </w:rPr>
        <w:t>дітей молодшого шкільного віку.</w:t>
      </w:r>
    </w:p>
    <w:p w:rsidR="007A4FE3" w:rsidRPr="007A4FE3"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Ми висунули гіпотезу, що на рівень адаптації в молодшому шкільному віці можуть впливати такі фактори: здоров’я дітей; соціальні фактори (склад сім'ї, освіта батьків); рівень шкільної зрілості.</w:t>
      </w:r>
    </w:p>
    <w:p w:rsidR="008775D4"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 xml:space="preserve">Ми провели опитування для визначення ступеня адаптації першокласників та спробували дослідити різні аспекти адаптації. Для вивчення ступеня адаптації нами підібрано та впроваджено методи, </w:t>
      </w:r>
      <w:r w:rsidRPr="007A4FE3">
        <w:rPr>
          <w:rFonts w:ascii="Times New Roman" w:hAnsi="Times New Roman" w:cs="Times New Roman"/>
          <w:sz w:val="28"/>
          <w:szCs w:val="28"/>
          <w:lang w:val="uk-UA"/>
        </w:rPr>
        <w:lastRenderedPageBreak/>
        <w:t>призначені для вивчення розвитку емоційної сфери («Неіснуюча тварина»),</w:t>
      </w:r>
      <w:r w:rsidR="008775D4">
        <w:rPr>
          <w:rFonts w:ascii="Times New Roman" w:hAnsi="Times New Roman" w:cs="Times New Roman"/>
          <w:sz w:val="28"/>
          <w:szCs w:val="28"/>
          <w:lang w:val="uk-UA"/>
        </w:rPr>
        <w:t xml:space="preserve"> ступеня сформованості довільної</w:t>
      </w:r>
      <w:r w:rsidRPr="007A4FE3">
        <w:rPr>
          <w:rFonts w:ascii="Times New Roman" w:hAnsi="Times New Roman" w:cs="Times New Roman"/>
          <w:sz w:val="28"/>
          <w:szCs w:val="28"/>
          <w:lang w:val="uk-UA"/>
        </w:rPr>
        <w:t xml:space="preserve"> сфери («Графічний диктант»), </w:t>
      </w:r>
      <w:r w:rsidR="008775D4">
        <w:rPr>
          <w:rFonts w:ascii="Times New Roman" w:hAnsi="Times New Roman" w:cs="Times New Roman"/>
          <w:sz w:val="28"/>
          <w:szCs w:val="28"/>
          <w:lang w:val="uk-UA"/>
        </w:rPr>
        <w:t>визначення ступеня мотивації до навчальної (анкета учня</w:t>
      </w:r>
      <w:r w:rsidRPr="007A4FE3">
        <w:rPr>
          <w:rFonts w:ascii="Times New Roman" w:hAnsi="Times New Roman" w:cs="Times New Roman"/>
          <w:sz w:val="28"/>
          <w:szCs w:val="28"/>
          <w:lang w:val="uk-UA"/>
        </w:rPr>
        <w:t>). Ступінь соціально-психологічної адаптації визначали на основі в</w:t>
      </w:r>
      <w:r w:rsidR="008775D4">
        <w:rPr>
          <w:rFonts w:ascii="Times New Roman" w:hAnsi="Times New Roman" w:cs="Times New Roman"/>
          <w:sz w:val="28"/>
          <w:szCs w:val="28"/>
          <w:lang w:val="uk-UA"/>
        </w:rPr>
        <w:t>ідповідей батьків та педагогів.</w:t>
      </w:r>
    </w:p>
    <w:p w:rsidR="007A4FE3" w:rsidRPr="007A4FE3"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 xml:space="preserve">Ми також дізналися про здоров’я дітей та соціальні фактори (склад сім’ї, освіта батьків). У нашому первинному дослідженні ми виявили, що діти не адаптувалися (є ознаки </w:t>
      </w:r>
      <w:proofErr w:type="spellStart"/>
      <w:r w:rsidRPr="007A4FE3">
        <w:rPr>
          <w:rFonts w:ascii="Times New Roman" w:hAnsi="Times New Roman" w:cs="Times New Roman"/>
          <w:sz w:val="28"/>
          <w:szCs w:val="28"/>
          <w:lang w:val="uk-UA"/>
        </w:rPr>
        <w:t>дезадаптації</w:t>
      </w:r>
      <w:proofErr w:type="spellEnd"/>
      <w:r w:rsidRPr="007A4FE3">
        <w:rPr>
          <w:rFonts w:ascii="Times New Roman" w:hAnsi="Times New Roman" w:cs="Times New Roman"/>
          <w:sz w:val="28"/>
          <w:szCs w:val="28"/>
          <w:lang w:val="uk-UA"/>
        </w:rPr>
        <w:t xml:space="preserve">). Нам не вдалося виявити всі фактори, що впливають на ознаки </w:t>
      </w:r>
      <w:proofErr w:type="spellStart"/>
      <w:r w:rsidRPr="007A4FE3">
        <w:rPr>
          <w:rFonts w:ascii="Times New Roman" w:hAnsi="Times New Roman" w:cs="Times New Roman"/>
          <w:sz w:val="28"/>
          <w:szCs w:val="28"/>
          <w:lang w:val="uk-UA"/>
        </w:rPr>
        <w:t>дезадаптації</w:t>
      </w:r>
      <w:proofErr w:type="spellEnd"/>
      <w:r w:rsidRPr="007A4FE3">
        <w:rPr>
          <w:rFonts w:ascii="Times New Roman" w:hAnsi="Times New Roman" w:cs="Times New Roman"/>
          <w:sz w:val="28"/>
          <w:szCs w:val="28"/>
          <w:lang w:val="uk-UA"/>
        </w:rPr>
        <w:t>.</w:t>
      </w:r>
    </w:p>
    <w:p w:rsidR="007A4FE3" w:rsidRPr="007A4FE3"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 xml:space="preserve">Ми </w:t>
      </w:r>
      <w:r w:rsidR="00962AFD">
        <w:rPr>
          <w:rFonts w:ascii="Times New Roman" w:hAnsi="Times New Roman" w:cs="Times New Roman"/>
          <w:sz w:val="28"/>
          <w:szCs w:val="28"/>
          <w:lang w:val="uk-UA"/>
        </w:rPr>
        <w:t>провели вторинне</w:t>
      </w:r>
      <w:r w:rsidRPr="007A4FE3">
        <w:rPr>
          <w:rFonts w:ascii="Times New Roman" w:hAnsi="Times New Roman" w:cs="Times New Roman"/>
          <w:sz w:val="28"/>
          <w:szCs w:val="28"/>
          <w:lang w:val="uk-UA"/>
        </w:rPr>
        <w:t xml:space="preserve"> дослідження та використали запропоновані раніше методи. Виявилося, що з п’яти неадаптованих дітей залишилося лише двоє. Виявляється, одна з цих дітей виховується в неповній сім</w:t>
      </w:r>
      <w:r w:rsidR="00962AFD">
        <w:rPr>
          <w:rFonts w:ascii="Times New Roman" w:hAnsi="Times New Roman" w:cs="Times New Roman"/>
          <w:sz w:val="28"/>
          <w:szCs w:val="28"/>
          <w:lang w:val="uk-UA"/>
        </w:rPr>
        <w:t xml:space="preserve">’ї, і ми не можемо </w:t>
      </w:r>
      <w:proofErr w:type="spellStart"/>
      <w:r w:rsidR="00962AFD">
        <w:rPr>
          <w:rFonts w:ascii="Times New Roman" w:hAnsi="Times New Roman" w:cs="Times New Roman"/>
          <w:sz w:val="28"/>
          <w:szCs w:val="28"/>
          <w:lang w:val="uk-UA"/>
        </w:rPr>
        <w:t>переформатувати</w:t>
      </w:r>
      <w:proofErr w:type="spellEnd"/>
      <w:r w:rsidRPr="007A4FE3">
        <w:rPr>
          <w:rFonts w:ascii="Times New Roman" w:hAnsi="Times New Roman" w:cs="Times New Roman"/>
          <w:sz w:val="28"/>
          <w:szCs w:val="28"/>
          <w:lang w:val="uk-UA"/>
        </w:rPr>
        <w:t xml:space="preserve"> стиль виховання цієї дитини.</w:t>
      </w:r>
    </w:p>
    <w:p w:rsidR="007A4FE3" w:rsidRDefault="007A4FE3" w:rsidP="007A4FE3">
      <w:pPr>
        <w:spacing w:after="0" w:line="360" w:lineRule="auto"/>
        <w:ind w:firstLine="708"/>
        <w:jc w:val="both"/>
        <w:rPr>
          <w:rFonts w:ascii="Times New Roman" w:hAnsi="Times New Roman" w:cs="Times New Roman"/>
          <w:sz w:val="28"/>
          <w:szCs w:val="28"/>
          <w:lang w:val="uk-UA"/>
        </w:rPr>
      </w:pPr>
      <w:r w:rsidRPr="007A4FE3">
        <w:rPr>
          <w:rFonts w:ascii="Times New Roman" w:hAnsi="Times New Roman" w:cs="Times New Roman"/>
          <w:sz w:val="28"/>
          <w:szCs w:val="28"/>
          <w:lang w:val="uk-UA"/>
        </w:rPr>
        <w:t xml:space="preserve">Таким чином, ми вважаємо, що причиною шкільної </w:t>
      </w:r>
      <w:proofErr w:type="spellStart"/>
      <w:r w:rsidRPr="007A4FE3">
        <w:rPr>
          <w:rFonts w:ascii="Times New Roman" w:hAnsi="Times New Roman" w:cs="Times New Roman"/>
          <w:sz w:val="28"/>
          <w:szCs w:val="28"/>
          <w:lang w:val="uk-UA"/>
        </w:rPr>
        <w:t>дезадаптації</w:t>
      </w:r>
      <w:proofErr w:type="spellEnd"/>
      <w:r w:rsidRPr="007A4FE3">
        <w:rPr>
          <w:rFonts w:ascii="Times New Roman" w:hAnsi="Times New Roman" w:cs="Times New Roman"/>
          <w:sz w:val="28"/>
          <w:szCs w:val="28"/>
          <w:lang w:val="uk-UA"/>
        </w:rPr>
        <w:t xml:space="preserve"> є шкільна незрілість. Дитина не може перейти від дитини дошкільного віку до школяра. У нього насамперед гра, а школа приваблює його позакласною роботою. З цими учнями необхідно проводити додаткові дослідження, використовувати психофізіологічну корекційну програму для подолання шкільної </w:t>
      </w:r>
      <w:proofErr w:type="spellStart"/>
      <w:r w:rsidRPr="007A4FE3">
        <w:rPr>
          <w:rFonts w:ascii="Times New Roman" w:hAnsi="Times New Roman" w:cs="Times New Roman"/>
          <w:sz w:val="28"/>
          <w:szCs w:val="28"/>
          <w:lang w:val="uk-UA"/>
        </w:rPr>
        <w:t>дезадаптації</w:t>
      </w:r>
      <w:proofErr w:type="spellEnd"/>
      <w:r w:rsidRPr="007A4FE3">
        <w:rPr>
          <w:rFonts w:ascii="Times New Roman" w:hAnsi="Times New Roman" w:cs="Times New Roman"/>
          <w:sz w:val="28"/>
          <w:szCs w:val="28"/>
          <w:lang w:val="uk-UA"/>
        </w:rPr>
        <w:t>, використовувати різноманітні тренувальні вправи.</w:t>
      </w: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7A4FE3">
      <w:pPr>
        <w:spacing w:after="0" w:line="360" w:lineRule="auto"/>
        <w:ind w:firstLine="708"/>
        <w:jc w:val="both"/>
        <w:rPr>
          <w:rFonts w:ascii="Times New Roman" w:hAnsi="Times New Roman" w:cs="Times New Roman"/>
          <w:sz w:val="28"/>
          <w:szCs w:val="28"/>
          <w:lang w:val="uk-UA"/>
        </w:rPr>
      </w:pPr>
    </w:p>
    <w:p w:rsidR="00962AFD" w:rsidRDefault="00962AFD" w:rsidP="00962AFD">
      <w:pPr>
        <w:spacing w:after="0" w:line="360" w:lineRule="auto"/>
        <w:ind w:firstLine="708"/>
        <w:jc w:val="center"/>
        <w:rPr>
          <w:rFonts w:ascii="Times New Roman" w:hAnsi="Times New Roman" w:cs="Times New Roman"/>
          <w:b/>
          <w:sz w:val="28"/>
          <w:szCs w:val="28"/>
          <w:lang w:val="uk-UA"/>
        </w:rPr>
      </w:pPr>
      <w:r w:rsidRPr="00962AFD">
        <w:rPr>
          <w:rFonts w:ascii="Times New Roman" w:hAnsi="Times New Roman" w:cs="Times New Roman"/>
          <w:b/>
          <w:sz w:val="28"/>
          <w:szCs w:val="28"/>
          <w:lang w:val="uk-UA"/>
        </w:rPr>
        <w:lastRenderedPageBreak/>
        <w:t>СПИСОК ВИКОРИСТАНИХ ДЖЕРЕЛ</w:t>
      </w:r>
    </w:p>
    <w:p w:rsidR="00962AFD" w:rsidRDefault="00962AFD" w:rsidP="00962AFD">
      <w:pPr>
        <w:spacing w:after="0" w:line="360" w:lineRule="auto"/>
        <w:ind w:firstLine="708"/>
        <w:jc w:val="center"/>
        <w:rPr>
          <w:rFonts w:ascii="Times New Roman" w:hAnsi="Times New Roman" w:cs="Times New Roman"/>
          <w:b/>
          <w:sz w:val="28"/>
          <w:szCs w:val="28"/>
          <w:lang w:val="uk-UA"/>
        </w:rPr>
      </w:pPr>
    </w:p>
    <w:p w:rsidR="00F44711" w:rsidRPr="007737CB" w:rsidRDefault="00F44711" w:rsidP="007737CB">
      <w:pPr>
        <w:numPr>
          <w:ilvl w:val="0"/>
          <w:numId w:val="11"/>
        </w:numPr>
        <w:shd w:val="clear" w:color="auto" w:fill="FFFFFF"/>
        <w:spacing w:after="0" w:line="360" w:lineRule="auto"/>
        <w:jc w:val="both"/>
        <w:rPr>
          <w:rFonts w:ascii="Times New Roman" w:eastAsia="Times New Roman" w:hAnsi="Times New Roman" w:cs="Times New Roman"/>
          <w:color w:val="212529"/>
          <w:sz w:val="28"/>
          <w:szCs w:val="28"/>
          <w:lang w:eastAsia="ru-RU"/>
        </w:rPr>
      </w:pPr>
      <w:proofErr w:type="spellStart"/>
      <w:r w:rsidRPr="007737CB">
        <w:rPr>
          <w:rFonts w:ascii="Times New Roman" w:eastAsia="Times New Roman" w:hAnsi="Times New Roman" w:cs="Times New Roman"/>
          <w:color w:val="212529"/>
          <w:sz w:val="28"/>
          <w:szCs w:val="28"/>
          <w:lang w:eastAsia="ru-RU"/>
        </w:rPr>
        <w:t>Адаптація</w:t>
      </w:r>
      <w:proofErr w:type="spellEnd"/>
      <w:r w:rsidRPr="007737CB">
        <w:rPr>
          <w:rFonts w:ascii="Times New Roman" w:eastAsia="Times New Roman" w:hAnsi="Times New Roman" w:cs="Times New Roman"/>
          <w:color w:val="212529"/>
          <w:sz w:val="28"/>
          <w:szCs w:val="28"/>
          <w:lang w:eastAsia="ru-RU"/>
        </w:rPr>
        <w:t xml:space="preserve"> </w:t>
      </w:r>
      <w:proofErr w:type="spellStart"/>
      <w:r w:rsidRPr="007737CB">
        <w:rPr>
          <w:rFonts w:ascii="Times New Roman" w:eastAsia="Times New Roman" w:hAnsi="Times New Roman" w:cs="Times New Roman"/>
          <w:color w:val="212529"/>
          <w:sz w:val="28"/>
          <w:szCs w:val="28"/>
          <w:lang w:eastAsia="ru-RU"/>
        </w:rPr>
        <w:t>дітей</w:t>
      </w:r>
      <w:proofErr w:type="spellEnd"/>
      <w:r w:rsidRPr="007737CB">
        <w:rPr>
          <w:rFonts w:ascii="Times New Roman" w:eastAsia="Times New Roman" w:hAnsi="Times New Roman" w:cs="Times New Roman"/>
          <w:color w:val="212529"/>
          <w:sz w:val="28"/>
          <w:szCs w:val="28"/>
          <w:lang w:eastAsia="ru-RU"/>
        </w:rPr>
        <w:t xml:space="preserve"> у 1, 5, 10 </w:t>
      </w:r>
      <w:proofErr w:type="spellStart"/>
      <w:r w:rsidRPr="007737CB">
        <w:rPr>
          <w:rFonts w:ascii="Times New Roman" w:eastAsia="Times New Roman" w:hAnsi="Times New Roman" w:cs="Times New Roman"/>
          <w:color w:val="212529"/>
          <w:sz w:val="28"/>
          <w:szCs w:val="28"/>
          <w:lang w:eastAsia="ru-RU"/>
        </w:rPr>
        <w:t>класах</w:t>
      </w:r>
      <w:proofErr w:type="spellEnd"/>
      <w:r w:rsidRPr="007737CB">
        <w:rPr>
          <w:rFonts w:ascii="Times New Roman" w:eastAsia="Times New Roman" w:hAnsi="Times New Roman" w:cs="Times New Roman"/>
          <w:color w:val="212529"/>
          <w:sz w:val="28"/>
          <w:szCs w:val="28"/>
          <w:lang w:eastAsia="ru-RU"/>
        </w:rPr>
        <w:t xml:space="preserve"> / </w:t>
      </w:r>
      <w:proofErr w:type="spellStart"/>
      <w:r w:rsidRPr="007737CB">
        <w:rPr>
          <w:rFonts w:ascii="Times New Roman" w:eastAsia="Times New Roman" w:hAnsi="Times New Roman" w:cs="Times New Roman"/>
          <w:color w:val="212529"/>
          <w:sz w:val="28"/>
          <w:szCs w:val="28"/>
          <w:lang w:eastAsia="ru-RU"/>
        </w:rPr>
        <w:t>упоряд</w:t>
      </w:r>
      <w:proofErr w:type="spellEnd"/>
      <w:r w:rsidRPr="007737CB">
        <w:rPr>
          <w:rFonts w:ascii="Times New Roman" w:eastAsia="Times New Roman" w:hAnsi="Times New Roman" w:cs="Times New Roman"/>
          <w:color w:val="212529"/>
          <w:sz w:val="28"/>
          <w:szCs w:val="28"/>
          <w:lang w:eastAsia="ru-RU"/>
        </w:rPr>
        <w:t xml:space="preserve">. Т. </w:t>
      </w:r>
      <w:proofErr w:type="spellStart"/>
      <w:r w:rsidRPr="007737CB">
        <w:rPr>
          <w:rFonts w:ascii="Times New Roman" w:eastAsia="Times New Roman" w:hAnsi="Times New Roman" w:cs="Times New Roman"/>
          <w:color w:val="212529"/>
          <w:sz w:val="28"/>
          <w:szCs w:val="28"/>
          <w:lang w:eastAsia="ru-RU"/>
        </w:rPr>
        <w:t>Червона</w:t>
      </w:r>
      <w:proofErr w:type="spellEnd"/>
      <w:r w:rsidRPr="007737CB">
        <w:rPr>
          <w:rFonts w:ascii="Times New Roman" w:eastAsia="Times New Roman" w:hAnsi="Times New Roman" w:cs="Times New Roman"/>
          <w:color w:val="212529"/>
          <w:sz w:val="28"/>
          <w:szCs w:val="28"/>
          <w:lang w:eastAsia="ru-RU"/>
        </w:rPr>
        <w:t xml:space="preserve">. – К. : </w:t>
      </w:r>
      <w:proofErr w:type="spellStart"/>
      <w:r w:rsidRPr="007737CB">
        <w:rPr>
          <w:rFonts w:ascii="Times New Roman" w:eastAsia="Times New Roman" w:hAnsi="Times New Roman" w:cs="Times New Roman"/>
          <w:color w:val="212529"/>
          <w:sz w:val="28"/>
          <w:szCs w:val="28"/>
          <w:lang w:eastAsia="ru-RU"/>
        </w:rPr>
        <w:t>Шк</w:t>
      </w:r>
      <w:proofErr w:type="spellEnd"/>
      <w:r w:rsidRPr="007737CB">
        <w:rPr>
          <w:rFonts w:ascii="Times New Roman" w:eastAsia="Times New Roman" w:hAnsi="Times New Roman" w:cs="Times New Roman"/>
          <w:color w:val="212529"/>
          <w:sz w:val="28"/>
          <w:szCs w:val="28"/>
          <w:lang w:eastAsia="ru-RU"/>
        </w:rPr>
        <w:t xml:space="preserve">. </w:t>
      </w:r>
      <w:proofErr w:type="spellStart"/>
      <w:proofErr w:type="gramStart"/>
      <w:r w:rsidRPr="007737CB">
        <w:rPr>
          <w:rFonts w:ascii="Times New Roman" w:eastAsia="Times New Roman" w:hAnsi="Times New Roman" w:cs="Times New Roman"/>
          <w:color w:val="212529"/>
          <w:sz w:val="28"/>
          <w:szCs w:val="28"/>
          <w:lang w:eastAsia="ru-RU"/>
        </w:rPr>
        <w:t>св</w:t>
      </w:r>
      <w:proofErr w:type="gramEnd"/>
      <w:r w:rsidRPr="007737CB">
        <w:rPr>
          <w:rFonts w:ascii="Times New Roman" w:eastAsia="Times New Roman" w:hAnsi="Times New Roman" w:cs="Times New Roman"/>
          <w:color w:val="212529"/>
          <w:sz w:val="28"/>
          <w:szCs w:val="28"/>
          <w:lang w:eastAsia="ru-RU"/>
        </w:rPr>
        <w:t>іт</w:t>
      </w:r>
      <w:proofErr w:type="spellEnd"/>
      <w:r w:rsidRPr="007737CB">
        <w:rPr>
          <w:rFonts w:ascii="Times New Roman" w:eastAsia="Times New Roman" w:hAnsi="Times New Roman" w:cs="Times New Roman"/>
          <w:color w:val="212529"/>
          <w:sz w:val="28"/>
          <w:szCs w:val="28"/>
          <w:lang w:eastAsia="ru-RU"/>
        </w:rPr>
        <w:t>, 2008. – 128 с. – (</w:t>
      </w:r>
      <w:proofErr w:type="spellStart"/>
      <w:r w:rsidRPr="007737CB">
        <w:rPr>
          <w:rFonts w:ascii="Times New Roman" w:eastAsia="Times New Roman" w:hAnsi="Times New Roman" w:cs="Times New Roman"/>
          <w:color w:val="212529"/>
          <w:sz w:val="28"/>
          <w:szCs w:val="28"/>
          <w:lang w:eastAsia="ru-RU"/>
        </w:rPr>
        <w:t>Бібліотека</w:t>
      </w:r>
      <w:proofErr w:type="spellEnd"/>
      <w:r w:rsidRPr="007737CB">
        <w:rPr>
          <w:rFonts w:ascii="Times New Roman" w:eastAsia="Times New Roman" w:hAnsi="Times New Roman" w:cs="Times New Roman"/>
          <w:color w:val="212529"/>
          <w:sz w:val="28"/>
          <w:szCs w:val="28"/>
          <w:lang w:eastAsia="ru-RU"/>
        </w:rPr>
        <w:t xml:space="preserve"> «</w:t>
      </w:r>
      <w:proofErr w:type="spellStart"/>
      <w:r w:rsidRPr="007737CB">
        <w:rPr>
          <w:rFonts w:ascii="Times New Roman" w:eastAsia="Times New Roman" w:hAnsi="Times New Roman" w:cs="Times New Roman"/>
          <w:color w:val="212529"/>
          <w:sz w:val="28"/>
          <w:szCs w:val="28"/>
          <w:lang w:eastAsia="ru-RU"/>
        </w:rPr>
        <w:t>Шкільного</w:t>
      </w:r>
      <w:proofErr w:type="spellEnd"/>
      <w:r w:rsidRPr="007737CB">
        <w:rPr>
          <w:rFonts w:ascii="Times New Roman" w:eastAsia="Times New Roman" w:hAnsi="Times New Roman" w:cs="Times New Roman"/>
          <w:color w:val="212529"/>
          <w:sz w:val="28"/>
          <w:szCs w:val="28"/>
          <w:lang w:eastAsia="ru-RU"/>
        </w:rPr>
        <w:t xml:space="preserve"> </w:t>
      </w:r>
      <w:proofErr w:type="spellStart"/>
      <w:r w:rsidRPr="007737CB">
        <w:rPr>
          <w:rFonts w:ascii="Times New Roman" w:eastAsia="Times New Roman" w:hAnsi="Times New Roman" w:cs="Times New Roman"/>
          <w:color w:val="212529"/>
          <w:sz w:val="28"/>
          <w:szCs w:val="28"/>
          <w:lang w:eastAsia="ru-RU"/>
        </w:rPr>
        <w:t>світу</w:t>
      </w:r>
      <w:proofErr w:type="spellEnd"/>
      <w:r w:rsidRPr="007737CB">
        <w:rPr>
          <w:rFonts w:ascii="Times New Roman" w:eastAsia="Times New Roman" w:hAnsi="Times New Roman" w:cs="Times New Roman"/>
          <w:color w:val="212529"/>
          <w:sz w:val="28"/>
          <w:szCs w:val="28"/>
          <w:lang w:eastAsia="ru-RU"/>
        </w:rPr>
        <w:t>»).</w:t>
      </w:r>
    </w:p>
    <w:p w:rsidR="00F15B46" w:rsidRPr="007737CB" w:rsidRDefault="00F15B46" w:rsidP="007737CB">
      <w:pPr>
        <w:numPr>
          <w:ilvl w:val="0"/>
          <w:numId w:val="11"/>
        </w:numPr>
        <w:shd w:val="clear" w:color="auto" w:fill="FFFFFF"/>
        <w:spacing w:after="0" w:line="360" w:lineRule="auto"/>
        <w:jc w:val="both"/>
        <w:rPr>
          <w:rFonts w:ascii="Times New Roman" w:eastAsia="Times New Roman" w:hAnsi="Times New Roman" w:cs="Times New Roman"/>
          <w:color w:val="212529"/>
          <w:sz w:val="28"/>
          <w:szCs w:val="28"/>
          <w:lang w:eastAsia="ru-RU"/>
        </w:rPr>
      </w:pPr>
      <w:proofErr w:type="spellStart"/>
      <w:r w:rsidRPr="007737CB">
        <w:rPr>
          <w:rFonts w:ascii="Times New Roman" w:eastAsia="Times New Roman" w:hAnsi="Times New Roman" w:cs="Times New Roman"/>
          <w:color w:val="212529"/>
          <w:sz w:val="28"/>
          <w:szCs w:val="28"/>
          <w:lang w:eastAsia="ru-RU"/>
        </w:rPr>
        <w:t>Адаптація</w:t>
      </w:r>
      <w:proofErr w:type="spellEnd"/>
      <w:r w:rsidRPr="007737CB">
        <w:rPr>
          <w:rFonts w:ascii="Times New Roman" w:eastAsia="Times New Roman" w:hAnsi="Times New Roman" w:cs="Times New Roman"/>
          <w:color w:val="212529"/>
          <w:sz w:val="28"/>
          <w:szCs w:val="28"/>
          <w:lang w:eastAsia="ru-RU"/>
        </w:rPr>
        <w:t xml:space="preserve"> </w:t>
      </w:r>
      <w:proofErr w:type="spellStart"/>
      <w:r w:rsidRPr="007737CB">
        <w:rPr>
          <w:rFonts w:ascii="Times New Roman" w:eastAsia="Times New Roman" w:hAnsi="Times New Roman" w:cs="Times New Roman"/>
          <w:color w:val="212529"/>
          <w:sz w:val="28"/>
          <w:szCs w:val="28"/>
          <w:lang w:eastAsia="ru-RU"/>
        </w:rPr>
        <w:t>дитини</w:t>
      </w:r>
      <w:proofErr w:type="spellEnd"/>
      <w:r w:rsidRPr="007737CB">
        <w:rPr>
          <w:rFonts w:ascii="Times New Roman" w:eastAsia="Times New Roman" w:hAnsi="Times New Roman" w:cs="Times New Roman"/>
          <w:color w:val="212529"/>
          <w:sz w:val="28"/>
          <w:szCs w:val="28"/>
          <w:lang w:eastAsia="ru-RU"/>
        </w:rPr>
        <w:t xml:space="preserve"> до </w:t>
      </w:r>
      <w:proofErr w:type="spellStart"/>
      <w:r w:rsidRPr="007737CB">
        <w:rPr>
          <w:rFonts w:ascii="Times New Roman" w:eastAsia="Times New Roman" w:hAnsi="Times New Roman" w:cs="Times New Roman"/>
          <w:color w:val="212529"/>
          <w:sz w:val="28"/>
          <w:szCs w:val="28"/>
          <w:lang w:eastAsia="ru-RU"/>
        </w:rPr>
        <w:t>школи</w:t>
      </w:r>
      <w:proofErr w:type="spellEnd"/>
      <w:r w:rsidRPr="007737CB">
        <w:rPr>
          <w:rFonts w:ascii="Times New Roman" w:eastAsia="Times New Roman" w:hAnsi="Times New Roman" w:cs="Times New Roman"/>
          <w:color w:val="212529"/>
          <w:sz w:val="28"/>
          <w:szCs w:val="28"/>
          <w:lang w:eastAsia="ru-RU"/>
        </w:rPr>
        <w:t xml:space="preserve"> / С. Максименко. – К.</w:t>
      </w:r>
      <w:proofErr w:type="gramStart"/>
      <w:r w:rsidRPr="007737CB">
        <w:rPr>
          <w:rFonts w:ascii="Times New Roman" w:eastAsia="Times New Roman" w:hAnsi="Times New Roman" w:cs="Times New Roman"/>
          <w:color w:val="212529"/>
          <w:sz w:val="28"/>
          <w:szCs w:val="28"/>
          <w:lang w:eastAsia="ru-RU"/>
        </w:rPr>
        <w:t xml:space="preserve"> :</w:t>
      </w:r>
      <w:proofErr w:type="gramEnd"/>
      <w:r w:rsidRPr="007737CB">
        <w:rPr>
          <w:rFonts w:ascii="Times New Roman" w:eastAsia="Times New Roman" w:hAnsi="Times New Roman" w:cs="Times New Roman"/>
          <w:color w:val="212529"/>
          <w:sz w:val="28"/>
          <w:szCs w:val="28"/>
          <w:lang w:eastAsia="ru-RU"/>
        </w:rPr>
        <w:t xml:space="preserve"> </w:t>
      </w:r>
      <w:proofErr w:type="spellStart"/>
      <w:r w:rsidRPr="007737CB">
        <w:rPr>
          <w:rFonts w:ascii="Times New Roman" w:eastAsia="Times New Roman" w:hAnsi="Times New Roman" w:cs="Times New Roman"/>
          <w:color w:val="212529"/>
          <w:sz w:val="28"/>
          <w:szCs w:val="28"/>
          <w:lang w:eastAsia="ru-RU"/>
        </w:rPr>
        <w:t>Мікрос</w:t>
      </w:r>
      <w:proofErr w:type="spellEnd"/>
      <w:r w:rsidRPr="007737CB">
        <w:rPr>
          <w:rFonts w:ascii="Times New Roman" w:eastAsia="Times New Roman" w:hAnsi="Times New Roman" w:cs="Times New Roman"/>
          <w:color w:val="212529"/>
          <w:sz w:val="28"/>
          <w:szCs w:val="28"/>
          <w:lang w:eastAsia="ru-RU"/>
        </w:rPr>
        <w:t>-СВС, 2003 – 111с.</w:t>
      </w:r>
    </w:p>
    <w:p w:rsidR="0076268D" w:rsidRPr="007737CB" w:rsidRDefault="0076268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lang w:val="uk-UA"/>
        </w:rPr>
      </w:pPr>
      <w:proofErr w:type="spellStart"/>
      <w:r w:rsidRPr="007737CB">
        <w:rPr>
          <w:rFonts w:ascii="Times New Roman" w:hAnsi="Times New Roman" w:cs="Times New Roman"/>
          <w:sz w:val="28"/>
          <w:szCs w:val="28"/>
        </w:rPr>
        <w:t>Аршава</w:t>
      </w:r>
      <w:proofErr w:type="spellEnd"/>
      <w:r w:rsidRPr="007737CB">
        <w:rPr>
          <w:rFonts w:ascii="Times New Roman" w:hAnsi="Times New Roman" w:cs="Times New Roman"/>
          <w:sz w:val="28"/>
          <w:szCs w:val="28"/>
        </w:rPr>
        <w:t xml:space="preserve"> І. Ф. </w:t>
      </w:r>
      <w:proofErr w:type="spellStart"/>
      <w:r w:rsidRPr="007737CB">
        <w:rPr>
          <w:rFonts w:ascii="Times New Roman" w:hAnsi="Times New Roman" w:cs="Times New Roman"/>
          <w:sz w:val="28"/>
          <w:szCs w:val="28"/>
        </w:rPr>
        <w:t>Психологія</w:t>
      </w:r>
      <w:proofErr w:type="spellEnd"/>
      <w:r w:rsidRPr="007737CB">
        <w:rPr>
          <w:rFonts w:ascii="Times New Roman" w:hAnsi="Times New Roman" w:cs="Times New Roman"/>
          <w:sz w:val="28"/>
          <w:szCs w:val="28"/>
        </w:rPr>
        <w:t xml:space="preserve"> </w:t>
      </w:r>
      <w:proofErr w:type="spellStart"/>
      <w:r w:rsidRPr="007737CB">
        <w:rPr>
          <w:rFonts w:ascii="Times New Roman" w:hAnsi="Times New Roman" w:cs="Times New Roman"/>
          <w:sz w:val="28"/>
          <w:szCs w:val="28"/>
        </w:rPr>
        <w:t>здоров’я</w:t>
      </w:r>
      <w:proofErr w:type="spellEnd"/>
      <w:r w:rsidRPr="007737CB">
        <w:rPr>
          <w:rFonts w:ascii="Times New Roman" w:hAnsi="Times New Roman" w:cs="Times New Roman"/>
          <w:sz w:val="28"/>
          <w:szCs w:val="28"/>
        </w:rPr>
        <w:t xml:space="preserve"> : </w:t>
      </w:r>
      <w:proofErr w:type="spellStart"/>
      <w:r w:rsidRPr="007737CB">
        <w:rPr>
          <w:rFonts w:ascii="Times New Roman" w:hAnsi="Times New Roman" w:cs="Times New Roman"/>
          <w:sz w:val="28"/>
          <w:szCs w:val="28"/>
        </w:rPr>
        <w:t>навч</w:t>
      </w:r>
      <w:proofErr w:type="spellEnd"/>
      <w:r w:rsidRPr="007737CB">
        <w:rPr>
          <w:rFonts w:ascii="Times New Roman" w:hAnsi="Times New Roman" w:cs="Times New Roman"/>
          <w:sz w:val="28"/>
          <w:szCs w:val="28"/>
        </w:rPr>
        <w:t xml:space="preserve">. </w:t>
      </w:r>
      <w:proofErr w:type="spellStart"/>
      <w:proofErr w:type="gramStart"/>
      <w:r w:rsidRPr="007737CB">
        <w:rPr>
          <w:rFonts w:ascii="Times New Roman" w:hAnsi="Times New Roman" w:cs="Times New Roman"/>
          <w:sz w:val="28"/>
          <w:szCs w:val="28"/>
        </w:rPr>
        <w:t>пос</w:t>
      </w:r>
      <w:proofErr w:type="gramEnd"/>
      <w:r w:rsidRPr="007737CB">
        <w:rPr>
          <w:rFonts w:ascii="Times New Roman" w:hAnsi="Times New Roman" w:cs="Times New Roman"/>
          <w:sz w:val="28"/>
          <w:szCs w:val="28"/>
        </w:rPr>
        <w:t>іб</w:t>
      </w:r>
      <w:proofErr w:type="spellEnd"/>
      <w:r w:rsidRPr="007737CB">
        <w:rPr>
          <w:rFonts w:ascii="Times New Roman" w:hAnsi="Times New Roman" w:cs="Times New Roman"/>
          <w:sz w:val="28"/>
          <w:szCs w:val="28"/>
        </w:rPr>
        <w:t xml:space="preserve">. / І. Ф. </w:t>
      </w:r>
      <w:proofErr w:type="spellStart"/>
      <w:r w:rsidRPr="007737CB">
        <w:rPr>
          <w:rFonts w:ascii="Times New Roman" w:hAnsi="Times New Roman" w:cs="Times New Roman"/>
          <w:sz w:val="28"/>
          <w:szCs w:val="28"/>
        </w:rPr>
        <w:t>Аршава</w:t>
      </w:r>
      <w:proofErr w:type="spellEnd"/>
      <w:r w:rsidRPr="007737CB">
        <w:rPr>
          <w:rFonts w:ascii="Times New Roman" w:hAnsi="Times New Roman" w:cs="Times New Roman"/>
          <w:sz w:val="28"/>
          <w:szCs w:val="28"/>
        </w:rPr>
        <w:t xml:space="preserve">, О. Г. </w:t>
      </w:r>
      <w:proofErr w:type="spellStart"/>
      <w:r w:rsidRPr="007737CB">
        <w:rPr>
          <w:rFonts w:ascii="Times New Roman" w:hAnsi="Times New Roman" w:cs="Times New Roman"/>
          <w:sz w:val="28"/>
          <w:szCs w:val="28"/>
        </w:rPr>
        <w:t>Рєпіна</w:t>
      </w:r>
      <w:proofErr w:type="spellEnd"/>
      <w:r w:rsidRPr="007737CB">
        <w:rPr>
          <w:rFonts w:ascii="Times New Roman" w:hAnsi="Times New Roman" w:cs="Times New Roman"/>
          <w:sz w:val="28"/>
          <w:szCs w:val="28"/>
        </w:rPr>
        <w:t xml:space="preserve">. – </w:t>
      </w:r>
      <w:proofErr w:type="spellStart"/>
      <w:r w:rsidRPr="007737CB">
        <w:rPr>
          <w:rFonts w:ascii="Times New Roman" w:hAnsi="Times New Roman" w:cs="Times New Roman"/>
          <w:sz w:val="28"/>
          <w:szCs w:val="28"/>
        </w:rPr>
        <w:t>Дн</w:t>
      </w:r>
      <w:proofErr w:type="spellEnd"/>
      <w:r w:rsidRPr="007737CB">
        <w:rPr>
          <w:rFonts w:ascii="Times New Roman" w:hAnsi="Times New Roman" w:cs="Times New Roman"/>
          <w:sz w:val="28"/>
          <w:szCs w:val="28"/>
        </w:rPr>
        <w:t xml:space="preserve">., 2006. </w:t>
      </w:r>
    </w:p>
    <w:p w:rsidR="0076268D" w:rsidRPr="007737CB" w:rsidRDefault="0076268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lang w:val="uk-UA"/>
        </w:rPr>
      </w:pPr>
      <w:proofErr w:type="spellStart"/>
      <w:r w:rsidRPr="007737CB">
        <w:rPr>
          <w:rFonts w:ascii="Times New Roman" w:hAnsi="Times New Roman" w:cs="Times New Roman"/>
          <w:sz w:val="28"/>
          <w:szCs w:val="28"/>
        </w:rPr>
        <w:t>Аршава</w:t>
      </w:r>
      <w:proofErr w:type="spellEnd"/>
      <w:r w:rsidRPr="007737CB">
        <w:rPr>
          <w:rFonts w:ascii="Times New Roman" w:hAnsi="Times New Roman" w:cs="Times New Roman"/>
          <w:sz w:val="28"/>
          <w:szCs w:val="28"/>
        </w:rPr>
        <w:t xml:space="preserve"> І. Ф. </w:t>
      </w:r>
      <w:proofErr w:type="spellStart"/>
      <w:r w:rsidRPr="007737CB">
        <w:rPr>
          <w:rFonts w:ascii="Times New Roman" w:hAnsi="Times New Roman" w:cs="Times New Roman"/>
          <w:sz w:val="28"/>
          <w:szCs w:val="28"/>
        </w:rPr>
        <w:t>Психофізіологія</w:t>
      </w:r>
      <w:proofErr w:type="spellEnd"/>
      <w:r w:rsidRPr="007737CB">
        <w:rPr>
          <w:rFonts w:ascii="Times New Roman" w:hAnsi="Times New Roman" w:cs="Times New Roman"/>
          <w:sz w:val="28"/>
          <w:szCs w:val="28"/>
        </w:rPr>
        <w:t xml:space="preserve"> : </w:t>
      </w:r>
      <w:proofErr w:type="spellStart"/>
      <w:proofErr w:type="gramStart"/>
      <w:r w:rsidRPr="007737CB">
        <w:rPr>
          <w:rFonts w:ascii="Times New Roman" w:hAnsi="Times New Roman" w:cs="Times New Roman"/>
          <w:sz w:val="28"/>
          <w:szCs w:val="28"/>
        </w:rPr>
        <w:t>п</w:t>
      </w:r>
      <w:proofErr w:type="gramEnd"/>
      <w:r w:rsidRPr="007737CB">
        <w:rPr>
          <w:rFonts w:ascii="Times New Roman" w:hAnsi="Times New Roman" w:cs="Times New Roman"/>
          <w:sz w:val="28"/>
          <w:szCs w:val="28"/>
        </w:rPr>
        <w:t>ідручник</w:t>
      </w:r>
      <w:proofErr w:type="spellEnd"/>
      <w:r w:rsidRPr="007737CB">
        <w:rPr>
          <w:rFonts w:ascii="Times New Roman" w:hAnsi="Times New Roman" w:cs="Times New Roman"/>
          <w:sz w:val="28"/>
          <w:szCs w:val="28"/>
        </w:rPr>
        <w:t xml:space="preserve"> / І. Ф. </w:t>
      </w:r>
      <w:proofErr w:type="spellStart"/>
      <w:r w:rsidRPr="007737CB">
        <w:rPr>
          <w:rFonts w:ascii="Times New Roman" w:hAnsi="Times New Roman" w:cs="Times New Roman"/>
          <w:sz w:val="28"/>
          <w:szCs w:val="28"/>
        </w:rPr>
        <w:t>Аршава</w:t>
      </w:r>
      <w:proofErr w:type="spellEnd"/>
      <w:r w:rsidRPr="007737CB">
        <w:rPr>
          <w:rFonts w:ascii="Times New Roman" w:hAnsi="Times New Roman" w:cs="Times New Roman"/>
          <w:sz w:val="28"/>
          <w:szCs w:val="28"/>
        </w:rPr>
        <w:t xml:space="preserve">, М. І. Черненко. – К., 2006. </w:t>
      </w:r>
    </w:p>
    <w:p w:rsidR="0076268D" w:rsidRPr="007737CB" w:rsidRDefault="0076268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lang w:val="uk-UA"/>
        </w:rPr>
      </w:pPr>
      <w:proofErr w:type="spellStart"/>
      <w:r w:rsidRPr="007737CB">
        <w:rPr>
          <w:rFonts w:ascii="Times New Roman" w:hAnsi="Times New Roman" w:cs="Times New Roman"/>
          <w:sz w:val="28"/>
          <w:szCs w:val="28"/>
          <w:lang w:val="uk-UA"/>
        </w:rPr>
        <w:t>Аршава</w:t>
      </w:r>
      <w:proofErr w:type="spellEnd"/>
      <w:r w:rsidRPr="007737CB">
        <w:rPr>
          <w:rFonts w:ascii="Times New Roman" w:hAnsi="Times New Roman" w:cs="Times New Roman"/>
          <w:sz w:val="28"/>
          <w:szCs w:val="28"/>
          <w:lang w:val="uk-UA"/>
        </w:rPr>
        <w:t xml:space="preserve"> І. Ф. Деякі аспекти моніторингу та прогнозування соціально-психологічної </w:t>
      </w:r>
      <w:proofErr w:type="spellStart"/>
      <w:r w:rsidRPr="007737CB">
        <w:rPr>
          <w:rFonts w:ascii="Times New Roman" w:hAnsi="Times New Roman" w:cs="Times New Roman"/>
          <w:sz w:val="28"/>
          <w:szCs w:val="28"/>
          <w:lang w:val="uk-UA"/>
        </w:rPr>
        <w:t>дезадаптації</w:t>
      </w:r>
      <w:proofErr w:type="spellEnd"/>
      <w:r w:rsidRPr="007737CB">
        <w:rPr>
          <w:rFonts w:ascii="Times New Roman" w:hAnsi="Times New Roman" w:cs="Times New Roman"/>
          <w:sz w:val="28"/>
          <w:szCs w:val="28"/>
          <w:lang w:val="uk-UA"/>
        </w:rPr>
        <w:t xml:space="preserve"> дітей шкільного віку / І. Ф. </w:t>
      </w:r>
      <w:proofErr w:type="spellStart"/>
      <w:r w:rsidRPr="007737CB">
        <w:rPr>
          <w:rFonts w:ascii="Times New Roman" w:hAnsi="Times New Roman" w:cs="Times New Roman"/>
          <w:sz w:val="28"/>
          <w:szCs w:val="28"/>
          <w:lang w:val="uk-UA"/>
        </w:rPr>
        <w:t>Аршава</w:t>
      </w:r>
      <w:proofErr w:type="spellEnd"/>
      <w:r w:rsidRPr="007737CB">
        <w:rPr>
          <w:rFonts w:ascii="Times New Roman" w:hAnsi="Times New Roman" w:cs="Times New Roman"/>
          <w:sz w:val="28"/>
          <w:szCs w:val="28"/>
          <w:lang w:val="uk-UA"/>
        </w:rPr>
        <w:t xml:space="preserve">, О. Г. Рєпіна // Зб. наук. пр. </w:t>
      </w:r>
      <w:proofErr w:type="spellStart"/>
      <w:r w:rsidRPr="007737CB">
        <w:rPr>
          <w:rFonts w:ascii="Times New Roman" w:hAnsi="Times New Roman" w:cs="Times New Roman"/>
          <w:sz w:val="28"/>
          <w:szCs w:val="28"/>
        </w:rPr>
        <w:t>Ін</w:t>
      </w:r>
      <w:proofErr w:type="spellEnd"/>
      <w:r w:rsidRPr="007737CB">
        <w:rPr>
          <w:rFonts w:ascii="Times New Roman" w:hAnsi="Times New Roman" w:cs="Times New Roman"/>
          <w:sz w:val="28"/>
          <w:szCs w:val="28"/>
        </w:rPr>
        <w:t xml:space="preserve">-ту </w:t>
      </w:r>
      <w:proofErr w:type="spellStart"/>
      <w:r w:rsidRPr="007737CB">
        <w:rPr>
          <w:rFonts w:ascii="Times New Roman" w:hAnsi="Times New Roman" w:cs="Times New Roman"/>
          <w:sz w:val="28"/>
          <w:szCs w:val="28"/>
        </w:rPr>
        <w:t>психології</w:t>
      </w:r>
      <w:proofErr w:type="spellEnd"/>
      <w:r w:rsidRPr="007737CB">
        <w:rPr>
          <w:rFonts w:ascii="Times New Roman" w:hAnsi="Times New Roman" w:cs="Times New Roman"/>
          <w:sz w:val="28"/>
          <w:szCs w:val="28"/>
        </w:rPr>
        <w:t xml:space="preserve"> </w:t>
      </w:r>
      <w:proofErr w:type="spellStart"/>
      <w:r w:rsidRPr="007737CB">
        <w:rPr>
          <w:rFonts w:ascii="Times New Roman" w:hAnsi="Times New Roman" w:cs="Times New Roman"/>
          <w:sz w:val="28"/>
          <w:szCs w:val="28"/>
        </w:rPr>
        <w:t>ім</w:t>
      </w:r>
      <w:proofErr w:type="spellEnd"/>
      <w:r w:rsidRPr="007737CB">
        <w:rPr>
          <w:rFonts w:ascii="Times New Roman" w:hAnsi="Times New Roman" w:cs="Times New Roman"/>
          <w:sz w:val="28"/>
          <w:szCs w:val="28"/>
        </w:rPr>
        <w:t xml:space="preserve">. Г. С. Костюка АПН </w:t>
      </w:r>
      <w:proofErr w:type="spellStart"/>
      <w:r w:rsidRPr="007737CB">
        <w:rPr>
          <w:rFonts w:ascii="Times New Roman" w:hAnsi="Times New Roman" w:cs="Times New Roman"/>
          <w:sz w:val="28"/>
          <w:szCs w:val="28"/>
        </w:rPr>
        <w:t>України</w:t>
      </w:r>
      <w:proofErr w:type="spellEnd"/>
      <w:r w:rsidRPr="007737CB">
        <w:rPr>
          <w:rFonts w:ascii="Times New Roman" w:hAnsi="Times New Roman" w:cs="Times New Roman"/>
          <w:sz w:val="28"/>
          <w:szCs w:val="28"/>
        </w:rPr>
        <w:t xml:space="preserve"> / за ред. С. Д. Максименка. – Т. 9, ч. 6. – К., 2007. – С. 34-41.</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Атемасова</w:t>
      </w:r>
      <w:proofErr w:type="spellEnd"/>
      <w:r w:rsidRPr="007737CB">
        <w:rPr>
          <w:rFonts w:ascii="Times New Roman" w:eastAsia="Times New Roman" w:hAnsi="Times New Roman" w:cs="Times New Roman"/>
          <w:color w:val="000000"/>
          <w:sz w:val="28"/>
          <w:szCs w:val="28"/>
          <w:lang w:eastAsia="ru-RU"/>
        </w:rPr>
        <w:t xml:space="preserve"> О.А. </w:t>
      </w:r>
      <w:proofErr w:type="spellStart"/>
      <w:r w:rsidRPr="007737CB">
        <w:rPr>
          <w:rFonts w:ascii="Times New Roman" w:eastAsia="Times New Roman" w:hAnsi="Times New Roman" w:cs="Times New Roman"/>
          <w:color w:val="000000"/>
          <w:sz w:val="28"/>
          <w:szCs w:val="28"/>
          <w:lang w:eastAsia="ru-RU"/>
        </w:rPr>
        <w:t>Психогімнастика</w:t>
      </w:r>
      <w:proofErr w:type="spellEnd"/>
      <w:r w:rsidRPr="007737CB">
        <w:rPr>
          <w:rFonts w:ascii="Times New Roman" w:eastAsia="Times New Roman" w:hAnsi="Times New Roman" w:cs="Times New Roman"/>
          <w:color w:val="000000"/>
          <w:sz w:val="28"/>
          <w:szCs w:val="28"/>
          <w:lang w:eastAsia="ru-RU"/>
        </w:rPr>
        <w:t xml:space="preserve"> у </w:t>
      </w:r>
      <w:proofErr w:type="spellStart"/>
      <w:r w:rsidRPr="007737CB">
        <w:rPr>
          <w:rFonts w:ascii="Times New Roman" w:eastAsia="Times New Roman" w:hAnsi="Times New Roman" w:cs="Times New Roman"/>
          <w:color w:val="000000"/>
          <w:sz w:val="28"/>
          <w:szCs w:val="28"/>
          <w:lang w:eastAsia="ru-RU"/>
        </w:rPr>
        <w:t>початковій</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школі</w:t>
      </w:r>
      <w:proofErr w:type="spellEnd"/>
      <w:r w:rsidRPr="007737CB">
        <w:rPr>
          <w:rFonts w:ascii="Times New Roman" w:eastAsia="Times New Roman" w:hAnsi="Times New Roman" w:cs="Times New Roman"/>
          <w:color w:val="000000"/>
          <w:sz w:val="28"/>
          <w:szCs w:val="28"/>
          <w:lang w:eastAsia="ru-RU"/>
        </w:rPr>
        <w:t>. Х.</w:t>
      </w:r>
      <w:proofErr w:type="gramStart"/>
      <w:r w:rsidRPr="007737CB">
        <w:rPr>
          <w:rFonts w:ascii="Times New Roman" w:eastAsia="Times New Roman" w:hAnsi="Times New Roman" w:cs="Times New Roman"/>
          <w:color w:val="000000"/>
          <w:sz w:val="28"/>
          <w:szCs w:val="28"/>
          <w:lang w:eastAsia="ru-RU"/>
        </w:rPr>
        <w:t xml:space="preserve"> :</w:t>
      </w:r>
      <w:proofErr w:type="gramEnd"/>
      <w:r w:rsidRPr="007737CB">
        <w:rPr>
          <w:rFonts w:ascii="Times New Roman" w:eastAsia="Times New Roman" w:hAnsi="Times New Roman" w:cs="Times New Roman"/>
          <w:color w:val="000000"/>
          <w:sz w:val="28"/>
          <w:szCs w:val="28"/>
          <w:lang w:eastAsia="ru-RU"/>
        </w:rPr>
        <w:t xml:space="preserve"> Ранок, 2010. - 95 c</w:t>
      </w:r>
    </w:p>
    <w:p w:rsidR="00582D63" w:rsidRPr="007737CB" w:rsidRDefault="00582D63"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Баб’як</w:t>
      </w:r>
      <w:proofErr w:type="spellEnd"/>
      <w:r w:rsidRPr="007737CB">
        <w:rPr>
          <w:rFonts w:ascii="Times New Roman" w:eastAsia="Times New Roman" w:hAnsi="Times New Roman" w:cs="Times New Roman"/>
          <w:color w:val="000000"/>
          <w:sz w:val="28"/>
          <w:szCs w:val="28"/>
          <w:lang w:eastAsia="ru-RU"/>
        </w:rPr>
        <w:t xml:space="preserve"> Т. </w:t>
      </w:r>
      <w:proofErr w:type="spellStart"/>
      <w:r w:rsidRPr="007737CB">
        <w:rPr>
          <w:rFonts w:ascii="Times New Roman" w:eastAsia="Times New Roman" w:hAnsi="Times New Roman" w:cs="Times New Roman"/>
          <w:color w:val="000000"/>
          <w:sz w:val="28"/>
          <w:szCs w:val="28"/>
          <w:lang w:eastAsia="ru-RU"/>
        </w:rPr>
        <w:t>Вправи</w:t>
      </w:r>
      <w:proofErr w:type="spellEnd"/>
      <w:r w:rsidRPr="007737CB">
        <w:rPr>
          <w:rFonts w:ascii="Times New Roman" w:eastAsia="Times New Roman" w:hAnsi="Times New Roman" w:cs="Times New Roman"/>
          <w:color w:val="000000"/>
          <w:sz w:val="28"/>
          <w:szCs w:val="28"/>
          <w:lang w:eastAsia="ru-RU"/>
        </w:rPr>
        <w:t xml:space="preserve"> з </w:t>
      </w:r>
      <w:proofErr w:type="spellStart"/>
      <w:r w:rsidRPr="007737CB">
        <w:rPr>
          <w:rFonts w:ascii="Times New Roman" w:eastAsia="Times New Roman" w:hAnsi="Times New Roman" w:cs="Times New Roman"/>
          <w:color w:val="000000"/>
          <w:sz w:val="28"/>
          <w:szCs w:val="28"/>
          <w:lang w:eastAsia="ru-RU"/>
        </w:rPr>
        <w:t>психокорекції</w:t>
      </w:r>
      <w:proofErr w:type="spellEnd"/>
      <w:r w:rsidRPr="007737CB">
        <w:rPr>
          <w:rFonts w:ascii="Times New Roman" w:eastAsia="Times New Roman" w:hAnsi="Times New Roman" w:cs="Times New Roman"/>
          <w:color w:val="000000"/>
          <w:sz w:val="28"/>
          <w:szCs w:val="28"/>
          <w:lang w:eastAsia="ru-RU"/>
        </w:rPr>
        <w:t>. Корекційна робота психолога. К.</w:t>
      </w:r>
      <w:proofErr w:type="gramStart"/>
      <w:r w:rsidRPr="007737CB">
        <w:rPr>
          <w:rFonts w:ascii="Times New Roman" w:eastAsia="Times New Roman" w:hAnsi="Times New Roman" w:cs="Times New Roman"/>
          <w:color w:val="000000"/>
          <w:sz w:val="28"/>
          <w:szCs w:val="28"/>
          <w:lang w:eastAsia="ru-RU"/>
        </w:rPr>
        <w:t xml:space="preserve"> :</w:t>
      </w:r>
      <w:proofErr w:type="gramEnd"/>
      <w:r w:rsidRPr="007737CB">
        <w:rPr>
          <w:rFonts w:ascii="Times New Roman" w:eastAsia="Times New Roman" w:hAnsi="Times New Roman" w:cs="Times New Roman"/>
          <w:color w:val="000000"/>
          <w:sz w:val="28"/>
          <w:szCs w:val="28"/>
          <w:lang w:eastAsia="ru-RU"/>
        </w:rPr>
        <w:t xml:space="preserve"> Психолог. </w:t>
      </w:r>
      <w:proofErr w:type="spellStart"/>
      <w:proofErr w:type="gramStart"/>
      <w:r w:rsidRPr="007737CB">
        <w:rPr>
          <w:rFonts w:ascii="Times New Roman" w:eastAsia="Times New Roman" w:hAnsi="Times New Roman" w:cs="Times New Roman"/>
          <w:color w:val="000000"/>
          <w:sz w:val="28"/>
          <w:szCs w:val="28"/>
          <w:lang w:eastAsia="ru-RU"/>
        </w:rPr>
        <w:t>Б</w:t>
      </w:r>
      <w:proofErr w:type="gramEnd"/>
      <w:r w:rsidRPr="007737CB">
        <w:rPr>
          <w:rFonts w:ascii="Times New Roman" w:eastAsia="Times New Roman" w:hAnsi="Times New Roman" w:cs="Times New Roman"/>
          <w:color w:val="000000"/>
          <w:sz w:val="28"/>
          <w:szCs w:val="28"/>
          <w:lang w:eastAsia="ru-RU"/>
        </w:rPr>
        <w:t>ібліотека</w:t>
      </w:r>
      <w:proofErr w:type="spellEnd"/>
      <w:r w:rsidRPr="007737CB">
        <w:rPr>
          <w:rFonts w:ascii="Times New Roman" w:eastAsia="Times New Roman" w:hAnsi="Times New Roman" w:cs="Times New Roman"/>
          <w:color w:val="000000"/>
          <w:sz w:val="28"/>
          <w:szCs w:val="28"/>
          <w:lang w:eastAsia="ru-RU"/>
        </w:rPr>
        <w:t>. 2003. -  98 с.</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Батьківство</w:t>
      </w:r>
      <w:proofErr w:type="spellEnd"/>
      <w:r w:rsidRPr="007737CB">
        <w:rPr>
          <w:rFonts w:ascii="Times New Roman" w:eastAsia="Times New Roman" w:hAnsi="Times New Roman" w:cs="Times New Roman"/>
          <w:color w:val="000000"/>
          <w:sz w:val="28"/>
          <w:szCs w:val="28"/>
          <w:lang w:eastAsia="ru-RU"/>
        </w:rPr>
        <w:t xml:space="preserve"> в </w:t>
      </w:r>
      <w:proofErr w:type="spellStart"/>
      <w:r w:rsidRPr="007737CB">
        <w:rPr>
          <w:rFonts w:ascii="Times New Roman" w:eastAsia="Times New Roman" w:hAnsi="Times New Roman" w:cs="Times New Roman"/>
          <w:color w:val="000000"/>
          <w:sz w:val="28"/>
          <w:szCs w:val="28"/>
          <w:lang w:eastAsia="ru-RU"/>
        </w:rPr>
        <w:t>радість</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Тренінговий</w:t>
      </w:r>
      <w:proofErr w:type="spellEnd"/>
      <w:r w:rsidRPr="007737CB">
        <w:rPr>
          <w:rFonts w:ascii="Times New Roman" w:eastAsia="Times New Roman" w:hAnsi="Times New Roman" w:cs="Times New Roman"/>
          <w:color w:val="000000"/>
          <w:sz w:val="28"/>
          <w:szCs w:val="28"/>
          <w:lang w:eastAsia="ru-RU"/>
        </w:rPr>
        <w:t xml:space="preserve"> курс з </w:t>
      </w:r>
      <w:proofErr w:type="spellStart"/>
      <w:r w:rsidRPr="007737CB">
        <w:rPr>
          <w:rFonts w:ascii="Times New Roman" w:eastAsia="Times New Roman" w:hAnsi="Times New Roman" w:cs="Times New Roman"/>
          <w:color w:val="000000"/>
          <w:sz w:val="28"/>
          <w:szCs w:val="28"/>
          <w:lang w:eastAsia="ru-RU"/>
        </w:rPr>
        <w:t>набуття</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батьківських</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навичок</w:t>
      </w:r>
      <w:proofErr w:type="spellEnd"/>
      <w:r w:rsidRPr="007737CB">
        <w:rPr>
          <w:rFonts w:ascii="Times New Roman" w:eastAsia="Times New Roman" w:hAnsi="Times New Roman" w:cs="Times New Roman"/>
          <w:color w:val="000000"/>
          <w:sz w:val="28"/>
          <w:szCs w:val="28"/>
          <w:lang w:eastAsia="ru-RU"/>
        </w:rPr>
        <w:t xml:space="preserve"> / </w:t>
      </w:r>
      <w:proofErr w:type="spellStart"/>
      <w:r w:rsidRPr="007737CB">
        <w:rPr>
          <w:rFonts w:ascii="Times New Roman" w:eastAsia="Times New Roman" w:hAnsi="Times New Roman" w:cs="Times New Roman"/>
          <w:color w:val="000000"/>
          <w:sz w:val="28"/>
          <w:szCs w:val="28"/>
          <w:lang w:eastAsia="ru-RU"/>
        </w:rPr>
        <w:t>автори-упоряд</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Г.Лактіонова</w:t>
      </w:r>
      <w:proofErr w:type="spellEnd"/>
      <w:r w:rsidRPr="007737CB">
        <w:rPr>
          <w:rFonts w:ascii="Times New Roman" w:eastAsia="Times New Roman" w:hAnsi="Times New Roman" w:cs="Times New Roman"/>
          <w:color w:val="000000"/>
          <w:sz w:val="28"/>
          <w:szCs w:val="28"/>
          <w:lang w:eastAsia="ru-RU"/>
        </w:rPr>
        <w:t xml:space="preserve">, І. </w:t>
      </w:r>
      <w:proofErr w:type="spellStart"/>
      <w:r w:rsidRPr="007737CB">
        <w:rPr>
          <w:rFonts w:ascii="Times New Roman" w:eastAsia="Times New Roman" w:hAnsi="Times New Roman" w:cs="Times New Roman"/>
          <w:color w:val="000000"/>
          <w:sz w:val="28"/>
          <w:szCs w:val="28"/>
          <w:lang w:eastAsia="ru-RU"/>
        </w:rPr>
        <w:t>Звє</w:t>
      </w:r>
      <w:proofErr w:type="gramStart"/>
      <w:r w:rsidRPr="007737CB">
        <w:rPr>
          <w:rFonts w:ascii="Times New Roman" w:eastAsia="Times New Roman" w:hAnsi="Times New Roman" w:cs="Times New Roman"/>
          <w:color w:val="000000"/>
          <w:sz w:val="28"/>
          <w:szCs w:val="28"/>
          <w:lang w:eastAsia="ru-RU"/>
        </w:rPr>
        <w:t>р</w:t>
      </w:r>
      <w:proofErr w:type="gramEnd"/>
      <w:r w:rsidRPr="007737CB">
        <w:rPr>
          <w:rFonts w:ascii="Times New Roman" w:eastAsia="Times New Roman" w:hAnsi="Times New Roman" w:cs="Times New Roman"/>
          <w:color w:val="000000"/>
          <w:sz w:val="28"/>
          <w:szCs w:val="28"/>
          <w:lang w:eastAsia="ru-RU"/>
        </w:rPr>
        <w:t>єва</w:t>
      </w:r>
      <w:proofErr w:type="spellEnd"/>
      <w:r w:rsidRPr="007737CB">
        <w:rPr>
          <w:rFonts w:ascii="Times New Roman" w:eastAsia="Times New Roman" w:hAnsi="Times New Roman" w:cs="Times New Roman"/>
          <w:color w:val="000000"/>
          <w:sz w:val="28"/>
          <w:szCs w:val="28"/>
          <w:lang w:eastAsia="ru-RU"/>
        </w:rPr>
        <w:t xml:space="preserve">. К.: Р.К. </w:t>
      </w:r>
      <w:proofErr w:type="spellStart"/>
      <w:r w:rsidRPr="007737CB">
        <w:rPr>
          <w:rFonts w:ascii="Times New Roman" w:eastAsia="Times New Roman" w:hAnsi="Times New Roman" w:cs="Times New Roman"/>
          <w:color w:val="000000"/>
          <w:sz w:val="28"/>
          <w:szCs w:val="28"/>
          <w:lang w:eastAsia="ru-RU"/>
        </w:rPr>
        <w:t>Майстер-принт</w:t>
      </w:r>
      <w:proofErr w:type="spellEnd"/>
      <w:r w:rsidRPr="007737CB">
        <w:rPr>
          <w:rFonts w:ascii="Times New Roman" w:eastAsia="Times New Roman" w:hAnsi="Times New Roman" w:cs="Times New Roman"/>
          <w:color w:val="000000"/>
          <w:sz w:val="28"/>
          <w:szCs w:val="28"/>
          <w:lang w:eastAsia="ru-RU"/>
        </w:rPr>
        <w:t>, 2008. - 359 с</w:t>
      </w:r>
    </w:p>
    <w:p w:rsidR="0076268D" w:rsidRPr="007737CB" w:rsidRDefault="0076268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lang w:val="uk-UA"/>
        </w:rPr>
      </w:pPr>
      <w:r w:rsidRPr="007737CB">
        <w:rPr>
          <w:rFonts w:ascii="Times New Roman" w:hAnsi="Times New Roman" w:cs="Times New Roman"/>
          <w:sz w:val="28"/>
          <w:szCs w:val="28"/>
        </w:rPr>
        <w:t>Беседина М.В. В гостях у школы: Почему младшим школьникам трудно адаптироваться к условиям школы ∕∕ Школьный психолог, 2000, № 34</w:t>
      </w:r>
      <w:r w:rsidRPr="007737CB">
        <w:rPr>
          <w:rFonts w:ascii="Times New Roman" w:hAnsi="Times New Roman" w:cs="Times New Roman"/>
          <w:sz w:val="28"/>
          <w:szCs w:val="28"/>
          <w:lang w:val="uk-UA"/>
        </w:rPr>
        <w:t>. – С. 27-35.</w:t>
      </w:r>
    </w:p>
    <w:p w:rsidR="0076268D" w:rsidRPr="007737CB" w:rsidRDefault="0076268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lang w:val="uk-UA"/>
        </w:rPr>
      </w:pPr>
      <w:proofErr w:type="spellStart"/>
      <w:r w:rsidRPr="007737CB">
        <w:rPr>
          <w:rFonts w:ascii="Times New Roman" w:hAnsi="Times New Roman" w:cs="Times New Roman"/>
          <w:sz w:val="28"/>
          <w:szCs w:val="28"/>
        </w:rPr>
        <w:t>Битянова</w:t>
      </w:r>
      <w:proofErr w:type="spellEnd"/>
      <w:r w:rsidRPr="007737CB">
        <w:rPr>
          <w:rFonts w:ascii="Times New Roman" w:hAnsi="Times New Roman" w:cs="Times New Roman"/>
          <w:sz w:val="28"/>
          <w:szCs w:val="28"/>
        </w:rPr>
        <w:t xml:space="preserve"> М. Р. Работа психолога в начальной школе / М. Р. </w:t>
      </w:r>
      <w:proofErr w:type="spellStart"/>
      <w:r w:rsidRPr="007737CB">
        <w:rPr>
          <w:rFonts w:ascii="Times New Roman" w:hAnsi="Times New Roman" w:cs="Times New Roman"/>
          <w:sz w:val="28"/>
          <w:szCs w:val="28"/>
        </w:rPr>
        <w:t>Битянова</w:t>
      </w:r>
      <w:proofErr w:type="spellEnd"/>
      <w:r w:rsidRPr="007737CB">
        <w:rPr>
          <w:rFonts w:ascii="Times New Roman" w:hAnsi="Times New Roman" w:cs="Times New Roman"/>
          <w:sz w:val="28"/>
          <w:szCs w:val="28"/>
        </w:rPr>
        <w:t xml:space="preserve">, Т. В. Азарова. – М., 1998. </w:t>
      </w:r>
    </w:p>
    <w:p w:rsidR="0076268D" w:rsidRPr="007737CB" w:rsidRDefault="0076268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lang w:val="uk-UA"/>
        </w:rPr>
      </w:pPr>
      <w:proofErr w:type="spellStart"/>
      <w:r w:rsidRPr="007737CB">
        <w:rPr>
          <w:rFonts w:ascii="Times New Roman" w:hAnsi="Times New Roman" w:cs="Times New Roman"/>
          <w:sz w:val="28"/>
          <w:szCs w:val="28"/>
          <w:lang w:val="uk-UA"/>
        </w:rPr>
        <w:t>Болтівець</w:t>
      </w:r>
      <w:proofErr w:type="spellEnd"/>
      <w:r w:rsidRPr="007737CB">
        <w:rPr>
          <w:rFonts w:ascii="Times New Roman" w:hAnsi="Times New Roman" w:cs="Times New Roman"/>
          <w:sz w:val="28"/>
          <w:szCs w:val="28"/>
          <w:lang w:val="uk-UA"/>
        </w:rPr>
        <w:t xml:space="preserve"> С. І. Педагогічна психогігієна: теорія та методика / Київський </w:t>
      </w:r>
      <w:proofErr w:type="spellStart"/>
      <w:r w:rsidRPr="007737CB">
        <w:rPr>
          <w:rFonts w:ascii="Times New Roman" w:hAnsi="Times New Roman" w:cs="Times New Roman"/>
          <w:sz w:val="28"/>
          <w:szCs w:val="28"/>
          <w:lang w:val="uk-UA"/>
        </w:rPr>
        <w:t>межрегіон</w:t>
      </w:r>
      <w:proofErr w:type="spellEnd"/>
      <w:r w:rsidRPr="007737CB">
        <w:rPr>
          <w:rFonts w:ascii="Times New Roman" w:hAnsi="Times New Roman" w:cs="Times New Roman"/>
          <w:sz w:val="28"/>
          <w:szCs w:val="28"/>
          <w:lang w:val="uk-UA"/>
        </w:rPr>
        <w:t xml:space="preserve">. ін-т </w:t>
      </w:r>
      <w:proofErr w:type="spellStart"/>
      <w:r w:rsidRPr="007737CB">
        <w:rPr>
          <w:rFonts w:ascii="Times New Roman" w:hAnsi="Times New Roman" w:cs="Times New Roman"/>
          <w:sz w:val="28"/>
          <w:szCs w:val="28"/>
          <w:lang w:val="uk-UA"/>
        </w:rPr>
        <w:t>удосконал</w:t>
      </w:r>
      <w:proofErr w:type="spellEnd"/>
      <w:r w:rsidRPr="007737CB">
        <w:rPr>
          <w:rFonts w:ascii="Times New Roman" w:hAnsi="Times New Roman" w:cs="Times New Roman"/>
          <w:sz w:val="28"/>
          <w:szCs w:val="28"/>
          <w:lang w:val="uk-UA"/>
        </w:rPr>
        <w:t>. вчителів ім. Б.Грінченка. – К., 2000.</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lastRenderedPageBreak/>
        <w:t>Важковиховуваність</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сутність</w:t>
      </w:r>
      <w:proofErr w:type="spellEnd"/>
      <w:r w:rsidRPr="007737CB">
        <w:rPr>
          <w:rFonts w:ascii="Times New Roman" w:eastAsia="Times New Roman" w:hAnsi="Times New Roman" w:cs="Times New Roman"/>
          <w:color w:val="000000"/>
          <w:sz w:val="28"/>
          <w:szCs w:val="28"/>
          <w:lang w:eastAsia="ru-RU"/>
        </w:rPr>
        <w:t xml:space="preserve">, причини, </w:t>
      </w:r>
      <w:proofErr w:type="spellStart"/>
      <w:r w:rsidRPr="007737CB">
        <w:rPr>
          <w:rFonts w:ascii="Times New Roman" w:eastAsia="Times New Roman" w:hAnsi="Times New Roman" w:cs="Times New Roman"/>
          <w:color w:val="000000"/>
          <w:sz w:val="28"/>
          <w:szCs w:val="28"/>
          <w:lang w:eastAsia="ru-RU"/>
        </w:rPr>
        <w:t>реабілітація</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навчальний</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пос</w:t>
      </w:r>
      <w:proofErr w:type="gramEnd"/>
      <w:r w:rsidRPr="007737CB">
        <w:rPr>
          <w:rFonts w:ascii="Times New Roman" w:eastAsia="Times New Roman" w:hAnsi="Times New Roman" w:cs="Times New Roman"/>
          <w:color w:val="000000"/>
          <w:sz w:val="28"/>
          <w:szCs w:val="28"/>
          <w:lang w:eastAsia="ru-RU"/>
        </w:rPr>
        <w:t>ібник</w:t>
      </w:r>
      <w:proofErr w:type="spellEnd"/>
      <w:r w:rsidRPr="007737CB">
        <w:rPr>
          <w:rFonts w:ascii="Times New Roman" w:eastAsia="Times New Roman" w:hAnsi="Times New Roman" w:cs="Times New Roman"/>
          <w:color w:val="000000"/>
          <w:sz w:val="28"/>
          <w:szCs w:val="28"/>
          <w:lang w:eastAsia="ru-RU"/>
        </w:rPr>
        <w:t xml:space="preserve"> для </w:t>
      </w:r>
      <w:proofErr w:type="spellStart"/>
      <w:r w:rsidRPr="007737CB">
        <w:rPr>
          <w:rFonts w:ascii="Times New Roman" w:eastAsia="Times New Roman" w:hAnsi="Times New Roman" w:cs="Times New Roman"/>
          <w:color w:val="000000"/>
          <w:sz w:val="28"/>
          <w:szCs w:val="28"/>
          <w:lang w:eastAsia="ru-RU"/>
        </w:rPr>
        <w:t>соціальних</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педагагів</w:t>
      </w:r>
      <w:proofErr w:type="spellEnd"/>
      <w:r w:rsidRPr="007737CB">
        <w:rPr>
          <w:rFonts w:ascii="Times New Roman" w:eastAsia="Times New Roman" w:hAnsi="Times New Roman" w:cs="Times New Roman"/>
          <w:color w:val="000000"/>
          <w:sz w:val="28"/>
          <w:szCs w:val="28"/>
          <w:lang w:eastAsia="ru-RU"/>
        </w:rPr>
        <w:t xml:space="preserve"> та </w:t>
      </w:r>
      <w:proofErr w:type="spellStart"/>
      <w:r w:rsidRPr="007737CB">
        <w:rPr>
          <w:rFonts w:ascii="Times New Roman" w:eastAsia="Times New Roman" w:hAnsi="Times New Roman" w:cs="Times New Roman"/>
          <w:color w:val="000000"/>
          <w:sz w:val="28"/>
          <w:szCs w:val="28"/>
          <w:lang w:eastAsia="ru-RU"/>
        </w:rPr>
        <w:t>практичних</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психологів</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освітніх</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закладів</w:t>
      </w:r>
      <w:proofErr w:type="spellEnd"/>
      <w:r w:rsidRPr="007737CB">
        <w:rPr>
          <w:rFonts w:ascii="Times New Roman" w:eastAsia="Times New Roman" w:hAnsi="Times New Roman" w:cs="Times New Roman"/>
          <w:color w:val="000000"/>
          <w:sz w:val="28"/>
          <w:szCs w:val="28"/>
          <w:lang w:eastAsia="ru-RU"/>
        </w:rPr>
        <w:t xml:space="preserve"> / за ред. О.М. </w:t>
      </w:r>
      <w:proofErr w:type="spellStart"/>
      <w:r w:rsidRPr="007737CB">
        <w:rPr>
          <w:rFonts w:ascii="Times New Roman" w:eastAsia="Times New Roman" w:hAnsi="Times New Roman" w:cs="Times New Roman"/>
          <w:color w:val="000000"/>
          <w:sz w:val="28"/>
          <w:szCs w:val="28"/>
          <w:lang w:eastAsia="ru-RU"/>
        </w:rPr>
        <w:t>Полякової</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Суми</w:t>
      </w:r>
      <w:proofErr w:type="spellEnd"/>
      <w:r w:rsidRPr="007737CB">
        <w:rPr>
          <w:rFonts w:ascii="Times New Roman" w:eastAsia="Times New Roman" w:hAnsi="Times New Roman" w:cs="Times New Roman"/>
          <w:color w:val="000000"/>
          <w:sz w:val="28"/>
          <w:szCs w:val="28"/>
          <w:lang w:eastAsia="ru-RU"/>
        </w:rPr>
        <w:t xml:space="preserve"> : </w:t>
      </w:r>
      <w:proofErr w:type="spellStart"/>
      <w:r w:rsidRPr="007737CB">
        <w:rPr>
          <w:rFonts w:ascii="Times New Roman" w:eastAsia="Times New Roman" w:hAnsi="Times New Roman" w:cs="Times New Roman"/>
          <w:color w:val="000000"/>
          <w:sz w:val="28"/>
          <w:szCs w:val="28"/>
          <w:lang w:eastAsia="ru-RU"/>
        </w:rPr>
        <w:t>Університетська</w:t>
      </w:r>
      <w:proofErr w:type="spellEnd"/>
      <w:r w:rsidRPr="007737CB">
        <w:rPr>
          <w:rFonts w:ascii="Times New Roman" w:eastAsia="Times New Roman" w:hAnsi="Times New Roman" w:cs="Times New Roman"/>
          <w:color w:val="000000"/>
          <w:sz w:val="28"/>
          <w:szCs w:val="28"/>
          <w:lang w:eastAsia="ru-RU"/>
        </w:rPr>
        <w:t xml:space="preserve"> книга, 2009. - 346 с.</w:t>
      </w:r>
    </w:p>
    <w:p w:rsidR="001E1B0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Возрастно-психологический подход в консультировании детей и подростков: Учеб</w:t>
      </w:r>
      <w:proofErr w:type="gramStart"/>
      <w:r w:rsidRPr="007737CB">
        <w:rPr>
          <w:rFonts w:ascii="Times New Roman" w:hAnsi="Times New Roman" w:cs="Times New Roman"/>
          <w:sz w:val="28"/>
          <w:szCs w:val="28"/>
        </w:rPr>
        <w:t>.</w:t>
      </w:r>
      <w:proofErr w:type="gramEnd"/>
      <w:r w:rsidRPr="007737CB">
        <w:rPr>
          <w:rFonts w:ascii="Times New Roman" w:hAnsi="Times New Roman" w:cs="Times New Roman"/>
          <w:sz w:val="28"/>
          <w:szCs w:val="28"/>
        </w:rPr>
        <w:t xml:space="preserve"> </w:t>
      </w:r>
      <w:proofErr w:type="gramStart"/>
      <w:r w:rsidRPr="007737CB">
        <w:rPr>
          <w:rFonts w:ascii="Times New Roman" w:hAnsi="Times New Roman" w:cs="Times New Roman"/>
          <w:sz w:val="28"/>
          <w:szCs w:val="28"/>
        </w:rPr>
        <w:t>п</w:t>
      </w:r>
      <w:proofErr w:type="gramEnd"/>
      <w:r w:rsidRPr="007737CB">
        <w:rPr>
          <w:rFonts w:ascii="Times New Roman" w:hAnsi="Times New Roman" w:cs="Times New Roman"/>
          <w:sz w:val="28"/>
          <w:szCs w:val="28"/>
        </w:rPr>
        <w:t xml:space="preserve">особие для студентов </w:t>
      </w:r>
      <w:proofErr w:type="spellStart"/>
      <w:r w:rsidRPr="007737CB">
        <w:rPr>
          <w:rFonts w:ascii="Times New Roman" w:hAnsi="Times New Roman" w:cs="Times New Roman"/>
          <w:sz w:val="28"/>
          <w:szCs w:val="28"/>
        </w:rPr>
        <w:t>высш</w:t>
      </w:r>
      <w:proofErr w:type="spellEnd"/>
      <w:r w:rsidRPr="007737CB">
        <w:rPr>
          <w:rFonts w:ascii="Times New Roman" w:hAnsi="Times New Roman" w:cs="Times New Roman"/>
          <w:sz w:val="28"/>
          <w:szCs w:val="28"/>
        </w:rPr>
        <w:t>. Учеб</w:t>
      </w:r>
      <w:proofErr w:type="gramStart"/>
      <w:r w:rsidRPr="007737CB">
        <w:rPr>
          <w:rFonts w:ascii="Times New Roman" w:hAnsi="Times New Roman" w:cs="Times New Roman"/>
          <w:sz w:val="28"/>
          <w:szCs w:val="28"/>
        </w:rPr>
        <w:t>.</w:t>
      </w:r>
      <w:proofErr w:type="gramEnd"/>
      <w:r w:rsidRPr="007737CB">
        <w:rPr>
          <w:rFonts w:ascii="Times New Roman" w:hAnsi="Times New Roman" w:cs="Times New Roman"/>
          <w:sz w:val="28"/>
          <w:szCs w:val="28"/>
        </w:rPr>
        <w:t xml:space="preserve"> </w:t>
      </w:r>
      <w:proofErr w:type="gramStart"/>
      <w:r w:rsidRPr="007737CB">
        <w:rPr>
          <w:rFonts w:ascii="Times New Roman" w:hAnsi="Times New Roman" w:cs="Times New Roman"/>
          <w:sz w:val="28"/>
          <w:szCs w:val="28"/>
        </w:rPr>
        <w:t>з</w:t>
      </w:r>
      <w:proofErr w:type="gramEnd"/>
      <w:r w:rsidRPr="007737CB">
        <w:rPr>
          <w:rFonts w:ascii="Times New Roman" w:hAnsi="Times New Roman" w:cs="Times New Roman"/>
          <w:sz w:val="28"/>
          <w:szCs w:val="28"/>
        </w:rPr>
        <w:t xml:space="preserve">аведений ∕ Г.В. </w:t>
      </w:r>
      <w:proofErr w:type="spellStart"/>
      <w:r w:rsidRPr="007737CB">
        <w:rPr>
          <w:rFonts w:ascii="Times New Roman" w:hAnsi="Times New Roman" w:cs="Times New Roman"/>
          <w:sz w:val="28"/>
          <w:szCs w:val="28"/>
        </w:rPr>
        <w:t>Бурменская</w:t>
      </w:r>
      <w:proofErr w:type="spellEnd"/>
      <w:r w:rsidRPr="007737CB">
        <w:rPr>
          <w:rFonts w:ascii="Times New Roman" w:hAnsi="Times New Roman" w:cs="Times New Roman"/>
          <w:sz w:val="28"/>
          <w:szCs w:val="28"/>
        </w:rPr>
        <w:t>, Е.И. Захаров, О.А. Карабанова и др. - М: Академия, 2002. -416</w:t>
      </w:r>
      <w:r w:rsidR="001E1B0D"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с.</w:t>
      </w:r>
    </w:p>
    <w:p w:rsidR="001E1B0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Воинов В.Б. К проблеме психофизиологической оценки успешности адаптации детей к школьным условиям ∕∕ Мир психологии.- 2002. - № 1.</w:t>
      </w:r>
    </w:p>
    <w:p w:rsidR="001E1B0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color w:val="000000"/>
          <w:sz w:val="28"/>
          <w:szCs w:val="28"/>
        </w:rPr>
        <w:t>Выгодский</w:t>
      </w:r>
      <w:proofErr w:type="spellEnd"/>
      <w:r w:rsidRPr="007737CB">
        <w:rPr>
          <w:rFonts w:ascii="Times New Roman" w:hAnsi="Times New Roman" w:cs="Times New Roman"/>
          <w:color w:val="000000"/>
          <w:sz w:val="28"/>
          <w:szCs w:val="28"/>
        </w:rPr>
        <w:t xml:space="preserve"> Л.С. Педагогическая психология. - М.: Педагогика, 1991. - 480с.</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37CB">
        <w:rPr>
          <w:rFonts w:ascii="Times New Roman" w:eastAsia="Times New Roman" w:hAnsi="Times New Roman" w:cs="Times New Roman"/>
          <w:color w:val="000000"/>
          <w:sz w:val="28"/>
          <w:szCs w:val="28"/>
          <w:lang w:eastAsia="ru-RU"/>
        </w:rPr>
        <w:t xml:space="preserve">Дроздова І.В. </w:t>
      </w:r>
      <w:proofErr w:type="spellStart"/>
      <w:r w:rsidRPr="007737CB">
        <w:rPr>
          <w:rFonts w:ascii="Times New Roman" w:eastAsia="Times New Roman" w:hAnsi="Times New Roman" w:cs="Times New Roman"/>
          <w:color w:val="000000"/>
          <w:sz w:val="28"/>
          <w:szCs w:val="28"/>
          <w:lang w:eastAsia="ru-RU"/>
        </w:rPr>
        <w:t>Насильство</w:t>
      </w:r>
      <w:proofErr w:type="spellEnd"/>
      <w:r w:rsidRPr="007737CB">
        <w:rPr>
          <w:rFonts w:ascii="Times New Roman" w:eastAsia="Times New Roman" w:hAnsi="Times New Roman" w:cs="Times New Roman"/>
          <w:color w:val="000000"/>
          <w:sz w:val="28"/>
          <w:szCs w:val="28"/>
          <w:lang w:eastAsia="ru-RU"/>
        </w:rPr>
        <w:t xml:space="preserve"> в </w:t>
      </w:r>
      <w:proofErr w:type="spellStart"/>
      <w:r w:rsidRPr="007737CB">
        <w:rPr>
          <w:rFonts w:ascii="Times New Roman" w:eastAsia="Times New Roman" w:hAnsi="Times New Roman" w:cs="Times New Roman"/>
          <w:color w:val="000000"/>
          <w:sz w:val="28"/>
          <w:szCs w:val="28"/>
          <w:lang w:eastAsia="ru-RU"/>
        </w:rPr>
        <w:t>сім’ї</w:t>
      </w:r>
      <w:proofErr w:type="spellEnd"/>
      <w:r w:rsidRPr="007737CB">
        <w:rPr>
          <w:rFonts w:ascii="Times New Roman" w:eastAsia="Times New Roman" w:hAnsi="Times New Roman" w:cs="Times New Roman"/>
          <w:color w:val="000000"/>
          <w:sz w:val="28"/>
          <w:szCs w:val="28"/>
          <w:lang w:eastAsia="ru-RU"/>
        </w:rPr>
        <w:t xml:space="preserve"> як одна </w:t>
      </w:r>
      <w:proofErr w:type="spellStart"/>
      <w:r w:rsidRPr="007737CB">
        <w:rPr>
          <w:rFonts w:ascii="Times New Roman" w:eastAsia="Times New Roman" w:hAnsi="Times New Roman" w:cs="Times New Roman"/>
          <w:color w:val="000000"/>
          <w:sz w:val="28"/>
          <w:szCs w:val="28"/>
          <w:lang w:eastAsia="ru-RU"/>
        </w:rPr>
        <w:t>із</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детермінант</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девіантної</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поведінки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дітей</w:t>
      </w:r>
      <w:proofErr w:type="spellEnd"/>
      <w:r w:rsidRPr="007737CB">
        <w:rPr>
          <w:rFonts w:ascii="Times New Roman" w:eastAsia="Times New Roman" w:hAnsi="Times New Roman" w:cs="Times New Roman"/>
          <w:color w:val="000000"/>
          <w:sz w:val="28"/>
          <w:szCs w:val="28"/>
          <w:lang w:eastAsia="ru-RU"/>
        </w:rPr>
        <w:t xml:space="preserve"> та </w:t>
      </w:r>
      <w:proofErr w:type="spellStart"/>
      <w:r w:rsidRPr="007737CB">
        <w:rPr>
          <w:rFonts w:ascii="Times New Roman" w:eastAsia="Times New Roman" w:hAnsi="Times New Roman" w:cs="Times New Roman"/>
          <w:color w:val="000000"/>
          <w:sz w:val="28"/>
          <w:szCs w:val="28"/>
          <w:lang w:eastAsia="ru-RU"/>
        </w:rPr>
        <w:t>молоді</w:t>
      </w:r>
      <w:proofErr w:type="spellEnd"/>
      <w:r w:rsidRPr="007737CB">
        <w:rPr>
          <w:rFonts w:ascii="Times New Roman" w:eastAsia="Times New Roman" w:hAnsi="Times New Roman" w:cs="Times New Roman"/>
          <w:color w:val="000000"/>
          <w:sz w:val="28"/>
          <w:szCs w:val="28"/>
          <w:lang w:eastAsia="ru-RU"/>
        </w:rPr>
        <w:t>. </w:t>
      </w:r>
      <w:r w:rsidRPr="007737CB">
        <w:rPr>
          <w:rFonts w:ascii="Times New Roman" w:eastAsia="Times New Roman" w:hAnsi="Times New Roman" w:cs="Times New Roman"/>
          <w:i/>
          <w:iCs/>
          <w:color w:val="000000"/>
          <w:sz w:val="28"/>
          <w:szCs w:val="28"/>
          <w:lang w:eastAsia="ru-RU"/>
        </w:rPr>
        <w:t>Наук</w:t>
      </w:r>
      <w:proofErr w:type="gramStart"/>
      <w:r w:rsidRPr="007737CB">
        <w:rPr>
          <w:rFonts w:ascii="Times New Roman" w:eastAsia="Times New Roman" w:hAnsi="Times New Roman" w:cs="Times New Roman"/>
          <w:i/>
          <w:iCs/>
          <w:color w:val="000000"/>
          <w:sz w:val="28"/>
          <w:szCs w:val="28"/>
          <w:lang w:eastAsia="ru-RU"/>
        </w:rPr>
        <w:t>.</w:t>
      </w:r>
      <w:proofErr w:type="gramEnd"/>
      <w:r w:rsidRPr="007737CB">
        <w:rPr>
          <w:rFonts w:ascii="Times New Roman" w:eastAsia="Times New Roman" w:hAnsi="Times New Roman" w:cs="Times New Roman"/>
          <w:i/>
          <w:iCs/>
          <w:color w:val="000000"/>
          <w:sz w:val="28"/>
          <w:szCs w:val="28"/>
          <w:lang w:eastAsia="ru-RU"/>
        </w:rPr>
        <w:t xml:space="preserve"> </w:t>
      </w:r>
      <w:proofErr w:type="spellStart"/>
      <w:proofErr w:type="gramStart"/>
      <w:r w:rsidRPr="007737CB">
        <w:rPr>
          <w:rFonts w:ascii="Times New Roman" w:eastAsia="Times New Roman" w:hAnsi="Times New Roman" w:cs="Times New Roman"/>
          <w:i/>
          <w:iCs/>
          <w:color w:val="000000"/>
          <w:sz w:val="28"/>
          <w:szCs w:val="28"/>
          <w:lang w:eastAsia="ru-RU"/>
        </w:rPr>
        <w:t>в</w:t>
      </w:r>
      <w:proofErr w:type="gramEnd"/>
      <w:r w:rsidRPr="007737CB">
        <w:rPr>
          <w:rFonts w:ascii="Times New Roman" w:eastAsia="Times New Roman" w:hAnsi="Times New Roman" w:cs="Times New Roman"/>
          <w:i/>
          <w:iCs/>
          <w:color w:val="000000"/>
          <w:sz w:val="28"/>
          <w:szCs w:val="28"/>
          <w:lang w:eastAsia="ru-RU"/>
        </w:rPr>
        <w:t>існик</w:t>
      </w:r>
      <w:proofErr w:type="spellEnd"/>
      <w:r w:rsidRPr="007737CB">
        <w:rPr>
          <w:rFonts w:ascii="Times New Roman" w:eastAsia="Times New Roman" w:hAnsi="Times New Roman" w:cs="Times New Roman"/>
          <w:i/>
          <w:iCs/>
          <w:color w:val="000000"/>
          <w:sz w:val="28"/>
          <w:szCs w:val="28"/>
          <w:lang w:eastAsia="ru-RU"/>
        </w:rPr>
        <w:t xml:space="preserve"> </w:t>
      </w:r>
      <w:proofErr w:type="spellStart"/>
      <w:r w:rsidRPr="007737CB">
        <w:rPr>
          <w:rFonts w:ascii="Times New Roman" w:eastAsia="Times New Roman" w:hAnsi="Times New Roman" w:cs="Times New Roman"/>
          <w:i/>
          <w:iCs/>
          <w:color w:val="000000"/>
          <w:sz w:val="28"/>
          <w:szCs w:val="28"/>
          <w:lang w:eastAsia="ru-RU"/>
        </w:rPr>
        <w:t>Льв</w:t>
      </w:r>
      <w:proofErr w:type="spellEnd"/>
      <w:r w:rsidRPr="007737CB">
        <w:rPr>
          <w:rFonts w:ascii="Times New Roman" w:eastAsia="Times New Roman" w:hAnsi="Times New Roman" w:cs="Times New Roman"/>
          <w:i/>
          <w:iCs/>
          <w:color w:val="000000"/>
          <w:sz w:val="28"/>
          <w:szCs w:val="28"/>
          <w:lang w:eastAsia="ru-RU"/>
        </w:rPr>
        <w:t xml:space="preserve">. </w:t>
      </w:r>
      <w:proofErr w:type="spellStart"/>
      <w:r w:rsidRPr="007737CB">
        <w:rPr>
          <w:rFonts w:ascii="Times New Roman" w:eastAsia="Times New Roman" w:hAnsi="Times New Roman" w:cs="Times New Roman"/>
          <w:i/>
          <w:iCs/>
          <w:color w:val="000000"/>
          <w:sz w:val="28"/>
          <w:szCs w:val="28"/>
          <w:lang w:eastAsia="ru-RU"/>
        </w:rPr>
        <w:t>держ</w:t>
      </w:r>
      <w:proofErr w:type="spellEnd"/>
      <w:r w:rsidRPr="007737CB">
        <w:rPr>
          <w:rFonts w:ascii="Times New Roman" w:eastAsia="Times New Roman" w:hAnsi="Times New Roman" w:cs="Times New Roman"/>
          <w:i/>
          <w:iCs/>
          <w:color w:val="000000"/>
          <w:sz w:val="28"/>
          <w:szCs w:val="28"/>
          <w:lang w:eastAsia="ru-RU"/>
        </w:rPr>
        <w:t xml:space="preserve">. ун-ту </w:t>
      </w:r>
      <w:proofErr w:type="spellStart"/>
      <w:r w:rsidRPr="007737CB">
        <w:rPr>
          <w:rFonts w:ascii="Times New Roman" w:eastAsia="Times New Roman" w:hAnsi="Times New Roman" w:cs="Times New Roman"/>
          <w:i/>
          <w:iCs/>
          <w:color w:val="000000"/>
          <w:sz w:val="28"/>
          <w:szCs w:val="28"/>
          <w:lang w:eastAsia="ru-RU"/>
        </w:rPr>
        <w:t>внутр</w:t>
      </w:r>
      <w:proofErr w:type="spellEnd"/>
      <w:r w:rsidRPr="007737CB">
        <w:rPr>
          <w:rFonts w:ascii="Times New Roman" w:eastAsia="Times New Roman" w:hAnsi="Times New Roman" w:cs="Times New Roman"/>
          <w:i/>
          <w:iCs/>
          <w:color w:val="000000"/>
          <w:sz w:val="28"/>
          <w:szCs w:val="28"/>
          <w:lang w:eastAsia="ru-RU"/>
        </w:rPr>
        <w:t>. справ</w:t>
      </w:r>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Серія</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юридична</w:t>
      </w:r>
      <w:proofErr w:type="spellEnd"/>
      <w:r w:rsidRPr="007737CB">
        <w:rPr>
          <w:rFonts w:ascii="Times New Roman" w:eastAsia="Times New Roman" w:hAnsi="Times New Roman" w:cs="Times New Roman"/>
          <w:color w:val="000000"/>
          <w:sz w:val="28"/>
          <w:szCs w:val="28"/>
          <w:lang w:eastAsia="ru-RU"/>
        </w:rPr>
        <w:t>. 2011. № 2. С.273-280</w:t>
      </w:r>
    </w:p>
    <w:p w:rsidR="001E1B0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 xml:space="preserve">Дубровина И.В., Акимова М.К., Борисова Е. М. и др. Рабочая книга школьного психолога∕ </w:t>
      </w:r>
      <w:proofErr w:type="spellStart"/>
      <w:r w:rsidRPr="007737CB">
        <w:rPr>
          <w:rFonts w:ascii="Times New Roman" w:hAnsi="Times New Roman" w:cs="Times New Roman"/>
          <w:sz w:val="28"/>
          <w:szCs w:val="28"/>
        </w:rPr>
        <w:t>Под</w:t>
      </w:r>
      <w:proofErr w:type="gramStart"/>
      <w:r w:rsidRPr="007737CB">
        <w:rPr>
          <w:rFonts w:ascii="Times New Roman" w:hAnsi="Times New Roman" w:cs="Times New Roman"/>
          <w:sz w:val="28"/>
          <w:szCs w:val="28"/>
        </w:rPr>
        <w:t>.р</w:t>
      </w:r>
      <w:proofErr w:type="gramEnd"/>
      <w:r w:rsidRPr="007737CB">
        <w:rPr>
          <w:rFonts w:ascii="Times New Roman" w:hAnsi="Times New Roman" w:cs="Times New Roman"/>
          <w:sz w:val="28"/>
          <w:szCs w:val="28"/>
        </w:rPr>
        <w:t>ед</w:t>
      </w:r>
      <w:proofErr w:type="spellEnd"/>
      <w:r w:rsidRPr="007737CB">
        <w:rPr>
          <w:rFonts w:ascii="Times New Roman" w:hAnsi="Times New Roman" w:cs="Times New Roman"/>
          <w:sz w:val="28"/>
          <w:szCs w:val="28"/>
        </w:rPr>
        <w:t>. И.В. Дубровиной М. 1991</w:t>
      </w:r>
      <w:r w:rsidR="001E1B0D" w:rsidRPr="007737CB">
        <w:rPr>
          <w:rFonts w:ascii="Times New Roman" w:hAnsi="Times New Roman" w:cs="Times New Roman"/>
          <w:sz w:val="28"/>
          <w:szCs w:val="28"/>
          <w:lang w:val="uk-UA"/>
        </w:rPr>
        <w:t>. – 458 с.</w:t>
      </w:r>
    </w:p>
    <w:p w:rsidR="001E1B0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 xml:space="preserve">Дубровина И.В, Е.Е. Данилова, </w:t>
      </w:r>
      <w:proofErr w:type="spellStart"/>
      <w:r w:rsidRPr="007737CB">
        <w:rPr>
          <w:rFonts w:ascii="Times New Roman" w:hAnsi="Times New Roman" w:cs="Times New Roman"/>
          <w:sz w:val="28"/>
          <w:szCs w:val="28"/>
        </w:rPr>
        <w:t>А.М.Прихожан</w:t>
      </w:r>
      <w:proofErr w:type="spellEnd"/>
      <w:r w:rsidRPr="007737CB">
        <w:rPr>
          <w:rFonts w:ascii="Times New Roman" w:hAnsi="Times New Roman" w:cs="Times New Roman"/>
          <w:sz w:val="28"/>
          <w:szCs w:val="28"/>
        </w:rPr>
        <w:t>. Психология/</w:t>
      </w:r>
      <w:proofErr w:type="spellStart"/>
      <w:r w:rsidRPr="007737CB">
        <w:rPr>
          <w:rFonts w:ascii="Times New Roman" w:hAnsi="Times New Roman" w:cs="Times New Roman"/>
          <w:sz w:val="28"/>
          <w:szCs w:val="28"/>
        </w:rPr>
        <w:t>Под</w:t>
      </w:r>
      <w:proofErr w:type="gramStart"/>
      <w:r w:rsidRPr="007737CB">
        <w:rPr>
          <w:rFonts w:ascii="Times New Roman" w:hAnsi="Times New Roman" w:cs="Times New Roman"/>
          <w:sz w:val="28"/>
          <w:szCs w:val="28"/>
        </w:rPr>
        <w:t>.р</w:t>
      </w:r>
      <w:proofErr w:type="gramEnd"/>
      <w:r w:rsidRPr="007737CB">
        <w:rPr>
          <w:rFonts w:ascii="Times New Roman" w:hAnsi="Times New Roman" w:cs="Times New Roman"/>
          <w:sz w:val="28"/>
          <w:szCs w:val="28"/>
        </w:rPr>
        <w:t>ед</w:t>
      </w:r>
      <w:proofErr w:type="spellEnd"/>
      <w:r w:rsidRPr="007737CB">
        <w:rPr>
          <w:rFonts w:ascii="Times New Roman" w:hAnsi="Times New Roman" w:cs="Times New Roman"/>
          <w:sz w:val="28"/>
          <w:szCs w:val="28"/>
        </w:rPr>
        <w:t xml:space="preserve">. </w:t>
      </w:r>
      <w:proofErr w:type="spellStart"/>
      <w:r w:rsidRPr="007737CB">
        <w:rPr>
          <w:rFonts w:ascii="Times New Roman" w:hAnsi="Times New Roman" w:cs="Times New Roman"/>
          <w:sz w:val="28"/>
          <w:szCs w:val="28"/>
        </w:rPr>
        <w:t>И.В.Дубровиной</w:t>
      </w:r>
      <w:proofErr w:type="spellEnd"/>
      <w:r w:rsidRPr="007737CB">
        <w:rPr>
          <w:rFonts w:ascii="Times New Roman" w:hAnsi="Times New Roman" w:cs="Times New Roman"/>
          <w:sz w:val="28"/>
          <w:szCs w:val="28"/>
        </w:rPr>
        <w:t>- М:Академия, 2008.</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w:t>
      </w:r>
      <w:r w:rsidR="001E1B0D" w:rsidRPr="007737CB">
        <w:rPr>
          <w:rFonts w:ascii="Times New Roman" w:hAnsi="Times New Roman" w:cs="Times New Roman"/>
          <w:sz w:val="28"/>
          <w:szCs w:val="28"/>
          <w:lang w:val="uk-UA"/>
        </w:rPr>
        <w:t xml:space="preserve"> </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464</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 xml:space="preserve">с. </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sz w:val="28"/>
          <w:szCs w:val="28"/>
        </w:rPr>
        <w:t>Заваденко</w:t>
      </w:r>
      <w:proofErr w:type="spellEnd"/>
      <w:r w:rsidRPr="007737CB">
        <w:rPr>
          <w:rFonts w:ascii="Times New Roman" w:hAnsi="Times New Roman" w:cs="Times New Roman"/>
          <w:sz w:val="28"/>
          <w:szCs w:val="28"/>
        </w:rPr>
        <w:t xml:space="preserve"> Н.Н. Петрухин, </w:t>
      </w:r>
      <w:proofErr w:type="spellStart"/>
      <w:r w:rsidRPr="007737CB">
        <w:rPr>
          <w:rFonts w:ascii="Times New Roman" w:hAnsi="Times New Roman" w:cs="Times New Roman"/>
          <w:sz w:val="28"/>
          <w:szCs w:val="28"/>
        </w:rPr>
        <w:t>Манелис</w:t>
      </w:r>
      <w:proofErr w:type="spellEnd"/>
      <w:r w:rsidRPr="007737CB">
        <w:rPr>
          <w:rFonts w:ascii="Times New Roman" w:hAnsi="Times New Roman" w:cs="Times New Roman"/>
          <w:sz w:val="28"/>
          <w:szCs w:val="28"/>
        </w:rPr>
        <w:t xml:space="preserve">, Т.Ю. Успенская, Н.Ю. </w:t>
      </w:r>
      <w:proofErr w:type="spellStart"/>
      <w:r w:rsidRPr="007737CB">
        <w:rPr>
          <w:rFonts w:ascii="Times New Roman" w:hAnsi="Times New Roman" w:cs="Times New Roman"/>
          <w:sz w:val="28"/>
          <w:szCs w:val="28"/>
        </w:rPr>
        <w:t>Суворинова</w:t>
      </w:r>
      <w:proofErr w:type="spellEnd"/>
      <w:r w:rsidRPr="007737CB">
        <w:rPr>
          <w:rFonts w:ascii="Times New Roman" w:hAnsi="Times New Roman" w:cs="Times New Roman"/>
          <w:sz w:val="28"/>
          <w:szCs w:val="28"/>
        </w:rPr>
        <w:t xml:space="preserve"> и др. Школьная </w:t>
      </w:r>
      <w:proofErr w:type="spellStart"/>
      <w:r w:rsidRPr="007737CB">
        <w:rPr>
          <w:rFonts w:ascii="Times New Roman" w:hAnsi="Times New Roman" w:cs="Times New Roman"/>
          <w:sz w:val="28"/>
          <w:szCs w:val="28"/>
        </w:rPr>
        <w:t>дезадаптация</w:t>
      </w:r>
      <w:proofErr w:type="spellEnd"/>
      <w:r w:rsidRPr="007737CB">
        <w:rPr>
          <w:rFonts w:ascii="Times New Roman" w:hAnsi="Times New Roman" w:cs="Times New Roman"/>
          <w:sz w:val="28"/>
          <w:szCs w:val="28"/>
        </w:rPr>
        <w:t>: психоневрологическое и нейропсихическое исследование.-</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1996</w:t>
      </w:r>
      <w:r w:rsidR="001E1B0D"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421с.</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sz w:val="28"/>
          <w:szCs w:val="28"/>
        </w:rPr>
        <w:t>Заведенко</w:t>
      </w:r>
      <w:proofErr w:type="spellEnd"/>
      <w:r w:rsidRPr="007737CB">
        <w:rPr>
          <w:rFonts w:ascii="Times New Roman" w:hAnsi="Times New Roman" w:cs="Times New Roman"/>
          <w:sz w:val="28"/>
          <w:szCs w:val="28"/>
        </w:rPr>
        <w:t xml:space="preserve"> Н.Н. Петрухин А.С, </w:t>
      </w:r>
      <w:proofErr w:type="spellStart"/>
      <w:r w:rsidRPr="007737CB">
        <w:rPr>
          <w:rFonts w:ascii="Times New Roman" w:hAnsi="Times New Roman" w:cs="Times New Roman"/>
          <w:sz w:val="28"/>
          <w:szCs w:val="28"/>
        </w:rPr>
        <w:t>Чуткина</w:t>
      </w:r>
      <w:proofErr w:type="spellEnd"/>
      <w:r w:rsidRPr="007737CB">
        <w:rPr>
          <w:rFonts w:ascii="Times New Roman" w:hAnsi="Times New Roman" w:cs="Times New Roman"/>
          <w:sz w:val="28"/>
          <w:szCs w:val="28"/>
        </w:rPr>
        <w:t xml:space="preserve"> Г.М и </w:t>
      </w:r>
      <w:proofErr w:type="spellStart"/>
      <w:r w:rsidRPr="007737CB">
        <w:rPr>
          <w:rFonts w:ascii="Times New Roman" w:hAnsi="Times New Roman" w:cs="Times New Roman"/>
          <w:sz w:val="28"/>
          <w:szCs w:val="28"/>
        </w:rPr>
        <w:t>д.р</w:t>
      </w:r>
      <w:proofErr w:type="spellEnd"/>
      <w:r w:rsidRPr="007737CB">
        <w:rPr>
          <w:rFonts w:ascii="Times New Roman" w:hAnsi="Times New Roman" w:cs="Times New Roman"/>
          <w:sz w:val="28"/>
          <w:szCs w:val="28"/>
        </w:rPr>
        <w:t xml:space="preserve">. Клинико-психологическое исследование </w:t>
      </w:r>
      <w:proofErr w:type="gramStart"/>
      <w:r w:rsidRPr="007737CB">
        <w:rPr>
          <w:rFonts w:ascii="Times New Roman" w:hAnsi="Times New Roman" w:cs="Times New Roman"/>
          <w:sz w:val="28"/>
          <w:szCs w:val="28"/>
        </w:rPr>
        <w:t>школьной</w:t>
      </w:r>
      <w:proofErr w:type="gramEnd"/>
      <w:r w:rsidRPr="007737CB">
        <w:rPr>
          <w:rFonts w:ascii="Times New Roman" w:hAnsi="Times New Roman" w:cs="Times New Roman"/>
          <w:sz w:val="28"/>
          <w:szCs w:val="28"/>
        </w:rPr>
        <w:t xml:space="preserve"> </w:t>
      </w:r>
      <w:proofErr w:type="spellStart"/>
      <w:r w:rsidRPr="007737CB">
        <w:rPr>
          <w:rFonts w:ascii="Times New Roman" w:hAnsi="Times New Roman" w:cs="Times New Roman"/>
          <w:sz w:val="28"/>
          <w:szCs w:val="28"/>
        </w:rPr>
        <w:t>дезадаптации</w:t>
      </w:r>
      <w:proofErr w:type="spellEnd"/>
      <w:r w:rsidRPr="007737CB">
        <w:rPr>
          <w:rFonts w:ascii="Times New Roman" w:hAnsi="Times New Roman" w:cs="Times New Roman"/>
          <w:sz w:val="28"/>
          <w:szCs w:val="28"/>
        </w:rPr>
        <w:t>. Неврологический журнал.-1998</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№6.</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Ерніязова</w:t>
      </w:r>
      <w:proofErr w:type="spellEnd"/>
      <w:r w:rsidRPr="007737CB">
        <w:rPr>
          <w:rFonts w:ascii="Times New Roman" w:eastAsia="Times New Roman" w:hAnsi="Times New Roman" w:cs="Times New Roman"/>
          <w:color w:val="000000"/>
          <w:sz w:val="28"/>
          <w:szCs w:val="28"/>
          <w:lang w:eastAsia="ru-RU"/>
        </w:rPr>
        <w:t xml:space="preserve"> В. Стиль </w:t>
      </w:r>
      <w:proofErr w:type="spellStart"/>
      <w:r w:rsidRPr="007737CB">
        <w:rPr>
          <w:rFonts w:ascii="Times New Roman" w:eastAsia="Times New Roman" w:hAnsi="Times New Roman" w:cs="Times New Roman"/>
          <w:color w:val="000000"/>
          <w:sz w:val="28"/>
          <w:szCs w:val="28"/>
          <w:lang w:eastAsia="ru-RU"/>
        </w:rPr>
        <w:t>сімейного</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виховання</w:t>
      </w:r>
      <w:proofErr w:type="spellEnd"/>
      <w:r w:rsidRPr="007737CB">
        <w:rPr>
          <w:rFonts w:ascii="Times New Roman" w:eastAsia="Times New Roman" w:hAnsi="Times New Roman" w:cs="Times New Roman"/>
          <w:color w:val="000000"/>
          <w:sz w:val="28"/>
          <w:szCs w:val="28"/>
          <w:lang w:eastAsia="ru-RU"/>
        </w:rPr>
        <w:t xml:space="preserve"> і </w:t>
      </w:r>
      <w:proofErr w:type="spellStart"/>
      <w:r w:rsidRPr="007737CB">
        <w:rPr>
          <w:rFonts w:ascii="Times New Roman" w:eastAsia="Times New Roman" w:hAnsi="Times New Roman" w:cs="Times New Roman"/>
          <w:color w:val="000000"/>
          <w:sz w:val="28"/>
          <w:szCs w:val="28"/>
          <w:lang w:eastAsia="ru-RU"/>
        </w:rPr>
        <w:t>самооцінка</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дитини</w:t>
      </w:r>
      <w:proofErr w:type="spellEnd"/>
      <w:r w:rsidRPr="007737CB">
        <w:rPr>
          <w:rFonts w:ascii="Times New Roman" w:eastAsia="Times New Roman" w:hAnsi="Times New Roman" w:cs="Times New Roman"/>
          <w:color w:val="000000"/>
          <w:sz w:val="28"/>
          <w:szCs w:val="28"/>
          <w:lang w:eastAsia="ru-RU"/>
        </w:rPr>
        <w:t>. </w:t>
      </w:r>
      <w:proofErr w:type="spellStart"/>
      <w:r w:rsidRPr="007737CB">
        <w:rPr>
          <w:rFonts w:ascii="Times New Roman" w:eastAsia="Times New Roman" w:hAnsi="Times New Roman" w:cs="Times New Roman"/>
          <w:i/>
          <w:iCs/>
          <w:color w:val="000000"/>
          <w:sz w:val="28"/>
          <w:szCs w:val="28"/>
          <w:lang w:eastAsia="ru-RU"/>
        </w:rPr>
        <w:t>Педагогіка</w:t>
      </w:r>
      <w:proofErr w:type="spellEnd"/>
      <w:r w:rsidRPr="007737CB">
        <w:rPr>
          <w:rFonts w:ascii="Times New Roman" w:eastAsia="Times New Roman" w:hAnsi="Times New Roman" w:cs="Times New Roman"/>
          <w:i/>
          <w:iCs/>
          <w:color w:val="000000"/>
          <w:sz w:val="28"/>
          <w:szCs w:val="28"/>
          <w:lang w:eastAsia="ru-RU"/>
        </w:rPr>
        <w:t xml:space="preserve"> і </w:t>
      </w:r>
      <w:proofErr w:type="spellStart"/>
      <w:r w:rsidRPr="007737CB">
        <w:rPr>
          <w:rFonts w:ascii="Times New Roman" w:eastAsia="Times New Roman" w:hAnsi="Times New Roman" w:cs="Times New Roman"/>
          <w:i/>
          <w:iCs/>
          <w:color w:val="000000"/>
          <w:sz w:val="28"/>
          <w:szCs w:val="28"/>
          <w:lang w:eastAsia="ru-RU"/>
        </w:rPr>
        <w:t>психологія</w:t>
      </w:r>
      <w:proofErr w:type="spellEnd"/>
      <w:r w:rsidRPr="007737CB">
        <w:rPr>
          <w:rFonts w:ascii="Times New Roman" w:eastAsia="Times New Roman" w:hAnsi="Times New Roman" w:cs="Times New Roman"/>
          <w:i/>
          <w:iCs/>
          <w:color w:val="000000"/>
          <w:sz w:val="28"/>
          <w:szCs w:val="28"/>
          <w:lang w:eastAsia="ru-RU"/>
        </w:rPr>
        <w:t xml:space="preserve"> </w:t>
      </w:r>
      <w:proofErr w:type="spellStart"/>
      <w:r w:rsidRPr="007737CB">
        <w:rPr>
          <w:rFonts w:ascii="Times New Roman" w:eastAsia="Times New Roman" w:hAnsi="Times New Roman" w:cs="Times New Roman"/>
          <w:i/>
          <w:iCs/>
          <w:color w:val="000000"/>
          <w:sz w:val="28"/>
          <w:szCs w:val="28"/>
          <w:lang w:eastAsia="ru-RU"/>
        </w:rPr>
        <w:t>професійної</w:t>
      </w:r>
      <w:proofErr w:type="spellEnd"/>
      <w:r w:rsidRPr="007737CB">
        <w:rPr>
          <w:rFonts w:ascii="Times New Roman" w:eastAsia="Times New Roman" w:hAnsi="Times New Roman" w:cs="Times New Roman"/>
          <w:i/>
          <w:iCs/>
          <w:color w:val="000000"/>
          <w:sz w:val="28"/>
          <w:szCs w:val="28"/>
          <w:lang w:eastAsia="ru-RU"/>
        </w:rPr>
        <w:t xml:space="preserve"> </w:t>
      </w:r>
      <w:proofErr w:type="spellStart"/>
      <w:r w:rsidRPr="007737CB">
        <w:rPr>
          <w:rFonts w:ascii="Times New Roman" w:eastAsia="Times New Roman" w:hAnsi="Times New Roman" w:cs="Times New Roman"/>
          <w:i/>
          <w:iCs/>
          <w:color w:val="000000"/>
          <w:sz w:val="28"/>
          <w:szCs w:val="28"/>
          <w:lang w:eastAsia="ru-RU"/>
        </w:rPr>
        <w:t>освіти</w:t>
      </w:r>
      <w:proofErr w:type="spellEnd"/>
      <w:r w:rsidRPr="007737CB">
        <w:rPr>
          <w:rFonts w:ascii="Times New Roman" w:eastAsia="Times New Roman" w:hAnsi="Times New Roman" w:cs="Times New Roman"/>
          <w:i/>
          <w:iCs/>
          <w:color w:val="000000"/>
          <w:sz w:val="28"/>
          <w:szCs w:val="28"/>
          <w:lang w:eastAsia="ru-RU"/>
        </w:rPr>
        <w:t>. </w:t>
      </w:r>
      <w:r w:rsidRPr="007737CB">
        <w:rPr>
          <w:rFonts w:ascii="Times New Roman" w:eastAsia="Times New Roman" w:hAnsi="Times New Roman" w:cs="Times New Roman"/>
          <w:color w:val="000000"/>
          <w:sz w:val="28"/>
          <w:szCs w:val="28"/>
          <w:lang w:eastAsia="ru-RU"/>
        </w:rPr>
        <w:t>2009. № 3. - С.224–228.</w:t>
      </w:r>
    </w:p>
    <w:p w:rsidR="003A35DB" w:rsidRPr="007737CB" w:rsidRDefault="003A35DB"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Карєва</w:t>
      </w:r>
      <w:proofErr w:type="spellEnd"/>
      <w:r w:rsidRPr="007737CB">
        <w:rPr>
          <w:rFonts w:ascii="Times New Roman" w:eastAsia="Times New Roman" w:hAnsi="Times New Roman" w:cs="Times New Roman"/>
          <w:color w:val="000000"/>
          <w:sz w:val="28"/>
          <w:szCs w:val="28"/>
          <w:lang w:eastAsia="ru-RU"/>
        </w:rPr>
        <w:t xml:space="preserve"> М. «</w:t>
      </w:r>
      <w:proofErr w:type="spellStart"/>
      <w:r w:rsidRPr="007737CB">
        <w:rPr>
          <w:rFonts w:ascii="Times New Roman" w:eastAsia="Times New Roman" w:hAnsi="Times New Roman" w:cs="Times New Roman"/>
          <w:color w:val="000000"/>
          <w:sz w:val="28"/>
          <w:szCs w:val="28"/>
          <w:lang w:eastAsia="ru-RU"/>
        </w:rPr>
        <w:t>Взаємодія</w:t>
      </w:r>
      <w:proofErr w:type="spellEnd"/>
      <w:r w:rsidRPr="007737CB">
        <w:rPr>
          <w:rFonts w:ascii="Times New Roman" w:eastAsia="Times New Roman" w:hAnsi="Times New Roman" w:cs="Times New Roman"/>
          <w:color w:val="000000"/>
          <w:sz w:val="28"/>
          <w:szCs w:val="28"/>
          <w:lang w:eastAsia="ru-RU"/>
        </w:rPr>
        <w:t xml:space="preserve"> з </w:t>
      </w:r>
      <w:proofErr w:type="spellStart"/>
      <w:r w:rsidRPr="007737CB">
        <w:rPr>
          <w:rFonts w:ascii="Times New Roman" w:eastAsia="Times New Roman" w:hAnsi="Times New Roman" w:cs="Times New Roman"/>
          <w:color w:val="000000"/>
          <w:sz w:val="28"/>
          <w:szCs w:val="28"/>
          <w:lang w:eastAsia="ru-RU"/>
        </w:rPr>
        <w:t>тривожними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дітьми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Рекомендації</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вчителям</w:t>
      </w:r>
      <w:proofErr w:type="spellEnd"/>
      <w:r w:rsidRPr="007737CB">
        <w:rPr>
          <w:rFonts w:ascii="Times New Roman" w:eastAsia="Times New Roman" w:hAnsi="Times New Roman" w:cs="Times New Roman"/>
          <w:color w:val="000000"/>
          <w:sz w:val="28"/>
          <w:szCs w:val="28"/>
          <w:lang w:eastAsia="ru-RU"/>
        </w:rPr>
        <w:t xml:space="preserve"> та батькам»</w:t>
      </w:r>
      <w:proofErr w:type="gramStart"/>
      <w:r w:rsidRPr="007737CB">
        <w:rPr>
          <w:rFonts w:ascii="Times New Roman" w:eastAsia="Times New Roman" w:hAnsi="Times New Roman" w:cs="Times New Roman"/>
          <w:color w:val="000000"/>
          <w:sz w:val="28"/>
          <w:szCs w:val="28"/>
          <w:lang w:eastAsia="ru-RU"/>
        </w:rPr>
        <w:t xml:space="preserve"> .</w:t>
      </w:r>
      <w:proofErr w:type="gramEnd"/>
      <w:r w:rsidRPr="007737CB">
        <w:rPr>
          <w:rFonts w:ascii="Times New Roman" w:eastAsia="Times New Roman" w:hAnsi="Times New Roman" w:cs="Times New Roman"/>
          <w:color w:val="000000"/>
          <w:sz w:val="28"/>
          <w:szCs w:val="28"/>
          <w:lang w:eastAsia="ru-RU"/>
        </w:rPr>
        <w:t xml:space="preserve"> Психолог (</w:t>
      </w:r>
      <w:proofErr w:type="spellStart"/>
      <w:r w:rsidRPr="007737CB">
        <w:rPr>
          <w:rFonts w:ascii="Times New Roman" w:eastAsia="Times New Roman" w:hAnsi="Times New Roman" w:cs="Times New Roman"/>
          <w:color w:val="000000"/>
          <w:sz w:val="28"/>
          <w:szCs w:val="28"/>
          <w:lang w:eastAsia="ru-RU"/>
        </w:rPr>
        <w:t>Шкільний</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світ</w:t>
      </w:r>
      <w:proofErr w:type="spellEnd"/>
      <w:r w:rsidRPr="007737CB">
        <w:rPr>
          <w:rFonts w:ascii="Times New Roman" w:eastAsia="Times New Roman" w:hAnsi="Times New Roman" w:cs="Times New Roman"/>
          <w:color w:val="000000"/>
          <w:sz w:val="28"/>
          <w:szCs w:val="28"/>
          <w:lang w:eastAsia="ru-RU"/>
        </w:rPr>
        <w:t>). 2012. № 9. С. 37-38.</w:t>
      </w:r>
    </w:p>
    <w:p w:rsidR="003A35DB" w:rsidRPr="007737CB" w:rsidRDefault="003A35DB"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37CB">
        <w:rPr>
          <w:rFonts w:ascii="Times New Roman" w:eastAsia="Times New Roman" w:hAnsi="Times New Roman" w:cs="Times New Roman"/>
          <w:color w:val="000000"/>
          <w:sz w:val="28"/>
          <w:szCs w:val="28"/>
          <w:lang w:eastAsia="ru-RU"/>
        </w:rPr>
        <w:lastRenderedPageBreak/>
        <w:t xml:space="preserve">Коробко С.Л., Коробко О. I. Робота психолога з </w:t>
      </w:r>
      <w:proofErr w:type="spellStart"/>
      <w:r w:rsidRPr="007737CB">
        <w:rPr>
          <w:rFonts w:ascii="Times New Roman" w:eastAsia="Times New Roman" w:hAnsi="Times New Roman" w:cs="Times New Roman"/>
          <w:color w:val="000000"/>
          <w:sz w:val="28"/>
          <w:szCs w:val="28"/>
          <w:lang w:eastAsia="ru-RU"/>
        </w:rPr>
        <w:t>молодшими</w:t>
      </w:r>
      <w:proofErr w:type="spellEnd"/>
      <w:r w:rsidRPr="007737CB">
        <w:rPr>
          <w:rFonts w:ascii="Times New Roman" w:eastAsia="Times New Roman" w:hAnsi="Times New Roman" w:cs="Times New Roman"/>
          <w:color w:val="000000"/>
          <w:sz w:val="28"/>
          <w:szCs w:val="28"/>
          <w:lang w:eastAsia="ru-RU"/>
        </w:rPr>
        <w:t xml:space="preserve"> школярами: </w:t>
      </w:r>
      <w:proofErr w:type="spellStart"/>
      <w:r w:rsidRPr="007737CB">
        <w:rPr>
          <w:rFonts w:ascii="Times New Roman" w:eastAsia="Times New Roman" w:hAnsi="Times New Roman" w:cs="Times New Roman"/>
          <w:color w:val="000000"/>
          <w:sz w:val="28"/>
          <w:szCs w:val="28"/>
          <w:lang w:eastAsia="ru-RU"/>
        </w:rPr>
        <w:t>Методичний</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пос</w:t>
      </w:r>
      <w:proofErr w:type="gramStart"/>
      <w:r w:rsidRPr="007737CB">
        <w:rPr>
          <w:rFonts w:ascii="Times New Roman" w:eastAsia="Times New Roman" w:hAnsi="Times New Roman" w:cs="Times New Roman"/>
          <w:color w:val="000000"/>
          <w:sz w:val="28"/>
          <w:szCs w:val="28"/>
          <w:lang w:eastAsia="ru-RU"/>
        </w:rPr>
        <w:t>i</w:t>
      </w:r>
      <w:proofErr w:type="gramEnd"/>
      <w:r w:rsidRPr="007737CB">
        <w:rPr>
          <w:rFonts w:ascii="Times New Roman" w:eastAsia="Times New Roman" w:hAnsi="Times New Roman" w:cs="Times New Roman"/>
          <w:color w:val="000000"/>
          <w:sz w:val="28"/>
          <w:szCs w:val="28"/>
          <w:lang w:eastAsia="ru-RU"/>
        </w:rPr>
        <w:t>бник</w:t>
      </w:r>
      <w:proofErr w:type="spellEnd"/>
      <w:r w:rsidRPr="007737CB">
        <w:rPr>
          <w:rFonts w:ascii="Times New Roman" w:eastAsia="Times New Roman" w:hAnsi="Times New Roman" w:cs="Times New Roman"/>
          <w:color w:val="000000"/>
          <w:sz w:val="28"/>
          <w:szCs w:val="28"/>
          <w:lang w:eastAsia="ru-RU"/>
        </w:rPr>
        <w:t xml:space="preserve">. К.: </w:t>
      </w:r>
      <w:proofErr w:type="spellStart"/>
      <w:r w:rsidRPr="007737CB">
        <w:rPr>
          <w:rFonts w:ascii="Times New Roman" w:eastAsia="Times New Roman" w:hAnsi="Times New Roman" w:cs="Times New Roman"/>
          <w:color w:val="000000"/>
          <w:sz w:val="28"/>
          <w:szCs w:val="28"/>
          <w:lang w:eastAsia="ru-RU"/>
        </w:rPr>
        <w:t>Лiтера</w:t>
      </w:r>
      <w:proofErr w:type="spellEnd"/>
      <w:r w:rsidRPr="007737CB">
        <w:rPr>
          <w:rFonts w:ascii="Times New Roman" w:eastAsia="Times New Roman" w:hAnsi="Times New Roman" w:cs="Times New Roman"/>
          <w:color w:val="000000"/>
          <w:sz w:val="28"/>
          <w:szCs w:val="28"/>
          <w:lang w:eastAsia="ru-RU"/>
        </w:rPr>
        <w:t xml:space="preserve"> ЛТД, 2006. 416 </w:t>
      </w:r>
      <w:proofErr w:type="gramStart"/>
      <w:r w:rsidRPr="007737CB">
        <w:rPr>
          <w:rFonts w:ascii="Times New Roman" w:eastAsia="Times New Roman" w:hAnsi="Times New Roman" w:cs="Times New Roman"/>
          <w:color w:val="000000"/>
          <w:sz w:val="28"/>
          <w:szCs w:val="28"/>
          <w:lang w:eastAsia="ru-RU"/>
        </w:rPr>
        <w:t>с</w:t>
      </w:r>
      <w:proofErr w:type="gramEnd"/>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sz w:val="28"/>
          <w:szCs w:val="28"/>
        </w:rPr>
        <w:t>Клепцова</w:t>
      </w:r>
      <w:proofErr w:type="spellEnd"/>
      <w:r w:rsidRPr="007737CB">
        <w:rPr>
          <w:rFonts w:ascii="Times New Roman" w:hAnsi="Times New Roman" w:cs="Times New Roman"/>
          <w:sz w:val="28"/>
          <w:szCs w:val="28"/>
        </w:rPr>
        <w:t xml:space="preserve"> Е.Д. Влияние индивидуально-типических особенностей педагога на процесс адаптации школьника ∕∕ Начальная школа. - 2007. - №4</w:t>
      </w:r>
      <w:r w:rsidR="002302A5" w:rsidRPr="007737CB">
        <w:rPr>
          <w:rFonts w:ascii="Times New Roman" w:hAnsi="Times New Roman" w:cs="Times New Roman"/>
          <w:sz w:val="28"/>
          <w:szCs w:val="28"/>
          <w:lang w:val="uk-UA"/>
        </w:rPr>
        <w:t>.</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Кльоц</w:t>
      </w:r>
      <w:proofErr w:type="spellEnd"/>
      <w:r w:rsidRPr="007737CB">
        <w:rPr>
          <w:rFonts w:ascii="Times New Roman" w:eastAsia="Times New Roman" w:hAnsi="Times New Roman" w:cs="Times New Roman"/>
          <w:color w:val="000000"/>
          <w:sz w:val="28"/>
          <w:szCs w:val="28"/>
          <w:lang w:eastAsia="ru-RU"/>
        </w:rPr>
        <w:t xml:space="preserve"> Л. А. </w:t>
      </w:r>
      <w:proofErr w:type="spellStart"/>
      <w:proofErr w:type="gramStart"/>
      <w:r w:rsidRPr="007737CB">
        <w:rPr>
          <w:rFonts w:ascii="Times New Roman" w:eastAsia="Times New Roman" w:hAnsi="Times New Roman" w:cs="Times New Roman"/>
          <w:color w:val="000000"/>
          <w:sz w:val="28"/>
          <w:szCs w:val="28"/>
          <w:lang w:eastAsia="ru-RU"/>
        </w:rPr>
        <w:t>Проф</w:t>
      </w:r>
      <w:proofErr w:type="gramEnd"/>
      <w:r w:rsidRPr="007737CB">
        <w:rPr>
          <w:rFonts w:ascii="Times New Roman" w:eastAsia="Times New Roman" w:hAnsi="Times New Roman" w:cs="Times New Roman"/>
          <w:color w:val="000000"/>
          <w:sz w:val="28"/>
          <w:szCs w:val="28"/>
          <w:lang w:eastAsia="ru-RU"/>
        </w:rPr>
        <w:t>ілактика</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агресивної</w:t>
      </w:r>
      <w:proofErr w:type="spellEnd"/>
      <w:r w:rsidRPr="007737CB">
        <w:rPr>
          <w:rFonts w:ascii="Times New Roman" w:eastAsia="Times New Roman" w:hAnsi="Times New Roman" w:cs="Times New Roman"/>
          <w:color w:val="000000"/>
          <w:sz w:val="28"/>
          <w:szCs w:val="28"/>
          <w:lang w:eastAsia="ru-RU"/>
        </w:rPr>
        <w:t xml:space="preserve"> та </w:t>
      </w:r>
      <w:proofErr w:type="spellStart"/>
      <w:r w:rsidRPr="007737CB">
        <w:rPr>
          <w:rFonts w:ascii="Times New Roman" w:eastAsia="Times New Roman" w:hAnsi="Times New Roman" w:cs="Times New Roman"/>
          <w:color w:val="000000"/>
          <w:sz w:val="28"/>
          <w:szCs w:val="28"/>
          <w:lang w:eastAsia="ru-RU"/>
        </w:rPr>
        <w:t>жорстокої</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поведінки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серед</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неповнолітніх</w:t>
      </w:r>
      <w:proofErr w:type="spellEnd"/>
      <w:r w:rsidRPr="007737CB">
        <w:rPr>
          <w:rFonts w:ascii="Times New Roman" w:eastAsia="Times New Roman" w:hAnsi="Times New Roman" w:cs="Times New Roman"/>
          <w:color w:val="000000"/>
          <w:sz w:val="28"/>
          <w:szCs w:val="28"/>
          <w:lang w:eastAsia="ru-RU"/>
        </w:rPr>
        <w:t xml:space="preserve"> та </w:t>
      </w:r>
      <w:proofErr w:type="spellStart"/>
      <w:r w:rsidRPr="007737CB">
        <w:rPr>
          <w:rFonts w:ascii="Times New Roman" w:eastAsia="Times New Roman" w:hAnsi="Times New Roman" w:cs="Times New Roman"/>
          <w:color w:val="000000"/>
          <w:sz w:val="28"/>
          <w:szCs w:val="28"/>
          <w:lang w:eastAsia="ru-RU"/>
        </w:rPr>
        <w:t>молоді</w:t>
      </w:r>
      <w:proofErr w:type="spellEnd"/>
      <w:r w:rsidRPr="007737CB">
        <w:rPr>
          <w:rFonts w:ascii="Times New Roman" w:eastAsia="Times New Roman" w:hAnsi="Times New Roman" w:cs="Times New Roman"/>
          <w:color w:val="000000"/>
          <w:sz w:val="28"/>
          <w:szCs w:val="28"/>
          <w:lang w:eastAsia="ru-RU"/>
        </w:rPr>
        <w:t xml:space="preserve"> / Л. А. </w:t>
      </w:r>
      <w:proofErr w:type="spellStart"/>
      <w:r w:rsidRPr="007737CB">
        <w:rPr>
          <w:rFonts w:ascii="Times New Roman" w:eastAsia="Times New Roman" w:hAnsi="Times New Roman" w:cs="Times New Roman"/>
          <w:color w:val="000000"/>
          <w:sz w:val="28"/>
          <w:szCs w:val="28"/>
          <w:lang w:eastAsia="ru-RU"/>
        </w:rPr>
        <w:t>Кльоц</w:t>
      </w:r>
      <w:proofErr w:type="spellEnd"/>
      <w:r w:rsidRPr="007737CB">
        <w:rPr>
          <w:rFonts w:ascii="Times New Roman" w:eastAsia="Times New Roman" w:hAnsi="Times New Roman" w:cs="Times New Roman"/>
          <w:color w:val="000000"/>
          <w:sz w:val="28"/>
          <w:szCs w:val="28"/>
          <w:lang w:eastAsia="ru-RU"/>
        </w:rPr>
        <w:t>, Н. О. Носок, Т. Й. Шугай. Практична </w:t>
      </w:r>
      <w:proofErr w:type="spellStart"/>
      <w:r w:rsidRPr="007737CB">
        <w:rPr>
          <w:rFonts w:ascii="Times New Roman" w:eastAsia="Times New Roman" w:hAnsi="Times New Roman" w:cs="Times New Roman"/>
          <w:i/>
          <w:iCs/>
          <w:color w:val="000000"/>
          <w:sz w:val="28"/>
          <w:szCs w:val="28"/>
          <w:lang w:eastAsia="ru-RU"/>
        </w:rPr>
        <w:t>психологія</w:t>
      </w:r>
      <w:proofErr w:type="spellEnd"/>
      <w:r w:rsidRPr="007737CB">
        <w:rPr>
          <w:rFonts w:ascii="Times New Roman" w:eastAsia="Times New Roman" w:hAnsi="Times New Roman" w:cs="Times New Roman"/>
          <w:i/>
          <w:iCs/>
          <w:color w:val="000000"/>
          <w:sz w:val="28"/>
          <w:szCs w:val="28"/>
          <w:lang w:eastAsia="ru-RU"/>
        </w:rPr>
        <w:t xml:space="preserve"> та </w:t>
      </w:r>
      <w:proofErr w:type="spellStart"/>
      <w:proofErr w:type="gramStart"/>
      <w:r w:rsidRPr="007737CB">
        <w:rPr>
          <w:rFonts w:ascii="Times New Roman" w:eastAsia="Times New Roman" w:hAnsi="Times New Roman" w:cs="Times New Roman"/>
          <w:i/>
          <w:iCs/>
          <w:color w:val="000000"/>
          <w:sz w:val="28"/>
          <w:szCs w:val="28"/>
          <w:lang w:eastAsia="ru-RU"/>
        </w:rPr>
        <w:t>соц</w:t>
      </w:r>
      <w:proofErr w:type="gramEnd"/>
      <w:r w:rsidRPr="007737CB">
        <w:rPr>
          <w:rFonts w:ascii="Times New Roman" w:eastAsia="Times New Roman" w:hAnsi="Times New Roman" w:cs="Times New Roman"/>
          <w:i/>
          <w:iCs/>
          <w:color w:val="000000"/>
          <w:sz w:val="28"/>
          <w:szCs w:val="28"/>
          <w:lang w:eastAsia="ru-RU"/>
        </w:rPr>
        <w:t>іальна</w:t>
      </w:r>
      <w:proofErr w:type="spellEnd"/>
      <w:r w:rsidRPr="007737CB">
        <w:rPr>
          <w:rFonts w:ascii="Times New Roman" w:eastAsia="Times New Roman" w:hAnsi="Times New Roman" w:cs="Times New Roman"/>
          <w:i/>
          <w:iCs/>
          <w:color w:val="000000"/>
          <w:sz w:val="28"/>
          <w:szCs w:val="28"/>
          <w:lang w:eastAsia="ru-RU"/>
        </w:rPr>
        <w:t xml:space="preserve"> робота</w:t>
      </w:r>
      <w:r w:rsidRPr="007737CB">
        <w:rPr>
          <w:rFonts w:ascii="Times New Roman" w:eastAsia="Times New Roman" w:hAnsi="Times New Roman" w:cs="Times New Roman"/>
          <w:color w:val="000000"/>
          <w:sz w:val="28"/>
          <w:szCs w:val="28"/>
          <w:lang w:eastAsia="ru-RU"/>
        </w:rPr>
        <w:t>. 2009. № 6. С. 19-25.</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Ковалева Л.М., Тарасенко Н.Н. Психологический анализ особенностей адаптации первоклассников в школе∕∕ Начальная школа. - 1996 - №7.</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 xml:space="preserve">Коган В.В. Психогенные формы школьной </w:t>
      </w:r>
      <w:proofErr w:type="spellStart"/>
      <w:r w:rsidRPr="007737CB">
        <w:rPr>
          <w:rFonts w:ascii="Times New Roman" w:hAnsi="Times New Roman" w:cs="Times New Roman"/>
          <w:sz w:val="28"/>
          <w:szCs w:val="28"/>
        </w:rPr>
        <w:t>дезадаптации</w:t>
      </w:r>
      <w:proofErr w:type="spellEnd"/>
      <w:r w:rsidRPr="007737CB">
        <w:rPr>
          <w:rFonts w:ascii="Times New Roman" w:hAnsi="Times New Roman" w:cs="Times New Roman"/>
          <w:sz w:val="28"/>
          <w:szCs w:val="28"/>
        </w:rPr>
        <w:t>∕∕ В</w:t>
      </w:r>
      <w:r w:rsidR="002302A5" w:rsidRPr="007737CB">
        <w:rPr>
          <w:rFonts w:ascii="Times New Roman" w:hAnsi="Times New Roman" w:cs="Times New Roman"/>
          <w:sz w:val="28"/>
          <w:szCs w:val="28"/>
        </w:rPr>
        <w:t>опросы психологии. - 1984. -№ 4</w:t>
      </w:r>
      <w:r w:rsidR="002302A5" w:rsidRPr="007737CB">
        <w:rPr>
          <w:rFonts w:ascii="Times New Roman" w:hAnsi="Times New Roman" w:cs="Times New Roman"/>
          <w:sz w:val="28"/>
          <w:szCs w:val="28"/>
          <w:lang w:val="uk-UA"/>
        </w:rPr>
        <w:t>.</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Колендзян</w:t>
      </w:r>
      <w:proofErr w:type="spellEnd"/>
      <w:r w:rsidRPr="007737CB">
        <w:rPr>
          <w:rFonts w:ascii="Times New Roman" w:eastAsia="Times New Roman" w:hAnsi="Times New Roman" w:cs="Times New Roman"/>
          <w:color w:val="000000"/>
          <w:sz w:val="28"/>
          <w:szCs w:val="28"/>
          <w:lang w:eastAsia="ru-RU"/>
        </w:rPr>
        <w:t xml:space="preserve"> Н.М. Як </w:t>
      </w:r>
      <w:proofErr w:type="spellStart"/>
      <w:r w:rsidRPr="007737CB">
        <w:rPr>
          <w:rFonts w:ascii="Times New Roman" w:eastAsia="Times New Roman" w:hAnsi="Times New Roman" w:cs="Times New Roman"/>
          <w:color w:val="000000"/>
          <w:sz w:val="28"/>
          <w:szCs w:val="28"/>
          <w:lang w:eastAsia="ru-RU"/>
        </w:rPr>
        <w:t>допомогти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агресивній</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дитині</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ігри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вправи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виховні</w:t>
      </w:r>
      <w:proofErr w:type="spellEnd"/>
      <w:r w:rsidRPr="007737CB">
        <w:rPr>
          <w:rFonts w:ascii="Times New Roman" w:eastAsia="Times New Roman" w:hAnsi="Times New Roman" w:cs="Times New Roman"/>
          <w:color w:val="000000"/>
          <w:sz w:val="28"/>
          <w:szCs w:val="28"/>
          <w:lang w:eastAsia="ru-RU"/>
        </w:rPr>
        <w:t xml:space="preserve"> заходи, </w:t>
      </w:r>
      <w:proofErr w:type="spellStart"/>
      <w:r w:rsidRPr="007737CB">
        <w:rPr>
          <w:rFonts w:ascii="Times New Roman" w:eastAsia="Times New Roman" w:hAnsi="Times New Roman" w:cs="Times New Roman"/>
          <w:color w:val="000000"/>
          <w:sz w:val="28"/>
          <w:szCs w:val="28"/>
          <w:lang w:eastAsia="ru-RU"/>
        </w:rPr>
        <w:t>психодіагностичні</w:t>
      </w:r>
      <w:proofErr w:type="spellEnd"/>
      <w:r w:rsidRPr="007737CB">
        <w:rPr>
          <w:rFonts w:ascii="Times New Roman" w:eastAsia="Times New Roman" w:hAnsi="Times New Roman" w:cs="Times New Roman"/>
          <w:color w:val="000000"/>
          <w:sz w:val="28"/>
          <w:szCs w:val="28"/>
          <w:lang w:eastAsia="ru-RU"/>
        </w:rPr>
        <w:t xml:space="preserve"> методики).: </w:t>
      </w:r>
      <w:proofErr w:type="spellStart"/>
      <w:r w:rsidRPr="007737CB">
        <w:rPr>
          <w:rFonts w:ascii="Times New Roman" w:eastAsia="Times New Roman" w:hAnsi="Times New Roman" w:cs="Times New Roman"/>
          <w:color w:val="000000"/>
          <w:sz w:val="28"/>
          <w:szCs w:val="28"/>
          <w:lang w:eastAsia="ru-RU"/>
        </w:rPr>
        <w:t>методичний</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пос</w:t>
      </w:r>
      <w:proofErr w:type="gramEnd"/>
      <w:r w:rsidRPr="007737CB">
        <w:rPr>
          <w:rFonts w:ascii="Times New Roman" w:eastAsia="Times New Roman" w:hAnsi="Times New Roman" w:cs="Times New Roman"/>
          <w:color w:val="000000"/>
          <w:sz w:val="28"/>
          <w:szCs w:val="28"/>
          <w:lang w:eastAsia="ru-RU"/>
        </w:rPr>
        <w:t>ібник</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Кам</w:t>
      </w:r>
      <w:proofErr w:type="gramStart"/>
      <w:r w:rsidRPr="007737CB">
        <w:rPr>
          <w:rFonts w:ascii="Times New Roman" w:eastAsia="Times New Roman" w:hAnsi="Times New Roman" w:cs="Times New Roman"/>
          <w:color w:val="000000"/>
          <w:sz w:val="28"/>
          <w:szCs w:val="28"/>
          <w:lang w:eastAsia="ru-RU"/>
        </w:rPr>
        <w:t>`я</w:t>
      </w:r>
      <w:proofErr w:type="gramEnd"/>
      <w:r w:rsidRPr="007737CB">
        <w:rPr>
          <w:rFonts w:ascii="Times New Roman" w:eastAsia="Times New Roman" w:hAnsi="Times New Roman" w:cs="Times New Roman"/>
          <w:color w:val="000000"/>
          <w:sz w:val="28"/>
          <w:szCs w:val="28"/>
          <w:lang w:eastAsia="ru-RU"/>
        </w:rPr>
        <w:t>нець-Подільський</w:t>
      </w:r>
      <w:proofErr w:type="spellEnd"/>
      <w:r w:rsidRPr="007737CB">
        <w:rPr>
          <w:rFonts w:ascii="Times New Roman" w:eastAsia="Times New Roman" w:hAnsi="Times New Roman" w:cs="Times New Roman"/>
          <w:color w:val="000000"/>
          <w:sz w:val="28"/>
          <w:szCs w:val="28"/>
          <w:lang w:eastAsia="ru-RU"/>
        </w:rPr>
        <w:t>. 2015. 76 с.</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sz w:val="28"/>
          <w:szCs w:val="28"/>
        </w:rPr>
        <w:t>Коломинский</w:t>
      </w:r>
      <w:proofErr w:type="spellEnd"/>
      <w:r w:rsidRPr="007737CB">
        <w:rPr>
          <w:rFonts w:ascii="Times New Roman" w:hAnsi="Times New Roman" w:cs="Times New Roman"/>
          <w:sz w:val="28"/>
          <w:szCs w:val="28"/>
        </w:rPr>
        <w:t xml:space="preserve"> Я.Л., </w:t>
      </w:r>
      <w:proofErr w:type="spellStart"/>
      <w:r w:rsidRPr="007737CB">
        <w:rPr>
          <w:rFonts w:ascii="Times New Roman" w:hAnsi="Times New Roman" w:cs="Times New Roman"/>
          <w:sz w:val="28"/>
          <w:szCs w:val="28"/>
        </w:rPr>
        <w:t>Березовин</w:t>
      </w:r>
      <w:proofErr w:type="spellEnd"/>
      <w:r w:rsidRPr="007737CB">
        <w:rPr>
          <w:rFonts w:ascii="Times New Roman" w:hAnsi="Times New Roman" w:cs="Times New Roman"/>
          <w:sz w:val="28"/>
          <w:szCs w:val="28"/>
        </w:rPr>
        <w:t xml:space="preserve"> Н.А. Некоторые проблемы социальной психологии. - М.: Знание, 1977. </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sz w:val="28"/>
          <w:szCs w:val="28"/>
        </w:rPr>
        <w:t>Коломинский</w:t>
      </w:r>
      <w:proofErr w:type="spellEnd"/>
      <w:r w:rsidRPr="007737CB">
        <w:rPr>
          <w:rFonts w:ascii="Times New Roman" w:hAnsi="Times New Roman" w:cs="Times New Roman"/>
          <w:sz w:val="28"/>
          <w:szCs w:val="28"/>
        </w:rPr>
        <w:t xml:space="preserve"> Я.Л., Панько Е.И. Учителю о психологии детей шестилетнего возраста: Кн. для учителя</w:t>
      </w:r>
      <w:r w:rsidR="002302A5" w:rsidRPr="007737CB">
        <w:rPr>
          <w:rFonts w:ascii="Times New Roman" w:hAnsi="Times New Roman" w:cs="Times New Roman"/>
          <w:sz w:val="28"/>
          <w:szCs w:val="28"/>
        </w:rPr>
        <w:t>. - М.: Просвещение, 1988</w:t>
      </w:r>
      <w:r w:rsidR="002302A5" w:rsidRPr="007737CB">
        <w:rPr>
          <w:rFonts w:ascii="Times New Roman" w:hAnsi="Times New Roman" w:cs="Times New Roman"/>
          <w:sz w:val="28"/>
          <w:szCs w:val="28"/>
          <w:lang w:val="uk-UA"/>
        </w:rPr>
        <w:t xml:space="preserve">. - </w:t>
      </w:r>
      <w:r w:rsidR="002302A5" w:rsidRPr="007737CB">
        <w:rPr>
          <w:rFonts w:ascii="Times New Roman" w:hAnsi="Times New Roman" w:cs="Times New Roman"/>
          <w:sz w:val="28"/>
          <w:szCs w:val="28"/>
        </w:rPr>
        <w:t>234с.</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 xml:space="preserve">Кондратьева С.В. Учитель-ученик. - М.: 1984. </w:t>
      </w:r>
    </w:p>
    <w:p w:rsidR="00582D63" w:rsidRPr="007737CB" w:rsidRDefault="00582D63"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Корекційно-розвивальні</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програми</w:t>
      </w:r>
      <w:proofErr w:type="spellEnd"/>
      <w:r w:rsidRPr="007737CB">
        <w:rPr>
          <w:rFonts w:ascii="Times New Roman" w:eastAsia="Times New Roman" w:hAnsi="Times New Roman" w:cs="Times New Roman"/>
          <w:color w:val="000000"/>
          <w:sz w:val="28"/>
          <w:szCs w:val="28"/>
          <w:lang w:eastAsia="ru-RU"/>
        </w:rPr>
        <w:t xml:space="preserve"> / </w:t>
      </w:r>
      <w:proofErr w:type="spellStart"/>
      <w:r w:rsidRPr="007737CB">
        <w:rPr>
          <w:rFonts w:ascii="Times New Roman" w:eastAsia="Times New Roman" w:hAnsi="Times New Roman" w:cs="Times New Roman"/>
          <w:color w:val="000000"/>
          <w:sz w:val="28"/>
          <w:szCs w:val="28"/>
          <w:lang w:eastAsia="ru-RU"/>
        </w:rPr>
        <w:t>упоряд</w:t>
      </w:r>
      <w:proofErr w:type="spellEnd"/>
      <w:r w:rsidRPr="007737CB">
        <w:rPr>
          <w:rFonts w:ascii="Times New Roman" w:eastAsia="Times New Roman" w:hAnsi="Times New Roman" w:cs="Times New Roman"/>
          <w:color w:val="000000"/>
          <w:sz w:val="28"/>
          <w:szCs w:val="28"/>
          <w:lang w:eastAsia="ru-RU"/>
        </w:rPr>
        <w:t xml:space="preserve">. Л.В. </w:t>
      </w:r>
      <w:proofErr w:type="spellStart"/>
      <w:proofErr w:type="gramStart"/>
      <w:r w:rsidRPr="007737CB">
        <w:rPr>
          <w:rFonts w:ascii="Times New Roman" w:eastAsia="Times New Roman" w:hAnsi="Times New Roman" w:cs="Times New Roman"/>
          <w:color w:val="000000"/>
          <w:sz w:val="28"/>
          <w:szCs w:val="28"/>
          <w:lang w:eastAsia="ru-RU"/>
        </w:rPr>
        <w:t>П</w:t>
      </w:r>
      <w:proofErr w:type="gramEnd"/>
      <w:r w:rsidRPr="007737CB">
        <w:rPr>
          <w:rFonts w:ascii="Times New Roman" w:eastAsia="Times New Roman" w:hAnsi="Times New Roman" w:cs="Times New Roman"/>
          <w:color w:val="000000"/>
          <w:sz w:val="28"/>
          <w:szCs w:val="28"/>
          <w:lang w:eastAsia="ru-RU"/>
        </w:rPr>
        <w:t>ідлипна</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Івано-Франківськ</w:t>
      </w:r>
      <w:proofErr w:type="spellEnd"/>
      <w:r w:rsidRPr="007737CB">
        <w:rPr>
          <w:rFonts w:ascii="Times New Roman" w:eastAsia="Times New Roman" w:hAnsi="Times New Roman" w:cs="Times New Roman"/>
          <w:color w:val="000000"/>
          <w:sz w:val="28"/>
          <w:szCs w:val="28"/>
          <w:lang w:eastAsia="ru-RU"/>
        </w:rPr>
        <w:t>: ОІППО, 2006. - 164 с.</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Коробейников И.А. Нарушения развития и социальная адаптация. - М: ПЕР СЭ, 2002 - 192 с.</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Кузікова</w:t>
      </w:r>
      <w:proofErr w:type="spellEnd"/>
      <w:r w:rsidRPr="007737CB">
        <w:rPr>
          <w:rFonts w:ascii="Times New Roman" w:eastAsia="Times New Roman" w:hAnsi="Times New Roman" w:cs="Times New Roman"/>
          <w:color w:val="000000"/>
          <w:sz w:val="28"/>
          <w:szCs w:val="28"/>
          <w:lang w:eastAsia="ru-RU"/>
        </w:rPr>
        <w:t xml:space="preserve"> С.Б. </w:t>
      </w:r>
      <w:proofErr w:type="spellStart"/>
      <w:r w:rsidRPr="007737CB">
        <w:rPr>
          <w:rFonts w:ascii="Times New Roman" w:eastAsia="Times New Roman" w:hAnsi="Times New Roman" w:cs="Times New Roman"/>
          <w:color w:val="000000"/>
          <w:sz w:val="28"/>
          <w:szCs w:val="28"/>
          <w:lang w:eastAsia="ru-RU"/>
        </w:rPr>
        <w:t>Основи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психокорекції</w:t>
      </w:r>
      <w:proofErr w:type="spellEnd"/>
      <w:r w:rsidRPr="007737CB">
        <w:rPr>
          <w:rFonts w:ascii="Times New Roman" w:eastAsia="Times New Roman" w:hAnsi="Times New Roman" w:cs="Times New Roman"/>
          <w:color w:val="000000"/>
          <w:sz w:val="28"/>
          <w:szCs w:val="28"/>
          <w:lang w:eastAsia="ru-RU"/>
        </w:rPr>
        <w:t xml:space="preserve">: нач. пос. К.: </w:t>
      </w:r>
      <w:proofErr w:type="spellStart"/>
      <w:r w:rsidRPr="007737CB">
        <w:rPr>
          <w:rFonts w:ascii="Times New Roman" w:eastAsia="Times New Roman" w:hAnsi="Times New Roman" w:cs="Times New Roman"/>
          <w:color w:val="000000"/>
          <w:sz w:val="28"/>
          <w:szCs w:val="28"/>
          <w:lang w:eastAsia="ru-RU"/>
        </w:rPr>
        <w:t>Академвидав</w:t>
      </w:r>
      <w:proofErr w:type="spellEnd"/>
      <w:r w:rsidRPr="007737CB">
        <w:rPr>
          <w:rFonts w:ascii="Times New Roman" w:eastAsia="Times New Roman" w:hAnsi="Times New Roman" w:cs="Times New Roman"/>
          <w:color w:val="000000"/>
          <w:sz w:val="28"/>
          <w:szCs w:val="28"/>
          <w:lang w:eastAsia="ru-RU"/>
        </w:rPr>
        <w:t>, 2012. - 320 с.</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Кучма В.Р. Как сохранить здоровье детей в процессе обучения ∕∕ Здоровье детей. - 2006 -</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№1</w:t>
      </w:r>
      <w:r w:rsidR="002302A5" w:rsidRPr="007737CB">
        <w:rPr>
          <w:rFonts w:ascii="Times New Roman" w:hAnsi="Times New Roman" w:cs="Times New Roman"/>
          <w:sz w:val="28"/>
          <w:szCs w:val="28"/>
          <w:lang w:val="uk-UA"/>
        </w:rPr>
        <w:t>.</w:t>
      </w:r>
      <w:r w:rsidRPr="007737CB">
        <w:rPr>
          <w:rFonts w:ascii="Times New Roman" w:hAnsi="Times New Roman" w:cs="Times New Roman"/>
          <w:sz w:val="28"/>
          <w:szCs w:val="28"/>
        </w:rPr>
        <w:t xml:space="preserve"> </w:t>
      </w:r>
    </w:p>
    <w:p w:rsidR="00F44711" w:rsidRPr="007737CB" w:rsidRDefault="00F44711"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 xml:space="preserve">Максименко С. Д. </w:t>
      </w:r>
      <w:proofErr w:type="spellStart"/>
      <w:r w:rsidRPr="007737CB">
        <w:rPr>
          <w:rFonts w:ascii="Times New Roman" w:hAnsi="Times New Roman" w:cs="Times New Roman"/>
          <w:sz w:val="28"/>
          <w:szCs w:val="28"/>
        </w:rPr>
        <w:t>Розвиток</w:t>
      </w:r>
      <w:proofErr w:type="spellEnd"/>
      <w:r w:rsidRPr="007737CB">
        <w:rPr>
          <w:rFonts w:ascii="Times New Roman" w:hAnsi="Times New Roman" w:cs="Times New Roman"/>
          <w:sz w:val="28"/>
          <w:szCs w:val="28"/>
        </w:rPr>
        <w:t xml:space="preserve"> </w:t>
      </w:r>
      <w:proofErr w:type="spellStart"/>
      <w:r w:rsidRPr="007737CB">
        <w:rPr>
          <w:rFonts w:ascii="Times New Roman" w:hAnsi="Times New Roman" w:cs="Times New Roman"/>
          <w:sz w:val="28"/>
          <w:szCs w:val="28"/>
        </w:rPr>
        <w:t>психіки</w:t>
      </w:r>
      <w:proofErr w:type="spellEnd"/>
      <w:r w:rsidRPr="007737CB">
        <w:rPr>
          <w:rFonts w:ascii="Times New Roman" w:hAnsi="Times New Roman" w:cs="Times New Roman"/>
          <w:sz w:val="28"/>
          <w:szCs w:val="28"/>
        </w:rPr>
        <w:t xml:space="preserve"> в </w:t>
      </w:r>
      <w:proofErr w:type="spellStart"/>
      <w:r w:rsidRPr="007737CB">
        <w:rPr>
          <w:rFonts w:ascii="Times New Roman" w:hAnsi="Times New Roman" w:cs="Times New Roman"/>
          <w:sz w:val="28"/>
          <w:szCs w:val="28"/>
        </w:rPr>
        <w:t>онтогенезі</w:t>
      </w:r>
      <w:proofErr w:type="spellEnd"/>
      <w:proofErr w:type="gramStart"/>
      <w:r w:rsidRPr="007737CB">
        <w:rPr>
          <w:rFonts w:ascii="Times New Roman" w:hAnsi="Times New Roman" w:cs="Times New Roman"/>
          <w:sz w:val="28"/>
          <w:szCs w:val="28"/>
        </w:rPr>
        <w:t xml:space="preserve"> :</w:t>
      </w:r>
      <w:proofErr w:type="gramEnd"/>
      <w:r w:rsidRPr="007737CB">
        <w:rPr>
          <w:rFonts w:ascii="Times New Roman" w:hAnsi="Times New Roman" w:cs="Times New Roman"/>
          <w:sz w:val="28"/>
          <w:szCs w:val="28"/>
        </w:rPr>
        <w:t xml:space="preserve"> у 2 т. / С. Д. </w:t>
      </w:r>
      <w:r w:rsidRPr="007737CB">
        <w:rPr>
          <w:rFonts w:ascii="Times New Roman" w:hAnsi="Times New Roman" w:cs="Times New Roman"/>
          <w:sz w:val="28"/>
          <w:szCs w:val="28"/>
        </w:rPr>
        <w:lastRenderedPageBreak/>
        <w:t>Максименко. – К., 2002.</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37CB">
        <w:rPr>
          <w:rFonts w:ascii="Times New Roman" w:eastAsia="Times New Roman" w:hAnsi="Times New Roman" w:cs="Times New Roman"/>
          <w:color w:val="000000"/>
          <w:sz w:val="28"/>
          <w:szCs w:val="28"/>
          <w:lang w:eastAsia="ru-RU"/>
        </w:rPr>
        <w:t xml:space="preserve">Максимова Н. Ю. </w:t>
      </w:r>
      <w:proofErr w:type="spellStart"/>
      <w:r w:rsidRPr="007737CB">
        <w:rPr>
          <w:rFonts w:ascii="Times New Roman" w:eastAsia="Times New Roman" w:hAnsi="Times New Roman" w:cs="Times New Roman"/>
          <w:color w:val="000000"/>
          <w:sz w:val="28"/>
          <w:szCs w:val="28"/>
          <w:lang w:eastAsia="ru-RU"/>
        </w:rPr>
        <w:t>Психологія</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адиктивної</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поведінки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навч</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пос</w:t>
      </w:r>
      <w:proofErr w:type="gramEnd"/>
      <w:r w:rsidRPr="007737CB">
        <w:rPr>
          <w:rFonts w:ascii="Times New Roman" w:eastAsia="Times New Roman" w:hAnsi="Times New Roman" w:cs="Times New Roman"/>
          <w:color w:val="000000"/>
          <w:sz w:val="28"/>
          <w:szCs w:val="28"/>
          <w:lang w:eastAsia="ru-RU"/>
        </w:rPr>
        <w:t>іб</w:t>
      </w:r>
      <w:proofErr w:type="spellEnd"/>
      <w:r w:rsidRPr="007737CB">
        <w:rPr>
          <w:rFonts w:ascii="Times New Roman" w:eastAsia="Times New Roman" w:hAnsi="Times New Roman" w:cs="Times New Roman"/>
          <w:color w:val="000000"/>
          <w:sz w:val="28"/>
          <w:szCs w:val="28"/>
          <w:lang w:eastAsia="ru-RU"/>
        </w:rPr>
        <w:t>. К. : ВПУ «</w:t>
      </w:r>
      <w:proofErr w:type="spellStart"/>
      <w:r w:rsidRPr="007737CB">
        <w:rPr>
          <w:rFonts w:ascii="Times New Roman" w:eastAsia="Times New Roman" w:hAnsi="Times New Roman" w:cs="Times New Roman"/>
          <w:color w:val="000000"/>
          <w:sz w:val="28"/>
          <w:szCs w:val="28"/>
          <w:lang w:eastAsia="ru-RU"/>
        </w:rPr>
        <w:t>Київський</w:t>
      </w:r>
      <w:proofErr w:type="spellEnd"/>
      <w:r w:rsidRPr="007737CB">
        <w:rPr>
          <w:rFonts w:ascii="Times New Roman" w:eastAsia="Times New Roman" w:hAnsi="Times New Roman" w:cs="Times New Roman"/>
          <w:color w:val="000000"/>
          <w:sz w:val="28"/>
          <w:szCs w:val="28"/>
          <w:lang w:eastAsia="ru-RU"/>
        </w:rPr>
        <w:t xml:space="preserve"> ун-т»,2002. 308 с.</w:t>
      </w:r>
    </w:p>
    <w:p w:rsidR="00F44711" w:rsidRPr="007737CB" w:rsidRDefault="00F44711"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Матвеева О. Программа «Солнышко» для социально-психологической адаптации детей в начальной школе ∕∕ Школьный психолог. - 2004. - №6</w:t>
      </w:r>
      <w:r w:rsidRPr="007737CB">
        <w:rPr>
          <w:rFonts w:ascii="Times New Roman" w:hAnsi="Times New Roman" w:cs="Times New Roman"/>
          <w:sz w:val="28"/>
          <w:szCs w:val="28"/>
          <w:lang w:val="uk-UA"/>
        </w:rPr>
        <w:t>.</w:t>
      </w:r>
    </w:p>
    <w:p w:rsidR="007737CB" w:rsidRPr="007737CB" w:rsidRDefault="007737CB"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37CB">
        <w:rPr>
          <w:rFonts w:ascii="Times New Roman" w:eastAsia="Times New Roman" w:hAnsi="Times New Roman" w:cs="Times New Roman"/>
          <w:color w:val="000000"/>
          <w:sz w:val="28"/>
          <w:szCs w:val="28"/>
          <w:lang w:eastAsia="ru-RU"/>
        </w:rPr>
        <w:t xml:space="preserve">Мерзлякова О. </w:t>
      </w:r>
      <w:proofErr w:type="spellStart"/>
      <w:r w:rsidRPr="007737CB">
        <w:rPr>
          <w:rFonts w:ascii="Times New Roman" w:eastAsia="Times New Roman" w:hAnsi="Times New Roman" w:cs="Times New Roman"/>
          <w:color w:val="000000"/>
          <w:sz w:val="28"/>
          <w:szCs w:val="28"/>
          <w:lang w:eastAsia="ru-RU"/>
        </w:rPr>
        <w:t>Інтерактивні</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заняття</w:t>
      </w:r>
      <w:proofErr w:type="spellEnd"/>
      <w:r w:rsidRPr="007737CB">
        <w:rPr>
          <w:rFonts w:ascii="Times New Roman" w:eastAsia="Times New Roman" w:hAnsi="Times New Roman" w:cs="Times New Roman"/>
          <w:color w:val="000000"/>
          <w:sz w:val="28"/>
          <w:szCs w:val="28"/>
          <w:lang w:eastAsia="ru-RU"/>
        </w:rPr>
        <w:t xml:space="preserve"> психолога з батьками. К.: </w:t>
      </w:r>
      <w:proofErr w:type="spellStart"/>
      <w:r w:rsidRPr="007737CB">
        <w:rPr>
          <w:rFonts w:ascii="Times New Roman" w:eastAsia="Times New Roman" w:hAnsi="Times New Roman" w:cs="Times New Roman"/>
          <w:color w:val="000000"/>
          <w:sz w:val="28"/>
          <w:szCs w:val="28"/>
          <w:lang w:eastAsia="ru-RU"/>
        </w:rPr>
        <w:t>Шк</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св</w:t>
      </w:r>
      <w:proofErr w:type="gramEnd"/>
      <w:r w:rsidRPr="007737CB">
        <w:rPr>
          <w:rFonts w:ascii="Times New Roman" w:eastAsia="Times New Roman" w:hAnsi="Times New Roman" w:cs="Times New Roman"/>
          <w:color w:val="000000"/>
          <w:sz w:val="28"/>
          <w:szCs w:val="28"/>
          <w:lang w:eastAsia="ru-RU"/>
        </w:rPr>
        <w:t>іт</w:t>
      </w:r>
      <w:proofErr w:type="spellEnd"/>
      <w:r w:rsidRPr="007737CB">
        <w:rPr>
          <w:rFonts w:ascii="Times New Roman" w:eastAsia="Times New Roman" w:hAnsi="Times New Roman" w:cs="Times New Roman"/>
          <w:color w:val="000000"/>
          <w:sz w:val="28"/>
          <w:szCs w:val="28"/>
          <w:lang w:eastAsia="ru-RU"/>
        </w:rPr>
        <w:t>. 2008. - 112 с.</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Місецька</w:t>
      </w:r>
      <w:proofErr w:type="spellEnd"/>
      <w:r w:rsidRPr="007737CB">
        <w:rPr>
          <w:rFonts w:ascii="Times New Roman" w:eastAsia="Times New Roman" w:hAnsi="Times New Roman" w:cs="Times New Roman"/>
          <w:color w:val="000000"/>
          <w:sz w:val="28"/>
          <w:szCs w:val="28"/>
          <w:lang w:eastAsia="ru-RU"/>
        </w:rPr>
        <w:t xml:space="preserve"> А. </w:t>
      </w:r>
      <w:proofErr w:type="spellStart"/>
      <w:r w:rsidRPr="007737CB">
        <w:rPr>
          <w:rFonts w:ascii="Times New Roman" w:eastAsia="Times New Roman" w:hAnsi="Times New Roman" w:cs="Times New Roman"/>
          <w:color w:val="000000"/>
          <w:sz w:val="28"/>
          <w:szCs w:val="28"/>
          <w:lang w:eastAsia="ru-RU"/>
        </w:rPr>
        <w:t>Діти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групи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ризику</w:t>
      </w:r>
      <w:proofErr w:type="spellEnd"/>
      <w:r w:rsidRPr="007737CB">
        <w:rPr>
          <w:rFonts w:ascii="Times New Roman" w:eastAsia="Times New Roman" w:hAnsi="Times New Roman" w:cs="Times New Roman"/>
          <w:color w:val="000000"/>
          <w:sz w:val="28"/>
          <w:szCs w:val="28"/>
          <w:lang w:eastAsia="ru-RU"/>
        </w:rPr>
        <w:t xml:space="preserve">». Шляхи </w:t>
      </w:r>
      <w:proofErr w:type="spellStart"/>
      <w:r w:rsidRPr="007737CB">
        <w:rPr>
          <w:rFonts w:ascii="Times New Roman" w:eastAsia="Times New Roman" w:hAnsi="Times New Roman" w:cs="Times New Roman"/>
          <w:color w:val="000000"/>
          <w:sz w:val="28"/>
          <w:szCs w:val="28"/>
          <w:lang w:eastAsia="ru-RU"/>
        </w:rPr>
        <w:t>індивідуального</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п</w:t>
      </w:r>
      <w:proofErr w:type="gramEnd"/>
      <w:r w:rsidRPr="007737CB">
        <w:rPr>
          <w:rFonts w:ascii="Times New Roman" w:eastAsia="Times New Roman" w:hAnsi="Times New Roman" w:cs="Times New Roman"/>
          <w:color w:val="000000"/>
          <w:sz w:val="28"/>
          <w:szCs w:val="28"/>
          <w:lang w:eastAsia="ru-RU"/>
        </w:rPr>
        <w:t>ідходу</w:t>
      </w:r>
      <w:proofErr w:type="spellEnd"/>
      <w:r w:rsidRPr="007737CB">
        <w:rPr>
          <w:rFonts w:ascii="Times New Roman" w:eastAsia="Times New Roman" w:hAnsi="Times New Roman" w:cs="Times New Roman"/>
          <w:color w:val="000000"/>
          <w:sz w:val="28"/>
          <w:szCs w:val="28"/>
          <w:lang w:eastAsia="ru-RU"/>
        </w:rPr>
        <w:t>. </w:t>
      </w:r>
      <w:r w:rsidRPr="007737CB">
        <w:rPr>
          <w:rFonts w:ascii="Times New Roman" w:eastAsia="Times New Roman" w:hAnsi="Times New Roman" w:cs="Times New Roman"/>
          <w:i/>
          <w:iCs/>
          <w:color w:val="000000"/>
          <w:sz w:val="28"/>
          <w:szCs w:val="28"/>
          <w:lang w:eastAsia="ru-RU"/>
        </w:rPr>
        <w:t>Психолог </w:t>
      </w:r>
      <w:r w:rsidRPr="007737CB">
        <w:rPr>
          <w:rFonts w:ascii="Times New Roman" w:eastAsia="Times New Roman" w:hAnsi="Times New Roman" w:cs="Times New Roman"/>
          <w:color w:val="000000"/>
          <w:sz w:val="28"/>
          <w:szCs w:val="28"/>
          <w:lang w:eastAsia="ru-RU"/>
        </w:rPr>
        <w:t>(</w:t>
      </w:r>
      <w:proofErr w:type="spellStart"/>
      <w:r w:rsidRPr="007737CB">
        <w:rPr>
          <w:rFonts w:ascii="Times New Roman" w:eastAsia="Times New Roman" w:hAnsi="Times New Roman" w:cs="Times New Roman"/>
          <w:color w:val="000000"/>
          <w:sz w:val="28"/>
          <w:szCs w:val="28"/>
          <w:lang w:eastAsia="ru-RU"/>
        </w:rPr>
        <w:t>Шкільний</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св</w:t>
      </w:r>
      <w:proofErr w:type="gramEnd"/>
      <w:r w:rsidRPr="007737CB">
        <w:rPr>
          <w:rFonts w:ascii="Times New Roman" w:eastAsia="Times New Roman" w:hAnsi="Times New Roman" w:cs="Times New Roman"/>
          <w:color w:val="000000"/>
          <w:sz w:val="28"/>
          <w:szCs w:val="28"/>
          <w:lang w:eastAsia="ru-RU"/>
        </w:rPr>
        <w:t>іт</w:t>
      </w:r>
      <w:proofErr w:type="spellEnd"/>
      <w:r w:rsidRPr="007737CB">
        <w:rPr>
          <w:rFonts w:ascii="Times New Roman" w:eastAsia="Times New Roman" w:hAnsi="Times New Roman" w:cs="Times New Roman"/>
          <w:color w:val="000000"/>
          <w:sz w:val="28"/>
          <w:szCs w:val="28"/>
          <w:lang w:eastAsia="ru-RU"/>
        </w:rPr>
        <w:t>). 2011. № 35/36. С. 36-40.</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Мухина. В.С. Возрастная психология. - М., 1997. - 432с.</w:t>
      </w:r>
    </w:p>
    <w:p w:rsidR="00447865" w:rsidRPr="007737CB" w:rsidRDefault="00447865"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Настільна</w:t>
      </w:r>
      <w:proofErr w:type="spellEnd"/>
      <w:r w:rsidRPr="007737CB">
        <w:rPr>
          <w:rFonts w:ascii="Times New Roman" w:eastAsia="Times New Roman" w:hAnsi="Times New Roman" w:cs="Times New Roman"/>
          <w:color w:val="000000"/>
          <w:sz w:val="28"/>
          <w:szCs w:val="28"/>
          <w:lang w:eastAsia="ru-RU"/>
        </w:rPr>
        <w:t xml:space="preserve"> книга </w:t>
      </w:r>
      <w:proofErr w:type="spellStart"/>
      <w:r w:rsidRPr="007737CB">
        <w:rPr>
          <w:rFonts w:ascii="Times New Roman" w:eastAsia="Times New Roman" w:hAnsi="Times New Roman" w:cs="Times New Roman"/>
          <w:color w:val="000000"/>
          <w:sz w:val="28"/>
          <w:szCs w:val="28"/>
          <w:lang w:eastAsia="ru-RU"/>
        </w:rPr>
        <w:t>шкільного</w:t>
      </w:r>
      <w:proofErr w:type="spellEnd"/>
      <w:r w:rsidRPr="007737CB">
        <w:rPr>
          <w:rFonts w:ascii="Times New Roman" w:eastAsia="Times New Roman" w:hAnsi="Times New Roman" w:cs="Times New Roman"/>
          <w:color w:val="000000"/>
          <w:sz w:val="28"/>
          <w:szCs w:val="28"/>
          <w:lang w:eastAsia="ru-RU"/>
        </w:rPr>
        <w:t xml:space="preserve"> психолога / Авт</w:t>
      </w:r>
      <w:proofErr w:type="gramStart"/>
      <w:r w:rsidRPr="007737CB">
        <w:rPr>
          <w:rFonts w:ascii="Times New Roman" w:eastAsia="Times New Roman" w:hAnsi="Times New Roman" w:cs="Times New Roman"/>
          <w:color w:val="000000"/>
          <w:sz w:val="28"/>
          <w:szCs w:val="28"/>
          <w:lang w:eastAsia="ru-RU"/>
        </w:rPr>
        <w:t>.-</w:t>
      </w:r>
      <w:proofErr w:type="gramEnd"/>
      <w:r w:rsidRPr="007737CB">
        <w:rPr>
          <w:rFonts w:ascii="Times New Roman" w:eastAsia="Times New Roman" w:hAnsi="Times New Roman" w:cs="Times New Roman"/>
          <w:color w:val="000000"/>
          <w:sz w:val="28"/>
          <w:szCs w:val="28"/>
          <w:lang w:eastAsia="ru-RU"/>
        </w:rPr>
        <w:t xml:space="preserve">уклад. </w:t>
      </w:r>
      <w:proofErr w:type="spellStart"/>
      <w:r w:rsidRPr="007737CB">
        <w:rPr>
          <w:rFonts w:ascii="Times New Roman" w:eastAsia="Times New Roman" w:hAnsi="Times New Roman" w:cs="Times New Roman"/>
          <w:color w:val="000000"/>
          <w:sz w:val="28"/>
          <w:szCs w:val="28"/>
          <w:lang w:eastAsia="ru-RU"/>
        </w:rPr>
        <w:t>О.Є.Марінушкіна</w:t>
      </w:r>
      <w:proofErr w:type="spellEnd"/>
      <w:r w:rsidRPr="007737CB">
        <w:rPr>
          <w:rFonts w:ascii="Times New Roman" w:eastAsia="Times New Roman" w:hAnsi="Times New Roman" w:cs="Times New Roman"/>
          <w:color w:val="000000"/>
          <w:sz w:val="28"/>
          <w:szCs w:val="28"/>
          <w:lang w:eastAsia="ru-RU"/>
        </w:rPr>
        <w:t>. Х.</w:t>
      </w:r>
      <w:proofErr w:type="gramStart"/>
      <w:r w:rsidRPr="007737CB">
        <w:rPr>
          <w:rFonts w:ascii="Times New Roman" w:eastAsia="Times New Roman" w:hAnsi="Times New Roman" w:cs="Times New Roman"/>
          <w:color w:val="000000"/>
          <w:sz w:val="28"/>
          <w:szCs w:val="28"/>
          <w:lang w:eastAsia="ru-RU"/>
        </w:rPr>
        <w:t xml:space="preserve"> :</w:t>
      </w:r>
      <w:proofErr w:type="gramEnd"/>
      <w:r w:rsidRPr="007737CB">
        <w:rPr>
          <w:rFonts w:ascii="Times New Roman" w:eastAsia="Times New Roman" w:hAnsi="Times New Roman" w:cs="Times New Roman"/>
          <w:color w:val="000000"/>
          <w:sz w:val="28"/>
          <w:szCs w:val="28"/>
          <w:lang w:eastAsia="ru-RU"/>
        </w:rPr>
        <w:t xml:space="preserve"> Ранок, 2011. 288 с</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sz w:val="28"/>
          <w:szCs w:val="28"/>
        </w:rPr>
        <w:t>Немов</w:t>
      </w:r>
      <w:proofErr w:type="spellEnd"/>
      <w:r w:rsidRPr="007737CB">
        <w:rPr>
          <w:rFonts w:ascii="Times New Roman" w:hAnsi="Times New Roman" w:cs="Times New Roman"/>
          <w:sz w:val="28"/>
          <w:szCs w:val="28"/>
        </w:rPr>
        <w:t xml:space="preserve"> Р.С. Психология</w:t>
      </w:r>
      <w:proofErr w:type="gramStart"/>
      <w:r w:rsidRPr="007737CB">
        <w:rPr>
          <w:rFonts w:ascii="Times New Roman" w:hAnsi="Times New Roman" w:cs="Times New Roman"/>
          <w:sz w:val="28"/>
          <w:szCs w:val="28"/>
        </w:rPr>
        <w:t>.-</w:t>
      </w:r>
      <w:proofErr w:type="gramEnd"/>
      <w:r w:rsidRPr="007737CB">
        <w:rPr>
          <w:rFonts w:ascii="Times New Roman" w:hAnsi="Times New Roman" w:cs="Times New Roman"/>
          <w:sz w:val="28"/>
          <w:szCs w:val="28"/>
        </w:rPr>
        <w:t>М.-2003.-</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608с.</w:t>
      </w:r>
    </w:p>
    <w:p w:rsidR="002302A5"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 xml:space="preserve">Обухова Л.Ф. Возрастная </w:t>
      </w:r>
      <w:proofErr w:type="spellStart"/>
      <w:r w:rsidRPr="007737CB">
        <w:rPr>
          <w:rFonts w:ascii="Times New Roman" w:hAnsi="Times New Roman" w:cs="Times New Roman"/>
          <w:sz w:val="28"/>
          <w:szCs w:val="28"/>
        </w:rPr>
        <w:t>психология</w:t>
      </w:r>
      <w:proofErr w:type="gramStart"/>
      <w:r w:rsidRPr="007737CB">
        <w:rPr>
          <w:rFonts w:ascii="Times New Roman" w:hAnsi="Times New Roman" w:cs="Times New Roman"/>
          <w:sz w:val="28"/>
          <w:szCs w:val="28"/>
        </w:rPr>
        <w:t>.-</w:t>
      </w:r>
      <w:proofErr w:type="gramEnd"/>
      <w:r w:rsidRPr="007737CB">
        <w:rPr>
          <w:rFonts w:ascii="Times New Roman" w:hAnsi="Times New Roman" w:cs="Times New Roman"/>
          <w:sz w:val="28"/>
          <w:szCs w:val="28"/>
        </w:rPr>
        <w:t>М.:Педагогическое</w:t>
      </w:r>
      <w:proofErr w:type="spellEnd"/>
      <w:r w:rsidRPr="007737CB">
        <w:rPr>
          <w:rFonts w:ascii="Times New Roman" w:hAnsi="Times New Roman" w:cs="Times New Roman"/>
          <w:sz w:val="28"/>
          <w:szCs w:val="28"/>
        </w:rPr>
        <w:t xml:space="preserve"> общество России,</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2001.-</w:t>
      </w:r>
      <w:r w:rsidR="002302A5" w:rsidRPr="007737CB">
        <w:rPr>
          <w:rFonts w:ascii="Times New Roman" w:hAnsi="Times New Roman" w:cs="Times New Roman"/>
          <w:sz w:val="28"/>
          <w:szCs w:val="28"/>
          <w:lang w:val="uk-UA"/>
        </w:rPr>
        <w:t xml:space="preserve"> </w:t>
      </w:r>
      <w:r w:rsidRPr="007737CB">
        <w:rPr>
          <w:rFonts w:ascii="Times New Roman" w:hAnsi="Times New Roman" w:cs="Times New Roman"/>
          <w:sz w:val="28"/>
          <w:szCs w:val="28"/>
        </w:rPr>
        <w:t>442с.</w:t>
      </w:r>
    </w:p>
    <w:p w:rsidR="007737CB" w:rsidRPr="007737CB" w:rsidRDefault="007737CB" w:rsidP="007737CB">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737CB">
        <w:rPr>
          <w:rFonts w:ascii="Times New Roman" w:eastAsia="Times New Roman" w:hAnsi="Times New Roman" w:cs="Times New Roman"/>
          <w:color w:val="000000"/>
          <w:sz w:val="28"/>
          <w:szCs w:val="28"/>
          <w:lang w:eastAsia="ru-RU"/>
        </w:rPr>
        <w:t>Панок</w:t>
      </w:r>
      <w:proofErr w:type="spellEnd"/>
      <w:r w:rsidRPr="007737CB">
        <w:rPr>
          <w:rFonts w:ascii="Times New Roman" w:eastAsia="Times New Roman" w:hAnsi="Times New Roman" w:cs="Times New Roman"/>
          <w:color w:val="000000"/>
          <w:sz w:val="28"/>
          <w:szCs w:val="28"/>
          <w:lang w:eastAsia="ru-RU"/>
        </w:rPr>
        <w:t xml:space="preserve"> В. </w:t>
      </w:r>
      <w:proofErr w:type="spellStart"/>
      <w:r w:rsidRPr="007737CB">
        <w:rPr>
          <w:rFonts w:ascii="Times New Roman" w:eastAsia="Times New Roman" w:hAnsi="Times New Roman" w:cs="Times New Roman"/>
          <w:color w:val="000000"/>
          <w:sz w:val="28"/>
          <w:szCs w:val="28"/>
          <w:lang w:eastAsia="ru-RU"/>
        </w:rPr>
        <w:t>Основи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практичної</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психології</w:t>
      </w:r>
      <w:proofErr w:type="spellEnd"/>
      <w:r w:rsidRPr="007737CB">
        <w:rPr>
          <w:rFonts w:ascii="Times New Roman" w:eastAsia="Times New Roman" w:hAnsi="Times New Roman" w:cs="Times New Roman"/>
          <w:color w:val="000000"/>
          <w:sz w:val="28"/>
          <w:szCs w:val="28"/>
          <w:lang w:eastAsia="ru-RU"/>
        </w:rPr>
        <w:t xml:space="preserve"> : </w:t>
      </w:r>
      <w:proofErr w:type="spellStart"/>
      <w:proofErr w:type="gramStart"/>
      <w:r w:rsidRPr="007737CB">
        <w:rPr>
          <w:rFonts w:ascii="Times New Roman" w:eastAsia="Times New Roman" w:hAnsi="Times New Roman" w:cs="Times New Roman"/>
          <w:color w:val="000000"/>
          <w:sz w:val="28"/>
          <w:szCs w:val="28"/>
          <w:lang w:eastAsia="ru-RU"/>
        </w:rPr>
        <w:t>п</w:t>
      </w:r>
      <w:proofErr w:type="gramEnd"/>
      <w:r w:rsidRPr="007737CB">
        <w:rPr>
          <w:rFonts w:ascii="Times New Roman" w:eastAsia="Times New Roman" w:hAnsi="Times New Roman" w:cs="Times New Roman"/>
          <w:color w:val="000000"/>
          <w:sz w:val="28"/>
          <w:szCs w:val="28"/>
          <w:lang w:eastAsia="ru-RU"/>
        </w:rPr>
        <w:t>ідручник</w:t>
      </w:r>
      <w:proofErr w:type="spellEnd"/>
      <w:r w:rsidRPr="007737CB">
        <w:rPr>
          <w:rFonts w:ascii="Times New Roman" w:eastAsia="Times New Roman" w:hAnsi="Times New Roman" w:cs="Times New Roman"/>
          <w:color w:val="000000"/>
          <w:sz w:val="28"/>
          <w:szCs w:val="28"/>
          <w:lang w:eastAsia="ru-RU"/>
        </w:rPr>
        <w:t xml:space="preserve"> / </w:t>
      </w:r>
      <w:proofErr w:type="spellStart"/>
      <w:r w:rsidRPr="007737CB">
        <w:rPr>
          <w:rFonts w:ascii="Times New Roman" w:eastAsia="Times New Roman" w:hAnsi="Times New Roman" w:cs="Times New Roman"/>
          <w:color w:val="000000"/>
          <w:sz w:val="28"/>
          <w:szCs w:val="28"/>
          <w:lang w:eastAsia="ru-RU"/>
        </w:rPr>
        <w:t>В.Панок</w:t>
      </w:r>
      <w:proofErr w:type="spellEnd"/>
      <w:r w:rsidRPr="007737CB">
        <w:rPr>
          <w:rFonts w:ascii="Times New Roman" w:eastAsia="Times New Roman" w:hAnsi="Times New Roman" w:cs="Times New Roman"/>
          <w:color w:val="000000"/>
          <w:sz w:val="28"/>
          <w:szCs w:val="28"/>
          <w:lang w:eastAsia="ru-RU"/>
        </w:rPr>
        <w:t xml:space="preserve">, Т. Титаренко, Н. </w:t>
      </w:r>
      <w:proofErr w:type="spellStart"/>
      <w:r w:rsidRPr="007737CB">
        <w:rPr>
          <w:rFonts w:ascii="Times New Roman" w:eastAsia="Times New Roman" w:hAnsi="Times New Roman" w:cs="Times New Roman"/>
          <w:color w:val="000000"/>
          <w:sz w:val="28"/>
          <w:szCs w:val="28"/>
          <w:lang w:eastAsia="ru-RU"/>
        </w:rPr>
        <w:t>Чепелєва</w:t>
      </w:r>
      <w:proofErr w:type="spellEnd"/>
      <w:r w:rsidRPr="007737CB">
        <w:rPr>
          <w:rFonts w:ascii="Times New Roman" w:eastAsia="Times New Roman" w:hAnsi="Times New Roman" w:cs="Times New Roman"/>
          <w:color w:val="000000"/>
          <w:sz w:val="28"/>
          <w:szCs w:val="28"/>
          <w:lang w:eastAsia="ru-RU"/>
        </w:rPr>
        <w:t xml:space="preserve">. К.: </w:t>
      </w:r>
      <w:proofErr w:type="spellStart"/>
      <w:r w:rsidRPr="007737CB">
        <w:rPr>
          <w:rFonts w:ascii="Times New Roman" w:eastAsia="Times New Roman" w:hAnsi="Times New Roman" w:cs="Times New Roman"/>
          <w:color w:val="000000"/>
          <w:sz w:val="28"/>
          <w:szCs w:val="28"/>
          <w:lang w:eastAsia="ru-RU"/>
        </w:rPr>
        <w:t>Либідь</w:t>
      </w:r>
      <w:proofErr w:type="spellEnd"/>
      <w:r w:rsidRPr="007737CB">
        <w:rPr>
          <w:rFonts w:ascii="Times New Roman" w:eastAsia="Times New Roman" w:hAnsi="Times New Roman" w:cs="Times New Roman"/>
          <w:color w:val="000000"/>
          <w:sz w:val="28"/>
          <w:szCs w:val="28"/>
          <w:lang w:eastAsia="ru-RU"/>
        </w:rPr>
        <w:t>, 2008. 536 с.</w:t>
      </w:r>
    </w:p>
    <w:p w:rsidR="00F15B46" w:rsidRPr="007737CB" w:rsidRDefault="00F15B46" w:rsidP="007737CB">
      <w:pPr>
        <w:numPr>
          <w:ilvl w:val="0"/>
          <w:numId w:val="11"/>
        </w:numPr>
        <w:shd w:val="clear" w:color="auto" w:fill="FFFFFF"/>
        <w:spacing w:before="100" w:beforeAutospacing="1" w:after="24" w:line="360" w:lineRule="auto"/>
        <w:jc w:val="both"/>
        <w:rPr>
          <w:rFonts w:ascii="Times New Roman" w:eastAsia="Times New Roman" w:hAnsi="Times New Roman" w:cs="Times New Roman"/>
          <w:color w:val="000000"/>
          <w:sz w:val="28"/>
          <w:szCs w:val="28"/>
          <w:lang w:eastAsia="ru-RU"/>
        </w:rPr>
      </w:pPr>
      <w:r w:rsidRPr="007737CB">
        <w:rPr>
          <w:rFonts w:ascii="Times New Roman" w:eastAsia="Times New Roman" w:hAnsi="Times New Roman" w:cs="Times New Roman"/>
          <w:color w:val="000000"/>
          <w:sz w:val="28"/>
          <w:szCs w:val="28"/>
          <w:lang w:eastAsia="ru-RU"/>
        </w:rPr>
        <w:t xml:space="preserve">Проскура О.В. </w:t>
      </w:r>
      <w:proofErr w:type="spellStart"/>
      <w:r w:rsidRPr="007737CB">
        <w:rPr>
          <w:rFonts w:ascii="Times New Roman" w:eastAsia="Times New Roman" w:hAnsi="Times New Roman" w:cs="Times New Roman"/>
          <w:color w:val="000000"/>
          <w:sz w:val="28"/>
          <w:szCs w:val="28"/>
          <w:lang w:eastAsia="ru-RU"/>
        </w:rPr>
        <w:t>Психологічна</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п</w:t>
      </w:r>
      <w:proofErr w:type="gramEnd"/>
      <w:r w:rsidRPr="007737CB">
        <w:rPr>
          <w:rFonts w:ascii="Times New Roman" w:eastAsia="Times New Roman" w:hAnsi="Times New Roman" w:cs="Times New Roman"/>
          <w:color w:val="000000"/>
          <w:sz w:val="28"/>
          <w:szCs w:val="28"/>
          <w:lang w:eastAsia="ru-RU"/>
        </w:rPr>
        <w:t>ідготовка</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вчителя</w:t>
      </w:r>
      <w:proofErr w:type="spellEnd"/>
      <w:r w:rsidRPr="007737CB">
        <w:rPr>
          <w:rFonts w:ascii="Times New Roman" w:eastAsia="Times New Roman" w:hAnsi="Times New Roman" w:cs="Times New Roman"/>
          <w:color w:val="000000"/>
          <w:sz w:val="28"/>
          <w:szCs w:val="28"/>
          <w:lang w:eastAsia="ru-RU"/>
        </w:rPr>
        <w:t xml:space="preserve"> до </w:t>
      </w:r>
      <w:proofErr w:type="spellStart"/>
      <w:r w:rsidRPr="007737CB">
        <w:rPr>
          <w:rFonts w:ascii="Times New Roman" w:eastAsia="Times New Roman" w:hAnsi="Times New Roman" w:cs="Times New Roman"/>
          <w:color w:val="000000"/>
          <w:sz w:val="28"/>
          <w:szCs w:val="28"/>
          <w:lang w:eastAsia="ru-RU"/>
        </w:rPr>
        <w:t>роботи</w:t>
      </w:r>
      <w:proofErr w:type="spellEnd"/>
      <w:r w:rsidRPr="007737CB">
        <w:rPr>
          <w:rFonts w:ascii="Times New Roman" w:eastAsia="Times New Roman" w:hAnsi="Times New Roman" w:cs="Times New Roman"/>
          <w:color w:val="000000"/>
          <w:sz w:val="28"/>
          <w:szCs w:val="28"/>
          <w:lang w:eastAsia="ru-RU"/>
        </w:rPr>
        <w:t xml:space="preserve"> з </w:t>
      </w:r>
      <w:proofErr w:type="spellStart"/>
      <w:r w:rsidRPr="007737CB">
        <w:rPr>
          <w:rFonts w:ascii="Times New Roman" w:eastAsia="Times New Roman" w:hAnsi="Times New Roman" w:cs="Times New Roman"/>
          <w:color w:val="000000"/>
          <w:sz w:val="28"/>
          <w:szCs w:val="28"/>
          <w:lang w:eastAsia="ru-RU"/>
        </w:rPr>
        <w:t>першокласниками</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Навч</w:t>
      </w:r>
      <w:proofErr w:type="spellEnd"/>
      <w:r w:rsidRPr="007737CB">
        <w:rPr>
          <w:rFonts w:ascii="Times New Roman" w:eastAsia="Times New Roman" w:hAnsi="Times New Roman" w:cs="Times New Roman"/>
          <w:color w:val="000000"/>
          <w:sz w:val="28"/>
          <w:szCs w:val="28"/>
          <w:lang w:eastAsia="ru-RU"/>
        </w:rPr>
        <w:t xml:space="preserve">. </w:t>
      </w:r>
      <w:proofErr w:type="spellStart"/>
      <w:proofErr w:type="gramStart"/>
      <w:r w:rsidRPr="007737CB">
        <w:rPr>
          <w:rFonts w:ascii="Times New Roman" w:eastAsia="Times New Roman" w:hAnsi="Times New Roman" w:cs="Times New Roman"/>
          <w:color w:val="000000"/>
          <w:sz w:val="28"/>
          <w:szCs w:val="28"/>
          <w:lang w:eastAsia="ru-RU"/>
        </w:rPr>
        <w:t>пос</w:t>
      </w:r>
      <w:proofErr w:type="gramEnd"/>
      <w:r w:rsidRPr="007737CB">
        <w:rPr>
          <w:rFonts w:ascii="Times New Roman" w:eastAsia="Times New Roman" w:hAnsi="Times New Roman" w:cs="Times New Roman"/>
          <w:color w:val="000000"/>
          <w:sz w:val="28"/>
          <w:szCs w:val="28"/>
          <w:lang w:eastAsia="ru-RU"/>
        </w:rPr>
        <w:t>іб</w:t>
      </w:r>
      <w:proofErr w:type="spellEnd"/>
      <w:r w:rsidRPr="007737CB">
        <w:rPr>
          <w:rFonts w:ascii="Times New Roman" w:eastAsia="Times New Roman" w:hAnsi="Times New Roman" w:cs="Times New Roman"/>
          <w:color w:val="000000"/>
          <w:sz w:val="28"/>
          <w:szCs w:val="28"/>
          <w:lang w:eastAsia="ru-RU"/>
        </w:rPr>
        <w:t xml:space="preserve">. для </w:t>
      </w:r>
      <w:proofErr w:type="spellStart"/>
      <w:r w:rsidRPr="007737CB">
        <w:rPr>
          <w:rFonts w:ascii="Times New Roman" w:eastAsia="Times New Roman" w:hAnsi="Times New Roman" w:cs="Times New Roman"/>
          <w:color w:val="000000"/>
          <w:sz w:val="28"/>
          <w:szCs w:val="28"/>
          <w:lang w:eastAsia="ru-RU"/>
        </w:rPr>
        <w:t>студентів</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педагогічних</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факультетів</w:t>
      </w:r>
      <w:proofErr w:type="spellEnd"/>
      <w:r w:rsidRPr="007737CB">
        <w:rPr>
          <w:rFonts w:ascii="Times New Roman" w:eastAsia="Times New Roman" w:hAnsi="Times New Roman" w:cs="Times New Roman"/>
          <w:color w:val="000000"/>
          <w:sz w:val="28"/>
          <w:szCs w:val="28"/>
          <w:lang w:eastAsia="ru-RU"/>
        </w:rPr>
        <w:t xml:space="preserve">. – К.: </w:t>
      </w:r>
      <w:proofErr w:type="spellStart"/>
      <w:r w:rsidRPr="007737CB">
        <w:rPr>
          <w:rFonts w:ascii="Times New Roman" w:eastAsia="Times New Roman" w:hAnsi="Times New Roman" w:cs="Times New Roman"/>
          <w:color w:val="000000"/>
          <w:sz w:val="28"/>
          <w:szCs w:val="28"/>
          <w:lang w:eastAsia="ru-RU"/>
        </w:rPr>
        <w:t>Освіта</w:t>
      </w:r>
      <w:proofErr w:type="spellEnd"/>
      <w:r w:rsidRPr="007737CB">
        <w:rPr>
          <w:rFonts w:ascii="Times New Roman" w:eastAsia="Times New Roman" w:hAnsi="Times New Roman" w:cs="Times New Roman"/>
          <w:color w:val="000000"/>
          <w:sz w:val="28"/>
          <w:szCs w:val="28"/>
          <w:lang w:eastAsia="ru-RU"/>
        </w:rPr>
        <w:t>. – 1998. – 199 с.</w:t>
      </w:r>
    </w:p>
    <w:p w:rsidR="0076268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proofErr w:type="spellStart"/>
      <w:r w:rsidRPr="007737CB">
        <w:rPr>
          <w:rFonts w:ascii="Times New Roman" w:hAnsi="Times New Roman" w:cs="Times New Roman"/>
          <w:sz w:val="28"/>
          <w:szCs w:val="28"/>
        </w:rPr>
        <w:t>Руденский</w:t>
      </w:r>
      <w:proofErr w:type="spellEnd"/>
      <w:r w:rsidRPr="007737CB">
        <w:rPr>
          <w:rFonts w:ascii="Times New Roman" w:hAnsi="Times New Roman" w:cs="Times New Roman"/>
          <w:sz w:val="28"/>
          <w:szCs w:val="28"/>
        </w:rPr>
        <w:t xml:space="preserve"> Е.В. Социальная психология: Курс лекций. - М.: ЛНФРА-М; Новосибирск: </w:t>
      </w:r>
      <w:proofErr w:type="spellStart"/>
      <w:r w:rsidRPr="007737CB">
        <w:rPr>
          <w:rFonts w:ascii="Times New Roman" w:hAnsi="Times New Roman" w:cs="Times New Roman"/>
          <w:sz w:val="28"/>
          <w:szCs w:val="28"/>
        </w:rPr>
        <w:t>НГАЭиУ</w:t>
      </w:r>
      <w:proofErr w:type="spellEnd"/>
      <w:r w:rsidRPr="007737CB">
        <w:rPr>
          <w:rFonts w:ascii="Times New Roman" w:hAnsi="Times New Roman" w:cs="Times New Roman"/>
          <w:sz w:val="28"/>
          <w:szCs w:val="28"/>
        </w:rPr>
        <w:t xml:space="preserve">, 1997. </w:t>
      </w:r>
    </w:p>
    <w:p w:rsidR="0076268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color w:val="000000"/>
          <w:sz w:val="28"/>
          <w:szCs w:val="28"/>
        </w:rPr>
        <w:t>Рубинштейн С.Л. О мышлении и путях его исследования. - М.:</w:t>
      </w:r>
      <w:r w:rsidR="0076268D" w:rsidRPr="007737CB">
        <w:rPr>
          <w:rFonts w:ascii="Times New Roman" w:hAnsi="Times New Roman" w:cs="Times New Roman"/>
          <w:color w:val="000000"/>
          <w:sz w:val="28"/>
          <w:szCs w:val="28"/>
        </w:rPr>
        <w:t xml:space="preserve"> Изд-во АН СССР, 1958. - 556 с.</w:t>
      </w:r>
    </w:p>
    <w:p w:rsidR="00962AFD" w:rsidRPr="007737CB" w:rsidRDefault="00962AFD" w:rsidP="007737CB">
      <w:pPr>
        <w:pStyle w:val="a3"/>
        <w:widowControl w:val="0"/>
        <w:numPr>
          <w:ilvl w:val="0"/>
          <w:numId w:val="11"/>
        </w:numPr>
        <w:suppressLineNumbers/>
        <w:tabs>
          <w:tab w:val="left" w:pos="0"/>
        </w:tabs>
        <w:suppressAutoHyphens/>
        <w:autoSpaceDE w:val="0"/>
        <w:autoSpaceDN w:val="0"/>
        <w:adjustRightInd w:val="0"/>
        <w:spacing w:after="0" w:line="360" w:lineRule="auto"/>
        <w:jc w:val="both"/>
        <w:rPr>
          <w:rFonts w:ascii="Times New Roman" w:hAnsi="Times New Roman" w:cs="Times New Roman"/>
          <w:sz w:val="28"/>
          <w:szCs w:val="28"/>
        </w:rPr>
      </w:pPr>
      <w:r w:rsidRPr="007737CB">
        <w:rPr>
          <w:rFonts w:ascii="Times New Roman" w:hAnsi="Times New Roman" w:cs="Times New Roman"/>
          <w:sz w:val="28"/>
          <w:szCs w:val="28"/>
        </w:rPr>
        <w:t>Столяренко Л.Д. «Основы психологии». - Изд. 19-е. - Ростов н</w:t>
      </w:r>
      <w:proofErr w:type="gramStart"/>
      <w:r w:rsidRPr="007737CB">
        <w:rPr>
          <w:rFonts w:ascii="Times New Roman" w:hAnsi="Times New Roman" w:cs="Times New Roman"/>
          <w:sz w:val="28"/>
          <w:szCs w:val="28"/>
        </w:rPr>
        <w:t>/Д</w:t>
      </w:r>
      <w:proofErr w:type="gramEnd"/>
      <w:r w:rsidRPr="007737CB">
        <w:rPr>
          <w:rFonts w:ascii="Times New Roman" w:hAnsi="Times New Roman" w:cs="Times New Roman"/>
          <w:sz w:val="28"/>
          <w:szCs w:val="28"/>
        </w:rPr>
        <w:t>, «Феникс», 2008г. - 703 с.</w:t>
      </w:r>
    </w:p>
    <w:p w:rsidR="00962AFD" w:rsidRPr="007737CB" w:rsidRDefault="00162E2D" w:rsidP="007737CB">
      <w:pPr>
        <w:numPr>
          <w:ilvl w:val="0"/>
          <w:numId w:val="11"/>
        </w:numPr>
        <w:shd w:val="clear" w:color="auto" w:fill="FFFFFF"/>
        <w:spacing w:before="100" w:beforeAutospacing="1" w:after="24" w:line="360" w:lineRule="auto"/>
        <w:jc w:val="both"/>
        <w:rPr>
          <w:rFonts w:ascii="Times New Roman" w:eastAsia="Times New Roman" w:hAnsi="Times New Roman" w:cs="Times New Roman"/>
          <w:color w:val="000000"/>
          <w:sz w:val="28"/>
          <w:szCs w:val="28"/>
          <w:lang w:eastAsia="ru-RU"/>
        </w:rPr>
      </w:pPr>
      <w:r w:rsidRPr="007737CB">
        <w:rPr>
          <w:rFonts w:ascii="Times New Roman" w:eastAsia="Times New Roman" w:hAnsi="Times New Roman" w:cs="Times New Roman"/>
          <w:color w:val="000000"/>
          <w:sz w:val="28"/>
          <w:szCs w:val="28"/>
          <w:lang w:eastAsia="ru-RU"/>
        </w:rPr>
        <w:t xml:space="preserve">Фурман А.В. Методика </w:t>
      </w:r>
      <w:proofErr w:type="spellStart"/>
      <w:r w:rsidRPr="007737CB">
        <w:rPr>
          <w:rFonts w:ascii="Times New Roman" w:eastAsia="Times New Roman" w:hAnsi="Times New Roman" w:cs="Times New Roman"/>
          <w:color w:val="000000"/>
          <w:sz w:val="28"/>
          <w:szCs w:val="28"/>
          <w:lang w:eastAsia="ru-RU"/>
        </w:rPr>
        <w:t>визначення</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особистісної</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адаптованості</w:t>
      </w:r>
      <w:proofErr w:type="spellEnd"/>
      <w:r w:rsidRPr="007737CB">
        <w:rPr>
          <w:rFonts w:ascii="Times New Roman" w:eastAsia="Times New Roman" w:hAnsi="Times New Roman" w:cs="Times New Roman"/>
          <w:color w:val="000000"/>
          <w:sz w:val="28"/>
          <w:szCs w:val="28"/>
          <w:lang w:eastAsia="ru-RU"/>
        </w:rPr>
        <w:t xml:space="preserve"> </w:t>
      </w:r>
      <w:proofErr w:type="spellStart"/>
      <w:r w:rsidRPr="007737CB">
        <w:rPr>
          <w:rFonts w:ascii="Times New Roman" w:eastAsia="Times New Roman" w:hAnsi="Times New Roman" w:cs="Times New Roman"/>
          <w:color w:val="000000"/>
          <w:sz w:val="28"/>
          <w:szCs w:val="28"/>
          <w:lang w:eastAsia="ru-RU"/>
        </w:rPr>
        <w:t>вчителів</w:t>
      </w:r>
      <w:proofErr w:type="spellEnd"/>
      <w:r w:rsidRPr="007737CB">
        <w:rPr>
          <w:rFonts w:ascii="Times New Roman" w:eastAsia="Times New Roman" w:hAnsi="Times New Roman" w:cs="Times New Roman"/>
          <w:color w:val="000000"/>
          <w:sz w:val="28"/>
          <w:szCs w:val="28"/>
          <w:lang w:eastAsia="ru-RU"/>
        </w:rPr>
        <w:t xml:space="preserve"> і </w:t>
      </w:r>
      <w:proofErr w:type="spellStart"/>
      <w:r w:rsidRPr="007737CB">
        <w:rPr>
          <w:rFonts w:ascii="Times New Roman" w:eastAsia="Times New Roman" w:hAnsi="Times New Roman" w:cs="Times New Roman"/>
          <w:color w:val="000000"/>
          <w:sz w:val="28"/>
          <w:szCs w:val="28"/>
          <w:lang w:eastAsia="ru-RU"/>
        </w:rPr>
        <w:t>учнів</w:t>
      </w:r>
      <w:proofErr w:type="spellEnd"/>
      <w:r w:rsidRPr="007737CB">
        <w:rPr>
          <w:rFonts w:ascii="Times New Roman" w:eastAsia="Times New Roman" w:hAnsi="Times New Roman" w:cs="Times New Roman"/>
          <w:color w:val="000000"/>
          <w:sz w:val="28"/>
          <w:szCs w:val="28"/>
          <w:lang w:eastAsia="ru-RU"/>
        </w:rPr>
        <w:t xml:space="preserve"> // </w:t>
      </w:r>
      <w:proofErr w:type="spellStart"/>
      <w:r w:rsidRPr="007737CB">
        <w:rPr>
          <w:rFonts w:ascii="Times New Roman" w:eastAsia="Times New Roman" w:hAnsi="Times New Roman" w:cs="Times New Roman"/>
          <w:color w:val="000000"/>
          <w:sz w:val="28"/>
          <w:szCs w:val="28"/>
          <w:lang w:eastAsia="ru-RU"/>
        </w:rPr>
        <w:t>Освіта</w:t>
      </w:r>
      <w:proofErr w:type="spellEnd"/>
      <w:r w:rsidRPr="007737CB">
        <w:rPr>
          <w:rFonts w:ascii="Times New Roman" w:eastAsia="Times New Roman" w:hAnsi="Times New Roman" w:cs="Times New Roman"/>
          <w:color w:val="000000"/>
          <w:sz w:val="28"/>
          <w:szCs w:val="28"/>
          <w:lang w:eastAsia="ru-RU"/>
        </w:rPr>
        <w:t xml:space="preserve"> і </w:t>
      </w:r>
      <w:proofErr w:type="spellStart"/>
      <w:r w:rsidRPr="007737CB">
        <w:rPr>
          <w:rFonts w:ascii="Times New Roman" w:eastAsia="Times New Roman" w:hAnsi="Times New Roman" w:cs="Times New Roman"/>
          <w:color w:val="000000"/>
          <w:sz w:val="28"/>
          <w:szCs w:val="28"/>
          <w:lang w:eastAsia="ru-RU"/>
        </w:rPr>
        <w:t>управління</w:t>
      </w:r>
      <w:proofErr w:type="spellEnd"/>
      <w:r w:rsidRPr="007737CB">
        <w:rPr>
          <w:rFonts w:ascii="Times New Roman" w:eastAsia="Times New Roman" w:hAnsi="Times New Roman" w:cs="Times New Roman"/>
          <w:color w:val="000000"/>
          <w:sz w:val="28"/>
          <w:szCs w:val="28"/>
          <w:lang w:eastAsia="ru-RU"/>
        </w:rPr>
        <w:t>. – т.2 – №1. – К. – 1998.– С. 105 – 125.</w:t>
      </w:r>
    </w:p>
    <w:sectPr w:rsidR="00962AFD" w:rsidRPr="007737CB">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34" w:rsidRDefault="00367C34" w:rsidP="00D619F8">
      <w:pPr>
        <w:spacing w:after="0" w:line="240" w:lineRule="auto"/>
      </w:pPr>
      <w:r>
        <w:separator/>
      </w:r>
    </w:p>
  </w:endnote>
  <w:endnote w:type="continuationSeparator" w:id="0">
    <w:p w:rsidR="00367C34" w:rsidRDefault="00367C34" w:rsidP="00D6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34" w:rsidRDefault="00367C34" w:rsidP="00D619F8">
      <w:pPr>
        <w:spacing w:after="0" w:line="240" w:lineRule="auto"/>
      </w:pPr>
      <w:r>
        <w:separator/>
      </w:r>
    </w:p>
  </w:footnote>
  <w:footnote w:type="continuationSeparator" w:id="0">
    <w:p w:rsidR="00367C34" w:rsidRDefault="00367C34" w:rsidP="00D61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74749"/>
      <w:docPartObj>
        <w:docPartGallery w:val="Page Numbers (Top of Page)"/>
        <w:docPartUnique/>
      </w:docPartObj>
    </w:sdtPr>
    <w:sdtContent>
      <w:p w:rsidR="00CE7BAD" w:rsidRDefault="00CE7BAD">
        <w:pPr>
          <w:pStyle w:val="a4"/>
          <w:jc w:val="right"/>
        </w:pPr>
        <w:r>
          <w:fldChar w:fldCharType="begin"/>
        </w:r>
        <w:r>
          <w:instrText>PAGE   \* MERGEFORMAT</w:instrText>
        </w:r>
        <w:r>
          <w:fldChar w:fldCharType="separate"/>
        </w:r>
        <w:r w:rsidR="009A6869">
          <w:rPr>
            <w:noProof/>
          </w:rPr>
          <w:t>3</w:t>
        </w:r>
        <w:r>
          <w:fldChar w:fldCharType="end"/>
        </w:r>
      </w:p>
    </w:sdtContent>
  </w:sdt>
  <w:p w:rsidR="00CE7BAD" w:rsidRDefault="00CE7B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13C"/>
    <w:multiLevelType w:val="multilevel"/>
    <w:tmpl w:val="9692D2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DB4A86"/>
    <w:multiLevelType w:val="multilevel"/>
    <w:tmpl w:val="5524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F1A93"/>
    <w:multiLevelType w:val="hybridMultilevel"/>
    <w:tmpl w:val="5FD6EEAA"/>
    <w:lvl w:ilvl="0" w:tplc="6B9A7A1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209E8"/>
    <w:multiLevelType w:val="hybridMultilevel"/>
    <w:tmpl w:val="98800F58"/>
    <w:lvl w:ilvl="0" w:tplc="6B9A7A1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55D60"/>
    <w:multiLevelType w:val="hybridMultilevel"/>
    <w:tmpl w:val="C6E25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44BDD"/>
    <w:multiLevelType w:val="hybridMultilevel"/>
    <w:tmpl w:val="254C3222"/>
    <w:lvl w:ilvl="0" w:tplc="9646A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E24C76"/>
    <w:multiLevelType w:val="multilevel"/>
    <w:tmpl w:val="440A8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E312C"/>
    <w:multiLevelType w:val="multilevel"/>
    <w:tmpl w:val="35DA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165B75"/>
    <w:multiLevelType w:val="hybridMultilevel"/>
    <w:tmpl w:val="20642184"/>
    <w:lvl w:ilvl="0" w:tplc="6B9A7A1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8A4E68"/>
    <w:multiLevelType w:val="multilevel"/>
    <w:tmpl w:val="4B624C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A7D6419"/>
    <w:multiLevelType w:val="hybridMultilevel"/>
    <w:tmpl w:val="4C76C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877297"/>
    <w:multiLevelType w:val="multilevel"/>
    <w:tmpl w:val="C24C5EC0"/>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7C441BFE"/>
    <w:multiLevelType w:val="hybridMultilevel"/>
    <w:tmpl w:val="484C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D67DB8"/>
    <w:multiLevelType w:val="multilevel"/>
    <w:tmpl w:val="A6966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5"/>
  </w:num>
  <w:num w:numId="6">
    <w:abstractNumId w:val="2"/>
  </w:num>
  <w:num w:numId="7">
    <w:abstractNumId w:val="3"/>
  </w:num>
  <w:num w:numId="8">
    <w:abstractNumId w:val="11"/>
  </w:num>
  <w:num w:numId="9">
    <w:abstractNumId w:val="12"/>
  </w:num>
  <w:num w:numId="10">
    <w:abstractNumId w:val="10"/>
  </w:num>
  <w:num w:numId="11">
    <w:abstractNumId w:val="4"/>
  </w:num>
  <w:num w:numId="12">
    <w:abstractNumId w:val="7"/>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E2"/>
    <w:rsid w:val="000223D5"/>
    <w:rsid w:val="00042C63"/>
    <w:rsid w:val="00063DB2"/>
    <w:rsid w:val="00081847"/>
    <w:rsid w:val="0009157A"/>
    <w:rsid w:val="001345AC"/>
    <w:rsid w:val="00147476"/>
    <w:rsid w:val="00162E2D"/>
    <w:rsid w:val="001A3225"/>
    <w:rsid w:val="001E1B0D"/>
    <w:rsid w:val="0021298D"/>
    <w:rsid w:val="0022242C"/>
    <w:rsid w:val="002302A5"/>
    <w:rsid w:val="00240841"/>
    <w:rsid w:val="00252901"/>
    <w:rsid w:val="002F1A52"/>
    <w:rsid w:val="00334B18"/>
    <w:rsid w:val="003511FF"/>
    <w:rsid w:val="00367C34"/>
    <w:rsid w:val="003827E0"/>
    <w:rsid w:val="003A35DB"/>
    <w:rsid w:val="00433A7E"/>
    <w:rsid w:val="00447865"/>
    <w:rsid w:val="004A085E"/>
    <w:rsid w:val="004A31A9"/>
    <w:rsid w:val="004A43AA"/>
    <w:rsid w:val="004E6304"/>
    <w:rsid w:val="004F2112"/>
    <w:rsid w:val="005237E2"/>
    <w:rsid w:val="00573C95"/>
    <w:rsid w:val="00582D63"/>
    <w:rsid w:val="005C1D63"/>
    <w:rsid w:val="005E2878"/>
    <w:rsid w:val="0060105D"/>
    <w:rsid w:val="00614239"/>
    <w:rsid w:val="00642829"/>
    <w:rsid w:val="00674346"/>
    <w:rsid w:val="00694ABA"/>
    <w:rsid w:val="006F0C67"/>
    <w:rsid w:val="007269D0"/>
    <w:rsid w:val="0076268D"/>
    <w:rsid w:val="007666E7"/>
    <w:rsid w:val="007737CB"/>
    <w:rsid w:val="00790162"/>
    <w:rsid w:val="007A4FE3"/>
    <w:rsid w:val="007B509C"/>
    <w:rsid w:val="008568E8"/>
    <w:rsid w:val="008775D4"/>
    <w:rsid w:val="008933DF"/>
    <w:rsid w:val="008964D9"/>
    <w:rsid w:val="008E0530"/>
    <w:rsid w:val="00962AFD"/>
    <w:rsid w:val="00964A32"/>
    <w:rsid w:val="009A6869"/>
    <w:rsid w:val="00A246AD"/>
    <w:rsid w:val="00A31687"/>
    <w:rsid w:val="00A94CA8"/>
    <w:rsid w:val="00AA1242"/>
    <w:rsid w:val="00AA1E0E"/>
    <w:rsid w:val="00B35859"/>
    <w:rsid w:val="00B70E64"/>
    <w:rsid w:val="00B765BD"/>
    <w:rsid w:val="00B93CDC"/>
    <w:rsid w:val="00BB623B"/>
    <w:rsid w:val="00BC6DAD"/>
    <w:rsid w:val="00BD2031"/>
    <w:rsid w:val="00BF058D"/>
    <w:rsid w:val="00C01FC6"/>
    <w:rsid w:val="00CE7BAD"/>
    <w:rsid w:val="00CF22C9"/>
    <w:rsid w:val="00D0411C"/>
    <w:rsid w:val="00D50534"/>
    <w:rsid w:val="00D619F8"/>
    <w:rsid w:val="00D86065"/>
    <w:rsid w:val="00D86AEF"/>
    <w:rsid w:val="00E1313E"/>
    <w:rsid w:val="00E64219"/>
    <w:rsid w:val="00E94C45"/>
    <w:rsid w:val="00EA6EC2"/>
    <w:rsid w:val="00EB23AF"/>
    <w:rsid w:val="00EB2908"/>
    <w:rsid w:val="00F00768"/>
    <w:rsid w:val="00F15B46"/>
    <w:rsid w:val="00F22461"/>
    <w:rsid w:val="00F24C30"/>
    <w:rsid w:val="00F44711"/>
    <w:rsid w:val="00F56447"/>
    <w:rsid w:val="00FE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847"/>
    <w:pPr>
      <w:ind w:left="720"/>
      <w:contextualSpacing/>
    </w:pPr>
  </w:style>
  <w:style w:type="paragraph" w:styleId="a4">
    <w:name w:val="header"/>
    <w:basedOn w:val="a"/>
    <w:link w:val="a5"/>
    <w:uiPriority w:val="99"/>
    <w:unhideWhenUsed/>
    <w:rsid w:val="00D619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19F8"/>
  </w:style>
  <w:style w:type="paragraph" w:styleId="a6">
    <w:name w:val="footer"/>
    <w:basedOn w:val="a"/>
    <w:link w:val="a7"/>
    <w:uiPriority w:val="99"/>
    <w:unhideWhenUsed/>
    <w:rsid w:val="00D619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19F8"/>
  </w:style>
  <w:style w:type="paragraph" w:styleId="a8">
    <w:name w:val="Balloon Text"/>
    <w:basedOn w:val="a"/>
    <w:link w:val="a9"/>
    <w:uiPriority w:val="99"/>
    <w:semiHidden/>
    <w:unhideWhenUsed/>
    <w:rsid w:val="00CF2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847"/>
    <w:pPr>
      <w:ind w:left="720"/>
      <w:contextualSpacing/>
    </w:pPr>
  </w:style>
  <w:style w:type="paragraph" w:styleId="a4">
    <w:name w:val="header"/>
    <w:basedOn w:val="a"/>
    <w:link w:val="a5"/>
    <w:uiPriority w:val="99"/>
    <w:unhideWhenUsed/>
    <w:rsid w:val="00D619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19F8"/>
  </w:style>
  <w:style w:type="paragraph" w:styleId="a6">
    <w:name w:val="footer"/>
    <w:basedOn w:val="a"/>
    <w:link w:val="a7"/>
    <w:uiPriority w:val="99"/>
    <w:unhideWhenUsed/>
    <w:rsid w:val="00D619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19F8"/>
  </w:style>
  <w:style w:type="paragraph" w:styleId="a8">
    <w:name w:val="Balloon Text"/>
    <w:basedOn w:val="a"/>
    <w:link w:val="a9"/>
    <w:uiPriority w:val="99"/>
    <w:semiHidden/>
    <w:unhideWhenUsed/>
    <w:rsid w:val="00CF2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531">
      <w:bodyDiv w:val="1"/>
      <w:marLeft w:val="0"/>
      <w:marRight w:val="0"/>
      <w:marTop w:val="0"/>
      <w:marBottom w:val="0"/>
      <w:divBdr>
        <w:top w:val="none" w:sz="0" w:space="0" w:color="auto"/>
        <w:left w:val="none" w:sz="0" w:space="0" w:color="auto"/>
        <w:bottom w:val="none" w:sz="0" w:space="0" w:color="auto"/>
        <w:right w:val="none" w:sz="0" w:space="0" w:color="auto"/>
      </w:divBdr>
      <w:divsChild>
        <w:div w:id="297348298">
          <w:marLeft w:val="0"/>
          <w:marRight w:val="0"/>
          <w:marTop w:val="0"/>
          <w:marBottom w:val="0"/>
          <w:divBdr>
            <w:top w:val="none" w:sz="0" w:space="0" w:color="auto"/>
            <w:left w:val="none" w:sz="0" w:space="0" w:color="auto"/>
            <w:bottom w:val="none" w:sz="0" w:space="0" w:color="auto"/>
            <w:right w:val="none" w:sz="0" w:space="0" w:color="auto"/>
          </w:divBdr>
        </w:div>
        <w:div w:id="1243370365">
          <w:marLeft w:val="0"/>
          <w:marRight w:val="0"/>
          <w:marTop w:val="0"/>
          <w:marBottom w:val="0"/>
          <w:divBdr>
            <w:top w:val="none" w:sz="0" w:space="0" w:color="auto"/>
            <w:left w:val="none" w:sz="0" w:space="0" w:color="auto"/>
            <w:bottom w:val="none" w:sz="0" w:space="0" w:color="auto"/>
            <w:right w:val="none" w:sz="0" w:space="0" w:color="auto"/>
          </w:divBdr>
        </w:div>
      </w:divsChild>
    </w:div>
    <w:div w:id="144204295">
      <w:bodyDiv w:val="1"/>
      <w:marLeft w:val="0"/>
      <w:marRight w:val="0"/>
      <w:marTop w:val="0"/>
      <w:marBottom w:val="0"/>
      <w:divBdr>
        <w:top w:val="none" w:sz="0" w:space="0" w:color="auto"/>
        <w:left w:val="none" w:sz="0" w:space="0" w:color="auto"/>
        <w:bottom w:val="none" w:sz="0" w:space="0" w:color="auto"/>
        <w:right w:val="none" w:sz="0" w:space="0" w:color="auto"/>
      </w:divBdr>
      <w:divsChild>
        <w:div w:id="566844587">
          <w:marLeft w:val="0"/>
          <w:marRight w:val="0"/>
          <w:marTop w:val="0"/>
          <w:marBottom w:val="0"/>
          <w:divBdr>
            <w:top w:val="none" w:sz="0" w:space="0" w:color="auto"/>
            <w:left w:val="none" w:sz="0" w:space="0" w:color="auto"/>
            <w:bottom w:val="none" w:sz="0" w:space="0" w:color="auto"/>
            <w:right w:val="none" w:sz="0" w:space="0" w:color="auto"/>
          </w:divBdr>
        </w:div>
        <w:div w:id="621230676">
          <w:marLeft w:val="0"/>
          <w:marRight w:val="0"/>
          <w:marTop w:val="0"/>
          <w:marBottom w:val="0"/>
          <w:divBdr>
            <w:top w:val="none" w:sz="0" w:space="0" w:color="auto"/>
            <w:left w:val="none" w:sz="0" w:space="0" w:color="auto"/>
            <w:bottom w:val="none" w:sz="0" w:space="0" w:color="auto"/>
            <w:right w:val="none" w:sz="0" w:space="0" w:color="auto"/>
          </w:divBdr>
        </w:div>
        <w:div w:id="918949852">
          <w:marLeft w:val="0"/>
          <w:marRight w:val="0"/>
          <w:marTop w:val="0"/>
          <w:marBottom w:val="0"/>
          <w:divBdr>
            <w:top w:val="none" w:sz="0" w:space="0" w:color="auto"/>
            <w:left w:val="none" w:sz="0" w:space="0" w:color="auto"/>
            <w:bottom w:val="none" w:sz="0" w:space="0" w:color="auto"/>
            <w:right w:val="none" w:sz="0" w:space="0" w:color="auto"/>
          </w:divBdr>
        </w:div>
      </w:divsChild>
    </w:div>
    <w:div w:id="208151193">
      <w:bodyDiv w:val="1"/>
      <w:marLeft w:val="0"/>
      <w:marRight w:val="0"/>
      <w:marTop w:val="0"/>
      <w:marBottom w:val="0"/>
      <w:divBdr>
        <w:top w:val="none" w:sz="0" w:space="0" w:color="auto"/>
        <w:left w:val="none" w:sz="0" w:space="0" w:color="auto"/>
        <w:bottom w:val="none" w:sz="0" w:space="0" w:color="auto"/>
        <w:right w:val="none" w:sz="0" w:space="0" w:color="auto"/>
      </w:divBdr>
      <w:divsChild>
        <w:div w:id="1404641147">
          <w:marLeft w:val="0"/>
          <w:marRight w:val="0"/>
          <w:marTop w:val="0"/>
          <w:marBottom w:val="0"/>
          <w:divBdr>
            <w:top w:val="none" w:sz="0" w:space="0" w:color="auto"/>
            <w:left w:val="none" w:sz="0" w:space="0" w:color="auto"/>
            <w:bottom w:val="none" w:sz="0" w:space="0" w:color="auto"/>
            <w:right w:val="none" w:sz="0" w:space="0" w:color="auto"/>
          </w:divBdr>
        </w:div>
        <w:div w:id="1001346524">
          <w:marLeft w:val="0"/>
          <w:marRight w:val="0"/>
          <w:marTop w:val="0"/>
          <w:marBottom w:val="0"/>
          <w:divBdr>
            <w:top w:val="none" w:sz="0" w:space="0" w:color="auto"/>
            <w:left w:val="none" w:sz="0" w:space="0" w:color="auto"/>
            <w:bottom w:val="none" w:sz="0" w:space="0" w:color="auto"/>
            <w:right w:val="none" w:sz="0" w:space="0" w:color="auto"/>
          </w:divBdr>
        </w:div>
      </w:divsChild>
    </w:div>
    <w:div w:id="262685269">
      <w:bodyDiv w:val="1"/>
      <w:marLeft w:val="0"/>
      <w:marRight w:val="0"/>
      <w:marTop w:val="0"/>
      <w:marBottom w:val="0"/>
      <w:divBdr>
        <w:top w:val="none" w:sz="0" w:space="0" w:color="auto"/>
        <w:left w:val="none" w:sz="0" w:space="0" w:color="auto"/>
        <w:bottom w:val="none" w:sz="0" w:space="0" w:color="auto"/>
        <w:right w:val="none" w:sz="0" w:space="0" w:color="auto"/>
      </w:divBdr>
      <w:divsChild>
        <w:div w:id="426196531">
          <w:marLeft w:val="0"/>
          <w:marRight w:val="0"/>
          <w:marTop w:val="0"/>
          <w:marBottom w:val="0"/>
          <w:divBdr>
            <w:top w:val="none" w:sz="0" w:space="0" w:color="auto"/>
            <w:left w:val="none" w:sz="0" w:space="0" w:color="auto"/>
            <w:bottom w:val="none" w:sz="0" w:space="0" w:color="auto"/>
            <w:right w:val="none" w:sz="0" w:space="0" w:color="auto"/>
          </w:divBdr>
        </w:div>
        <w:div w:id="1227110117">
          <w:marLeft w:val="0"/>
          <w:marRight w:val="0"/>
          <w:marTop w:val="0"/>
          <w:marBottom w:val="0"/>
          <w:divBdr>
            <w:top w:val="none" w:sz="0" w:space="0" w:color="auto"/>
            <w:left w:val="none" w:sz="0" w:space="0" w:color="auto"/>
            <w:bottom w:val="none" w:sz="0" w:space="0" w:color="auto"/>
            <w:right w:val="none" w:sz="0" w:space="0" w:color="auto"/>
          </w:divBdr>
        </w:div>
      </w:divsChild>
    </w:div>
    <w:div w:id="385763526">
      <w:bodyDiv w:val="1"/>
      <w:marLeft w:val="0"/>
      <w:marRight w:val="0"/>
      <w:marTop w:val="0"/>
      <w:marBottom w:val="0"/>
      <w:divBdr>
        <w:top w:val="none" w:sz="0" w:space="0" w:color="auto"/>
        <w:left w:val="none" w:sz="0" w:space="0" w:color="auto"/>
        <w:bottom w:val="none" w:sz="0" w:space="0" w:color="auto"/>
        <w:right w:val="none" w:sz="0" w:space="0" w:color="auto"/>
      </w:divBdr>
      <w:divsChild>
        <w:div w:id="1458184105">
          <w:marLeft w:val="0"/>
          <w:marRight w:val="0"/>
          <w:marTop w:val="0"/>
          <w:marBottom w:val="0"/>
          <w:divBdr>
            <w:top w:val="none" w:sz="0" w:space="0" w:color="auto"/>
            <w:left w:val="none" w:sz="0" w:space="0" w:color="auto"/>
            <w:bottom w:val="none" w:sz="0" w:space="0" w:color="auto"/>
            <w:right w:val="none" w:sz="0" w:space="0" w:color="auto"/>
          </w:divBdr>
        </w:div>
        <w:div w:id="552927315">
          <w:marLeft w:val="0"/>
          <w:marRight w:val="0"/>
          <w:marTop w:val="0"/>
          <w:marBottom w:val="0"/>
          <w:divBdr>
            <w:top w:val="none" w:sz="0" w:space="0" w:color="auto"/>
            <w:left w:val="none" w:sz="0" w:space="0" w:color="auto"/>
            <w:bottom w:val="none" w:sz="0" w:space="0" w:color="auto"/>
            <w:right w:val="none" w:sz="0" w:space="0" w:color="auto"/>
          </w:divBdr>
        </w:div>
        <w:div w:id="2108302733">
          <w:marLeft w:val="0"/>
          <w:marRight w:val="0"/>
          <w:marTop w:val="0"/>
          <w:marBottom w:val="0"/>
          <w:divBdr>
            <w:top w:val="none" w:sz="0" w:space="0" w:color="auto"/>
            <w:left w:val="none" w:sz="0" w:space="0" w:color="auto"/>
            <w:bottom w:val="none" w:sz="0" w:space="0" w:color="auto"/>
            <w:right w:val="none" w:sz="0" w:space="0" w:color="auto"/>
          </w:divBdr>
        </w:div>
        <w:div w:id="839734929">
          <w:marLeft w:val="0"/>
          <w:marRight w:val="0"/>
          <w:marTop w:val="0"/>
          <w:marBottom w:val="0"/>
          <w:divBdr>
            <w:top w:val="none" w:sz="0" w:space="0" w:color="auto"/>
            <w:left w:val="none" w:sz="0" w:space="0" w:color="auto"/>
            <w:bottom w:val="none" w:sz="0" w:space="0" w:color="auto"/>
            <w:right w:val="none" w:sz="0" w:space="0" w:color="auto"/>
          </w:divBdr>
        </w:div>
      </w:divsChild>
    </w:div>
    <w:div w:id="592513203">
      <w:bodyDiv w:val="1"/>
      <w:marLeft w:val="0"/>
      <w:marRight w:val="0"/>
      <w:marTop w:val="0"/>
      <w:marBottom w:val="0"/>
      <w:divBdr>
        <w:top w:val="none" w:sz="0" w:space="0" w:color="auto"/>
        <w:left w:val="none" w:sz="0" w:space="0" w:color="auto"/>
        <w:bottom w:val="none" w:sz="0" w:space="0" w:color="auto"/>
        <w:right w:val="none" w:sz="0" w:space="0" w:color="auto"/>
      </w:divBdr>
      <w:divsChild>
        <w:div w:id="1084449492">
          <w:marLeft w:val="0"/>
          <w:marRight w:val="0"/>
          <w:marTop w:val="0"/>
          <w:marBottom w:val="0"/>
          <w:divBdr>
            <w:top w:val="none" w:sz="0" w:space="0" w:color="auto"/>
            <w:left w:val="none" w:sz="0" w:space="0" w:color="auto"/>
            <w:bottom w:val="none" w:sz="0" w:space="0" w:color="auto"/>
            <w:right w:val="none" w:sz="0" w:space="0" w:color="auto"/>
          </w:divBdr>
        </w:div>
        <w:div w:id="8065199">
          <w:marLeft w:val="0"/>
          <w:marRight w:val="0"/>
          <w:marTop w:val="0"/>
          <w:marBottom w:val="0"/>
          <w:divBdr>
            <w:top w:val="none" w:sz="0" w:space="0" w:color="auto"/>
            <w:left w:val="none" w:sz="0" w:space="0" w:color="auto"/>
            <w:bottom w:val="none" w:sz="0" w:space="0" w:color="auto"/>
            <w:right w:val="none" w:sz="0" w:space="0" w:color="auto"/>
          </w:divBdr>
        </w:div>
      </w:divsChild>
    </w:div>
    <w:div w:id="640959210">
      <w:bodyDiv w:val="1"/>
      <w:marLeft w:val="0"/>
      <w:marRight w:val="0"/>
      <w:marTop w:val="0"/>
      <w:marBottom w:val="0"/>
      <w:divBdr>
        <w:top w:val="none" w:sz="0" w:space="0" w:color="auto"/>
        <w:left w:val="none" w:sz="0" w:space="0" w:color="auto"/>
        <w:bottom w:val="none" w:sz="0" w:space="0" w:color="auto"/>
        <w:right w:val="none" w:sz="0" w:space="0" w:color="auto"/>
      </w:divBdr>
      <w:divsChild>
        <w:div w:id="855389891">
          <w:marLeft w:val="0"/>
          <w:marRight w:val="0"/>
          <w:marTop w:val="0"/>
          <w:marBottom w:val="0"/>
          <w:divBdr>
            <w:top w:val="none" w:sz="0" w:space="0" w:color="auto"/>
            <w:left w:val="none" w:sz="0" w:space="0" w:color="auto"/>
            <w:bottom w:val="none" w:sz="0" w:space="0" w:color="auto"/>
            <w:right w:val="none" w:sz="0" w:space="0" w:color="auto"/>
          </w:divBdr>
        </w:div>
        <w:div w:id="1730954659">
          <w:marLeft w:val="0"/>
          <w:marRight w:val="0"/>
          <w:marTop w:val="0"/>
          <w:marBottom w:val="0"/>
          <w:divBdr>
            <w:top w:val="none" w:sz="0" w:space="0" w:color="auto"/>
            <w:left w:val="none" w:sz="0" w:space="0" w:color="auto"/>
            <w:bottom w:val="none" w:sz="0" w:space="0" w:color="auto"/>
            <w:right w:val="none" w:sz="0" w:space="0" w:color="auto"/>
          </w:divBdr>
        </w:div>
      </w:divsChild>
    </w:div>
    <w:div w:id="754321883">
      <w:bodyDiv w:val="1"/>
      <w:marLeft w:val="0"/>
      <w:marRight w:val="0"/>
      <w:marTop w:val="0"/>
      <w:marBottom w:val="0"/>
      <w:divBdr>
        <w:top w:val="none" w:sz="0" w:space="0" w:color="auto"/>
        <w:left w:val="none" w:sz="0" w:space="0" w:color="auto"/>
        <w:bottom w:val="none" w:sz="0" w:space="0" w:color="auto"/>
        <w:right w:val="none" w:sz="0" w:space="0" w:color="auto"/>
      </w:divBdr>
      <w:divsChild>
        <w:div w:id="1026832878">
          <w:marLeft w:val="0"/>
          <w:marRight w:val="0"/>
          <w:marTop w:val="0"/>
          <w:marBottom w:val="0"/>
          <w:divBdr>
            <w:top w:val="none" w:sz="0" w:space="0" w:color="auto"/>
            <w:left w:val="none" w:sz="0" w:space="0" w:color="auto"/>
            <w:bottom w:val="none" w:sz="0" w:space="0" w:color="auto"/>
            <w:right w:val="none" w:sz="0" w:space="0" w:color="auto"/>
          </w:divBdr>
        </w:div>
        <w:div w:id="1967154191">
          <w:marLeft w:val="0"/>
          <w:marRight w:val="0"/>
          <w:marTop w:val="0"/>
          <w:marBottom w:val="0"/>
          <w:divBdr>
            <w:top w:val="none" w:sz="0" w:space="0" w:color="auto"/>
            <w:left w:val="none" w:sz="0" w:space="0" w:color="auto"/>
            <w:bottom w:val="none" w:sz="0" w:space="0" w:color="auto"/>
            <w:right w:val="none" w:sz="0" w:space="0" w:color="auto"/>
          </w:divBdr>
        </w:div>
      </w:divsChild>
    </w:div>
    <w:div w:id="774060955">
      <w:bodyDiv w:val="1"/>
      <w:marLeft w:val="0"/>
      <w:marRight w:val="0"/>
      <w:marTop w:val="0"/>
      <w:marBottom w:val="0"/>
      <w:divBdr>
        <w:top w:val="none" w:sz="0" w:space="0" w:color="auto"/>
        <w:left w:val="none" w:sz="0" w:space="0" w:color="auto"/>
        <w:bottom w:val="none" w:sz="0" w:space="0" w:color="auto"/>
        <w:right w:val="none" w:sz="0" w:space="0" w:color="auto"/>
      </w:divBdr>
      <w:divsChild>
        <w:div w:id="510146244">
          <w:marLeft w:val="0"/>
          <w:marRight w:val="0"/>
          <w:marTop w:val="0"/>
          <w:marBottom w:val="0"/>
          <w:divBdr>
            <w:top w:val="none" w:sz="0" w:space="0" w:color="auto"/>
            <w:left w:val="none" w:sz="0" w:space="0" w:color="auto"/>
            <w:bottom w:val="none" w:sz="0" w:space="0" w:color="auto"/>
            <w:right w:val="none" w:sz="0" w:space="0" w:color="auto"/>
          </w:divBdr>
        </w:div>
        <w:div w:id="180050280">
          <w:marLeft w:val="0"/>
          <w:marRight w:val="0"/>
          <w:marTop w:val="0"/>
          <w:marBottom w:val="0"/>
          <w:divBdr>
            <w:top w:val="none" w:sz="0" w:space="0" w:color="auto"/>
            <w:left w:val="none" w:sz="0" w:space="0" w:color="auto"/>
            <w:bottom w:val="none" w:sz="0" w:space="0" w:color="auto"/>
            <w:right w:val="none" w:sz="0" w:space="0" w:color="auto"/>
          </w:divBdr>
        </w:div>
        <w:div w:id="419524560">
          <w:marLeft w:val="0"/>
          <w:marRight w:val="0"/>
          <w:marTop w:val="0"/>
          <w:marBottom w:val="0"/>
          <w:divBdr>
            <w:top w:val="none" w:sz="0" w:space="0" w:color="auto"/>
            <w:left w:val="none" w:sz="0" w:space="0" w:color="auto"/>
            <w:bottom w:val="none" w:sz="0" w:space="0" w:color="auto"/>
            <w:right w:val="none" w:sz="0" w:space="0" w:color="auto"/>
          </w:divBdr>
        </w:div>
      </w:divsChild>
    </w:div>
    <w:div w:id="923418315">
      <w:bodyDiv w:val="1"/>
      <w:marLeft w:val="0"/>
      <w:marRight w:val="0"/>
      <w:marTop w:val="0"/>
      <w:marBottom w:val="0"/>
      <w:divBdr>
        <w:top w:val="none" w:sz="0" w:space="0" w:color="auto"/>
        <w:left w:val="none" w:sz="0" w:space="0" w:color="auto"/>
        <w:bottom w:val="none" w:sz="0" w:space="0" w:color="auto"/>
        <w:right w:val="none" w:sz="0" w:space="0" w:color="auto"/>
      </w:divBdr>
    </w:div>
    <w:div w:id="963728008">
      <w:bodyDiv w:val="1"/>
      <w:marLeft w:val="0"/>
      <w:marRight w:val="0"/>
      <w:marTop w:val="0"/>
      <w:marBottom w:val="0"/>
      <w:divBdr>
        <w:top w:val="none" w:sz="0" w:space="0" w:color="auto"/>
        <w:left w:val="none" w:sz="0" w:space="0" w:color="auto"/>
        <w:bottom w:val="none" w:sz="0" w:space="0" w:color="auto"/>
        <w:right w:val="none" w:sz="0" w:space="0" w:color="auto"/>
      </w:divBdr>
      <w:divsChild>
        <w:div w:id="1769886310">
          <w:marLeft w:val="0"/>
          <w:marRight w:val="0"/>
          <w:marTop w:val="0"/>
          <w:marBottom w:val="0"/>
          <w:divBdr>
            <w:top w:val="none" w:sz="0" w:space="0" w:color="auto"/>
            <w:left w:val="none" w:sz="0" w:space="0" w:color="auto"/>
            <w:bottom w:val="none" w:sz="0" w:space="0" w:color="auto"/>
            <w:right w:val="none" w:sz="0" w:space="0" w:color="auto"/>
          </w:divBdr>
        </w:div>
        <w:div w:id="1126580770">
          <w:marLeft w:val="0"/>
          <w:marRight w:val="0"/>
          <w:marTop w:val="0"/>
          <w:marBottom w:val="0"/>
          <w:divBdr>
            <w:top w:val="none" w:sz="0" w:space="0" w:color="auto"/>
            <w:left w:val="none" w:sz="0" w:space="0" w:color="auto"/>
            <w:bottom w:val="none" w:sz="0" w:space="0" w:color="auto"/>
            <w:right w:val="none" w:sz="0" w:space="0" w:color="auto"/>
          </w:divBdr>
        </w:div>
      </w:divsChild>
    </w:div>
    <w:div w:id="980891374">
      <w:bodyDiv w:val="1"/>
      <w:marLeft w:val="0"/>
      <w:marRight w:val="0"/>
      <w:marTop w:val="0"/>
      <w:marBottom w:val="0"/>
      <w:divBdr>
        <w:top w:val="none" w:sz="0" w:space="0" w:color="auto"/>
        <w:left w:val="none" w:sz="0" w:space="0" w:color="auto"/>
        <w:bottom w:val="none" w:sz="0" w:space="0" w:color="auto"/>
        <w:right w:val="none" w:sz="0" w:space="0" w:color="auto"/>
      </w:divBdr>
    </w:div>
    <w:div w:id="1042487417">
      <w:bodyDiv w:val="1"/>
      <w:marLeft w:val="0"/>
      <w:marRight w:val="0"/>
      <w:marTop w:val="0"/>
      <w:marBottom w:val="0"/>
      <w:divBdr>
        <w:top w:val="none" w:sz="0" w:space="0" w:color="auto"/>
        <w:left w:val="none" w:sz="0" w:space="0" w:color="auto"/>
        <w:bottom w:val="none" w:sz="0" w:space="0" w:color="auto"/>
        <w:right w:val="none" w:sz="0" w:space="0" w:color="auto"/>
      </w:divBdr>
    </w:div>
    <w:div w:id="1054697716">
      <w:bodyDiv w:val="1"/>
      <w:marLeft w:val="0"/>
      <w:marRight w:val="0"/>
      <w:marTop w:val="0"/>
      <w:marBottom w:val="0"/>
      <w:divBdr>
        <w:top w:val="none" w:sz="0" w:space="0" w:color="auto"/>
        <w:left w:val="none" w:sz="0" w:space="0" w:color="auto"/>
        <w:bottom w:val="none" w:sz="0" w:space="0" w:color="auto"/>
        <w:right w:val="none" w:sz="0" w:space="0" w:color="auto"/>
      </w:divBdr>
    </w:div>
    <w:div w:id="1098137499">
      <w:bodyDiv w:val="1"/>
      <w:marLeft w:val="0"/>
      <w:marRight w:val="0"/>
      <w:marTop w:val="0"/>
      <w:marBottom w:val="0"/>
      <w:divBdr>
        <w:top w:val="none" w:sz="0" w:space="0" w:color="auto"/>
        <w:left w:val="none" w:sz="0" w:space="0" w:color="auto"/>
        <w:bottom w:val="none" w:sz="0" w:space="0" w:color="auto"/>
        <w:right w:val="none" w:sz="0" w:space="0" w:color="auto"/>
      </w:divBdr>
    </w:div>
    <w:div w:id="1152478255">
      <w:bodyDiv w:val="1"/>
      <w:marLeft w:val="0"/>
      <w:marRight w:val="0"/>
      <w:marTop w:val="0"/>
      <w:marBottom w:val="0"/>
      <w:divBdr>
        <w:top w:val="none" w:sz="0" w:space="0" w:color="auto"/>
        <w:left w:val="none" w:sz="0" w:space="0" w:color="auto"/>
        <w:bottom w:val="none" w:sz="0" w:space="0" w:color="auto"/>
        <w:right w:val="none" w:sz="0" w:space="0" w:color="auto"/>
      </w:divBdr>
      <w:divsChild>
        <w:div w:id="910385339">
          <w:marLeft w:val="0"/>
          <w:marRight w:val="0"/>
          <w:marTop w:val="0"/>
          <w:marBottom w:val="0"/>
          <w:divBdr>
            <w:top w:val="none" w:sz="0" w:space="0" w:color="auto"/>
            <w:left w:val="none" w:sz="0" w:space="0" w:color="auto"/>
            <w:bottom w:val="none" w:sz="0" w:space="0" w:color="auto"/>
            <w:right w:val="none" w:sz="0" w:space="0" w:color="auto"/>
          </w:divBdr>
        </w:div>
        <w:div w:id="47653722">
          <w:marLeft w:val="0"/>
          <w:marRight w:val="0"/>
          <w:marTop w:val="0"/>
          <w:marBottom w:val="0"/>
          <w:divBdr>
            <w:top w:val="none" w:sz="0" w:space="0" w:color="auto"/>
            <w:left w:val="none" w:sz="0" w:space="0" w:color="auto"/>
            <w:bottom w:val="none" w:sz="0" w:space="0" w:color="auto"/>
            <w:right w:val="none" w:sz="0" w:space="0" w:color="auto"/>
          </w:divBdr>
        </w:div>
        <w:div w:id="929511329">
          <w:marLeft w:val="0"/>
          <w:marRight w:val="0"/>
          <w:marTop w:val="0"/>
          <w:marBottom w:val="0"/>
          <w:divBdr>
            <w:top w:val="none" w:sz="0" w:space="0" w:color="auto"/>
            <w:left w:val="none" w:sz="0" w:space="0" w:color="auto"/>
            <w:bottom w:val="none" w:sz="0" w:space="0" w:color="auto"/>
            <w:right w:val="none" w:sz="0" w:space="0" w:color="auto"/>
          </w:divBdr>
        </w:div>
      </w:divsChild>
    </w:div>
    <w:div w:id="1572305913">
      <w:bodyDiv w:val="1"/>
      <w:marLeft w:val="0"/>
      <w:marRight w:val="0"/>
      <w:marTop w:val="0"/>
      <w:marBottom w:val="0"/>
      <w:divBdr>
        <w:top w:val="none" w:sz="0" w:space="0" w:color="auto"/>
        <w:left w:val="none" w:sz="0" w:space="0" w:color="auto"/>
        <w:bottom w:val="none" w:sz="0" w:space="0" w:color="auto"/>
        <w:right w:val="none" w:sz="0" w:space="0" w:color="auto"/>
      </w:divBdr>
      <w:divsChild>
        <w:div w:id="301931190">
          <w:marLeft w:val="0"/>
          <w:marRight w:val="0"/>
          <w:marTop w:val="0"/>
          <w:marBottom w:val="0"/>
          <w:divBdr>
            <w:top w:val="none" w:sz="0" w:space="0" w:color="auto"/>
            <w:left w:val="none" w:sz="0" w:space="0" w:color="auto"/>
            <w:bottom w:val="none" w:sz="0" w:space="0" w:color="auto"/>
            <w:right w:val="none" w:sz="0" w:space="0" w:color="auto"/>
          </w:divBdr>
        </w:div>
        <w:div w:id="1337735115">
          <w:marLeft w:val="0"/>
          <w:marRight w:val="0"/>
          <w:marTop w:val="0"/>
          <w:marBottom w:val="0"/>
          <w:divBdr>
            <w:top w:val="none" w:sz="0" w:space="0" w:color="auto"/>
            <w:left w:val="none" w:sz="0" w:space="0" w:color="auto"/>
            <w:bottom w:val="none" w:sz="0" w:space="0" w:color="auto"/>
            <w:right w:val="none" w:sz="0" w:space="0" w:color="auto"/>
          </w:divBdr>
        </w:div>
        <w:div w:id="189950390">
          <w:marLeft w:val="0"/>
          <w:marRight w:val="0"/>
          <w:marTop w:val="0"/>
          <w:marBottom w:val="0"/>
          <w:divBdr>
            <w:top w:val="none" w:sz="0" w:space="0" w:color="auto"/>
            <w:left w:val="none" w:sz="0" w:space="0" w:color="auto"/>
            <w:bottom w:val="none" w:sz="0" w:space="0" w:color="auto"/>
            <w:right w:val="none" w:sz="0" w:space="0" w:color="auto"/>
          </w:divBdr>
        </w:div>
        <w:div w:id="342974053">
          <w:marLeft w:val="0"/>
          <w:marRight w:val="0"/>
          <w:marTop w:val="0"/>
          <w:marBottom w:val="0"/>
          <w:divBdr>
            <w:top w:val="none" w:sz="0" w:space="0" w:color="auto"/>
            <w:left w:val="none" w:sz="0" w:space="0" w:color="auto"/>
            <w:bottom w:val="none" w:sz="0" w:space="0" w:color="auto"/>
            <w:right w:val="none" w:sz="0" w:space="0" w:color="auto"/>
          </w:divBdr>
        </w:div>
      </w:divsChild>
    </w:div>
    <w:div w:id="1642614306">
      <w:bodyDiv w:val="1"/>
      <w:marLeft w:val="0"/>
      <w:marRight w:val="0"/>
      <w:marTop w:val="0"/>
      <w:marBottom w:val="0"/>
      <w:divBdr>
        <w:top w:val="none" w:sz="0" w:space="0" w:color="auto"/>
        <w:left w:val="none" w:sz="0" w:space="0" w:color="auto"/>
        <w:bottom w:val="none" w:sz="0" w:space="0" w:color="auto"/>
        <w:right w:val="none" w:sz="0" w:space="0" w:color="auto"/>
      </w:divBdr>
      <w:divsChild>
        <w:div w:id="161512326">
          <w:marLeft w:val="0"/>
          <w:marRight w:val="0"/>
          <w:marTop w:val="0"/>
          <w:marBottom w:val="0"/>
          <w:divBdr>
            <w:top w:val="none" w:sz="0" w:space="0" w:color="auto"/>
            <w:left w:val="none" w:sz="0" w:space="0" w:color="auto"/>
            <w:bottom w:val="none" w:sz="0" w:space="0" w:color="auto"/>
            <w:right w:val="none" w:sz="0" w:space="0" w:color="auto"/>
          </w:divBdr>
        </w:div>
        <w:div w:id="7414529">
          <w:marLeft w:val="0"/>
          <w:marRight w:val="0"/>
          <w:marTop w:val="0"/>
          <w:marBottom w:val="0"/>
          <w:divBdr>
            <w:top w:val="none" w:sz="0" w:space="0" w:color="auto"/>
            <w:left w:val="none" w:sz="0" w:space="0" w:color="auto"/>
            <w:bottom w:val="none" w:sz="0" w:space="0" w:color="auto"/>
            <w:right w:val="none" w:sz="0" w:space="0" w:color="auto"/>
          </w:divBdr>
        </w:div>
        <w:div w:id="1797018175">
          <w:marLeft w:val="0"/>
          <w:marRight w:val="0"/>
          <w:marTop w:val="0"/>
          <w:marBottom w:val="0"/>
          <w:divBdr>
            <w:top w:val="none" w:sz="0" w:space="0" w:color="auto"/>
            <w:left w:val="none" w:sz="0" w:space="0" w:color="auto"/>
            <w:bottom w:val="none" w:sz="0" w:space="0" w:color="auto"/>
            <w:right w:val="none" w:sz="0" w:space="0" w:color="auto"/>
          </w:divBdr>
        </w:div>
      </w:divsChild>
    </w:div>
    <w:div w:id="2017800519">
      <w:bodyDiv w:val="1"/>
      <w:marLeft w:val="0"/>
      <w:marRight w:val="0"/>
      <w:marTop w:val="0"/>
      <w:marBottom w:val="0"/>
      <w:divBdr>
        <w:top w:val="none" w:sz="0" w:space="0" w:color="auto"/>
        <w:left w:val="none" w:sz="0" w:space="0" w:color="auto"/>
        <w:bottom w:val="none" w:sz="0" w:space="0" w:color="auto"/>
        <w:right w:val="none" w:sz="0" w:space="0" w:color="auto"/>
      </w:divBdr>
      <w:divsChild>
        <w:div w:id="1035735495">
          <w:marLeft w:val="0"/>
          <w:marRight w:val="0"/>
          <w:marTop w:val="0"/>
          <w:marBottom w:val="0"/>
          <w:divBdr>
            <w:top w:val="none" w:sz="0" w:space="0" w:color="auto"/>
            <w:left w:val="none" w:sz="0" w:space="0" w:color="auto"/>
            <w:bottom w:val="none" w:sz="0" w:space="0" w:color="auto"/>
            <w:right w:val="none" w:sz="0" w:space="0" w:color="auto"/>
          </w:divBdr>
        </w:div>
        <w:div w:id="282158877">
          <w:marLeft w:val="0"/>
          <w:marRight w:val="0"/>
          <w:marTop w:val="0"/>
          <w:marBottom w:val="0"/>
          <w:divBdr>
            <w:top w:val="none" w:sz="0" w:space="0" w:color="auto"/>
            <w:left w:val="none" w:sz="0" w:space="0" w:color="auto"/>
            <w:bottom w:val="none" w:sz="0" w:space="0" w:color="auto"/>
            <w:right w:val="none" w:sz="0" w:space="0" w:color="auto"/>
          </w:divBdr>
        </w:div>
      </w:divsChild>
    </w:div>
    <w:div w:id="2039620658">
      <w:bodyDiv w:val="1"/>
      <w:marLeft w:val="0"/>
      <w:marRight w:val="0"/>
      <w:marTop w:val="0"/>
      <w:marBottom w:val="0"/>
      <w:divBdr>
        <w:top w:val="none" w:sz="0" w:space="0" w:color="auto"/>
        <w:left w:val="none" w:sz="0" w:space="0" w:color="auto"/>
        <w:bottom w:val="none" w:sz="0" w:space="0" w:color="auto"/>
        <w:right w:val="none" w:sz="0" w:space="0" w:color="auto"/>
      </w:divBdr>
      <w:divsChild>
        <w:div w:id="619381841">
          <w:marLeft w:val="0"/>
          <w:marRight w:val="0"/>
          <w:marTop w:val="0"/>
          <w:marBottom w:val="0"/>
          <w:divBdr>
            <w:top w:val="none" w:sz="0" w:space="0" w:color="auto"/>
            <w:left w:val="none" w:sz="0" w:space="0" w:color="auto"/>
            <w:bottom w:val="none" w:sz="0" w:space="0" w:color="auto"/>
            <w:right w:val="none" w:sz="0" w:space="0" w:color="auto"/>
          </w:divBdr>
        </w:div>
        <w:div w:id="343483474">
          <w:marLeft w:val="0"/>
          <w:marRight w:val="0"/>
          <w:marTop w:val="0"/>
          <w:marBottom w:val="0"/>
          <w:divBdr>
            <w:top w:val="none" w:sz="0" w:space="0" w:color="auto"/>
            <w:left w:val="none" w:sz="0" w:space="0" w:color="auto"/>
            <w:bottom w:val="none" w:sz="0" w:space="0" w:color="auto"/>
            <w:right w:val="none" w:sz="0" w:space="0" w:color="auto"/>
          </w:divBdr>
        </w:div>
      </w:divsChild>
    </w:div>
    <w:div w:id="2087149540">
      <w:bodyDiv w:val="1"/>
      <w:marLeft w:val="0"/>
      <w:marRight w:val="0"/>
      <w:marTop w:val="0"/>
      <w:marBottom w:val="0"/>
      <w:divBdr>
        <w:top w:val="none" w:sz="0" w:space="0" w:color="auto"/>
        <w:left w:val="none" w:sz="0" w:space="0" w:color="auto"/>
        <w:bottom w:val="none" w:sz="0" w:space="0" w:color="auto"/>
        <w:right w:val="none" w:sz="0" w:space="0" w:color="auto"/>
      </w:divBdr>
      <w:divsChild>
        <w:div w:id="1376200971">
          <w:marLeft w:val="0"/>
          <w:marRight w:val="0"/>
          <w:marTop w:val="0"/>
          <w:marBottom w:val="0"/>
          <w:divBdr>
            <w:top w:val="none" w:sz="0" w:space="0" w:color="auto"/>
            <w:left w:val="none" w:sz="0" w:space="0" w:color="auto"/>
            <w:bottom w:val="none" w:sz="0" w:space="0" w:color="auto"/>
            <w:right w:val="none" w:sz="0" w:space="0" w:color="auto"/>
          </w:divBdr>
        </w:div>
        <w:div w:id="718669694">
          <w:marLeft w:val="0"/>
          <w:marRight w:val="0"/>
          <w:marTop w:val="0"/>
          <w:marBottom w:val="0"/>
          <w:divBdr>
            <w:top w:val="none" w:sz="0" w:space="0" w:color="auto"/>
            <w:left w:val="none" w:sz="0" w:space="0" w:color="auto"/>
            <w:bottom w:val="none" w:sz="0" w:space="0" w:color="auto"/>
            <w:right w:val="none" w:sz="0" w:space="0" w:color="auto"/>
          </w:divBdr>
        </w:div>
        <w:div w:id="6644553">
          <w:marLeft w:val="0"/>
          <w:marRight w:val="0"/>
          <w:marTop w:val="0"/>
          <w:marBottom w:val="0"/>
          <w:divBdr>
            <w:top w:val="none" w:sz="0" w:space="0" w:color="auto"/>
            <w:left w:val="none" w:sz="0" w:space="0" w:color="auto"/>
            <w:bottom w:val="none" w:sz="0" w:space="0" w:color="auto"/>
            <w:right w:val="none" w:sz="0" w:space="0" w:color="auto"/>
          </w:divBdr>
        </w:div>
        <w:div w:id="2120950731">
          <w:marLeft w:val="0"/>
          <w:marRight w:val="0"/>
          <w:marTop w:val="0"/>
          <w:marBottom w:val="0"/>
          <w:divBdr>
            <w:top w:val="none" w:sz="0" w:space="0" w:color="auto"/>
            <w:left w:val="none" w:sz="0" w:space="0" w:color="auto"/>
            <w:bottom w:val="none" w:sz="0" w:space="0" w:color="auto"/>
            <w:right w:val="none" w:sz="0" w:space="0" w:color="auto"/>
          </w:divBdr>
        </w:div>
        <w:div w:id="826627187">
          <w:marLeft w:val="0"/>
          <w:marRight w:val="0"/>
          <w:marTop w:val="0"/>
          <w:marBottom w:val="0"/>
          <w:divBdr>
            <w:top w:val="none" w:sz="0" w:space="0" w:color="auto"/>
            <w:left w:val="none" w:sz="0" w:space="0" w:color="auto"/>
            <w:bottom w:val="none" w:sz="0" w:space="0" w:color="auto"/>
            <w:right w:val="none" w:sz="0" w:space="0" w:color="auto"/>
          </w:divBdr>
        </w:div>
        <w:div w:id="179413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Лист1!$A$2:$A$4</c:f>
              <c:strCache>
                <c:ptCount val="3"/>
                <c:pt idx="0">
                  <c:v>основна група</c:v>
                </c:pt>
                <c:pt idx="1">
                  <c:v>підготовча група</c:v>
                </c:pt>
                <c:pt idx="2">
                  <c:v>спеціальна група</c:v>
                </c:pt>
              </c:strCache>
            </c:strRef>
          </c:cat>
          <c:val>
            <c:numRef>
              <c:f>Лист1!$B$2:$B$4</c:f>
              <c:numCache>
                <c:formatCode>0%</c:formatCode>
                <c:ptCount val="3"/>
                <c:pt idx="0">
                  <c:v>0.85</c:v>
                </c:pt>
                <c:pt idx="1">
                  <c:v>0.1</c:v>
                </c:pt>
                <c:pt idx="2">
                  <c:v>0.05</c:v>
                </c:pt>
              </c:numCache>
            </c:numRef>
          </c:val>
        </c:ser>
        <c:dLbls>
          <c:showLegendKey val="0"/>
          <c:showVal val="0"/>
          <c:showCatName val="0"/>
          <c:showSerName val="0"/>
          <c:showPercent val="0"/>
          <c:showBubbleSize val="0"/>
        </c:dLbls>
        <c:gapWidth val="150"/>
        <c:shape val="box"/>
        <c:axId val="87361024"/>
        <c:axId val="87362560"/>
        <c:axId val="0"/>
      </c:bar3DChart>
      <c:catAx>
        <c:axId val="87361024"/>
        <c:scaling>
          <c:orientation val="minMax"/>
        </c:scaling>
        <c:delete val="0"/>
        <c:axPos val="l"/>
        <c:majorTickMark val="out"/>
        <c:minorTickMark val="none"/>
        <c:tickLblPos val="nextTo"/>
        <c:crossAx val="87362560"/>
        <c:crosses val="autoZero"/>
        <c:auto val="1"/>
        <c:lblAlgn val="ctr"/>
        <c:lblOffset val="100"/>
        <c:noMultiLvlLbl val="0"/>
      </c:catAx>
      <c:valAx>
        <c:axId val="87362560"/>
        <c:scaling>
          <c:orientation val="minMax"/>
        </c:scaling>
        <c:delete val="0"/>
        <c:axPos val="b"/>
        <c:majorGridlines/>
        <c:numFmt formatCode="0%" sourceLinked="1"/>
        <c:majorTickMark val="out"/>
        <c:minorTickMark val="none"/>
        <c:tickLblPos val="nextTo"/>
        <c:crossAx val="87361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Лист2!$A$2:$A$3</c:f>
              <c:strCache>
                <c:ptCount val="2"/>
                <c:pt idx="0">
                  <c:v>повна сім'я</c:v>
                </c:pt>
                <c:pt idx="1">
                  <c:v>неповна сім'я</c:v>
                </c:pt>
              </c:strCache>
            </c:strRef>
          </c:cat>
          <c:val>
            <c:numRef>
              <c:f>Лист2!$B$2:$B$3</c:f>
              <c:numCache>
                <c:formatCode>General</c:formatCode>
                <c:ptCount val="2"/>
                <c:pt idx="0">
                  <c:v>27</c:v>
                </c:pt>
                <c:pt idx="1">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Лист3!$A$2:$A$4</c:f>
              <c:strCache>
                <c:ptCount val="3"/>
                <c:pt idx="0">
                  <c:v>високий рівень мотивації</c:v>
                </c:pt>
                <c:pt idx="1">
                  <c:v>середній рівень мотивації</c:v>
                </c:pt>
                <c:pt idx="2">
                  <c:v>низький рівень мотивації</c:v>
                </c:pt>
              </c:strCache>
            </c:strRef>
          </c:cat>
          <c:val>
            <c:numRef>
              <c:f>Лист3!$B$2:$B$4</c:f>
              <c:numCache>
                <c:formatCode>0%</c:formatCode>
                <c:ptCount val="3"/>
                <c:pt idx="0">
                  <c:v>0.15</c:v>
                </c:pt>
                <c:pt idx="1">
                  <c:v>0.65</c:v>
                </c:pt>
                <c:pt idx="2">
                  <c:v>0.2</c:v>
                </c:pt>
              </c:numCache>
            </c:numRef>
          </c:val>
        </c:ser>
        <c:dLbls>
          <c:showLegendKey val="0"/>
          <c:showVal val="0"/>
          <c:showCatName val="0"/>
          <c:showSerName val="0"/>
          <c:showPercent val="0"/>
          <c:showBubbleSize val="0"/>
        </c:dLbls>
        <c:gapWidth val="150"/>
        <c:shape val="box"/>
        <c:axId val="118633216"/>
        <c:axId val="118634752"/>
        <c:axId val="0"/>
      </c:bar3DChart>
      <c:catAx>
        <c:axId val="118633216"/>
        <c:scaling>
          <c:orientation val="minMax"/>
        </c:scaling>
        <c:delete val="0"/>
        <c:axPos val="b"/>
        <c:majorTickMark val="out"/>
        <c:minorTickMark val="none"/>
        <c:tickLblPos val="nextTo"/>
        <c:crossAx val="118634752"/>
        <c:crosses val="autoZero"/>
        <c:auto val="1"/>
        <c:lblAlgn val="ctr"/>
        <c:lblOffset val="100"/>
        <c:noMultiLvlLbl val="0"/>
      </c:catAx>
      <c:valAx>
        <c:axId val="118634752"/>
        <c:scaling>
          <c:orientation val="minMax"/>
        </c:scaling>
        <c:delete val="0"/>
        <c:axPos val="l"/>
        <c:majorGridlines/>
        <c:numFmt formatCode="0%" sourceLinked="1"/>
        <c:majorTickMark val="out"/>
        <c:minorTickMark val="none"/>
        <c:tickLblPos val="nextTo"/>
        <c:crossAx val="1186332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Лист4!$A$2:$A$4</c:f>
              <c:strCache>
                <c:ptCount val="3"/>
                <c:pt idx="0">
                  <c:v>високий рівень соціально-психологічної адаптації</c:v>
                </c:pt>
                <c:pt idx="1">
                  <c:v>вище середнього рівень соціально-психологічної адаптації</c:v>
                </c:pt>
                <c:pt idx="2">
                  <c:v>нижче середнього рівень соціально-психологічної адаптації</c:v>
                </c:pt>
              </c:strCache>
            </c:strRef>
          </c:cat>
          <c:val>
            <c:numRef>
              <c:f>Лист4!$B$2:$B$4</c:f>
              <c:numCache>
                <c:formatCode>0%</c:formatCode>
                <c:ptCount val="3"/>
                <c:pt idx="0">
                  <c:v>0.35</c:v>
                </c:pt>
                <c:pt idx="1">
                  <c:v>0.5</c:v>
                </c:pt>
                <c:pt idx="2">
                  <c:v>0.15</c:v>
                </c:pt>
              </c:numCache>
            </c:numRef>
          </c:val>
        </c:ser>
        <c:dLbls>
          <c:showLegendKey val="0"/>
          <c:showVal val="0"/>
          <c:showCatName val="0"/>
          <c:showSerName val="0"/>
          <c:showPercent val="0"/>
          <c:showBubbleSize val="0"/>
        </c:dLbls>
        <c:gapWidth val="150"/>
        <c:shape val="box"/>
        <c:axId val="118667136"/>
        <c:axId val="118668672"/>
        <c:axId val="0"/>
      </c:bar3DChart>
      <c:catAx>
        <c:axId val="118667136"/>
        <c:scaling>
          <c:orientation val="minMax"/>
        </c:scaling>
        <c:delete val="0"/>
        <c:axPos val="l"/>
        <c:majorTickMark val="out"/>
        <c:minorTickMark val="none"/>
        <c:tickLblPos val="nextTo"/>
        <c:crossAx val="118668672"/>
        <c:crosses val="autoZero"/>
        <c:auto val="1"/>
        <c:lblAlgn val="ctr"/>
        <c:lblOffset val="100"/>
        <c:noMultiLvlLbl val="0"/>
      </c:catAx>
      <c:valAx>
        <c:axId val="118668672"/>
        <c:scaling>
          <c:orientation val="minMax"/>
        </c:scaling>
        <c:delete val="0"/>
        <c:axPos val="b"/>
        <c:majorGridlines/>
        <c:numFmt formatCode="0%" sourceLinked="1"/>
        <c:majorTickMark val="out"/>
        <c:minorTickMark val="none"/>
        <c:tickLblPos val="nextTo"/>
        <c:crossAx val="1186671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Лист5!$A$2:$A$4</c:f>
              <c:strCache>
                <c:ptCount val="3"/>
                <c:pt idx="0">
                  <c:v>високий рівень соціально-психологічної адаптації</c:v>
                </c:pt>
                <c:pt idx="1">
                  <c:v>вище середнього рівень соціально-психологічної адаптації</c:v>
                </c:pt>
                <c:pt idx="2">
                  <c:v>середній рівень соціально-психологічної адаптації</c:v>
                </c:pt>
              </c:strCache>
            </c:strRef>
          </c:cat>
          <c:val>
            <c:numRef>
              <c:f>Лист5!$B$2:$B$4</c:f>
              <c:numCache>
                <c:formatCode>0%</c:formatCode>
                <c:ptCount val="3"/>
                <c:pt idx="0">
                  <c:v>0.35</c:v>
                </c:pt>
                <c:pt idx="1">
                  <c:v>0.45</c:v>
                </c:pt>
                <c:pt idx="2">
                  <c:v>0.2</c:v>
                </c:pt>
              </c:numCache>
            </c:numRef>
          </c:val>
        </c:ser>
        <c:dLbls>
          <c:showLegendKey val="0"/>
          <c:showVal val="0"/>
          <c:showCatName val="0"/>
          <c:showSerName val="0"/>
          <c:showPercent val="0"/>
          <c:showBubbleSize val="0"/>
        </c:dLbls>
        <c:gapWidth val="150"/>
        <c:shape val="box"/>
        <c:axId val="119188480"/>
        <c:axId val="119194368"/>
        <c:axId val="0"/>
      </c:bar3DChart>
      <c:catAx>
        <c:axId val="119188480"/>
        <c:scaling>
          <c:orientation val="minMax"/>
        </c:scaling>
        <c:delete val="0"/>
        <c:axPos val="l"/>
        <c:majorTickMark val="out"/>
        <c:minorTickMark val="none"/>
        <c:tickLblPos val="nextTo"/>
        <c:crossAx val="119194368"/>
        <c:crosses val="autoZero"/>
        <c:auto val="1"/>
        <c:lblAlgn val="ctr"/>
        <c:lblOffset val="100"/>
        <c:noMultiLvlLbl val="0"/>
      </c:catAx>
      <c:valAx>
        <c:axId val="119194368"/>
        <c:scaling>
          <c:orientation val="minMax"/>
        </c:scaling>
        <c:delete val="0"/>
        <c:axPos val="b"/>
        <c:majorGridlines/>
        <c:numFmt formatCode="0%" sourceLinked="1"/>
        <c:majorTickMark val="out"/>
        <c:minorTickMark val="none"/>
        <c:tickLblPos val="nextTo"/>
        <c:crossAx val="1191884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Лист1!$A$2:$A$4</c:f>
              <c:strCache>
                <c:ptCount val="3"/>
                <c:pt idx="0">
                  <c:v>Високий рівень розвитку емоційної сфери</c:v>
                </c:pt>
                <c:pt idx="1">
                  <c:v>Середній рівень  розвитку емоційної сфери</c:v>
                </c:pt>
                <c:pt idx="2">
                  <c:v>Низький рівень розвитку емоційної сфери</c:v>
                </c:pt>
              </c:strCache>
            </c:strRef>
          </c:cat>
          <c:val>
            <c:numRef>
              <c:f>Лист1!$B$2:$B$4</c:f>
              <c:numCache>
                <c:formatCode>0%</c:formatCode>
                <c:ptCount val="3"/>
                <c:pt idx="0">
                  <c:v>0.4</c:v>
                </c:pt>
                <c:pt idx="1">
                  <c:v>0.3</c:v>
                </c:pt>
                <c:pt idx="2">
                  <c:v>0.3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Лист2!$A$2:$A$5</c:f>
              <c:strCache>
                <c:ptCount val="4"/>
                <c:pt idx="0">
                  <c:v>Високий рівень довільної сфери</c:v>
                </c:pt>
                <c:pt idx="1">
                  <c:v>Середній рівень довільної сфери</c:v>
                </c:pt>
                <c:pt idx="2">
                  <c:v>Низький рівень довільної сфери</c:v>
                </c:pt>
                <c:pt idx="3">
                  <c:v>Дуже низький рівень довільної сфери</c:v>
                </c:pt>
              </c:strCache>
            </c:strRef>
          </c:cat>
          <c:val>
            <c:numRef>
              <c:f>Лист2!$B$2:$B$5</c:f>
              <c:numCache>
                <c:formatCode>0%</c:formatCode>
                <c:ptCount val="4"/>
                <c:pt idx="0">
                  <c:v>0.4</c:v>
                </c:pt>
                <c:pt idx="1">
                  <c:v>0.35</c:v>
                </c:pt>
                <c:pt idx="2">
                  <c:v>0.15</c:v>
                </c:pt>
                <c:pt idx="3">
                  <c:v>0.1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50</Pages>
  <Words>11919</Words>
  <Characters>67944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2022-06-06T07:37:00Z</dcterms:created>
  <dcterms:modified xsi:type="dcterms:W3CDTF">2022-06-08T12:25:00Z</dcterms:modified>
</cp:coreProperties>
</file>