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EC" w:rsidRDefault="009046EC" w:rsidP="009E064F">
      <w:pPr>
        <w:spacing w:after="0" w:line="360" w:lineRule="auto"/>
        <w:jc w:val="center"/>
        <w:rPr>
          <w:rFonts w:ascii="Times New Roman" w:hAnsi="Times New Roman"/>
          <w:b/>
          <w:sz w:val="28"/>
          <w:szCs w:val="28"/>
          <w:lang w:val="uk-UA"/>
        </w:rPr>
      </w:pPr>
      <w:bookmarkStart w:id="0" w:name="_GoBack"/>
      <w:r w:rsidRPr="009046EC">
        <w:rPr>
          <w:rFonts w:ascii="Times New Roman" w:hAnsi="Times New Roman"/>
          <w:b/>
          <w:noProof/>
          <w:sz w:val="28"/>
          <w:szCs w:val="28"/>
          <w:lang w:eastAsia="ru-RU"/>
        </w:rPr>
        <w:drawing>
          <wp:inline distT="0" distB="0" distL="0" distR="0">
            <wp:extent cx="5819775" cy="8601075"/>
            <wp:effectExtent l="0" t="0" r="9525" b="9525"/>
            <wp:docPr id="9" name="Рисунок 9" descr="C:\Users\User\Downloads\photo16892495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hoto1689249528.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975" cy="8601371"/>
                    </a:xfrm>
                    <a:prstGeom prst="rect">
                      <a:avLst/>
                    </a:prstGeom>
                    <a:noFill/>
                    <a:ln>
                      <a:noFill/>
                    </a:ln>
                  </pic:spPr>
                </pic:pic>
              </a:graphicData>
            </a:graphic>
          </wp:inline>
        </w:drawing>
      </w:r>
      <w:bookmarkEnd w:id="0"/>
      <w:r w:rsidRPr="009046EC">
        <w:rPr>
          <w:rFonts w:ascii="Times New Roman" w:hAnsi="Times New Roman"/>
          <w:b/>
          <w:noProof/>
          <w:sz w:val="28"/>
          <w:szCs w:val="28"/>
          <w:lang w:eastAsia="ru-RU"/>
        </w:rPr>
        <w:lastRenderedPageBreak/>
        <w:drawing>
          <wp:inline distT="0" distB="0" distL="0" distR="0">
            <wp:extent cx="6136640" cy="8515065"/>
            <wp:effectExtent l="0" t="0" r="0" b="635"/>
            <wp:docPr id="5" name="Рисунок 5" descr="C:\Users\User\Downloads\photo168924952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hoto1689249528 (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5512"/>
                    <a:stretch/>
                  </pic:blipFill>
                  <pic:spPr bwMode="auto">
                    <a:xfrm>
                      <a:off x="0" y="0"/>
                      <a:ext cx="6140564" cy="8520510"/>
                    </a:xfrm>
                    <a:prstGeom prst="rect">
                      <a:avLst/>
                    </a:prstGeom>
                    <a:noFill/>
                    <a:ln>
                      <a:noFill/>
                    </a:ln>
                    <a:extLst>
                      <a:ext uri="{53640926-AAD7-44D8-BBD7-CCE9431645EC}">
                        <a14:shadowObscured xmlns:a14="http://schemas.microsoft.com/office/drawing/2010/main"/>
                      </a:ext>
                    </a:extLst>
                  </pic:spPr>
                </pic:pic>
              </a:graphicData>
            </a:graphic>
          </wp:inline>
        </w:drawing>
      </w:r>
    </w:p>
    <w:p w:rsidR="002A17DE" w:rsidRDefault="002A17DE">
      <w:pPr>
        <w:rPr>
          <w:lang w:val="uk-UA"/>
        </w:rPr>
      </w:pPr>
    </w:p>
    <w:p w:rsidR="002A17DE" w:rsidRDefault="002A17DE" w:rsidP="002A17DE">
      <w:pPr>
        <w:jc w:val="center"/>
        <w:rPr>
          <w:rFonts w:ascii="Times New Roman" w:hAnsi="Times New Roman" w:cs="Times New Roman"/>
          <w:b/>
          <w:sz w:val="28"/>
          <w:szCs w:val="28"/>
          <w:lang w:val="uk-UA"/>
        </w:rPr>
      </w:pPr>
      <w:r w:rsidRPr="002A17DE">
        <w:rPr>
          <w:rFonts w:ascii="Times New Roman" w:hAnsi="Times New Roman" w:cs="Times New Roman"/>
          <w:b/>
          <w:sz w:val="28"/>
          <w:szCs w:val="28"/>
          <w:lang w:val="uk-UA"/>
        </w:rPr>
        <w:lastRenderedPageBreak/>
        <w:t>ЗМІСТ</w:t>
      </w:r>
    </w:p>
    <w:p w:rsidR="00BB4BE4" w:rsidRPr="00BB4BE4" w:rsidRDefault="00BB4BE4" w:rsidP="00AD01DB">
      <w:pPr>
        <w:spacing w:after="0" w:line="360" w:lineRule="auto"/>
        <w:ind w:left="-567"/>
        <w:jc w:val="both"/>
        <w:rPr>
          <w:rFonts w:ascii="Times New Roman" w:hAnsi="Times New Roman" w:cs="Times New Roman"/>
          <w:sz w:val="28"/>
          <w:szCs w:val="28"/>
          <w:lang w:val="uk-UA"/>
        </w:rPr>
      </w:pPr>
      <w:r>
        <w:rPr>
          <w:rFonts w:ascii="Times New Roman" w:hAnsi="Times New Roman" w:cs="Times New Roman"/>
          <w:b/>
          <w:sz w:val="28"/>
          <w:szCs w:val="28"/>
          <w:lang w:val="uk-UA"/>
        </w:rPr>
        <w:t>ВСТУП</w:t>
      </w:r>
      <w:r>
        <w:rPr>
          <w:rFonts w:ascii="Times New Roman" w:hAnsi="Times New Roman" w:cs="Times New Roman"/>
          <w:sz w:val="28"/>
          <w:szCs w:val="28"/>
          <w:lang w:val="uk-UA"/>
        </w:rPr>
        <w:t>…………………………………………………………………………………3</w:t>
      </w:r>
    </w:p>
    <w:p w:rsidR="002A17DE" w:rsidRDefault="002A17DE" w:rsidP="00AD01DB">
      <w:pPr>
        <w:spacing w:after="0" w:line="360" w:lineRule="auto"/>
        <w:ind w:left="-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РОЗДІЛ І. </w:t>
      </w:r>
      <w:r w:rsidR="00AD01DB">
        <w:rPr>
          <w:rFonts w:ascii="Times New Roman" w:hAnsi="Times New Roman" w:cs="Times New Roman"/>
          <w:b/>
          <w:sz w:val="28"/>
          <w:szCs w:val="28"/>
          <w:lang w:val="uk-UA"/>
        </w:rPr>
        <w:t>ТЕОРЕТИКО-МЕТОДОЛОГІЧНИЙ АНАЛІЗ ДОСЛІДЖЕНЬ ВПЛИВУ ПСИХОЛОГІЧНИХ ЧИННИКІВ НА ПСИХІЧНИЙ СТАН ЗДОБУВАЧІВ ВИЩОЇ ОСВІТИ В УМОВАХ ДИСТАНЦІЙНОГО НАЧАННЯ</w:t>
      </w:r>
      <w:r w:rsidR="00AD01DB">
        <w:rPr>
          <w:rFonts w:ascii="Times New Roman" w:hAnsi="Times New Roman" w:cs="Times New Roman"/>
          <w:sz w:val="28"/>
          <w:szCs w:val="28"/>
          <w:lang w:val="uk-UA"/>
        </w:rPr>
        <w:t>…………………………………………………………………………….</w:t>
      </w:r>
      <w:r w:rsidR="005D0726">
        <w:rPr>
          <w:rFonts w:ascii="Times New Roman" w:hAnsi="Times New Roman" w:cs="Times New Roman"/>
          <w:sz w:val="28"/>
          <w:szCs w:val="28"/>
          <w:lang w:val="uk-UA"/>
        </w:rPr>
        <w:t>6</w:t>
      </w:r>
    </w:p>
    <w:p w:rsidR="00AD01DB" w:rsidRPr="00AD01DB" w:rsidRDefault="00AD01DB" w:rsidP="00AD01DB">
      <w:pPr>
        <w:pStyle w:val="a3"/>
        <w:numPr>
          <w:ilvl w:val="1"/>
          <w:numId w:val="1"/>
        </w:numPr>
        <w:spacing w:after="0" w:line="360" w:lineRule="auto"/>
        <w:jc w:val="both"/>
        <w:rPr>
          <w:rFonts w:ascii="Times New Roman" w:hAnsi="Times New Roman" w:cs="Times New Roman"/>
          <w:sz w:val="28"/>
          <w:szCs w:val="28"/>
          <w:lang w:val="uk-UA"/>
        </w:rPr>
      </w:pPr>
      <w:r w:rsidRPr="00AD01DB">
        <w:rPr>
          <w:rFonts w:ascii="Times New Roman" w:hAnsi="Times New Roman" w:cs="Times New Roman"/>
          <w:sz w:val="28"/>
          <w:szCs w:val="28"/>
          <w:lang w:val="uk-UA"/>
        </w:rPr>
        <w:t>Вивчення сучасного стану  організації дистанційної освіти в Україні та за кордоном……………………………………………………………………………</w:t>
      </w:r>
      <w:r w:rsidR="005D0726">
        <w:rPr>
          <w:rFonts w:ascii="Times New Roman" w:hAnsi="Times New Roman" w:cs="Times New Roman"/>
          <w:sz w:val="28"/>
          <w:szCs w:val="28"/>
          <w:lang w:val="uk-UA"/>
        </w:rPr>
        <w:t>6</w:t>
      </w:r>
    </w:p>
    <w:p w:rsidR="00AD01DB" w:rsidRDefault="00AD01DB" w:rsidP="00AD01DB">
      <w:pPr>
        <w:pStyle w:val="a3"/>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стану здоров</w:t>
      </w:r>
      <w:r w:rsidRPr="00AD01DB">
        <w:rPr>
          <w:rFonts w:ascii="Times New Roman" w:hAnsi="Times New Roman" w:cs="Times New Roman"/>
          <w:sz w:val="28"/>
          <w:szCs w:val="28"/>
        </w:rPr>
        <w:t>’</w:t>
      </w:r>
      <w:r>
        <w:rPr>
          <w:rFonts w:ascii="Times New Roman" w:hAnsi="Times New Roman" w:cs="Times New Roman"/>
          <w:sz w:val="28"/>
          <w:szCs w:val="28"/>
          <w:lang w:val="uk-UA"/>
        </w:rPr>
        <w:t>я студентської молоді в умовах дистанційного навчання</w:t>
      </w:r>
      <w:r w:rsidR="00EE15C6">
        <w:rPr>
          <w:rFonts w:ascii="Times New Roman" w:hAnsi="Times New Roman" w:cs="Times New Roman"/>
          <w:sz w:val="28"/>
          <w:szCs w:val="28"/>
          <w:lang w:val="uk-UA"/>
        </w:rPr>
        <w:t>…………</w:t>
      </w:r>
      <w:r w:rsidR="005D0726">
        <w:rPr>
          <w:rFonts w:ascii="Times New Roman" w:hAnsi="Times New Roman" w:cs="Times New Roman"/>
          <w:sz w:val="28"/>
          <w:szCs w:val="28"/>
          <w:lang w:val="uk-UA"/>
        </w:rPr>
        <w:t>………………………………………………………………18</w:t>
      </w:r>
    </w:p>
    <w:p w:rsidR="00EE15C6" w:rsidRDefault="00EE15C6" w:rsidP="00AD01DB">
      <w:pPr>
        <w:pStyle w:val="a3"/>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Вплив психологічних чинників на психічний стан студентської молоді впродовж дистанційного навчання…………………………………………….</w:t>
      </w:r>
      <w:r w:rsidR="005D0726">
        <w:rPr>
          <w:rFonts w:ascii="Times New Roman" w:hAnsi="Times New Roman" w:cs="Times New Roman"/>
          <w:sz w:val="28"/>
          <w:szCs w:val="28"/>
          <w:lang w:val="uk-UA"/>
        </w:rPr>
        <w:t>23</w:t>
      </w:r>
    </w:p>
    <w:p w:rsidR="00EE15C6" w:rsidRDefault="00EE15C6" w:rsidP="00EE15C6">
      <w:pPr>
        <w:pStyle w:val="a3"/>
        <w:spacing w:after="0" w:line="360" w:lineRule="auto"/>
        <w:ind w:left="-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РОЗДІЛ ІІ. </w:t>
      </w:r>
      <w:r w:rsidR="000B207C">
        <w:rPr>
          <w:rFonts w:ascii="Times New Roman" w:hAnsi="Times New Roman" w:cs="Times New Roman"/>
          <w:b/>
          <w:sz w:val="28"/>
          <w:szCs w:val="28"/>
          <w:lang w:val="uk-UA"/>
        </w:rPr>
        <w:t>ЕМПІРИЧНЕ ВИВЧЕННЯ ПСИХІЧНОГО СТАНУ ЗДОБУВАЧІВ ВИЩОЇ ОСВІТИ В УМОВАХ ДИСТАНЦІЙНОГО НАВЧАННЯ</w:t>
      </w:r>
      <w:r w:rsidR="000B207C">
        <w:rPr>
          <w:rFonts w:ascii="Times New Roman" w:hAnsi="Times New Roman" w:cs="Times New Roman"/>
          <w:sz w:val="28"/>
          <w:szCs w:val="28"/>
          <w:lang w:val="uk-UA"/>
        </w:rPr>
        <w:t>…………………………………………………………………………..</w:t>
      </w:r>
      <w:r w:rsidR="005D0726">
        <w:rPr>
          <w:rFonts w:ascii="Times New Roman" w:hAnsi="Times New Roman" w:cs="Times New Roman"/>
          <w:sz w:val="28"/>
          <w:szCs w:val="28"/>
          <w:lang w:val="uk-UA"/>
        </w:rPr>
        <w:t>31</w:t>
      </w:r>
    </w:p>
    <w:p w:rsidR="000B207C" w:rsidRDefault="000B207C" w:rsidP="00EE15C6">
      <w:pPr>
        <w:pStyle w:val="a3"/>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2.1 Огляд традиційних психодіагностичних методик, спрямованих на вивчення психічного стану молоді……………………………………………………………..</w:t>
      </w:r>
      <w:r w:rsidR="005D0726">
        <w:rPr>
          <w:rFonts w:ascii="Times New Roman" w:hAnsi="Times New Roman" w:cs="Times New Roman"/>
          <w:sz w:val="28"/>
          <w:szCs w:val="28"/>
          <w:lang w:val="uk-UA"/>
        </w:rPr>
        <w:t>31</w:t>
      </w:r>
    </w:p>
    <w:p w:rsidR="000B207C" w:rsidRDefault="000B207C" w:rsidP="00EE15C6">
      <w:pPr>
        <w:pStyle w:val="a3"/>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2.2 Аналіз та інтерпретація результатів дослідження……………………………..</w:t>
      </w:r>
      <w:r w:rsidR="005D0726">
        <w:rPr>
          <w:rFonts w:ascii="Times New Roman" w:hAnsi="Times New Roman" w:cs="Times New Roman"/>
          <w:sz w:val="28"/>
          <w:szCs w:val="28"/>
          <w:lang w:val="uk-UA"/>
        </w:rPr>
        <w:t>34</w:t>
      </w:r>
    </w:p>
    <w:p w:rsidR="000B207C" w:rsidRDefault="000B207C" w:rsidP="00EE15C6">
      <w:pPr>
        <w:pStyle w:val="a3"/>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2.3 Психологічні рекомендації щодо стабілізації психічного стану здобувачів вищої освіти в умовах дистанційного навчання…………………………………….</w:t>
      </w:r>
      <w:r w:rsidR="005D0726">
        <w:rPr>
          <w:rFonts w:ascii="Times New Roman" w:hAnsi="Times New Roman" w:cs="Times New Roman"/>
          <w:sz w:val="28"/>
          <w:szCs w:val="28"/>
          <w:lang w:val="uk-UA"/>
        </w:rPr>
        <w:t>38</w:t>
      </w:r>
    </w:p>
    <w:p w:rsidR="000B207C" w:rsidRDefault="000B207C" w:rsidP="00EE15C6">
      <w:pPr>
        <w:pStyle w:val="a3"/>
        <w:spacing w:after="0" w:line="360" w:lineRule="auto"/>
        <w:ind w:left="-567"/>
        <w:jc w:val="both"/>
        <w:rPr>
          <w:rFonts w:ascii="Times New Roman" w:hAnsi="Times New Roman" w:cs="Times New Roman"/>
          <w:sz w:val="28"/>
          <w:szCs w:val="28"/>
          <w:lang w:val="uk-UA"/>
        </w:rPr>
      </w:pPr>
      <w:r>
        <w:rPr>
          <w:rFonts w:ascii="Times New Roman" w:hAnsi="Times New Roman" w:cs="Times New Roman"/>
          <w:b/>
          <w:sz w:val="28"/>
          <w:szCs w:val="28"/>
          <w:lang w:val="uk-UA"/>
        </w:rPr>
        <w:t>ВИСНОВКИ</w:t>
      </w:r>
      <w:r w:rsidR="005D0726">
        <w:rPr>
          <w:rFonts w:ascii="Times New Roman" w:hAnsi="Times New Roman" w:cs="Times New Roman"/>
          <w:sz w:val="28"/>
          <w:szCs w:val="28"/>
          <w:lang w:val="uk-UA"/>
        </w:rPr>
        <w:t>…………………………………………………………………………45</w:t>
      </w:r>
    </w:p>
    <w:p w:rsidR="000B207C" w:rsidRDefault="000B207C" w:rsidP="00EE15C6">
      <w:pPr>
        <w:pStyle w:val="a3"/>
        <w:spacing w:after="0" w:line="360" w:lineRule="auto"/>
        <w:ind w:left="-567"/>
        <w:jc w:val="both"/>
        <w:rPr>
          <w:rFonts w:ascii="Times New Roman" w:hAnsi="Times New Roman" w:cs="Times New Roman"/>
          <w:sz w:val="28"/>
          <w:szCs w:val="28"/>
          <w:lang w:val="uk-UA"/>
        </w:rPr>
      </w:pPr>
      <w:r>
        <w:rPr>
          <w:rFonts w:ascii="Times New Roman" w:hAnsi="Times New Roman" w:cs="Times New Roman"/>
          <w:b/>
          <w:sz w:val="28"/>
          <w:szCs w:val="28"/>
          <w:lang w:val="uk-UA"/>
        </w:rPr>
        <w:t>СПИСОК ВИКОРИСТАНИХ ДЖЕРЕЛ</w:t>
      </w:r>
      <w:r w:rsidR="005D0726">
        <w:rPr>
          <w:rFonts w:ascii="Times New Roman" w:hAnsi="Times New Roman" w:cs="Times New Roman"/>
          <w:sz w:val="28"/>
          <w:szCs w:val="28"/>
          <w:lang w:val="uk-UA"/>
        </w:rPr>
        <w:t>…………………………………………48</w:t>
      </w:r>
    </w:p>
    <w:p w:rsidR="000B207C" w:rsidRDefault="000B207C" w:rsidP="00EE15C6">
      <w:pPr>
        <w:pStyle w:val="a3"/>
        <w:spacing w:after="0" w:line="360" w:lineRule="auto"/>
        <w:ind w:left="-567"/>
        <w:jc w:val="both"/>
        <w:rPr>
          <w:rFonts w:ascii="Times New Roman" w:hAnsi="Times New Roman" w:cs="Times New Roman"/>
          <w:sz w:val="28"/>
          <w:szCs w:val="28"/>
          <w:lang w:val="uk-UA"/>
        </w:rPr>
      </w:pPr>
      <w:r w:rsidRPr="000B207C">
        <w:rPr>
          <w:rFonts w:ascii="Times New Roman" w:hAnsi="Times New Roman" w:cs="Times New Roman"/>
          <w:b/>
          <w:sz w:val="28"/>
          <w:szCs w:val="28"/>
          <w:lang w:val="uk-UA"/>
        </w:rPr>
        <w:t>ДОДАТКИ</w:t>
      </w:r>
      <w:r w:rsidR="005D0726">
        <w:rPr>
          <w:rFonts w:ascii="Times New Roman" w:hAnsi="Times New Roman" w:cs="Times New Roman"/>
          <w:sz w:val="28"/>
          <w:szCs w:val="28"/>
          <w:lang w:val="uk-UA"/>
        </w:rPr>
        <w:t>……………………………………………………………………………</w:t>
      </w:r>
      <w:r>
        <w:rPr>
          <w:rFonts w:ascii="Times New Roman" w:hAnsi="Times New Roman" w:cs="Times New Roman"/>
          <w:sz w:val="28"/>
          <w:szCs w:val="28"/>
          <w:lang w:val="uk-UA"/>
        </w:rPr>
        <w:t>.</w:t>
      </w:r>
      <w:r w:rsidR="005D0726">
        <w:rPr>
          <w:rFonts w:ascii="Times New Roman" w:hAnsi="Times New Roman" w:cs="Times New Roman"/>
          <w:sz w:val="28"/>
          <w:szCs w:val="28"/>
          <w:lang w:val="uk-UA"/>
        </w:rPr>
        <w:t>55</w:t>
      </w:r>
    </w:p>
    <w:p w:rsidR="000B207C" w:rsidRDefault="000B207C" w:rsidP="00EE15C6">
      <w:pPr>
        <w:pStyle w:val="a3"/>
        <w:spacing w:after="0" w:line="360" w:lineRule="auto"/>
        <w:ind w:left="-567"/>
        <w:jc w:val="both"/>
        <w:rPr>
          <w:rFonts w:ascii="Times New Roman" w:hAnsi="Times New Roman" w:cs="Times New Roman"/>
          <w:sz w:val="28"/>
          <w:szCs w:val="28"/>
          <w:lang w:val="uk-UA"/>
        </w:rPr>
      </w:pPr>
    </w:p>
    <w:p w:rsidR="000B207C" w:rsidRDefault="000B207C" w:rsidP="00EE15C6">
      <w:pPr>
        <w:pStyle w:val="a3"/>
        <w:spacing w:after="0" w:line="360" w:lineRule="auto"/>
        <w:ind w:left="-567"/>
        <w:jc w:val="both"/>
        <w:rPr>
          <w:rFonts w:ascii="Times New Roman" w:hAnsi="Times New Roman" w:cs="Times New Roman"/>
          <w:sz w:val="28"/>
          <w:szCs w:val="28"/>
          <w:lang w:val="uk-UA"/>
        </w:rPr>
      </w:pPr>
    </w:p>
    <w:p w:rsidR="000B207C" w:rsidRDefault="000B207C" w:rsidP="005D5C40">
      <w:pPr>
        <w:spacing w:after="0" w:line="360" w:lineRule="auto"/>
        <w:jc w:val="both"/>
        <w:rPr>
          <w:rFonts w:ascii="Times New Roman" w:hAnsi="Times New Roman" w:cs="Times New Roman"/>
          <w:sz w:val="28"/>
          <w:szCs w:val="28"/>
          <w:lang w:val="uk-UA"/>
        </w:rPr>
      </w:pPr>
    </w:p>
    <w:p w:rsidR="00A31D86" w:rsidRDefault="00A31D86" w:rsidP="005D5C40">
      <w:pPr>
        <w:spacing w:after="0" w:line="360" w:lineRule="auto"/>
        <w:jc w:val="both"/>
        <w:rPr>
          <w:rFonts w:ascii="Times New Roman" w:hAnsi="Times New Roman" w:cs="Times New Roman"/>
          <w:sz w:val="28"/>
          <w:szCs w:val="28"/>
          <w:lang w:val="uk-UA"/>
        </w:rPr>
      </w:pPr>
    </w:p>
    <w:p w:rsidR="000B207C" w:rsidRDefault="000B207C" w:rsidP="00BB4BE4">
      <w:pPr>
        <w:spacing w:after="0" w:line="360" w:lineRule="auto"/>
        <w:jc w:val="both"/>
        <w:rPr>
          <w:rFonts w:ascii="Times New Roman" w:hAnsi="Times New Roman" w:cs="Times New Roman"/>
          <w:sz w:val="28"/>
          <w:szCs w:val="28"/>
          <w:lang w:val="uk-UA"/>
        </w:rPr>
      </w:pPr>
    </w:p>
    <w:p w:rsidR="00BB4BE4" w:rsidRPr="00BB4BE4" w:rsidRDefault="00BB4BE4" w:rsidP="00BB4BE4">
      <w:pPr>
        <w:spacing w:after="0" w:line="360" w:lineRule="auto"/>
        <w:jc w:val="both"/>
        <w:rPr>
          <w:rFonts w:ascii="Times New Roman" w:hAnsi="Times New Roman" w:cs="Times New Roman"/>
          <w:sz w:val="28"/>
          <w:szCs w:val="28"/>
          <w:lang w:val="uk-UA"/>
        </w:rPr>
      </w:pPr>
    </w:p>
    <w:p w:rsidR="000B207C" w:rsidRDefault="000B207C" w:rsidP="000B207C">
      <w:pPr>
        <w:pStyle w:val="a3"/>
        <w:spacing w:after="0" w:line="36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0B207C" w:rsidRDefault="000B207C" w:rsidP="000B207C">
      <w:pPr>
        <w:pStyle w:val="a3"/>
        <w:spacing w:after="0" w:line="360" w:lineRule="auto"/>
        <w:ind w:left="-567"/>
        <w:jc w:val="both"/>
        <w:rPr>
          <w:rFonts w:ascii="Times New Roman" w:hAnsi="Times New Roman" w:cs="Times New Roman"/>
          <w:sz w:val="28"/>
          <w:szCs w:val="28"/>
          <w:lang w:val="uk-UA"/>
        </w:rPr>
      </w:pPr>
    </w:p>
    <w:p w:rsidR="005D5C40" w:rsidRDefault="000B207C" w:rsidP="005D5C40">
      <w:pPr>
        <w:pStyle w:val="a3"/>
        <w:spacing w:after="0" w:line="360" w:lineRule="auto"/>
        <w:ind w:left="-567" w:firstLine="567"/>
        <w:jc w:val="both"/>
        <w:rPr>
          <w:rFonts w:ascii="Times New Roman" w:hAnsi="Times New Roman" w:cs="Times New Roman"/>
          <w:sz w:val="28"/>
          <w:szCs w:val="28"/>
          <w:lang w:val="uk-UA"/>
        </w:rPr>
      </w:pPr>
      <w:r w:rsidRPr="000B207C">
        <w:rPr>
          <w:rFonts w:ascii="Times New Roman" w:hAnsi="Times New Roman" w:cs="Times New Roman"/>
          <w:b/>
          <w:sz w:val="28"/>
          <w:szCs w:val="28"/>
          <w:lang w:val="uk-UA"/>
        </w:rPr>
        <w:t>Актуальність дослідження</w:t>
      </w:r>
      <w:r>
        <w:rPr>
          <w:rFonts w:ascii="Times New Roman" w:hAnsi="Times New Roman" w:cs="Times New Roman"/>
          <w:sz w:val="28"/>
          <w:szCs w:val="28"/>
          <w:lang w:val="uk-UA"/>
        </w:rPr>
        <w:t>.</w:t>
      </w:r>
      <w:r w:rsidR="007A76CC">
        <w:rPr>
          <w:rFonts w:ascii="Times New Roman" w:hAnsi="Times New Roman" w:cs="Times New Roman"/>
          <w:sz w:val="28"/>
          <w:szCs w:val="28"/>
          <w:lang w:val="uk-UA"/>
        </w:rPr>
        <w:t xml:space="preserve"> Пандемія COVID-19 та військові події  в нашій країні</w:t>
      </w:r>
      <w:r w:rsidRPr="000B207C">
        <w:rPr>
          <w:rFonts w:ascii="Times New Roman" w:hAnsi="Times New Roman" w:cs="Times New Roman"/>
          <w:sz w:val="28"/>
          <w:szCs w:val="28"/>
          <w:lang w:val="uk-UA"/>
        </w:rPr>
        <w:t xml:space="preserve"> змінили темп і ритм життя в усіх сферах: економічній, духовній, освітній т</w:t>
      </w:r>
      <w:r w:rsidR="007A76CC">
        <w:rPr>
          <w:rFonts w:ascii="Times New Roman" w:hAnsi="Times New Roman" w:cs="Times New Roman"/>
          <w:sz w:val="28"/>
          <w:szCs w:val="28"/>
          <w:lang w:val="uk-UA"/>
        </w:rPr>
        <w:t>ощо. Це спонукало</w:t>
      </w:r>
      <w:r w:rsidRPr="000B207C">
        <w:rPr>
          <w:rFonts w:ascii="Times New Roman" w:hAnsi="Times New Roman" w:cs="Times New Roman"/>
          <w:sz w:val="28"/>
          <w:szCs w:val="28"/>
          <w:lang w:val="uk-UA"/>
        </w:rPr>
        <w:t xml:space="preserve"> заклади </w:t>
      </w:r>
      <w:r w:rsidR="007A76CC">
        <w:rPr>
          <w:rFonts w:ascii="Times New Roman" w:hAnsi="Times New Roman" w:cs="Times New Roman"/>
          <w:sz w:val="28"/>
          <w:szCs w:val="28"/>
          <w:lang w:val="uk-UA"/>
        </w:rPr>
        <w:t xml:space="preserve">вищої освіти </w:t>
      </w:r>
      <w:r w:rsidRPr="000B207C">
        <w:rPr>
          <w:rFonts w:ascii="Times New Roman" w:hAnsi="Times New Roman" w:cs="Times New Roman"/>
          <w:sz w:val="28"/>
          <w:szCs w:val="28"/>
          <w:lang w:val="uk-UA"/>
        </w:rPr>
        <w:t>перетворювати</w:t>
      </w:r>
      <w:r w:rsidR="007A76CC">
        <w:rPr>
          <w:rFonts w:ascii="Times New Roman" w:hAnsi="Times New Roman" w:cs="Times New Roman"/>
          <w:sz w:val="28"/>
          <w:szCs w:val="28"/>
          <w:lang w:val="uk-UA"/>
        </w:rPr>
        <w:t>ся</w:t>
      </w:r>
      <w:r w:rsidRPr="000B207C">
        <w:rPr>
          <w:rFonts w:ascii="Times New Roman" w:hAnsi="Times New Roman" w:cs="Times New Roman"/>
          <w:sz w:val="28"/>
          <w:szCs w:val="28"/>
          <w:lang w:val="uk-UA"/>
        </w:rPr>
        <w:t xml:space="preserve"> на навчальні заклади </w:t>
      </w:r>
      <w:r w:rsidR="007A76CC">
        <w:rPr>
          <w:rFonts w:ascii="Times New Roman" w:hAnsi="Times New Roman" w:cs="Times New Roman"/>
          <w:sz w:val="28"/>
          <w:szCs w:val="28"/>
          <w:lang w:val="uk-UA"/>
        </w:rPr>
        <w:t>з дистанційною формою навчання</w:t>
      </w:r>
      <w:r w:rsidRPr="000B207C">
        <w:rPr>
          <w:rFonts w:ascii="Times New Roman" w:hAnsi="Times New Roman" w:cs="Times New Roman"/>
          <w:sz w:val="28"/>
          <w:szCs w:val="28"/>
          <w:lang w:val="uk-UA"/>
        </w:rPr>
        <w:t>, що дало змогу забезпечити принцип безперервної освіти та можливість задовольнити постійно зростаючий попит на знання в інформаційному суспільстві в умовах сьогодення. Це, у свою чергу, кардинально змін</w:t>
      </w:r>
      <w:r w:rsidR="007A76CC">
        <w:rPr>
          <w:rFonts w:ascii="Times New Roman" w:hAnsi="Times New Roman" w:cs="Times New Roman"/>
          <w:sz w:val="28"/>
          <w:szCs w:val="28"/>
          <w:lang w:val="uk-UA"/>
        </w:rPr>
        <w:t>ило спосіб здобуття знань студентами</w:t>
      </w:r>
      <w:r w:rsidRPr="000B207C">
        <w:rPr>
          <w:rFonts w:ascii="Times New Roman" w:hAnsi="Times New Roman" w:cs="Times New Roman"/>
          <w:sz w:val="28"/>
          <w:szCs w:val="28"/>
          <w:lang w:val="uk-UA"/>
        </w:rPr>
        <w:t xml:space="preserve"> та спонукало як</w:t>
      </w:r>
      <w:r w:rsidR="007A76CC">
        <w:rPr>
          <w:rFonts w:ascii="Times New Roman" w:hAnsi="Times New Roman" w:cs="Times New Roman"/>
          <w:sz w:val="28"/>
          <w:szCs w:val="28"/>
          <w:lang w:val="uk-UA"/>
        </w:rPr>
        <w:t xml:space="preserve"> викладачів, так і студентську молодь</w:t>
      </w:r>
      <w:r w:rsidRPr="000B207C">
        <w:rPr>
          <w:rFonts w:ascii="Times New Roman" w:hAnsi="Times New Roman" w:cs="Times New Roman"/>
          <w:sz w:val="28"/>
          <w:szCs w:val="28"/>
          <w:lang w:val="uk-UA"/>
        </w:rPr>
        <w:t xml:space="preserve"> підкорювати нові онлайн-інструменти для ефективної реалізації навчального процесу. Такі радикальні зміни у способі житт</w:t>
      </w:r>
      <w:r w:rsidR="007A76CC">
        <w:rPr>
          <w:rFonts w:ascii="Times New Roman" w:hAnsi="Times New Roman" w:cs="Times New Roman"/>
          <w:sz w:val="28"/>
          <w:szCs w:val="28"/>
          <w:lang w:val="uk-UA"/>
        </w:rPr>
        <w:t>я студентів, безумовно, вплинуло</w:t>
      </w:r>
      <w:r w:rsidRPr="000B207C">
        <w:rPr>
          <w:rFonts w:ascii="Times New Roman" w:hAnsi="Times New Roman" w:cs="Times New Roman"/>
          <w:sz w:val="28"/>
          <w:szCs w:val="28"/>
          <w:lang w:val="uk-UA"/>
        </w:rPr>
        <w:t xml:space="preserve"> на стан здоров’я, адже тепер студенти більше часу проводять за інтернет-пристроями та менше приділяють своєму здоров’ю.</w:t>
      </w:r>
    </w:p>
    <w:p w:rsidR="000B207C" w:rsidRPr="005D5C40" w:rsidRDefault="000B207C" w:rsidP="006F5AA9">
      <w:pPr>
        <w:pStyle w:val="a3"/>
        <w:spacing w:after="0" w:line="360" w:lineRule="auto"/>
        <w:ind w:left="-567" w:firstLine="567"/>
        <w:jc w:val="both"/>
        <w:rPr>
          <w:rFonts w:ascii="Times New Roman" w:hAnsi="Times New Roman" w:cs="Times New Roman"/>
          <w:sz w:val="28"/>
          <w:szCs w:val="28"/>
          <w:lang w:val="uk-UA"/>
        </w:rPr>
      </w:pPr>
      <w:r w:rsidRPr="005D5C40">
        <w:rPr>
          <w:rFonts w:ascii="Times New Roman" w:hAnsi="Times New Roman" w:cs="Times New Roman"/>
          <w:sz w:val="28"/>
          <w:szCs w:val="28"/>
          <w:lang w:val="uk-UA"/>
        </w:rPr>
        <w:t>Проблема психологічного, психічного, духовного, морального здоров'я не є новою для науки. Вчені намагалися вирішити питання, пов’язані з різними аспектами психічного здоров’я, дослідженням настрою та здоров’я (О. Алексєєв</w:t>
      </w:r>
      <w:r w:rsidR="005D5C40">
        <w:rPr>
          <w:rFonts w:ascii="Times New Roman" w:hAnsi="Times New Roman" w:cs="Times New Roman"/>
          <w:sz w:val="28"/>
          <w:szCs w:val="28"/>
          <w:lang w:val="uk-UA"/>
        </w:rPr>
        <w:t>, О. Богучарова, І. Коцан, Г.Ложкін</w:t>
      </w:r>
      <w:r w:rsidRPr="005D5C40">
        <w:rPr>
          <w:rFonts w:ascii="Times New Roman" w:hAnsi="Times New Roman" w:cs="Times New Roman"/>
          <w:sz w:val="28"/>
          <w:szCs w:val="28"/>
          <w:lang w:val="uk-UA"/>
        </w:rPr>
        <w:t>), самодіяльністю та суб’єктивним розвитком особистості як саморегульованої соціально-психологічної системи (</w:t>
      </w:r>
      <w:r w:rsidR="005D5C40">
        <w:rPr>
          <w:rFonts w:ascii="Times New Roman" w:hAnsi="Times New Roman" w:cs="Times New Roman"/>
          <w:sz w:val="28"/>
          <w:szCs w:val="28"/>
          <w:lang w:val="uk-UA"/>
        </w:rPr>
        <w:t xml:space="preserve">О. Блінов, </w:t>
      </w:r>
      <w:r w:rsidRPr="005D5C40">
        <w:rPr>
          <w:rFonts w:ascii="Times New Roman" w:hAnsi="Times New Roman" w:cs="Times New Roman"/>
          <w:sz w:val="28"/>
          <w:szCs w:val="28"/>
          <w:lang w:val="uk-UA"/>
        </w:rPr>
        <w:t>М. Боришевський</w:t>
      </w:r>
      <w:r w:rsidR="005D5C40">
        <w:rPr>
          <w:rFonts w:ascii="Times New Roman" w:hAnsi="Times New Roman" w:cs="Times New Roman"/>
          <w:sz w:val="28"/>
          <w:szCs w:val="28"/>
          <w:lang w:val="uk-UA"/>
        </w:rPr>
        <w:t>, Т. Герасимів</w:t>
      </w:r>
      <w:r w:rsidRPr="005D5C40">
        <w:rPr>
          <w:rFonts w:ascii="Times New Roman" w:hAnsi="Times New Roman" w:cs="Times New Roman"/>
          <w:sz w:val="28"/>
          <w:szCs w:val="28"/>
          <w:lang w:val="uk-UA"/>
        </w:rPr>
        <w:t>), аномаліями розвитку особистості. (Б. Братусь</w:t>
      </w:r>
      <w:r w:rsidR="005D5C40">
        <w:rPr>
          <w:rFonts w:ascii="Times New Roman" w:hAnsi="Times New Roman" w:cs="Times New Roman"/>
          <w:sz w:val="28"/>
          <w:szCs w:val="28"/>
          <w:lang w:val="uk-UA"/>
        </w:rPr>
        <w:t xml:space="preserve">, </w:t>
      </w:r>
      <w:r w:rsidR="00382712">
        <w:rPr>
          <w:rFonts w:ascii="Times New Roman" w:hAnsi="Times New Roman" w:cs="Times New Roman"/>
          <w:sz w:val="28"/>
          <w:szCs w:val="28"/>
          <w:lang w:val="uk-UA"/>
        </w:rPr>
        <w:t xml:space="preserve">Н. Максимова, </w:t>
      </w:r>
      <w:r w:rsidR="005D5C40">
        <w:rPr>
          <w:rFonts w:ascii="Times New Roman" w:hAnsi="Times New Roman" w:cs="Times New Roman"/>
          <w:sz w:val="28"/>
          <w:szCs w:val="28"/>
          <w:lang w:val="uk-UA"/>
        </w:rPr>
        <w:t>О. Христук</w:t>
      </w:r>
      <w:r w:rsidRPr="005D5C40">
        <w:rPr>
          <w:rFonts w:ascii="Times New Roman" w:hAnsi="Times New Roman" w:cs="Times New Roman"/>
          <w:sz w:val="28"/>
          <w:szCs w:val="28"/>
          <w:lang w:val="uk-UA"/>
        </w:rPr>
        <w:t>), психологічне здоров’я учасників навчально-виховного процесу (І. Дубровіна</w:t>
      </w:r>
      <w:r w:rsidR="00382712">
        <w:rPr>
          <w:rFonts w:ascii="Times New Roman" w:hAnsi="Times New Roman" w:cs="Times New Roman"/>
          <w:sz w:val="28"/>
          <w:szCs w:val="28"/>
          <w:lang w:val="uk-UA"/>
        </w:rPr>
        <w:t>, А. Костриця, О. Сорочинська</w:t>
      </w:r>
      <w:r w:rsidRPr="005D5C40">
        <w:rPr>
          <w:rFonts w:ascii="Times New Roman" w:hAnsi="Times New Roman" w:cs="Times New Roman"/>
          <w:sz w:val="28"/>
          <w:szCs w:val="28"/>
          <w:lang w:val="uk-UA"/>
        </w:rPr>
        <w:t xml:space="preserve">), психічне здоров’я та захисні механізми особистості (Л. Дьоміна, </w:t>
      </w:r>
      <w:r w:rsidR="006F5AA9" w:rsidRPr="000B207C">
        <w:rPr>
          <w:rFonts w:ascii="Times New Roman" w:hAnsi="Times New Roman" w:cs="Times New Roman"/>
          <w:sz w:val="28"/>
          <w:szCs w:val="28"/>
          <w:lang w:val="uk-UA"/>
        </w:rPr>
        <w:t xml:space="preserve">В. Олійник, </w:t>
      </w:r>
      <w:r w:rsidRPr="005D5C40">
        <w:rPr>
          <w:rFonts w:ascii="Times New Roman" w:hAnsi="Times New Roman" w:cs="Times New Roman"/>
          <w:sz w:val="28"/>
          <w:szCs w:val="28"/>
          <w:lang w:val="uk-UA"/>
        </w:rPr>
        <w:t>І. Ральникова), психологічні аспекти здоров’я лю</w:t>
      </w:r>
      <w:r w:rsidR="006F5AA9">
        <w:rPr>
          <w:rFonts w:ascii="Times New Roman" w:hAnsi="Times New Roman" w:cs="Times New Roman"/>
          <w:sz w:val="28"/>
          <w:szCs w:val="28"/>
          <w:lang w:val="uk-UA"/>
        </w:rPr>
        <w:t>дини (</w:t>
      </w:r>
      <w:r w:rsidR="006F5AA9" w:rsidRPr="000B207C">
        <w:rPr>
          <w:rFonts w:ascii="Times New Roman" w:hAnsi="Times New Roman" w:cs="Times New Roman"/>
          <w:sz w:val="28"/>
          <w:szCs w:val="28"/>
          <w:lang w:val="uk-UA"/>
        </w:rPr>
        <w:t xml:space="preserve">О. Андрєєв, </w:t>
      </w:r>
      <w:r w:rsidR="006F5AA9">
        <w:rPr>
          <w:rFonts w:ascii="Times New Roman" w:hAnsi="Times New Roman" w:cs="Times New Roman"/>
          <w:sz w:val="28"/>
          <w:szCs w:val="28"/>
          <w:lang w:val="uk-UA"/>
        </w:rPr>
        <w:t xml:space="preserve">Г. Ложкін, М. Мушкевич,  О. Наскова, І. Толкунова), </w:t>
      </w:r>
      <w:r w:rsidRPr="005D5C40">
        <w:rPr>
          <w:rFonts w:ascii="Times New Roman" w:hAnsi="Times New Roman" w:cs="Times New Roman"/>
          <w:sz w:val="28"/>
          <w:szCs w:val="28"/>
          <w:lang w:val="uk-UA"/>
        </w:rPr>
        <w:t>збереження психічного здоров’я (</w:t>
      </w:r>
      <w:r w:rsidR="006F5AA9">
        <w:rPr>
          <w:rFonts w:ascii="Times New Roman" w:hAnsi="Times New Roman" w:cs="Times New Roman"/>
          <w:sz w:val="28"/>
          <w:szCs w:val="28"/>
          <w:lang w:val="uk-UA"/>
        </w:rPr>
        <w:t xml:space="preserve">А. Шулдик, </w:t>
      </w:r>
      <w:r w:rsidRPr="005D5C40">
        <w:rPr>
          <w:rFonts w:ascii="Times New Roman" w:hAnsi="Times New Roman" w:cs="Times New Roman"/>
          <w:sz w:val="28"/>
          <w:szCs w:val="28"/>
          <w:lang w:val="uk-UA"/>
        </w:rPr>
        <w:t>Д. Федотов), проблеми з емоційною стійкістю (</w:t>
      </w:r>
      <w:r w:rsidR="006F5AA9" w:rsidRPr="000B207C">
        <w:rPr>
          <w:rFonts w:ascii="Times New Roman" w:hAnsi="Times New Roman" w:cs="Times New Roman"/>
          <w:sz w:val="28"/>
          <w:szCs w:val="28"/>
          <w:lang w:val="uk-UA"/>
        </w:rPr>
        <w:t xml:space="preserve">Г. Рамблер, М. Сімонсон, </w:t>
      </w:r>
      <w:r w:rsidRPr="005D5C40">
        <w:rPr>
          <w:rFonts w:ascii="Times New Roman" w:hAnsi="Times New Roman" w:cs="Times New Roman"/>
          <w:sz w:val="28"/>
          <w:szCs w:val="28"/>
          <w:lang w:val="uk-UA"/>
        </w:rPr>
        <w:t>О. Чебикін) та ін.</w:t>
      </w:r>
    </w:p>
    <w:p w:rsidR="006F5AA9" w:rsidRPr="006F5AA9" w:rsidRDefault="006F5AA9" w:rsidP="006F5AA9">
      <w:pPr>
        <w:spacing w:line="360" w:lineRule="auto"/>
        <w:ind w:left="-567" w:firstLine="567"/>
        <w:jc w:val="both"/>
        <w:rPr>
          <w:rFonts w:ascii="Times New Roman" w:hAnsi="Times New Roman" w:cs="Times New Roman"/>
          <w:sz w:val="28"/>
          <w:szCs w:val="28"/>
          <w:lang w:val="uk-UA"/>
        </w:rPr>
      </w:pPr>
      <w:r w:rsidRPr="006F5AA9">
        <w:rPr>
          <w:rFonts w:ascii="Times New Roman" w:hAnsi="Times New Roman" w:cs="Times New Roman"/>
          <w:sz w:val="28"/>
          <w:szCs w:val="28"/>
          <w:lang w:val="uk-UA"/>
        </w:rPr>
        <w:t xml:space="preserve">Крім того, науковці досліджували окремі </w:t>
      </w:r>
      <w:r w:rsidR="00E94E42">
        <w:rPr>
          <w:rFonts w:ascii="Times New Roman" w:hAnsi="Times New Roman" w:cs="Times New Roman"/>
          <w:sz w:val="28"/>
          <w:szCs w:val="28"/>
          <w:lang w:val="uk-UA"/>
        </w:rPr>
        <w:t>аспекти зміцнення здоров’я студентської молоді</w:t>
      </w:r>
      <w:r w:rsidRPr="006F5AA9">
        <w:rPr>
          <w:rFonts w:ascii="Times New Roman" w:hAnsi="Times New Roman" w:cs="Times New Roman"/>
          <w:sz w:val="28"/>
          <w:szCs w:val="28"/>
          <w:lang w:val="uk-UA"/>
        </w:rPr>
        <w:t xml:space="preserve"> під час дистанційного навчання (Т. Бойченко, </w:t>
      </w:r>
      <w:r w:rsidR="00E94E42">
        <w:rPr>
          <w:rFonts w:ascii="Times New Roman" w:hAnsi="Times New Roman" w:cs="Times New Roman"/>
          <w:sz w:val="28"/>
          <w:szCs w:val="28"/>
          <w:lang w:val="uk-UA"/>
        </w:rPr>
        <w:t xml:space="preserve">Т. Герасимів, </w:t>
      </w:r>
      <w:r w:rsidRPr="006F5AA9">
        <w:rPr>
          <w:rFonts w:ascii="Times New Roman" w:hAnsi="Times New Roman" w:cs="Times New Roman"/>
          <w:sz w:val="28"/>
          <w:szCs w:val="28"/>
          <w:lang w:val="uk-UA"/>
        </w:rPr>
        <w:t>Г. Голобородько, С. Лапенко</w:t>
      </w:r>
      <w:r w:rsidR="00E94E42">
        <w:rPr>
          <w:rFonts w:ascii="Times New Roman" w:hAnsi="Times New Roman" w:cs="Times New Roman"/>
          <w:sz w:val="28"/>
          <w:szCs w:val="28"/>
          <w:lang w:val="uk-UA"/>
        </w:rPr>
        <w:t xml:space="preserve">, Г. Ложкін, </w:t>
      </w:r>
      <w:r w:rsidR="00E94E42" w:rsidRPr="00E94E42">
        <w:rPr>
          <w:rFonts w:ascii="Times New Roman" w:hAnsi="Times New Roman" w:cs="Times New Roman"/>
          <w:sz w:val="28"/>
          <w:szCs w:val="28"/>
          <w:lang w:val="uk-UA"/>
        </w:rPr>
        <w:t xml:space="preserve"> </w:t>
      </w:r>
      <w:r w:rsidR="00CE1791">
        <w:rPr>
          <w:rFonts w:ascii="Times New Roman" w:hAnsi="Times New Roman" w:cs="Times New Roman"/>
          <w:sz w:val="28"/>
          <w:szCs w:val="28"/>
          <w:lang w:val="uk-UA"/>
        </w:rPr>
        <w:t xml:space="preserve">С. Сисоєва, </w:t>
      </w:r>
      <w:r w:rsidR="00E94E42" w:rsidRPr="006F5AA9">
        <w:rPr>
          <w:rFonts w:ascii="Times New Roman" w:hAnsi="Times New Roman" w:cs="Times New Roman"/>
          <w:sz w:val="28"/>
          <w:szCs w:val="28"/>
          <w:lang w:val="uk-UA"/>
        </w:rPr>
        <w:t>В. Солопчук,</w:t>
      </w:r>
      <w:r w:rsidR="00CE1791">
        <w:rPr>
          <w:rFonts w:ascii="Times New Roman" w:hAnsi="Times New Roman" w:cs="Times New Roman"/>
          <w:sz w:val="28"/>
          <w:szCs w:val="28"/>
          <w:lang w:val="uk-UA"/>
        </w:rPr>
        <w:t xml:space="preserve"> С. Ткачев</w:t>
      </w:r>
      <w:r w:rsidRPr="006F5AA9">
        <w:rPr>
          <w:rFonts w:ascii="Times New Roman" w:hAnsi="Times New Roman" w:cs="Times New Roman"/>
          <w:sz w:val="28"/>
          <w:szCs w:val="28"/>
          <w:lang w:val="uk-UA"/>
        </w:rPr>
        <w:t>).</w:t>
      </w:r>
    </w:p>
    <w:p w:rsidR="006F5AA9" w:rsidRPr="006F5AA9" w:rsidRDefault="006F5AA9" w:rsidP="00E94E42">
      <w:pPr>
        <w:spacing w:after="0" w:line="360" w:lineRule="auto"/>
        <w:ind w:left="-567" w:firstLine="567"/>
        <w:jc w:val="both"/>
        <w:rPr>
          <w:rFonts w:ascii="Times New Roman" w:hAnsi="Times New Roman" w:cs="Times New Roman"/>
          <w:sz w:val="28"/>
          <w:szCs w:val="28"/>
          <w:lang w:val="uk-UA"/>
        </w:rPr>
      </w:pPr>
      <w:r w:rsidRPr="006F5AA9">
        <w:rPr>
          <w:rFonts w:ascii="Times New Roman" w:hAnsi="Times New Roman" w:cs="Times New Roman"/>
          <w:sz w:val="28"/>
          <w:szCs w:val="28"/>
          <w:lang w:val="uk-UA"/>
        </w:rPr>
        <w:lastRenderedPageBreak/>
        <w:t>Водночас безпосередній вплив психологічних факторів на здоров’я студентів в умовах дистанційного навчання, незважаючи на його важливість, всебічно не досліджено і не є предметом спеціального дослідження науковців.</w:t>
      </w:r>
    </w:p>
    <w:p w:rsidR="006F5AA9" w:rsidRPr="006F5AA9" w:rsidRDefault="006F5AA9" w:rsidP="00E94E42">
      <w:pPr>
        <w:spacing w:after="0" w:line="360" w:lineRule="auto"/>
        <w:ind w:left="-567" w:firstLine="567"/>
        <w:jc w:val="both"/>
        <w:rPr>
          <w:rFonts w:ascii="Times New Roman" w:hAnsi="Times New Roman" w:cs="Times New Roman"/>
          <w:sz w:val="28"/>
          <w:szCs w:val="28"/>
          <w:lang w:val="uk-UA"/>
        </w:rPr>
      </w:pPr>
      <w:r w:rsidRPr="00E94E42">
        <w:rPr>
          <w:rFonts w:ascii="Times New Roman" w:hAnsi="Times New Roman" w:cs="Times New Roman"/>
          <w:b/>
          <w:sz w:val="28"/>
          <w:szCs w:val="28"/>
          <w:lang w:val="uk-UA"/>
        </w:rPr>
        <w:t>Мета дослідження</w:t>
      </w:r>
      <w:r w:rsidR="00E94E42">
        <w:rPr>
          <w:rFonts w:ascii="Times New Roman" w:hAnsi="Times New Roman" w:cs="Times New Roman"/>
          <w:sz w:val="28"/>
          <w:szCs w:val="28"/>
          <w:lang w:val="uk-UA"/>
        </w:rPr>
        <w:t xml:space="preserve">  - </w:t>
      </w:r>
      <w:r w:rsidRPr="006F5AA9">
        <w:rPr>
          <w:rFonts w:ascii="Times New Roman" w:hAnsi="Times New Roman" w:cs="Times New Roman"/>
          <w:sz w:val="28"/>
          <w:szCs w:val="28"/>
          <w:lang w:val="uk-UA"/>
        </w:rPr>
        <w:t>теоретично обґрунтувати та емпірично дослідити вплив психологічних фак</w:t>
      </w:r>
      <w:r w:rsidR="00E94E42">
        <w:rPr>
          <w:rFonts w:ascii="Times New Roman" w:hAnsi="Times New Roman" w:cs="Times New Roman"/>
          <w:sz w:val="28"/>
          <w:szCs w:val="28"/>
          <w:lang w:val="uk-UA"/>
        </w:rPr>
        <w:t>торів на стан здоров’я здобувачів вищої освіти</w:t>
      </w:r>
      <w:r w:rsidRPr="006F5AA9">
        <w:rPr>
          <w:rFonts w:ascii="Times New Roman" w:hAnsi="Times New Roman" w:cs="Times New Roman"/>
          <w:sz w:val="28"/>
          <w:szCs w:val="28"/>
          <w:lang w:val="uk-UA"/>
        </w:rPr>
        <w:t xml:space="preserve"> в умовах дистанційного навчання.</w:t>
      </w:r>
    </w:p>
    <w:p w:rsidR="00E94E42" w:rsidRDefault="00E94E42" w:rsidP="00E94E42">
      <w:pPr>
        <w:spacing w:after="0" w:line="360" w:lineRule="auto"/>
        <w:ind w:left="-567" w:firstLine="567"/>
        <w:jc w:val="both"/>
        <w:rPr>
          <w:rFonts w:ascii="Times New Roman" w:hAnsi="Times New Roman" w:cs="Times New Roman"/>
          <w:sz w:val="28"/>
          <w:szCs w:val="28"/>
          <w:lang w:val="uk-UA"/>
        </w:rPr>
      </w:pPr>
      <w:r w:rsidRPr="00E94E42">
        <w:rPr>
          <w:rFonts w:ascii="Times New Roman" w:hAnsi="Times New Roman" w:cs="Times New Roman"/>
          <w:b/>
          <w:sz w:val="28"/>
          <w:szCs w:val="28"/>
          <w:lang w:val="uk-UA"/>
        </w:rPr>
        <w:t>Об</w:t>
      </w:r>
      <w:r w:rsidRPr="00E94E42">
        <w:rPr>
          <w:rFonts w:ascii="Times New Roman" w:hAnsi="Times New Roman" w:cs="Times New Roman"/>
          <w:b/>
          <w:sz w:val="28"/>
          <w:szCs w:val="28"/>
        </w:rPr>
        <w:t>’</w:t>
      </w:r>
      <w:r w:rsidRPr="00E94E42">
        <w:rPr>
          <w:rFonts w:ascii="Times New Roman" w:hAnsi="Times New Roman" w:cs="Times New Roman"/>
          <w:b/>
          <w:sz w:val="28"/>
          <w:szCs w:val="28"/>
          <w:lang w:val="uk-UA"/>
        </w:rPr>
        <w:t>єкт</w:t>
      </w:r>
      <w:r w:rsidR="006F5AA9" w:rsidRPr="00E94E42">
        <w:rPr>
          <w:rFonts w:ascii="Times New Roman" w:hAnsi="Times New Roman" w:cs="Times New Roman"/>
          <w:b/>
          <w:sz w:val="28"/>
          <w:szCs w:val="28"/>
          <w:lang w:val="uk-UA"/>
        </w:rPr>
        <w:t xml:space="preserve"> дослідження</w:t>
      </w:r>
      <w:r>
        <w:rPr>
          <w:rFonts w:ascii="Times New Roman" w:hAnsi="Times New Roman" w:cs="Times New Roman"/>
          <w:sz w:val="28"/>
          <w:szCs w:val="28"/>
          <w:lang w:val="uk-UA"/>
        </w:rPr>
        <w:t xml:space="preserve"> –</w:t>
      </w:r>
      <w:r w:rsidR="006F5AA9" w:rsidRPr="006F5AA9">
        <w:rPr>
          <w:rFonts w:ascii="Times New Roman" w:hAnsi="Times New Roman" w:cs="Times New Roman"/>
          <w:sz w:val="28"/>
          <w:szCs w:val="28"/>
          <w:lang w:val="uk-UA"/>
        </w:rPr>
        <w:t xml:space="preserve"> </w:t>
      </w:r>
      <w:r>
        <w:rPr>
          <w:rFonts w:ascii="Times New Roman" w:hAnsi="Times New Roman" w:cs="Times New Roman"/>
          <w:sz w:val="28"/>
          <w:szCs w:val="28"/>
          <w:lang w:val="uk-UA"/>
        </w:rPr>
        <w:t>психічне здоров</w:t>
      </w:r>
      <w:r w:rsidRPr="00E94E42">
        <w:rPr>
          <w:rFonts w:ascii="Times New Roman" w:hAnsi="Times New Roman" w:cs="Times New Roman"/>
          <w:sz w:val="28"/>
          <w:szCs w:val="28"/>
        </w:rPr>
        <w:t>’</w:t>
      </w:r>
      <w:r>
        <w:rPr>
          <w:rFonts w:ascii="Times New Roman" w:hAnsi="Times New Roman" w:cs="Times New Roman"/>
          <w:sz w:val="28"/>
          <w:szCs w:val="28"/>
          <w:lang w:val="uk-UA"/>
        </w:rPr>
        <w:t>я як соціально-психологічна проблема.</w:t>
      </w:r>
    </w:p>
    <w:p w:rsidR="006F5AA9" w:rsidRPr="006F5AA9" w:rsidRDefault="006F5AA9" w:rsidP="00E94E42">
      <w:pPr>
        <w:spacing w:after="0" w:line="360" w:lineRule="auto"/>
        <w:ind w:left="-567" w:firstLine="567"/>
        <w:jc w:val="both"/>
        <w:rPr>
          <w:rFonts w:ascii="Times New Roman" w:hAnsi="Times New Roman" w:cs="Times New Roman"/>
          <w:sz w:val="28"/>
          <w:szCs w:val="28"/>
          <w:lang w:val="uk-UA"/>
        </w:rPr>
      </w:pPr>
      <w:r w:rsidRPr="00E94E42">
        <w:rPr>
          <w:rFonts w:ascii="Times New Roman" w:hAnsi="Times New Roman" w:cs="Times New Roman"/>
          <w:b/>
          <w:sz w:val="28"/>
          <w:szCs w:val="28"/>
          <w:lang w:val="uk-UA"/>
        </w:rPr>
        <w:t>Предмет дослідження</w:t>
      </w:r>
      <w:r w:rsidR="00E94E42">
        <w:rPr>
          <w:rFonts w:ascii="Times New Roman" w:hAnsi="Times New Roman" w:cs="Times New Roman"/>
          <w:sz w:val="28"/>
          <w:szCs w:val="28"/>
          <w:lang w:val="uk-UA"/>
        </w:rPr>
        <w:t xml:space="preserve"> -</w:t>
      </w:r>
      <w:r w:rsidRPr="006F5AA9">
        <w:rPr>
          <w:rFonts w:ascii="Times New Roman" w:hAnsi="Times New Roman" w:cs="Times New Roman"/>
          <w:sz w:val="28"/>
          <w:szCs w:val="28"/>
          <w:lang w:val="uk-UA"/>
        </w:rPr>
        <w:t xml:space="preserve"> </w:t>
      </w:r>
      <w:r w:rsidR="00E94E42" w:rsidRPr="00E94E42">
        <w:rPr>
          <w:rFonts w:ascii="Times New Roman" w:hAnsi="Times New Roman" w:cs="Times New Roman"/>
          <w:sz w:val="28"/>
          <w:szCs w:val="28"/>
          <w:lang w:val="uk-UA"/>
        </w:rPr>
        <w:t>вплив психологічних чинників на психічний стан здобувачів вищої освіти в умовах дистанційного навчання</w:t>
      </w:r>
    </w:p>
    <w:p w:rsidR="006F5AA9" w:rsidRPr="006F5AA9" w:rsidRDefault="006F5AA9" w:rsidP="00E94E42">
      <w:pPr>
        <w:spacing w:after="0" w:line="360" w:lineRule="auto"/>
        <w:ind w:left="-567" w:firstLine="567"/>
        <w:jc w:val="both"/>
        <w:rPr>
          <w:rFonts w:ascii="Times New Roman" w:hAnsi="Times New Roman" w:cs="Times New Roman"/>
          <w:sz w:val="28"/>
          <w:szCs w:val="28"/>
          <w:lang w:val="uk-UA"/>
        </w:rPr>
      </w:pPr>
      <w:r w:rsidRPr="006F5AA9">
        <w:rPr>
          <w:rFonts w:ascii="Times New Roman" w:hAnsi="Times New Roman" w:cs="Times New Roman"/>
          <w:sz w:val="28"/>
          <w:szCs w:val="28"/>
          <w:lang w:val="uk-UA"/>
        </w:rPr>
        <w:t xml:space="preserve">Мета </w:t>
      </w:r>
      <w:r w:rsidR="00E94E42">
        <w:rPr>
          <w:rFonts w:ascii="Times New Roman" w:hAnsi="Times New Roman" w:cs="Times New Roman"/>
          <w:sz w:val="28"/>
          <w:szCs w:val="28"/>
          <w:lang w:val="uk-UA"/>
        </w:rPr>
        <w:t xml:space="preserve">дослідження </w:t>
      </w:r>
      <w:r w:rsidRPr="006F5AA9">
        <w:rPr>
          <w:rFonts w:ascii="Times New Roman" w:hAnsi="Times New Roman" w:cs="Times New Roman"/>
          <w:sz w:val="28"/>
          <w:szCs w:val="28"/>
          <w:lang w:val="uk-UA"/>
        </w:rPr>
        <w:t xml:space="preserve">була досягнута в процесі виконання наступних </w:t>
      </w:r>
      <w:r w:rsidRPr="00E94E42">
        <w:rPr>
          <w:rFonts w:ascii="Times New Roman" w:hAnsi="Times New Roman" w:cs="Times New Roman"/>
          <w:b/>
          <w:sz w:val="28"/>
          <w:szCs w:val="28"/>
          <w:lang w:val="uk-UA"/>
        </w:rPr>
        <w:t>завдань</w:t>
      </w:r>
      <w:r w:rsidRPr="006F5AA9">
        <w:rPr>
          <w:rFonts w:ascii="Times New Roman" w:hAnsi="Times New Roman" w:cs="Times New Roman"/>
          <w:sz w:val="28"/>
          <w:szCs w:val="28"/>
          <w:lang w:val="uk-UA"/>
        </w:rPr>
        <w:t>:</w:t>
      </w:r>
    </w:p>
    <w:p w:rsidR="006F5AA9" w:rsidRPr="006F5AA9" w:rsidRDefault="00E94E42" w:rsidP="00E94E4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Теоретичний аналіз особливостей </w:t>
      </w:r>
      <w:r w:rsidR="006F5AA9" w:rsidRPr="006F5AA9">
        <w:rPr>
          <w:rFonts w:ascii="Times New Roman" w:hAnsi="Times New Roman" w:cs="Times New Roman"/>
          <w:sz w:val="28"/>
          <w:szCs w:val="28"/>
          <w:lang w:val="uk-UA"/>
        </w:rPr>
        <w:t>психологічного в</w:t>
      </w:r>
      <w:r>
        <w:rPr>
          <w:rFonts w:ascii="Times New Roman" w:hAnsi="Times New Roman" w:cs="Times New Roman"/>
          <w:sz w:val="28"/>
          <w:szCs w:val="28"/>
          <w:lang w:val="uk-UA"/>
        </w:rPr>
        <w:t>пливу на стан здоров’я студентської молоді</w:t>
      </w:r>
      <w:r w:rsidR="006F5AA9" w:rsidRPr="006F5AA9">
        <w:rPr>
          <w:rFonts w:ascii="Times New Roman" w:hAnsi="Times New Roman" w:cs="Times New Roman"/>
          <w:sz w:val="28"/>
          <w:szCs w:val="28"/>
          <w:lang w:val="uk-UA"/>
        </w:rPr>
        <w:t xml:space="preserve"> в умовах дистанційного навчання.</w:t>
      </w:r>
    </w:p>
    <w:p w:rsidR="006F5AA9" w:rsidRPr="006F5AA9" w:rsidRDefault="00E94E42" w:rsidP="00E94E4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Емпіричне дослідження</w:t>
      </w:r>
      <w:r w:rsidR="006F5AA9" w:rsidRPr="006F5AA9">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у</w:t>
      </w:r>
      <w:r w:rsidR="006F5AA9" w:rsidRPr="006F5AA9">
        <w:rPr>
          <w:rFonts w:ascii="Times New Roman" w:hAnsi="Times New Roman" w:cs="Times New Roman"/>
          <w:sz w:val="28"/>
          <w:szCs w:val="28"/>
          <w:lang w:val="uk-UA"/>
        </w:rPr>
        <w:t xml:space="preserve"> психологічних фак</w:t>
      </w:r>
      <w:r>
        <w:rPr>
          <w:rFonts w:ascii="Times New Roman" w:hAnsi="Times New Roman" w:cs="Times New Roman"/>
          <w:sz w:val="28"/>
          <w:szCs w:val="28"/>
          <w:lang w:val="uk-UA"/>
        </w:rPr>
        <w:t>торів на стан здоров’я здобувачів вищої освіти</w:t>
      </w:r>
      <w:r w:rsidR="006F5AA9" w:rsidRPr="006F5AA9">
        <w:rPr>
          <w:rFonts w:ascii="Times New Roman" w:hAnsi="Times New Roman" w:cs="Times New Roman"/>
          <w:sz w:val="28"/>
          <w:szCs w:val="28"/>
          <w:lang w:val="uk-UA"/>
        </w:rPr>
        <w:t xml:space="preserve"> в умовах дистанційного навчання.</w:t>
      </w:r>
    </w:p>
    <w:p w:rsidR="006F5AA9" w:rsidRPr="006F5AA9" w:rsidRDefault="00E94E42" w:rsidP="00E94E4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Розробка</w:t>
      </w:r>
      <w:r w:rsidR="006F5AA9" w:rsidRPr="006F5AA9">
        <w:rPr>
          <w:rFonts w:ascii="Times New Roman" w:hAnsi="Times New Roman" w:cs="Times New Roman"/>
          <w:sz w:val="28"/>
          <w:szCs w:val="28"/>
          <w:lang w:val="uk-UA"/>
        </w:rPr>
        <w:t xml:space="preserve"> </w:t>
      </w:r>
      <w:r>
        <w:rPr>
          <w:rFonts w:ascii="Times New Roman" w:hAnsi="Times New Roman" w:cs="Times New Roman"/>
          <w:sz w:val="28"/>
          <w:szCs w:val="28"/>
          <w:lang w:val="uk-UA"/>
        </w:rPr>
        <w:t>психологічних рекомендацій</w:t>
      </w:r>
      <w:r w:rsidR="006F5AA9" w:rsidRPr="006F5A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w:t>
      </w:r>
      <w:r w:rsidR="006F5AA9" w:rsidRPr="006F5AA9">
        <w:rPr>
          <w:rFonts w:ascii="Times New Roman" w:hAnsi="Times New Roman" w:cs="Times New Roman"/>
          <w:sz w:val="28"/>
          <w:szCs w:val="28"/>
          <w:lang w:val="uk-UA"/>
        </w:rPr>
        <w:t>стабі</w:t>
      </w:r>
      <w:r>
        <w:rPr>
          <w:rFonts w:ascii="Times New Roman" w:hAnsi="Times New Roman" w:cs="Times New Roman"/>
          <w:sz w:val="28"/>
          <w:szCs w:val="28"/>
          <w:lang w:val="uk-UA"/>
        </w:rPr>
        <w:t>лізації стану здоров’я студентської молоді</w:t>
      </w:r>
      <w:r w:rsidR="006F5AA9" w:rsidRPr="006F5AA9">
        <w:rPr>
          <w:rFonts w:ascii="Times New Roman" w:hAnsi="Times New Roman" w:cs="Times New Roman"/>
          <w:sz w:val="28"/>
          <w:szCs w:val="28"/>
          <w:lang w:val="uk-UA"/>
        </w:rPr>
        <w:t xml:space="preserve"> в умовах онлайн-навчання.</w:t>
      </w:r>
    </w:p>
    <w:p w:rsidR="00AD01DB" w:rsidRDefault="006F5AA9" w:rsidP="00E94E42">
      <w:pPr>
        <w:spacing w:after="0" w:line="360" w:lineRule="auto"/>
        <w:ind w:left="-567" w:firstLine="567"/>
        <w:jc w:val="both"/>
        <w:rPr>
          <w:rFonts w:ascii="Times New Roman" w:hAnsi="Times New Roman" w:cs="Times New Roman"/>
          <w:sz w:val="28"/>
          <w:szCs w:val="28"/>
          <w:lang w:val="uk-UA"/>
        </w:rPr>
      </w:pPr>
      <w:r w:rsidRPr="006F5AA9">
        <w:rPr>
          <w:rFonts w:ascii="Times New Roman" w:hAnsi="Times New Roman" w:cs="Times New Roman"/>
          <w:sz w:val="28"/>
          <w:szCs w:val="28"/>
          <w:lang w:val="uk-UA"/>
        </w:rPr>
        <w:t xml:space="preserve">Для виконання поставлених завдань використовувалися такі </w:t>
      </w:r>
      <w:r w:rsidRPr="00E94E42">
        <w:rPr>
          <w:rFonts w:ascii="Times New Roman" w:hAnsi="Times New Roman" w:cs="Times New Roman"/>
          <w:b/>
          <w:sz w:val="28"/>
          <w:szCs w:val="28"/>
          <w:lang w:val="uk-UA"/>
        </w:rPr>
        <w:t>методи дослідження</w:t>
      </w:r>
      <w:r w:rsidRPr="006F5AA9">
        <w:rPr>
          <w:rFonts w:ascii="Times New Roman" w:hAnsi="Times New Roman" w:cs="Times New Roman"/>
          <w:sz w:val="28"/>
          <w:szCs w:val="28"/>
          <w:lang w:val="uk-UA"/>
        </w:rPr>
        <w:t>: теоретичний (аналіз, синтез, порівняння, абстрагування, узагальнення, систематизація наукової літерату</w:t>
      </w:r>
      <w:r w:rsidR="00E94E42">
        <w:rPr>
          <w:rFonts w:ascii="Times New Roman" w:hAnsi="Times New Roman" w:cs="Times New Roman"/>
          <w:sz w:val="28"/>
          <w:szCs w:val="28"/>
          <w:lang w:val="uk-UA"/>
        </w:rPr>
        <w:t>ри з проблеми здоров’я здобувачів вищої освіти</w:t>
      </w:r>
      <w:r w:rsidRPr="006F5AA9">
        <w:rPr>
          <w:rFonts w:ascii="Times New Roman" w:hAnsi="Times New Roman" w:cs="Times New Roman"/>
          <w:sz w:val="28"/>
          <w:szCs w:val="28"/>
          <w:lang w:val="uk-UA"/>
        </w:rPr>
        <w:t xml:space="preserve"> під час дистанційного навчання); емпіричний (спостереження; тестування для вимірювання мотивації (Методика діагностики особистості на мотивацію успіху (Т. Елерс)), тривожності (шкала тривожності (шкала Тейлора, адаптація М.М. Пейсахова)), виявлення стану здоров</w:t>
      </w:r>
      <w:r w:rsidR="00E94E42">
        <w:rPr>
          <w:rFonts w:ascii="Times New Roman" w:hAnsi="Times New Roman" w:cs="Times New Roman"/>
          <w:sz w:val="28"/>
          <w:szCs w:val="28"/>
          <w:lang w:val="uk-UA"/>
        </w:rPr>
        <w:t xml:space="preserve">’я («Самооцінка здоров’я» </w:t>
      </w:r>
      <w:r w:rsidRPr="006F5AA9">
        <w:rPr>
          <w:rFonts w:ascii="Times New Roman" w:hAnsi="Times New Roman" w:cs="Times New Roman"/>
          <w:sz w:val="28"/>
          <w:szCs w:val="28"/>
          <w:lang w:val="uk-UA"/>
        </w:rPr>
        <w:t>В.П.Войтенко).</w:t>
      </w:r>
    </w:p>
    <w:p w:rsidR="00CE1791" w:rsidRPr="00432CFF" w:rsidRDefault="00CE1791" w:rsidP="00CE1791">
      <w:pPr>
        <w:pStyle w:val="a3"/>
        <w:spacing w:after="0" w:line="360" w:lineRule="auto"/>
        <w:ind w:left="-567" w:firstLine="567"/>
        <w:jc w:val="both"/>
        <w:rPr>
          <w:rFonts w:ascii="Times New Roman" w:hAnsi="Times New Roman"/>
          <w:b/>
          <w:bCs/>
          <w:sz w:val="28"/>
          <w:szCs w:val="28"/>
          <w:lang w:val="uk-UA"/>
        </w:rPr>
      </w:pPr>
      <w:r w:rsidRPr="00432CFF">
        <w:rPr>
          <w:rFonts w:ascii="Times New Roman" w:hAnsi="Times New Roman"/>
          <w:b/>
          <w:bCs/>
          <w:sz w:val="28"/>
          <w:szCs w:val="28"/>
          <w:lang w:val="uk-UA"/>
        </w:rPr>
        <w:t xml:space="preserve">Структура і обсяг роботи. </w:t>
      </w:r>
      <w:r>
        <w:rPr>
          <w:rFonts w:ascii="Times New Roman" w:hAnsi="Times New Roman"/>
          <w:sz w:val="28"/>
          <w:szCs w:val="28"/>
          <w:lang w:val="uk-UA"/>
        </w:rPr>
        <w:t xml:space="preserve"> Р</w:t>
      </w:r>
      <w:r w:rsidRPr="00432CFF">
        <w:rPr>
          <w:rFonts w:ascii="Times New Roman" w:hAnsi="Times New Roman"/>
          <w:sz w:val="28"/>
          <w:szCs w:val="28"/>
          <w:lang w:val="uk-UA"/>
        </w:rPr>
        <w:t>обота складається зі вступу, двох розділів, виснов</w:t>
      </w:r>
      <w:r>
        <w:rPr>
          <w:rFonts w:ascii="Times New Roman" w:hAnsi="Times New Roman"/>
          <w:sz w:val="28"/>
          <w:szCs w:val="28"/>
          <w:lang w:val="uk-UA"/>
        </w:rPr>
        <w:t>ків, списку використаних джерел, додатків.</w:t>
      </w:r>
      <w:r w:rsidRPr="00432CFF">
        <w:rPr>
          <w:rFonts w:ascii="Times New Roman" w:hAnsi="Times New Roman"/>
          <w:sz w:val="28"/>
          <w:szCs w:val="28"/>
          <w:lang w:val="uk-UA"/>
        </w:rPr>
        <w:t xml:space="preserve"> Робота викладена на </w:t>
      </w:r>
      <w:r>
        <w:rPr>
          <w:rFonts w:ascii="Times New Roman" w:hAnsi="Times New Roman"/>
          <w:sz w:val="28"/>
          <w:szCs w:val="28"/>
          <w:lang w:val="uk-UA"/>
        </w:rPr>
        <w:t>78</w:t>
      </w:r>
      <w:r w:rsidRPr="00432CFF">
        <w:rPr>
          <w:rFonts w:ascii="Times New Roman" w:hAnsi="Times New Roman"/>
          <w:sz w:val="28"/>
          <w:szCs w:val="28"/>
          <w:lang w:val="uk-UA"/>
        </w:rPr>
        <w:t xml:space="preserve"> </w:t>
      </w:r>
      <w:r>
        <w:rPr>
          <w:rFonts w:ascii="Times New Roman" w:hAnsi="Times New Roman"/>
          <w:sz w:val="28"/>
          <w:szCs w:val="28"/>
          <w:lang w:val="uk-UA"/>
        </w:rPr>
        <w:t>сторінках</w:t>
      </w:r>
      <w:r w:rsidRPr="00432CFF">
        <w:rPr>
          <w:rFonts w:ascii="Times New Roman" w:hAnsi="Times New Roman"/>
          <w:sz w:val="28"/>
          <w:szCs w:val="28"/>
          <w:lang w:val="uk-UA"/>
        </w:rPr>
        <w:t xml:space="preserve">,  має </w:t>
      </w:r>
      <w:r>
        <w:rPr>
          <w:rFonts w:ascii="Times New Roman" w:hAnsi="Times New Roman"/>
          <w:sz w:val="28"/>
          <w:szCs w:val="28"/>
          <w:lang w:val="uk-UA"/>
        </w:rPr>
        <w:t>12 рисунква</w:t>
      </w:r>
      <w:r w:rsidRPr="00432CFF">
        <w:rPr>
          <w:rFonts w:ascii="Times New Roman" w:hAnsi="Times New Roman"/>
          <w:sz w:val="28"/>
          <w:szCs w:val="28"/>
          <w:lang w:val="uk-UA"/>
        </w:rPr>
        <w:t>, 3 та</w:t>
      </w:r>
      <w:r w:rsidR="00822F9A">
        <w:rPr>
          <w:rFonts w:ascii="Times New Roman" w:hAnsi="Times New Roman"/>
          <w:sz w:val="28"/>
          <w:szCs w:val="28"/>
          <w:lang w:val="uk-UA"/>
        </w:rPr>
        <w:t>блиці, список джерел включає  63</w:t>
      </w:r>
      <w:r w:rsidRPr="00432CFF">
        <w:rPr>
          <w:rFonts w:ascii="Times New Roman" w:hAnsi="Times New Roman"/>
          <w:sz w:val="28"/>
          <w:szCs w:val="28"/>
          <w:lang w:val="uk-UA"/>
        </w:rPr>
        <w:t xml:space="preserve">  найменування літератури.</w:t>
      </w:r>
    </w:p>
    <w:p w:rsidR="00CE1791" w:rsidRDefault="00CE1791" w:rsidP="00CE1791">
      <w:pPr>
        <w:spacing w:after="0" w:line="360" w:lineRule="auto"/>
        <w:ind w:left="-567"/>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РОЗДІЛ І. ТЕОРЕТИКО-МЕТОДОЛОГІЧНИЙ АНАЛІЗ ДОСЛІДЖЕНЬ ВПЛИВУ ПСИХОЛОГІЧНИХ ЧИННИКІВ НА ПСИХІЧНИЙ СТАН ЗДОБУВАЧІВ ВИЩОЇ ОСВІТИ В УМОВАХ ДИСТАНЦІЙНОГО НАЧАННЯ</w:t>
      </w:r>
    </w:p>
    <w:p w:rsidR="00CE1791" w:rsidRDefault="00CE1791" w:rsidP="00CE1791">
      <w:pPr>
        <w:spacing w:after="0" w:line="360" w:lineRule="auto"/>
        <w:ind w:left="-567"/>
        <w:jc w:val="both"/>
        <w:rPr>
          <w:rFonts w:ascii="Times New Roman" w:hAnsi="Times New Roman" w:cs="Times New Roman"/>
          <w:sz w:val="28"/>
          <w:szCs w:val="28"/>
          <w:lang w:val="uk-UA"/>
        </w:rPr>
      </w:pPr>
    </w:p>
    <w:p w:rsidR="00CE1791" w:rsidRPr="00CE1791" w:rsidRDefault="00CE1791" w:rsidP="00CE1791">
      <w:pPr>
        <w:spacing w:after="0" w:line="360" w:lineRule="auto"/>
        <w:ind w:left="-567"/>
        <w:jc w:val="both"/>
        <w:rPr>
          <w:rFonts w:ascii="Times New Roman" w:hAnsi="Times New Roman" w:cs="Times New Roman"/>
          <w:b/>
          <w:sz w:val="28"/>
          <w:szCs w:val="28"/>
          <w:lang w:val="uk-UA"/>
        </w:rPr>
      </w:pPr>
      <w:r w:rsidRPr="00CE1791">
        <w:rPr>
          <w:rFonts w:ascii="Times New Roman" w:hAnsi="Times New Roman" w:cs="Times New Roman"/>
          <w:b/>
          <w:sz w:val="28"/>
          <w:szCs w:val="28"/>
          <w:lang w:val="uk-UA"/>
        </w:rPr>
        <w:t>1.1 Вивчення сучасного стану  організації дистанційної освіти в Україні та за кордоном</w:t>
      </w:r>
    </w:p>
    <w:p w:rsidR="00AD01DB" w:rsidRDefault="00AD01DB" w:rsidP="00CE1791">
      <w:pPr>
        <w:spacing w:after="0" w:line="360" w:lineRule="auto"/>
        <w:ind w:left="-567" w:firstLine="567"/>
        <w:jc w:val="both"/>
        <w:rPr>
          <w:rFonts w:ascii="Times New Roman" w:hAnsi="Times New Roman" w:cs="Times New Roman"/>
          <w:b/>
          <w:sz w:val="28"/>
          <w:szCs w:val="28"/>
          <w:lang w:val="uk-UA"/>
        </w:rPr>
      </w:pPr>
    </w:p>
    <w:p w:rsidR="00CE1791" w:rsidRPr="00CE1791" w:rsidRDefault="00CE1791" w:rsidP="00CE179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закладів вищої освіти</w:t>
      </w:r>
      <w:r w:rsidRPr="00CE1791">
        <w:rPr>
          <w:rFonts w:ascii="Times New Roman" w:hAnsi="Times New Roman" w:cs="Times New Roman"/>
          <w:sz w:val="28"/>
          <w:szCs w:val="28"/>
          <w:lang w:val="uk-UA"/>
        </w:rPr>
        <w:t xml:space="preserve"> України, зацікавлених у розвитку та успішному впровадженні дистанційного навчання, підтримка системи на державному рівні, кількість наукових праць, присвячених дослідженню цієї проблеми, підтверджують той факт, що ди</w:t>
      </w:r>
      <w:r>
        <w:rPr>
          <w:rFonts w:ascii="Times New Roman" w:hAnsi="Times New Roman" w:cs="Times New Roman"/>
          <w:sz w:val="28"/>
          <w:szCs w:val="28"/>
          <w:lang w:val="uk-UA"/>
        </w:rPr>
        <w:t xml:space="preserve">станційна освіта в нашій країні </w:t>
      </w:r>
      <w:r w:rsidRPr="00CE1791">
        <w:rPr>
          <w:rFonts w:ascii="Times New Roman" w:hAnsi="Times New Roman" w:cs="Times New Roman"/>
          <w:sz w:val="28"/>
          <w:szCs w:val="28"/>
          <w:lang w:val="uk-UA"/>
        </w:rPr>
        <w:t>активно розвива</w:t>
      </w:r>
      <w:r w:rsidR="009D1D2E">
        <w:rPr>
          <w:rFonts w:ascii="Times New Roman" w:hAnsi="Times New Roman" w:cs="Times New Roman"/>
          <w:sz w:val="28"/>
          <w:szCs w:val="28"/>
          <w:lang w:val="uk-UA"/>
        </w:rPr>
        <w:t xml:space="preserve">ється і має великий потенціал [43, с. </w:t>
      </w:r>
      <w:r w:rsidRPr="00CE1791">
        <w:rPr>
          <w:rFonts w:ascii="Times New Roman" w:hAnsi="Times New Roman" w:cs="Times New Roman"/>
          <w:sz w:val="28"/>
          <w:szCs w:val="28"/>
          <w:lang w:val="uk-UA"/>
        </w:rPr>
        <w:t>31].</w:t>
      </w:r>
    </w:p>
    <w:p w:rsidR="00CE1791" w:rsidRPr="00CE1791" w:rsidRDefault="00CE1791" w:rsidP="00CE179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CE1791">
        <w:rPr>
          <w:rFonts w:ascii="Times New Roman" w:hAnsi="Times New Roman" w:cs="Times New Roman"/>
          <w:sz w:val="28"/>
          <w:szCs w:val="28"/>
          <w:lang w:val="uk-UA"/>
        </w:rPr>
        <w:t>ідвищується рівень і якість, при цьому слід зазначити, що дистанційна форма навчання, на відміну від традиційної:</w:t>
      </w:r>
    </w:p>
    <w:p w:rsidR="00CE1791" w:rsidRPr="00CE1791" w:rsidRDefault="00CE1791" w:rsidP="00CE1791">
      <w:pPr>
        <w:spacing w:after="0" w:line="360" w:lineRule="auto"/>
        <w:ind w:left="-567" w:firstLine="567"/>
        <w:jc w:val="both"/>
        <w:rPr>
          <w:rFonts w:ascii="Times New Roman" w:hAnsi="Times New Roman" w:cs="Times New Roman"/>
          <w:sz w:val="28"/>
          <w:szCs w:val="28"/>
          <w:lang w:val="uk-UA"/>
        </w:rPr>
      </w:pPr>
      <w:r w:rsidRPr="00CE1791">
        <w:rPr>
          <w:rFonts w:ascii="Times New Roman" w:hAnsi="Times New Roman" w:cs="Times New Roman"/>
          <w:sz w:val="28"/>
          <w:szCs w:val="28"/>
          <w:lang w:val="uk-UA"/>
        </w:rPr>
        <w:t>а) створює додаткові канали інформаці</w:t>
      </w:r>
      <w:r>
        <w:rPr>
          <w:rFonts w:ascii="Times New Roman" w:hAnsi="Times New Roman" w:cs="Times New Roman"/>
          <w:sz w:val="28"/>
          <w:szCs w:val="28"/>
          <w:lang w:val="uk-UA"/>
        </w:rPr>
        <w:t>йної підтримки здобувачів вищої освіти</w:t>
      </w:r>
      <w:r w:rsidRPr="00CE1791">
        <w:rPr>
          <w:rFonts w:ascii="Times New Roman" w:hAnsi="Times New Roman" w:cs="Times New Roman"/>
          <w:sz w:val="28"/>
          <w:szCs w:val="28"/>
          <w:lang w:val="uk-UA"/>
        </w:rPr>
        <w:t>, допомагає їм освоїти нові методики навчання і тим самим підвищити свою кваліфікацію або навіть перекваліфікуватися;</w:t>
      </w:r>
    </w:p>
    <w:p w:rsidR="00CE1791" w:rsidRPr="00CE1791" w:rsidRDefault="00CE1791" w:rsidP="00CE1791">
      <w:pPr>
        <w:spacing w:after="0" w:line="360" w:lineRule="auto"/>
        <w:ind w:left="-567" w:firstLine="567"/>
        <w:jc w:val="both"/>
        <w:rPr>
          <w:rFonts w:ascii="Times New Roman" w:hAnsi="Times New Roman" w:cs="Times New Roman"/>
          <w:sz w:val="28"/>
          <w:szCs w:val="28"/>
          <w:lang w:val="uk-UA"/>
        </w:rPr>
      </w:pPr>
      <w:r w:rsidRPr="00CE1791">
        <w:rPr>
          <w:rFonts w:ascii="Times New Roman" w:hAnsi="Times New Roman" w:cs="Times New Roman"/>
          <w:sz w:val="28"/>
          <w:szCs w:val="28"/>
          <w:lang w:val="uk-UA"/>
        </w:rPr>
        <w:t>б) значно здешевлює навчання;</w:t>
      </w:r>
    </w:p>
    <w:p w:rsidR="00CE1791" w:rsidRPr="00CE1791" w:rsidRDefault="00CE1791" w:rsidP="00CE1791">
      <w:pPr>
        <w:spacing w:after="0" w:line="360" w:lineRule="auto"/>
        <w:ind w:left="-567" w:firstLine="567"/>
        <w:jc w:val="both"/>
        <w:rPr>
          <w:rFonts w:ascii="Times New Roman" w:hAnsi="Times New Roman" w:cs="Times New Roman"/>
          <w:sz w:val="28"/>
          <w:szCs w:val="28"/>
          <w:lang w:val="uk-UA"/>
        </w:rPr>
      </w:pPr>
      <w:r w:rsidRPr="00CE1791">
        <w:rPr>
          <w:rFonts w:ascii="Times New Roman" w:hAnsi="Times New Roman" w:cs="Times New Roman"/>
          <w:sz w:val="28"/>
          <w:szCs w:val="28"/>
          <w:lang w:val="uk-UA"/>
        </w:rPr>
        <w:t>в) повертається до індивідуального контактного навчання з усією його багатогранністю;</w:t>
      </w:r>
    </w:p>
    <w:p w:rsidR="00CE1791" w:rsidRPr="00CE1791" w:rsidRDefault="00CE1791" w:rsidP="00CE1791">
      <w:pPr>
        <w:spacing w:after="0" w:line="360" w:lineRule="auto"/>
        <w:ind w:left="-567" w:firstLine="567"/>
        <w:jc w:val="both"/>
        <w:rPr>
          <w:rFonts w:ascii="Times New Roman" w:hAnsi="Times New Roman" w:cs="Times New Roman"/>
          <w:sz w:val="28"/>
          <w:szCs w:val="28"/>
          <w:lang w:val="uk-UA"/>
        </w:rPr>
      </w:pPr>
      <w:r w:rsidRPr="00CE1791">
        <w:rPr>
          <w:rFonts w:ascii="Times New Roman" w:hAnsi="Times New Roman" w:cs="Times New Roman"/>
          <w:sz w:val="28"/>
          <w:szCs w:val="28"/>
          <w:lang w:val="uk-UA"/>
        </w:rPr>
        <w:t>г) сприяє задоволенню зростаючого попиту на вищу освіту та сприяє збільшенню такого показника, як кількість студентів на 1000 осіб населення, що свідчить про рівень розвитку країни;</w:t>
      </w:r>
    </w:p>
    <w:p w:rsidR="00CE1791" w:rsidRPr="00CE1791" w:rsidRDefault="00CE1791" w:rsidP="00CE1791">
      <w:pPr>
        <w:spacing w:after="0" w:line="360" w:lineRule="auto"/>
        <w:ind w:left="-567" w:firstLine="567"/>
        <w:jc w:val="both"/>
        <w:rPr>
          <w:rFonts w:ascii="Times New Roman" w:hAnsi="Times New Roman" w:cs="Times New Roman"/>
          <w:sz w:val="28"/>
          <w:szCs w:val="28"/>
          <w:lang w:val="uk-UA"/>
        </w:rPr>
      </w:pPr>
      <w:r w:rsidRPr="00CE1791">
        <w:rPr>
          <w:rFonts w:ascii="Times New Roman" w:hAnsi="Times New Roman" w:cs="Times New Roman"/>
          <w:sz w:val="28"/>
          <w:szCs w:val="28"/>
          <w:lang w:val="uk-UA"/>
        </w:rPr>
        <w:t>д) виявляє нерівномірність розподілу інтелектуального потенціалу суспільства;</w:t>
      </w:r>
    </w:p>
    <w:p w:rsidR="00CE1791" w:rsidRPr="00CE1791" w:rsidRDefault="00CE1791" w:rsidP="00CE1791">
      <w:pPr>
        <w:spacing w:after="0" w:line="360" w:lineRule="auto"/>
        <w:ind w:left="-567" w:firstLine="567"/>
        <w:jc w:val="both"/>
        <w:rPr>
          <w:rFonts w:ascii="Times New Roman" w:hAnsi="Times New Roman" w:cs="Times New Roman"/>
          <w:sz w:val="28"/>
          <w:szCs w:val="28"/>
          <w:lang w:val="uk-UA"/>
        </w:rPr>
      </w:pPr>
      <w:r w:rsidRPr="00CE1791">
        <w:rPr>
          <w:rFonts w:ascii="Times New Roman" w:hAnsi="Times New Roman" w:cs="Times New Roman"/>
          <w:sz w:val="28"/>
          <w:szCs w:val="28"/>
          <w:lang w:val="uk-UA"/>
        </w:rPr>
        <w:t xml:space="preserve">є) сприяє зростанню </w:t>
      </w:r>
      <w:r>
        <w:rPr>
          <w:rFonts w:ascii="Times New Roman" w:hAnsi="Times New Roman" w:cs="Times New Roman"/>
          <w:sz w:val="28"/>
          <w:szCs w:val="28"/>
          <w:lang w:val="uk-UA"/>
        </w:rPr>
        <w:t>кількості студентів бакалаврату та магістратури</w:t>
      </w:r>
      <w:r w:rsidRPr="00CE1791">
        <w:rPr>
          <w:rFonts w:ascii="Times New Roman" w:hAnsi="Times New Roman" w:cs="Times New Roman"/>
          <w:sz w:val="28"/>
          <w:szCs w:val="28"/>
          <w:lang w:val="uk-UA"/>
        </w:rPr>
        <w:t>;</w:t>
      </w:r>
    </w:p>
    <w:p w:rsidR="00CE1791" w:rsidRDefault="00CE1791" w:rsidP="00CE1791">
      <w:pPr>
        <w:spacing w:after="0" w:line="360" w:lineRule="auto"/>
        <w:ind w:left="-567" w:firstLine="567"/>
        <w:jc w:val="both"/>
        <w:rPr>
          <w:rFonts w:ascii="Times New Roman" w:hAnsi="Times New Roman" w:cs="Times New Roman"/>
          <w:sz w:val="28"/>
          <w:szCs w:val="28"/>
          <w:lang w:val="uk-UA"/>
        </w:rPr>
      </w:pPr>
      <w:r w:rsidRPr="00CE1791">
        <w:rPr>
          <w:rFonts w:ascii="Times New Roman" w:hAnsi="Times New Roman" w:cs="Times New Roman"/>
          <w:sz w:val="28"/>
          <w:szCs w:val="28"/>
          <w:lang w:val="uk-UA"/>
        </w:rPr>
        <w:t>є) сприяє перерозподілу інтелектуального потенціалу, й</w:t>
      </w:r>
      <w:r w:rsidR="009D1D2E">
        <w:rPr>
          <w:rFonts w:ascii="Times New Roman" w:hAnsi="Times New Roman" w:cs="Times New Roman"/>
          <w:sz w:val="28"/>
          <w:szCs w:val="28"/>
          <w:lang w:val="uk-UA"/>
        </w:rPr>
        <w:t>ого зростанню у вищій школі [11, с. 1</w:t>
      </w:r>
      <w:r w:rsidRPr="00CE1791">
        <w:rPr>
          <w:rFonts w:ascii="Times New Roman" w:hAnsi="Times New Roman" w:cs="Times New Roman"/>
          <w:sz w:val="28"/>
          <w:szCs w:val="28"/>
          <w:lang w:val="uk-UA"/>
        </w:rPr>
        <w:t>4].</w:t>
      </w:r>
    </w:p>
    <w:p w:rsidR="002C06B9" w:rsidRDefault="002C06B9" w:rsidP="00CE179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901070" cy="4678326"/>
            <wp:effectExtent l="0" t="38100" r="0" b="4635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B7907" w:rsidRPr="00CE1791" w:rsidRDefault="00FB7907" w:rsidP="00CE179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1.1 Переваги дистанційної освіти </w:t>
      </w:r>
    </w:p>
    <w:p w:rsidR="00CE1791" w:rsidRPr="00CE1791" w:rsidRDefault="00CE1791" w:rsidP="00CE1791">
      <w:pPr>
        <w:spacing w:after="0" w:line="360" w:lineRule="auto"/>
        <w:ind w:left="-567" w:firstLine="567"/>
        <w:jc w:val="both"/>
        <w:rPr>
          <w:rFonts w:ascii="Times New Roman" w:hAnsi="Times New Roman" w:cs="Times New Roman"/>
          <w:sz w:val="28"/>
          <w:szCs w:val="28"/>
          <w:lang w:val="uk-UA"/>
        </w:rPr>
      </w:pPr>
      <w:r w:rsidRPr="00CE1791">
        <w:rPr>
          <w:rFonts w:ascii="Times New Roman" w:hAnsi="Times New Roman" w:cs="Times New Roman"/>
          <w:sz w:val="28"/>
          <w:szCs w:val="28"/>
          <w:lang w:val="uk-UA"/>
        </w:rPr>
        <w:t>Останнім часом зросла роль освіти. Якщо до початку минулого століття освіта була спрямована на розвиток особистості, то зараз вона є основною складовою успішної кар’єри. Це свідчить про те, що освіта стала продуктом масового попиту.</w:t>
      </w:r>
    </w:p>
    <w:p w:rsidR="00CE1791" w:rsidRPr="00CE1791" w:rsidRDefault="00245423" w:rsidP="00CE179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CE1791" w:rsidRPr="00CE1791">
        <w:rPr>
          <w:rFonts w:ascii="Times New Roman" w:hAnsi="Times New Roman" w:cs="Times New Roman"/>
          <w:sz w:val="28"/>
          <w:szCs w:val="28"/>
          <w:lang w:val="uk-UA"/>
        </w:rPr>
        <w:t>же в 60-х роках минулого століття традиційна денна освіта не дотягувала до масштабів ринку. Пізніше з'ясувалося, що темпи оновлення звичайних освітніх програм відстають від динаміки технічного прогресу. І як результат вищесказаного, у 60-х роках 20 століття з’явилася дистанційна освіта.</w:t>
      </w:r>
    </w:p>
    <w:p w:rsidR="00CE1791" w:rsidRPr="00CE1791" w:rsidRDefault="00CE1791" w:rsidP="00CE1791">
      <w:pPr>
        <w:spacing w:after="0" w:line="360" w:lineRule="auto"/>
        <w:ind w:left="-567" w:firstLine="567"/>
        <w:jc w:val="both"/>
        <w:rPr>
          <w:rFonts w:ascii="Times New Roman" w:hAnsi="Times New Roman" w:cs="Times New Roman"/>
          <w:sz w:val="28"/>
          <w:szCs w:val="28"/>
          <w:lang w:val="uk-UA"/>
        </w:rPr>
      </w:pPr>
      <w:r w:rsidRPr="00CE1791">
        <w:rPr>
          <w:rFonts w:ascii="Times New Roman" w:hAnsi="Times New Roman" w:cs="Times New Roman"/>
          <w:sz w:val="28"/>
          <w:szCs w:val="28"/>
          <w:lang w:val="uk-UA"/>
        </w:rPr>
        <w:t>Під дистанційною освітою слід розуміти таку організацію навчання, за якої студент має доступ до навчально-методичних матеріалів і консультацій з викладачем у будь-який час доби, сім днів на тиждень і де б він не знаходився.</w:t>
      </w:r>
    </w:p>
    <w:p w:rsidR="00245423" w:rsidRPr="00CE1791" w:rsidRDefault="00CE1791" w:rsidP="00245423">
      <w:pPr>
        <w:spacing w:after="0" w:line="360" w:lineRule="auto"/>
        <w:ind w:left="-567" w:firstLine="567"/>
        <w:jc w:val="both"/>
        <w:rPr>
          <w:rFonts w:ascii="Times New Roman" w:hAnsi="Times New Roman" w:cs="Times New Roman"/>
          <w:sz w:val="28"/>
          <w:szCs w:val="28"/>
          <w:lang w:val="uk-UA"/>
        </w:rPr>
      </w:pPr>
      <w:r w:rsidRPr="00CE1791">
        <w:rPr>
          <w:rFonts w:ascii="Times New Roman" w:hAnsi="Times New Roman" w:cs="Times New Roman"/>
          <w:sz w:val="28"/>
          <w:szCs w:val="28"/>
          <w:lang w:val="uk-UA"/>
        </w:rPr>
        <w:lastRenderedPageBreak/>
        <w:t>Іст</w:t>
      </w:r>
      <w:r w:rsidR="00245423">
        <w:rPr>
          <w:rFonts w:ascii="Times New Roman" w:hAnsi="Times New Roman" w:cs="Times New Roman"/>
          <w:sz w:val="28"/>
          <w:szCs w:val="28"/>
          <w:lang w:val="uk-UA"/>
        </w:rPr>
        <w:t>орія дистанційного навчання</w:t>
      </w:r>
      <w:r w:rsidRPr="00CE1791">
        <w:rPr>
          <w:rFonts w:ascii="Times New Roman" w:hAnsi="Times New Roman" w:cs="Times New Roman"/>
          <w:sz w:val="28"/>
          <w:szCs w:val="28"/>
          <w:lang w:val="uk-UA"/>
        </w:rPr>
        <w:t xml:space="preserve"> налічує понад 150 років. Перші заочні школи, особливо заочні, виникли в Європі (1840 р.). У Великобританії за допомогою цього виду навчання вивчали стенографію, в Німеччині - іноземні мови. Заочні курси з'явилися в Китаї на початку 1900-х років. </w:t>
      </w:r>
    </w:p>
    <w:p w:rsidR="00245423" w:rsidRDefault="00CE1791" w:rsidP="00245423">
      <w:pPr>
        <w:spacing w:after="0" w:line="360" w:lineRule="auto"/>
        <w:ind w:left="-567" w:firstLine="567"/>
        <w:jc w:val="both"/>
        <w:rPr>
          <w:rFonts w:ascii="Times New Roman" w:hAnsi="Times New Roman" w:cs="Times New Roman"/>
          <w:sz w:val="28"/>
          <w:szCs w:val="28"/>
          <w:lang w:val="uk-UA"/>
        </w:rPr>
      </w:pPr>
      <w:r w:rsidRPr="00CE1791">
        <w:rPr>
          <w:rFonts w:ascii="Times New Roman" w:hAnsi="Times New Roman" w:cs="Times New Roman"/>
          <w:sz w:val="28"/>
          <w:szCs w:val="28"/>
          <w:lang w:val="uk-UA"/>
        </w:rPr>
        <w:t>Багато закладів приєдналися до Європейської асоціації заочних шкіл. Найбільшого розвитку ця форма навчання набула у Франції, де діє найбільший у світі національний центр заочного навчання (Centre National d' Enseignement a Distance). Він був заснований у 1939 році, після окупації країни, для навчання дітей, які були позбавлені можливості регулярного навчання.</w:t>
      </w:r>
    </w:p>
    <w:p w:rsidR="00245423" w:rsidRPr="00245423" w:rsidRDefault="00245423" w:rsidP="00245423">
      <w:pPr>
        <w:spacing w:after="0" w:line="360" w:lineRule="auto"/>
        <w:ind w:left="-567" w:firstLine="567"/>
        <w:jc w:val="both"/>
        <w:rPr>
          <w:rFonts w:ascii="Times New Roman" w:hAnsi="Times New Roman" w:cs="Times New Roman"/>
          <w:sz w:val="28"/>
          <w:szCs w:val="28"/>
          <w:lang w:val="uk-UA"/>
        </w:rPr>
      </w:pPr>
      <w:r w:rsidRPr="00245423">
        <w:rPr>
          <w:rFonts w:ascii="Times New Roman" w:hAnsi="Times New Roman" w:cs="Times New Roman"/>
          <w:sz w:val="28"/>
          <w:szCs w:val="28"/>
          <w:lang w:val="uk-UA"/>
        </w:rPr>
        <w:t>Нині дистанційна освіта в основному пов’язана з впровадженням у навчальний процес новітніх комп’ютерних інформаційно-комунікаційних технологій та розвитком електронних засобів зв’язку та Інтернету. Тому можна з упевненістю сказати, що дистанційна освіта – це новітня сервісна технологія.</w:t>
      </w:r>
    </w:p>
    <w:p w:rsidR="00245423" w:rsidRPr="00245423" w:rsidRDefault="00245423" w:rsidP="00245423">
      <w:pPr>
        <w:spacing w:after="0" w:line="360" w:lineRule="auto"/>
        <w:ind w:left="-567" w:firstLine="567"/>
        <w:jc w:val="both"/>
        <w:rPr>
          <w:rFonts w:ascii="Times New Roman" w:hAnsi="Times New Roman" w:cs="Times New Roman"/>
          <w:sz w:val="28"/>
          <w:szCs w:val="28"/>
          <w:lang w:val="uk-UA"/>
        </w:rPr>
      </w:pPr>
      <w:r w:rsidRPr="00245423">
        <w:rPr>
          <w:rFonts w:ascii="Times New Roman" w:hAnsi="Times New Roman" w:cs="Times New Roman"/>
          <w:sz w:val="28"/>
          <w:szCs w:val="28"/>
          <w:lang w:val="uk-UA"/>
        </w:rPr>
        <w:t>Якщо розглядати організацію навчання в умовах дистанційної освіти за кордоном, то слід зазначити, що дистанційна освіта представлена ​​досить повно на всіх континентах.</w:t>
      </w:r>
    </w:p>
    <w:p w:rsidR="00245423" w:rsidRPr="00245423" w:rsidRDefault="00245423" w:rsidP="00245423">
      <w:pPr>
        <w:spacing w:after="0" w:line="360" w:lineRule="auto"/>
        <w:ind w:left="-567" w:firstLine="567"/>
        <w:jc w:val="both"/>
        <w:rPr>
          <w:rFonts w:ascii="Times New Roman" w:hAnsi="Times New Roman" w:cs="Times New Roman"/>
          <w:sz w:val="28"/>
          <w:szCs w:val="28"/>
          <w:lang w:val="uk-UA"/>
        </w:rPr>
      </w:pPr>
      <w:r w:rsidRPr="00245423">
        <w:rPr>
          <w:rFonts w:ascii="Times New Roman" w:hAnsi="Times New Roman" w:cs="Times New Roman"/>
          <w:sz w:val="28"/>
          <w:szCs w:val="28"/>
          <w:lang w:val="uk-UA"/>
        </w:rPr>
        <w:t>Лідируючі позиції посідають Відкритий університет Нідерландів, Національний університет Ісландії, Відкритий університет Великої Британії, Національний технологічний університет (США), Відкритий університет Ізраїлю та Шанхайський університет.</w:t>
      </w:r>
    </w:p>
    <w:p w:rsidR="00245423" w:rsidRPr="00245423" w:rsidRDefault="00245423" w:rsidP="00245423">
      <w:pPr>
        <w:spacing w:after="0" w:line="360" w:lineRule="auto"/>
        <w:ind w:left="-567" w:firstLine="567"/>
        <w:jc w:val="both"/>
        <w:rPr>
          <w:rFonts w:ascii="Times New Roman" w:hAnsi="Times New Roman" w:cs="Times New Roman"/>
          <w:sz w:val="28"/>
          <w:szCs w:val="28"/>
          <w:lang w:val="uk-UA"/>
        </w:rPr>
      </w:pPr>
      <w:r w:rsidRPr="00245423">
        <w:rPr>
          <w:rFonts w:ascii="Times New Roman" w:hAnsi="Times New Roman" w:cs="Times New Roman"/>
          <w:sz w:val="28"/>
          <w:szCs w:val="28"/>
          <w:lang w:val="uk-UA"/>
        </w:rPr>
        <w:t xml:space="preserve">Але організація навчання в умовах дистанційної освіти в розвинених країнах Заходу має свої відмінності. Перш за все, можна виділити дві концепції </w:t>
      </w:r>
      <w:r w:rsidR="00DA2073">
        <w:rPr>
          <w:rFonts w:ascii="Times New Roman" w:hAnsi="Times New Roman" w:cs="Times New Roman"/>
          <w:sz w:val="28"/>
          <w:szCs w:val="28"/>
          <w:lang w:val="uk-UA"/>
        </w:rPr>
        <w:t>організації навчання в умовах дистанційної освіти</w:t>
      </w:r>
      <w:r w:rsidRPr="00245423">
        <w:rPr>
          <w:rFonts w:ascii="Times New Roman" w:hAnsi="Times New Roman" w:cs="Times New Roman"/>
          <w:sz w:val="28"/>
          <w:szCs w:val="28"/>
          <w:lang w:val="uk-UA"/>
        </w:rPr>
        <w:t>: північноа</w:t>
      </w:r>
      <w:r w:rsidR="00DA2073">
        <w:rPr>
          <w:rFonts w:ascii="Times New Roman" w:hAnsi="Times New Roman" w:cs="Times New Roman"/>
          <w:sz w:val="28"/>
          <w:szCs w:val="28"/>
          <w:lang w:val="uk-UA"/>
        </w:rPr>
        <w:t>мериканську та європейську</w:t>
      </w:r>
      <w:r w:rsidRPr="00245423">
        <w:rPr>
          <w:rFonts w:ascii="Times New Roman" w:hAnsi="Times New Roman" w:cs="Times New Roman"/>
          <w:sz w:val="28"/>
          <w:szCs w:val="28"/>
          <w:lang w:val="uk-UA"/>
        </w:rPr>
        <w:t xml:space="preserve">. </w:t>
      </w:r>
    </w:p>
    <w:p w:rsidR="00245423" w:rsidRPr="00245423" w:rsidRDefault="00245423" w:rsidP="00245423">
      <w:pPr>
        <w:spacing w:after="0" w:line="360" w:lineRule="auto"/>
        <w:ind w:left="-567" w:firstLine="567"/>
        <w:jc w:val="both"/>
        <w:rPr>
          <w:rFonts w:ascii="Times New Roman" w:hAnsi="Times New Roman" w:cs="Times New Roman"/>
          <w:sz w:val="28"/>
          <w:szCs w:val="28"/>
          <w:lang w:val="uk-UA"/>
        </w:rPr>
      </w:pPr>
      <w:r w:rsidRPr="00245423">
        <w:rPr>
          <w:rFonts w:ascii="Times New Roman" w:hAnsi="Times New Roman" w:cs="Times New Roman"/>
          <w:sz w:val="28"/>
          <w:szCs w:val="28"/>
          <w:lang w:val="uk-UA"/>
        </w:rPr>
        <w:t xml:space="preserve">Наразі більше мільйона студентів навчаються за програмами дистанційної освіти в Сполучених Штатах, які викладаються через систему суспільного мовлення (PBS-TV) з 1989 року. Служба навчання дорослих PBS співпрацює з 1500 університетами </w:t>
      </w:r>
      <w:r w:rsidR="00DA2073">
        <w:rPr>
          <w:rFonts w:ascii="Times New Roman" w:hAnsi="Times New Roman" w:cs="Times New Roman"/>
          <w:sz w:val="28"/>
          <w:szCs w:val="28"/>
          <w:lang w:val="uk-UA"/>
        </w:rPr>
        <w:t>з 1990 року</w:t>
      </w:r>
      <w:r w:rsidRPr="00245423">
        <w:rPr>
          <w:rFonts w:ascii="Times New Roman" w:hAnsi="Times New Roman" w:cs="Times New Roman"/>
          <w:sz w:val="28"/>
          <w:szCs w:val="28"/>
          <w:lang w:val="uk-UA"/>
        </w:rPr>
        <w:t>. Програма пропонує курси з різних галузей науки, економіки та управління.</w:t>
      </w:r>
    </w:p>
    <w:p w:rsidR="00245423" w:rsidRPr="00245423" w:rsidRDefault="00245423" w:rsidP="00245423">
      <w:pPr>
        <w:spacing w:after="0" w:line="360" w:lineRule="auto"/>
        <w:ind w:left="-567" w:firstLine="567"/>
        <w:jc w:val="both"/>
        <w:rPr>
          <w:rFonts w:ascii="Times New Roman" w:hAnsi="Times New Roman" w:cs="Times New Roman"/>
          <w:sz w:val="28"/>
          <w:szCs w:val="28"/>
          <w:lang w:val="uk-UA"/>
        </w:rPr>
      </w:pPr>
      <w:r w:rsidRPr="00245423">
        <w:rPr>
          <w:rFonts w:ascii="Times New Roman" w:hAnsi="Times New Roman" w:cs="Times New Roman"/>
          <w:sz w:val="28"/>
          <w:szCs w:val="28"/>
          <w:lang w:val="uk-UA"/>
        </w:rPr>
        <w:lastRenderedPageBreak/>
        <w:t>В останні роки все більшого поширення набуло використання комп'ютерних мереж, які надають подібні можливості, але за значно меншою ціною. Загалом використання новітніх технічних засобів у навчальному процесі можна вважати особливістю північноамериканської концепції організації навчальних закладів.</w:t>
      </w:r>
    </w:p>
    <w:p w:rsidR="00245423" w:rsidRDefault="00245423" w:rsidP="00DA2073">
      <w:pPr>
        <w:spacing w:after="0" w:line="360" w:lineRule="auto"/>
        <w:ind w:left="-567" w:firstLine="567"/>
        <w:jc w:val="both"/>
        <w:rPr>
          <w:rFonts w:ascii="Times New Roman" w:hAnsi="Times New Roman" w:cs="Times New Roman"/>
          <w:sz w:val="28"/>
          <w:szCs w:val="28"/>
          <w:lang w:val="uk-UA"/>
        </w:rPr>
      </w:pPr>
      <w:r w:rsidRPr="00245423">
        <w:rPr>
          <w:rFonts w:ascii="Times New Roman" w:hAnsi="Times New Roman" w:cs="Times New Roman"/>
          <w:sz w:val="28"/>
          <w:szCs w:val="28"/>
          <w:lang w:val="uk-UA"/>
        </w:rPr>
        <w:t>Дистанційне навчання в Євр</w:t>
      </w:r>
      <w:r w:rsidR="00DA2073">
        <w:rPr>
          <w:rFonts w:ascii="Times New Roman" w:hAnsi="Times New Roman" w:cs="Times New Roman"/>
          <w:sz w:val="28"/>
          <w:szCs w:val="28"/>
          <w:lang w:val="uk-UA"/>
        </w:rPr>
        <w:t>опі за межами Північної Америки</w:t>
      </w:r>
      <w:r w:rsidRPr="00245423">
        <w:rPr>
          <w:rFonts w:ascii="Times New Roman" w:hAnsi="Times New Roman" w:cs="Times New Roman"/>
          <w:sz w:val="28"/>
          <w:szCs w:val="28"/>
          <w:lang w:val="uk-UA"/>
        </w:rPr>
        <w:t xml:space="preserve"> в основному розвивається «відкритими» університетами, що фінансуються урядом. Відмінність полягала в тому, що навчання проходило максимально близько до місця проживання студентів, де вони навчалися самостійно з відповідними електронними засобами навчання.</w:t>
      </w:r>
    </w:p>
    <w:p w:rsidR="00DA2073" w:rsidRPr="00DA2073" w:rsidRDefault="003D50D8" w:rsidP="00DA207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Європі освіта в умовах дистанційної освіти</w:t>
      </w:r>
      <w:r w:rsidR="00DA2073" w:rsidRPr="00DA2073">
        <w:rPr>
          <w:rFonts w:ascii="Times New Roman" w:hAnsi="Times New Roman" w:cs="Times New Roman"/>
          <w:sz w:val="28"/>
          <w:szCs w:val="28"/>
          <w:lang w:val="uk-UA"/>
        </w:rPr>
        <w:t xml:space="preserve"> отримала інтенсивний розвиток на початку 70-х років і пов'язана зі створенням багатьох відкритих університетів (DO Universities). Зараз у кожній європейській країні значна частина навчальних закладів впроваджує програми дистанційної освіти.</w:t>
      </w:r>
    </w:p>
    <w:p w:rsidR="00DA2073" w:rsidRPr="00DA2073" w:rsidRDefault="00DA2073" w:rsidP="00DA2073">
      <w:pPr>
        <w:spacing w:after="0" w:line="360" w:lineRule="auto"/>
        <w:ind w:left="-567" w:firstLine="567"/>
        <w:jc w:val="both"/>
        <w:rPr>
          <w:rFonts w:ascii="Times New Roman" w:hAnsi="Times New Roman" w:cs="Times New Roman"/>
          <w:sz w:val="28"/>
          <w:szCs w:val="28"/>
          <w:lang w:val="uk-UA"/>
        </w:rPr>
      </w:pPr>
      <w:r w:rsidRPr="00DA2073">
        <w:rPr>
          <w:rFonts w:ascii="Times New Roman" w:hAnsi="Times New Roman" w:cs="Times New Roman"/>
          <w:sz w:val="28"/>
          <w:szCs w:val="28"/>
          <w:lang w:val="uk-UA"/>
        </w:rPr>
        <w:t>Методика такого навчання досить добре розроблена. Цікавими є навчальні програми з використанням нових інформаційних технологій, зокрема супутникового телебачення, комп’ют</w:t>
      </w:r>
      <w:r w:rsidR="003D50D8">
        <w:rPr>
          <w:rFonts w:ascii="Times New Roman" w:hAnsi="Times New Roman" w:cs="Times New Roman"/>
          <w:sz w:val="28"/>
          <w:szCs w:val="28"/>
          <w:lang w:val="uk-UA"/>
        </w:rPr>
        <w:t>ерних мереж, мультимедіа та ін.</w:t>
      </w:r>
      <w:r w:rsidRPr="00DA2073">
        <w:rPr>
          <w:rFonts w:ascii="Times New Roman" w:hAnsi="Times New Roman" w:cs="Times New Roman"/>
          <w:sz w:val="28"/>
          <w:szCs w:val="28"/>
          <w:lang w:val="uk-UA"/>
        </w:rPr>
        <w:t xml:space="preserve"> У цьому сенсі показовим прикладом є Національний університет дистанційної освіти (Universidad National de Educacion a Distancia UNED) в Іспанії. Цей університет є одним з найбільших навчальних закладів Іспанії. Він включає 58 освітніх центрів у країні та 9 за кордоном (Бонн, Брюссель, Женева, Лондон, Париж). Його студенти також мають можливість навчатися в Нью-Йорку та Римі. У Великій Британії понад 50% магістерських програм менеджменту викл</w:t>
      </w:r>
      <w:r w:rsidR="003D50D8">
        <w:rPr>
          <w:rFonts w:ascii="Times New Roman" w:hAnsi="Times New Roman" w:cs="Times New Roman"/>
          <w:sz w:val="28"/>
          <w:szCs w:val="28"/>
          <w:lang w:val="uk-UA"/>
        </w:rPr>
        <w:t>адаються за допомогою методів дистанційної освіти</w:t>
      </w:r>
      <w:r w:rsidRPr="00DA2073">
        <w:rPr>
          <w:rFonts w:ascii="Times New Roman" w:hAnsi="Times New Roman" w:cs="Times New Roman"/>
          <w:sz w:val="28"/>
          <w:szCs w:val="28"/>
          <w:lang w:val="uk-UA"/>
        </w:rPr>
        <w:t>. Провідною європейською організацією в цій галузі є Відкрита бізнес-школа Британського відкритого університету.</w:t>
      </w:r>
    </w:p>
    <w:p w:rsidR="00DA2073" w:rsidRPr="00DA2073" w:rsidRDefault="00DA2073" w:rsidP="00DA2073">
      <w:pPr>
        <w:spacing w:after="0" w:line="360" w:lineRule="auto"/>
        <w:ind w:left="-567" w:firstLine="567"/>
        <w:jc w:val="both"/>
        <w:rPr>
          <w:rFonts w:ascii="Times New Roman" w:hAnsi="Times New Roman" w:cs="Times New Roman"/>
          <w:sz w:val="28"/>
          <w:szCs w:val="28"/>
          <w:lang w:val="uk-UA"/>
        </w:rPr>
      </w:pPr>
      <w:r w:rsidRPr="00DA2073">
        <w:rPr>
          <w:rFonts w:ascii="Times New Roman" w:hAnsi="Times New Roman" w:cs="Times New Roman"/>
          <w:sz w:val="28"/>
          <w:szCs w:val="28"/>
          <w:lang w:val="uk-UA"/>
        </w:rPr>
        <w:t>Поряд з програмами, розрахованими на досить масову аудиторію, розширилис</w:t>
      </w:r>
      <w:r w:rsidR="003D50D8">
        <w:rPr>
          <w:rFonts w:ascii="Times New Roman" w:hAnsi="Times New Roman" w:cs="Times New Roman"/>
          <w:sz w:val="28"/>
          <w:szCs w:val="28"/>
          <w:lang w:val="uk-UA"/>
        </w:rPr>
        <w:t>я цільові цикли лекцій</w:t>
      </w:r>
      <w:r w:rsidRPr="00DA2073">
        <w:rPr>
          <w:rFonts w:ascii="Times New Roman" w:hAnsi="Times New Roman" w:cs="Times New Roman"/>
          <w:sz w:val="28"/>
          <w:szCs w:val="28"/>
          <w:lang w:val="uk-UA"/>
        </w:rPr>
        <w:t>, що дозволяє студентам після закінчення курсу та складання іспитів отримати відповідний диплом, сертифікат тощо.</w:t>
      </w:r>
    </w:p>
    <w:p w:rsidR="00DA2073" w:rsidRPr="00DA2073" w:rsidRDefault="00DA2073" w:rsidP="00DA2073">
      <w:pPr>
        <w:spacing w:after="0" w:line="360" w:lineRule="auto"/>
        <w:ind w:left="-567" w:firstLine="567"/>
        <w:jc w:val="both"/>
        <w:rPr>
          <w:rFonts w:ascii="Times New Roman" w:hAnsi="Times New Roman" w:cs="Times New Roman"/>
          <w:sz w:val="28"/>
          <w:szCs w:val="28"/>
          <w:lang w:val="uk-UA"/>
        </w:rPr>
      </w:pPr>
      <w:r w:rsidRPr="00DA2073">
        <w:rPr>
          <w:rFonts w:ascii="Times New Roman" w:hAnsi="Times New Roman" w:cs="Times New Roman"/>
          <w:sz w:val="28"/>
          <w:szCs w:val="28"/>
          <w:lang w:val="uk-UA"/>
        </w:rPr>
        <w:t xml:space="preserve">Одним із прикладів реалізації такого курсу навчання в умовах дистанційної освіти є телевізійні курси Балтійського університету (THE BALTIC </w:t>
      </w:r>
      <w:r w:rsidRPr="00DA2073">
        <w:rPr>
          <w:rFonts w:ascii="Times New Roman" w:hAnsi="Times New Roman" w:cs="Times New Roman"/>
          <w:sz w:val="28"/>
          <w:szCs w:val="28"/>
          <w:lang w:val="uk-UA"/>
        </w:rPr>
        <w:lastRenderedPageBreak/>
        <w:t>UNIVERSITY). Створений у Швеції, він об’єднує зусилля понад п’ятдесяти університетів Балтійського регіону.</w:t>
      </w:r>
    </w:p>
    <w:p w:rsidR="00DA2073" w:rsidRPr="00DA2073" w:rsidRDefault="00DA2073" w:rsidP="00DA2073">
      <w:pPr>
        <w:spacing w:after="0" w:line="360" w:lineRule="auto"/>
        <w:ind w:left="-567" w:firstLine="567"/>
        <w:jc w:val="both"/>
        <w:rPr>
          <w:rFonts w:ascii="Times New Roman" w:hAnsi="Times New Roman" w:cs="Times New Roman"/>
          <w:sz w:val="28"/>
          <w:szCs w:val="28"/>
          <w:lang w:val="uk-UA"/>
        </w:rPr>
      </w:pPr>
      <w:r w:rsidRPr="00DA2073">
        <w:rPr>
          <w:rFonts w:ascii="Times New Roman" w:hAnsi="Times New Roman" w:cs="Times New Roman"/>
          <w:sz w:val="28"/>
          <w:szCs w:val="28"/>
          <w:lang w:val="uk-UA"/>
        </w:rPr>
        <w:t>За допомогою систем супутникового телебачення (STV) студенти та вчені з 10 країн мають можливість налагоджувати наукові та освітні контакти з тем, що становлять спільний інтерес.</w:t>
      </w:r>
    </w:p>
    <w:p w:rsidR="003D50D8" w:rsidRDefault="00DA2073" w:rsidP="00DA2073">
      <w:pPr>
        <w:spacing w:after="0" w:line="360" w:lineRule="auto"/>
        <w:ind w:left="-567" w:firstLine="567"/>
        <w:jc w:val="both"/>
        <w:rPr>
          <w:rFonts w:ascii="Times New Roman" w:hAnsi="Times New Roman" w:cs="Times New Roman"/>
          <w:sz w:val="28"/>
          <w:szCs w:val="28"/>
          <w:lang w:val="uk-UA"/>
        </w:rPr>
      </w:pPr>
      <w:r w:rsidRPr="00DA2073">
        <w:rPr>
          <w:rFonts w:ascii="Times New Roman" w:hAnsi="Times New Roman" w:cs="Times New Roman"/>
          <w:sz w:val="28"/>
          <w:szCs w:val="28"/>
          <w:lang w:val="uk-UA"/>
        </w:rPr>
        <w:t xml:space="preserve">Нині значна частина навчальних закладів об’єднує свої ресурси для організації </w:t>
      </w:r>
      <w:r w:rsidR="003D50D8">
        <w:rPr>
          <w:rFonts w:ascii="Times New Roman" w:hAnsi="Times New Roman" w:cs="Times New Roman"/>
          <w:sz w:val="28"/>
          <w:szCs w:val="28"/>
          <w:lang w:val="uk-UA"/>
        </w:rPr>
        <w:t xml:space="preserve">дистанційного </w:t>
      </w:r>
      <w:r w:rsidRPr="00DA2073">
        <w:rPr>
          <w:rFonts w:ascii="Times New Roman" w:hAnsi="Times New Roman" w:cs="Times New Roman"/>
          <w:sz w:val="28"/>
          <w:szCs w:val="28"/>
          <w:lang w:val="uk-UA"/>
        </w:rPr>
        <w:t>навчання в умовах навчального закладу. Як правило, для цього створюється спеціальний консорціум, до складу якого входять декілька університетів або вузівських підрозділів, державні установи, компанії, виробники радіо- та телепродукції, провайдери для о</w:t>
      </w:r>
      <w:r w:rsidR="003D50D8">
        <w:rPr>
          <w:rFonts w:ascii="Times New Roman" w:hAnsi="Times New Roman" w:cs="Times New Roman"/>
          <w:sz w:val="28"/>
          <w:szCs w:val="28"/>
          <w:lang w:val="uk-UA"/>
        </w:rPr>
        <w:t>рганізації навчання на умовах дистанційної освіти</w:t>
      </w:r>
      <w:r w:rsidRPr="00DA2073">
        <w:rPr>
          <w:rFonts w:ascii="Times New Roman" w:hAnsi="Times New Roman" w:cs="Times New Roman"/>
          <w:sz w:val="28"/>
          <w:szCs w:val="28"/>
          <w:lang w:val="uk-UA"/>
        </w:rPr>
        <w:t>. У Німеччині прикладом такого об'єднання може бути Німецький інститут заочного навчання, у США - Національний технологічний університет, в Італії - Консорціум Nettuno і Консорціум університетської дистанційної освіти</w:t>
      </w:r>
      <w:r w:rsidR="009D1D2E">
        <w:rPr>
          <w:rFonts w:ascii="Times New Roman" w:hAnsi="Times New Roman" w:cs="Times New Roman"/>
          <w:sz w:val="28"/>
          <w:szCs w:val="28"/>
          <w:lang w:val="uk-UA"/>
        </w:rPr>
        <w:t xml:space="preserve"> [53, с. 38]</w:t>
      </w:r>
      <w:r w:rsidRPr="00DA2073">
        <w:rPr>
          <w:rFonts w:ascii="Times New Roman" w:hAnsi="Times New Roman" w:cs="Times New Roman"/>
          <w:sz w:val="28"/>
          <w:szCs w:val="28"/>
          <w:lang w:val="uk-UA"/>
        </w:rPr>
        <w:t xml:space="preserve">. </w:t>
      </w:r>
    </w:p>
    <w:p w:rsidR="00DA2073" w:rsidRPr="00DA2073" w:rsidRDefault="00DA2073" w:rsidP="00DA2073">
      <w:pPr>
        <w:spacing w:after="0" w:line="360" w:lineRule="auto"/>
        <w:ind w:left="-567" w:firstLine="567"/>
        <w:jc w:val="both"/>
        <w:rPr>
          <w:rFonts w:ascii="Times New Roman" w:hAnsi="Times New Roman" w:cs="Times New Roman"/>
          <w:sz w:val="28"/>
          <w:szCs w:val="28"/>
          <w:lang w:val="uk-UA"/>
        </w:rPr>
      </w:pPr>
      <w:r w:rsidRPr="00DA2073">
        <w:rPr>
          <w:rFonts w:ascii="Times New Roman" w:hAnsi="Times New Roman" w:cs="Times New Roman"/>
          <w:sz w:val="28"/>
          <w:szCs w:val="28"/>
          <w:lang w:val="uk-UA"/>
        </w:rPr>
        <w:t>Консорціум – це більше, ніж мережа кількох навчальних закладів або угода про співпрацю у навчанні студентів. Навчальний заклад у складі консорціуму втрачає певну автономію через обов’язок виконувати рішення більшості учасників консорціуму для всіх його учасників, а також через спільне використання коштів. Приймаються рішення про те, де навчатиметься студент – у консорціумі чи в окремому навчальному закладі.</w:t>
      </w:r>
    </w:p>
    <w:p w:rsidR="00DA2073" w:rsidRPr="00DA2073" w:rsidRDefault="00DA2073" w:rsidP="00DA2073">
      <w:pPr>
        <w:spacing w:after="0" w:line="360" w:lineRule="auto"/>
        <w:ind w:left="-567" w:firstLine="567"/>
        <w:jc w:val="both"/>
        <w:rPr>
          <w:rFonts w:ascii="Times New Roman" w:hAnsi="Times New Roman" w:cs="Times New Roman"/>
          <w:sz w:val="28"/>
          <w:szCs w:val="28"/>
          <w:lang w:val="uk-UA"/>
        </w:rPr>
      </w:pPr>
      <w:r w:rsidRPr="00DA2073">
        <w:rPr>
          <w:rFonts w:ascii="Times New Roman" w:hAnsi="Times New Roman" w:cs="Times New Roman"/>
          <w:sz w:val="28"/>
          <w:szCs w:val="28"/>
          <w:lang w:val="uk-UA"/>
        </w:rPr>
        <w:t>Про світову тенденцію переходу до нетрадиційних форм навчання свідчить зростання кількості вищих навчальних закладів, які навчаються за допомогою цих технологій. Глобальний розподіл каналів зв'язку спрямований на виконання поставленого завдання - дати можливість навчатися кожному, хто хоче.</w:t>
      </w:r>
    </w:p>
    <w:p w:rsidR="00DA2073" w:rsidRDefault="00DA2073" w:rsidP="00DA2073">
      <w:pPr>
        <w:spacing w:after="0" w:line="360" w:lineRule="auto"/>
        <w:ind w:left="-567" w:firstLine="567"/>
        <w:jc w:val="both"/>
        <w:rPr>
          <w:rFonts w:ascii="Times New Roman" w:hAnsi="Times New Roman" w:cs="Times New Roman"/>
          <w:sz w:val="28"/>
          <w:szCs w:val="28"/>
          <w:lang w:val="uk-UA"/>
        </w:rPr>
      </w:pPr>
      <w:r w:rsidRPr="00DA2073">
        <w:rPr>
          <w:rFonts w:ascii="Times New Roman" w:hAnsi="Times New Roman" w:cs="Times New Roman"/>
          <w:sz w:val="28"/>
          <w:szCs w:val="28"/>
          <w:lang w:val="uk-UA"/>
        </w:rPr>
        <w:t>Отже, основними</w:t>
      </w:r>
      <w:r w:rsidR="003D50D8">
        <w:rPr>
          <w:rFonts w:ascii="Times New Roman" w:hAnsi="Times New Roman" w:cs="Times New Roman"/>
          <w:sz w:val="28"/>
          <w:szCs w:val="28"/>
          <w:lang w:val="uk-UA"/>
        </w:rPr>
        <w:t xml:space="preserve"> перевагами навчання в умовах дистанційної освіти</w:t>
      </w:r>
      <w:r w:rsidRPr="00DA2073">
        <w:rPr>
          <w:rFonts w:ascii="Times New Roman" w:hAnsi="Times New Roman" w:cs="Times New Roman"/>
          <w:sz w:val="28"/>
          <w:szCs w:val="28"/>
          <w:lang w:val="uk-UA"/>
        </w:rPr>
        <w:t xml:space="preserve"> є: скорочення витрат на навчання, значне підвищення ефективності процесу, кратність, постійна актуальність, гнучкий графік.</w:t>
      </w:r>
    </w:p>
    <w:p w:rsidR="003D50D8" w:rsidRP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lastRenderedPageBreak/>
        <w:t>На даний час однією з особливостей організації навчаль</w:t>
      </w:r>
      <w:r w:rsidR="00781B01">
        <w:rPr>
          <w:rFonts w:ascii="Times New Roman" w:hAnsi="Times New Roman" w:cs="Times New Roman"/>
          <w:sz w:val="28"/>
          <w:szCs w:val="28"/>
          <w:lang w:val="uk-UA"/>
        </w:rPr>
        <w:t xml:space="preserve">ного процесу у </w:t>
      </w:r>
      <w:r w:rsidRPr="003D50D8">
        <w:rPr>
          <w:rFonts w:ascii="Times New Roman" w:hAnsi="Times New Roman" w:cs="Times New Roman"/>
          <w:sz w:val="28"/>
          <w:szCs w:val="28"/>
          <w:lang w:val="uk-UA"/>
        </w:rPr>
        <w:t xml:space="preserve">закладах </w:t>
      </w:r>
      <w:r w:rsidR="00781B01">
        <w:rPr>
          <w:rFonts w:ascii="Times New Roman" w:hAnsi="Times New Roman" w:cs="Times New Roman"/>
          <w:sz w:val="28"/>
          <w:szCs w:val="28"/>
          <w:lang w:val="uk-UA"/>
        </w:rPr>
        <w:t xml:space="preserve">вищої освіти </w:t>
      </w:r>
      <w:r w:rsidRPr="003D50D8">
        <w:rPr>
          <w:rFonts w:ascii="Times New Roman" w:hAnsi="Times New Roman" w:cs="Times New Roman"/>
          <w:sz w:val="28"/>
          <w:szCs w:val="28"/>
          <w:lang w:val="uk-UA"/>
        </w:rPr>
        <w:t>є дистанційне</w:t>
      </w:r>
      <w:r w:rsidR="00781B01">
        <w:rPr>
          <w:rFonts w:ascii="Times New Roman" w:hAnsi="Times New Roman" w:cs="Times New Roman"/>
          <w:sz w:val="28"/>
          <w:szCs w:val="28"/>
          <w:lang w:val="uk-UA"/>
        </w:rPr>
        <w:t xml:space="preserve"> навчання студентів</w:t>
      </w:r>
      <w:r w:rsidRPr="003D50D8">
        <w:rPr>
          <w:rFonts w:ascii="Times New Roman" w:hAnsi="Times New Roman" w:cs="Times New Roman"/>
          <w:sz w:val="28"/>
          <w:szCs w:val="28"/>
          <w:lang w:val="uk-UA"/>
        </w:rPr>
        <w:t>, яке базується на використанні програмних засобів забезпечення цього навчального процесу.</w:t>
      </w:r>
    </w:p>
    <w:p w:rsidR="003D50D8" w:rsidRP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t>Використання програмного забезпечення дає можливість побудувати платформу віртуального уніве</w:t>
      </w:r>
      <w:r w:rsidR="00781B01">
        <w:rPr>
          <w:rFonts w:ascii="Times New Roman" w:hAnsi="Times New Roman" w:cs="Times New Roman"/>
          <w:sz w:val="28"/>
          <w:szCs w:val="28"/>
          <w:lang w:val="uk-UA"/>
        </w:rPr>
        <w:t>рситету в Інтернеті</w:t>
      </w:r>
      <w:r w:rsidRPr="003D50D8">
        <w:rPr>
          <w:rFonts w:ascii="Times New Roman" w:hAnsi="Times New Roman" w:cs="Times New Roman"/>
          <w:sz w:val="28"/>
          <w:szCs w:val="28"/>
          <w:lang w:val="uk-UA"/>
        </w:rPr>
        <w:t xml:space="preserve"> в умовах дистанційної освіти.</w:t>
      </w:r>
    </w:p>
    <w:p w:rsidR="003D50D8" w:rsidRP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t>В Україні в умовах дистанційної освіти використовується декілька відкритих платформ (навчальних середовищ). Найпопулярнішим є Moodle (http: www.moodle.org) – міжнародна платформа для підтримки дистанційної освіти.</w:t>
      </w:r>
    </w:p>
    <w:p w:rsidR="003D50D8" w:rsidRP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t>Учений В. Лунячек у своєму дослідженні зазначає, що для організації навчання в умовах навчальних закладів характерні такі характеристики</w:t>
      </w:r>
      <w:r w:rsidR="00FB7907">
        <w:rPr>
          <w:rFonts w:ascii="Times New Roman" w:hAnsi="Times New Roman" w:cs="Times New Roman"/>
          <w:sz w:val="28"/>
          <w:szCs w:val="28"/>
          <w:lang w:val="uk-UA"/>
        </w:rPr>
        <w:t xml:space="preserve"> (Рис. 1.2)</w:t>
      </w:r>
      <w:r w:rsidRPr="003D50D8">
        <w:rPr>
          <w:rFonts w:ascii="Times New Roman" w:hAnsi="Times New Roman" w:cs="Times New Roman"/>
          <w:sz w:val="28"/>
          <w:szCs w:val="28"/>
          <w:lang w:val="uk-UA"/>
        </w:rPr>
        <w:t>:</w:t>
      </w:r>
    </w:p>
    <w:p w:rsidR="003D50D8" w:rsidRP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t>1. Гнучкість та адаптованість навчального процесу до вимог здобувачів освіти.</w:t>
      </w:r>
    </w:p>
    <w:p w:rsidR="003D50D8" w:rsidRP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t>2. Модульність розробки навчальних програм.</w:t>
      </w:r>
    </w:p>
    <w:p w:rsidR="003D50D8" w:rsidRPr="003D50D8" w:rsidRDefault="00781B01" w:rsidP="003D50D8">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Створення нової ролі викладача за умов дистанційної освіти</w:t>
      </w:r>
      <w:r w:rsidR="003D50D8" w:rsidRPr="003D50D8">
        <w:rPr>
          <w:rFonts w:ascii="Times New Roman" w:hAnsi="Times New Roman" w:cs="Times New Roman"/>
          <w:sz w:val="28"/>
          <w:szCs w:val="28"/>
          <w:lang w:val="uk-UA"/>
        </w:rPr>
        <w:t>.</w:t>
      </w:r>
    </w:p>
    <w:p w:rsidR="003D50D8" w:rsidRP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t>4. Спеціалізовані форми перевірки я</w:t>
      </w:r>
      <w:r w:rsidR="00781B01">
        <w:rPr>
          <w:rFonts w:ascii="Times New Roman" w:hAnsi="Times New Roman" w:cs="Times New Roman"/>
          <w:sz w:val="28"/>
          <w:szCs w:val="28"/>
          <w:lang w:val="uk-UA"/>
        </w:rPr>
        <w:t>кості навчальних досягнень здобувачів вищої освіти</w:t>
      </w:r>
      <w:r w:rsidRPr="003D50D8">
        <w:rPr>
          <w:rFonts w:ascii="Times New Roman" w:hAnsi="Times New Roman" w:cs="Times New Roman"/>
          <w:sz w:val="28"/>
          <w:szCs w:val="28"/>
          <w:lang w:val="uk-UA"/>
        </w:rPr>
        <w:t>.</w:t>
      </w:r>
    </w:p>
    <w:p w:rsidR="003D50D8" w:rsidRP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t>5. Впровадження відповідних комунікаційних технологій для підтримки взаємодії суб’єктів навчання в навчальному проц</w:t>
      </w:r>
      <w:r w:rsidR="00781B01">
        <w:rPr>
          <w:rFonts w:ascii="Times New Roman" w:hAnsi="Times New Roman" w:cs="Times New Roman"/>
          <w:sz w:val="28"/>
          <w:szCs w:val="28"/>
          <w:lang w:val="uk-UA"/>
        </w:rPr>
        <w:t>есі, що відбувається в умовах дистанційної освіти</w:t>
      </w:r>
      <w:r w:rsidRPr="003D50D8">
        <w:rPr>
          <w:rFonts w:ascii="Times New Roman" w:hAnsi="Times New Roman" w:cs="Times New Roman"/>
          <w:sz w:val="28"/>
          <w:szCs w:val="28"/>
          <w:lang w:val="uk-UA"/>
        </w:rPr>
        <w:t>.</w:t>
      </w:r>
    </w:p>
    <w:p w:rsidR="003D50D8" w:rsidRP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t>6. Використання спеціалізованих програмних засобів для організації навчання в умовах навчального закладу.</w:t>
      </w:r>
    </w:p>
    <w:p w:rsidR="003D50D8" w:rsidRPr="003D50D8" w:rsidRDefault="003D50D8" w:rsidP="00781B01">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t xml:space="preserve">7. Впровадження новітніх форм </w:t>
      </w:r>
      <w:r w:rsidR="00781B01">
        <w:rPr>
          <w:rFonts w:ascii="Times New Roman" w:hAnsi="Times New Roman" w:cs="Times New Roman"/>
          <w:sz w:val="28"/>
          <w:szCs w:val="28"/>
          <w:lang w:val="uk-UA"/>
        </w:rPr>
        <w:t>у навчальний віртуальний процес</w:t>
      </w:r>
      <w:r w:rsidRPr="003D50D8">
        <w:rPr>
          <w:rFonts w:ascii="Times New Roman" w:hAnsi="Times New Roman" w:cs="Times New Roman"/>
          <w:sz w:val="28"/>
          <w:szCs w:val="28"/>
          <w:lang w:val="uk-UA"/>
        </w:rPr>
        <w:t>.</w:t>
      </w:r>
    </w:p>
    <w:p w:rsidR="003D50D8" w:rsidRP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t>8. Створення єдиного інформаційно-</w:t>
      </w:r>
      <w:r w:rsidR="00781B01">
        <w:rPr>
          <w:rFonts w:ascii="Times New Roman" w:hAnsi="Times New Roman" w:cs="Times New Roman"/>
          <w:sz w:val="28"/>
          <w:szCs w:val="28"/>
          <w:lang w:val="uk-UA"/>
        </w:rPr>
        <w:t>освітнього середовища за умов дистанційної освіти</w:t>
      </w:r>
      <w:r w:rsidRPr="003D50D8">
        <w:rPr>
          <w:rFonts w:ascii="Times New Roman" w:hAnsi="Times New Roman" w:cs="Times New Roman"/>
          <w:sz w:val="28"/>
          <w:szCs w:val="28"/>
          <w:lang w:val="uk-UA"/>
        </w:rPr>
        <w:t>.</w:t>
      </w:r>
    </w:p>
    <w:p w:rsid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t>9. Економічна ефективність [</w:t>
      </w:r>
      <w:r w:rsidR="009D1D2E">
        <w:rPr>
          <w:rFonts w:ascii="Times New Roman" w:hAnsi="Times New Roman" w:cs="Times New Roman"/>
          <w:sz w:val="28"/>
          <w:szCs w:val="28"/>
          <w:lang w:val="uk-UA"/>
        </w:rPr>
        <w:t>2</w:t>
      </w:r>
      <w:r w:rsidRPr="003D50D8">
        <w:rPr>
          <w:rFonts w:ascii="Times New Roman" w:hAnsi="Times New Roman" w:cs="Times New Roman"/>
          <w:sz w:val="28"/>
          <w:szCs w:val="28"/>
          <w:lang w:val="uk-UA"/>
        </w:rPr>
        <w:t>7].</w:t>
      </w:r>
    </w:p>
    <w:p w:rsidR="00FB7907" w:rsidRDefault="000F1F4B" w:rsidP="003D50D8">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964865" cy="5784112"/>
            <wp:effectExtent l="38100" t="19050" r="0" b="762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F4B87" w:rsidRPr="003D50D8" w:rsidRDefault="00866D2B" w:rsidP="003D50D8">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Рис. 1</w:t>
      </w:r>
      <w:r w:rsidR="000F4B87">
        <w:rPr>
          <w:rFonts w:ascii="Times New Roman" w:hAnsi="Times New Roman" w:cs="Times New Roman"/>
          <w:sz w:val="28"/>
          <w:szCs w:val="28"/>
          <w:lang w:val="uk-UA"/>
        </w:rPr>
        <w:t>.2Умови організації дистанційної освіти (за В. Лунячек)</w:t>
      </w:r>
    </w:p>
    <w:p w:rsidR="003D50D8" w:rsidRP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t>Розглянемо дистанційне навчання як одну з форм навч</w:t>
      </w:r>
      <w:r w:rsidR="00781B01">
        <w:rPr>
          <w:rFonts w:ascii="Times New Roman" w:hAnsi="Times New Roman" w:cs="Times New Roman"/>
          <w:sz w:val="28"/>
          <w:szCs w:val="28"/>
          <w:lang w:val="uk-UA"/>
        </w:rPr>
        <w:t>ання. Як нова форма навчання, дистанційна освіта</w:t>
      </w:r>
      <w:r w:rsidRPr="003D50D8">
        <w:rPr>
          <w:rFonts w:ascii="Times New Roman" w:hAnsi="Times New Roman" w:cs="Times New Roman"/>
          <w:sz w:val="28"/>
          <w:szCs w:val="28"/>
          <w:lang w:val="uk-UA"/>
        </w:rPr>
        <w:t xml:space="preserve"> не може бути повністю автономною системою.</w:t>
      </w:r>
    </w:p>
    <w:p w:rsidR="003D50D8" w:rsidRPr="003D50D8" w:rsidRDefault="00781B01" w:rsidP="003D50D8">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Відмінність дистанційної освіти</w:t>
      </w:r>
      <w:r w:rsidR="003D50D8" w:rsidRPr="003D50D8">
        <w:rPr>
          <w:rFonts w:ascii="Times New Roman" w:hAnsi="Times New Roman" w:cs="Times New Roman"/>
          <w:sz w:val="28"/>
          <w:szCs w:val="28"/>
          <w:lang w:val="uk-UA"/>
        </w:rPr>
        <w:t xml:space="preserve"> від заочної форми навчання полягає в тому, що значна частина навчальної інформації отримується самостійно, частково через консультації в Інтернеті, лекції та </w:t>
      </w:r>
      <w:r>
        <w:rPr>
          <w:rFonts w:ascii="Times New Roman" w:hAnsi="Times New Roman" w:cs="Times New Roman"/>
          <w:sz w:val="28"/>
          <w:szCs w:val="28"/>
          <w:lang w:val="uk-UA"/>
        </w:rPr>
        <w:t>семінари в режимі онлайн</w:t>
      </w:r>
      <w:r w:rsidR="003D50D8" w:rsidRPr="003D50D8">
        <w:rPr>
          <w:rFonts w:ascii="Times New Roman" w:hAnsi="Times New Roman" w:cs="Times New Roman"/>
          <w:sz w:val="28"/>
          <w:szCs w:val="28"/>
          <w:lang w:val="uk-UA"/>
        </w:rPr>
        <w:t>. Т</w:t>
      </w:r>
      <w:r>
        <w:rPr>
          <w:rFonts w:ascii="Times New Roman" w:hAnsi="Times New Roman" w:cs="Times New Roman"/>
          <w:sz w:val="28"/>
          <w:szCs w:val="28"/>
          <w:lang w:val="uk-UA"/>
        </w:rPr>
        <w:t>акож до основних відмінностей дистанційної освіти</w:t>
      </w:r>
      <w:r w:rsidR="003D50D8" w:rsidRPr="003D50D8">
        <w:rPr>
          <w:rFonts w:ascii="Times New Roman" w:hAnsi="Times New Roman" w:cs="Times New Roman"/>
          <w:sz w:val="28"/>
          <w:szCs w:val="28"/>
          <w:lang w:val="uk-UA"/>
        </w:rPr>
        <w:t xml:space="preserve"> від заочної форми навчання можна віднести:</w:t>
      </w:r>
    </w:p>
    <w:p w:rsidR="003D50D8" w:rsidRP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t>• постійний контакт з викладачем (наставником), можливість оперативного обговорення з ним питань, часто також за допомогою телекомунікацій;</w:t>
      </w:r>
    </w:p>
    <w:p w:rsidR="003D50D8" w:rsidRPr="003D50D8" w:rsidRDefault="003D50D8" w:rsidP="003D50D8">
      <w:pPr>
        <w:spacing w:after="0" w:line="360" w:lineRule="auto"/>
        <w:ind w:left="-567" w:firstLine="567"/>
        <w:jc w:val="both"/>
        <w:rPr>
          <w:rFonts w:ascii="Times New Roman" w:hAnsi="Times New Roman" w:cs="Times New Roman"/>
          <w:sz w:val="28"/>
          <w:szCs w:val="28"/>
          <w:lang w:val="uk-UA"/>
        </w:rPr>
      </w:pPr>
      <w:r w:rsidRPr="003D50D8">
        <w:rPr>
          <w:rFonts w:ascii="Times New Roman" w:hAnsi="Times New Roman" w:cs="Times New Roman"/>
          <w:sz w:val="28"/>
          <w:szCs w:val="28"/>
          <w:lang w:val="uk-UA"/>
        </w:rPr>
        <w:lastRenderedPageBreak/>
        <w:t>• можливість організації дискусій, спільної роботи над проектами та інших форм групової роб</w:t>
      </w:r>
      <w:r w:rsidR="00781B01">
        <w:rPr>
          <w:rFonts w:ascii="Times New Roman" w:hAnsi="Times New Roman" w:cs="Times New Roman"/>
          <w:sz w:val="28"/>
          <w:szCs w:val="28"/>
          <w:lang w:val="uk-UA"/>
        </w:rPr>
        <w:t>оти в процесі вивчення дисциплін  в умовах дистанційної освіти</w:t>
      </w:r>
      <w:r w:rsidRPr="003D50D8">
        <w:rPr>
          <w:rFonts w:ascii="Times New Roman" w:hAnsi="Times New Roman" w:cs="Times New Roman"/>
          <w:sz w:val="28"/>
          <w:szCs w:val="28"/>
          <w:lang w:val="uk-UA"/>
        </w:rPr>
        <w:t xml:space="preserve"> та в будь-який час. У цьому випадку студент консультується з викладачем (наставником) за допомогою засобів телекомунікації.</w:t>
      </w:r>
    </w:p>
    <w:p w:rsidR="00781B01" w:rsidRPr="00781B01" w:rsidRDefault="00781B01" w:rsidP="00CD024C">
      <w:pPr>
        <w:spacing w:after="0" w:line="360" w:lineRule="auto"/>
        <w:ind w:left="-567" w:firstLine="567"/>
        <w:jc w:val="both"/>
        <w:rPr>
          <w:rFonts w:ascii="Times New Roman" w:hAnsi="Times New Roman" w:cs="Times New Roman"/>
          <w:sz w:val="28"/>
          <w:szCs w:val="28"/>
          <w:lang w:val="uk-UA"/>
        </w:rPr>
      </w:pPr>
      <w:r w:rsidRPr="00781B01">
        <w:rPr>
          <w:rFonts w:ascii="Times New Roman" w:hAnsi="Times New Roman" w:cs="Times New Roman"/>
          <w:sz w:val="28"/>
          <w:szCs w:val="28"/>
          <w:lang w:val="uk-UA"/>
        </w:rPr>
        <w:t>Як зазначалося вище, в Україні використовується кілька відкритих платформ (навчальних середовищ), що підтримують дистанційну освіту. Найпопулярнішим є Moodle (http: www.moodle.org) – освітня платформа, що працює в ум</w:t>
      </w:r>
      <w:r w:rsidR="00CD024C">
        <w:rPr>
          <w:rFonts w:ascii="Times New Roman" w:hAnsi="Times New Roman" w:cs="Times New Roman"/>
          <w:sz w:val="28"/>
          <w:szCs w:val="28"/>
          <w:lang w:val="uk-UA"/>
        </w:rPr>
        <w:t>овах дистанційної освіти</w:t>
      </w:r>
      <w:r w:rsidRPr="00781B01">
        <w:rPr>
          <w:rFonts w:ascii="Times New Roman" w:hAnsi="Times New Roman" w:cs="Times New Roman"/>
          <w:sz w:val="28"/>
          <w:szCs w:val="28"/>
          <w:lang w:val="uk-UA"/>
        </w:rPr>
        <w:t>. Наразі Moodle зареє</w:t>
      </w:r>
      <w:r w:rsidR="00CD024C">
        <w:rPr>
          <w:rFonts w:ascii="Times New Roman" w:hAnsi="Times New Roman" w:cs="Times New Roman"/>
          <w:sz w:val="28"/>
          <w:szCs w:val="28"/>
          <w:lang w:val="uk-UA"/>
        </w:rPr>
        <w:t xml:space="preserve">стровано на 38 000 сайтах у 198 </w:t>
      </w:r>
      <w:r w:rsidRPr="00781B01">
        <w:rPr>
          <w:rFonts w:ascii="Times New Roman" w:hAnsi="Times New Roman" w:cs="Times New Roman"/>
          <w:sz w:val="28"/>
          <w:szCs w:val="28"/>
          <w:lang w:val="uk-UA"/>
        </w:rPr>
        <w:t>країни світу.</w:t>
      </w:r>
    </w:p>
    <w:p w:rsidR="00781B01" w:rsidRPr="00781B01" w:rsidRDefault="00781B01" w:rsidP="00781B01">
      <w:pPr>
        <w:spacing w:after="0" w:line="360" w:lineRule="auto"/>
        <w:ind w:left="-567" w:firstLine="567"/>
        <w:jc w:val="both"/>
        <w:rPr>
          <w:rFonts w:ascii="Times New Roman" w:hAnsi="Times New Roman" w:cs="Times New Roman"/>
          <w:sz w:val="28"/>
          <w:szCs w:val="28"/>
          <w:lang w:val="uk-UA"/>
        </w:rPr>
      </w:pPr>
      <w:r w:rsidRPr="00781B01">
        <w:rPr>
          <w:rFonts w:ascii="Times New Roman" w:hAnsi="Times New Roman" w:cs="Times New Roman"/>
          <w:sz w:val="28"/>
          <w:szCs w:val="28"/>
          <w:lang w:val="uk-UA"/>
        </w:rPr>
        <w:t>Вчений В. Лунячек у своїх дослідж</w:t>
      </w:r>
      <w:r w:rsidR="009D1D2E">
        <w:rPr>
          <w:rFonts w:ascii="Times New Roman" w:hAnsi="Times New Roman" w:cs="Times New Roman"/>
          <w:sz w:val="28"/>
          <w:szCs w:val="28"/>
          <w:lang w:val="uk-UA"/>
        </w:rPr>
        <w:t>еннях [16; 4</w:t>
      </w:r>
      <w:r w:rsidRPr="00781B01">
        <w:rPr>
          <w:rFonts w:ascii="Times New Roman" w:hAnsi="Times New Roman" w:cs="Times New Roman"/>
          <w:sz w:val="28"/>
          <w:szCs w:val="28"/>
          <w:lang w:val="uk-UA"/>
        </w:rPr>
        <w:t>7] називає такі платформи як</w:t>
      </w:r>
      <w:r w:rsidR="000F4B87">
        <w:rPr>
          <w:rFonts w:ascii="Times New Roman" w:hAnsi="Times New Roman" w:cs="Times New Roman"/>
          <w:sz w:val="28"/>
          <w:szCs w:val="28"/>
          <w:lang w:val="uk-UA"/>
        </w:rPr>
        <w:t xml:space="preserve"> (Рис. 1.3)</w:t>
      </w:r>
      <w:r w:rsidRPr="00781B01">
        <w:rPr>
          <w:rFonts w:ascii="Times New Roman" w:hAnsi="Times New Roman" w:cs="Times New Roman"/>
          <w:sz w:val="28"/>
          <w:szCs w:val="28"/>
          <w:lang w:val="uk-UA"/>
        </w:rPr>
        <w:t>:</w:t>
      </w:r>
    </w:p>
    <w:p w:rsidR="00781B01" w:rsidRPr="00781B01" w:rsidRDefault="00781B01" w:rsidP="00781B01">
      <w:pPr>
        <w:spacing w:after="0" w:line="360" w:lineRule="auto"/>
        <w:ind w:left="-567" w:firstLine="567"/>
        <w:jc w:val="both"/>
        <w:rPr>
          <w:rFonts w:ascii="Times New Roman" w:hAnsi="Times New Roman" w:cs="Times New Roman"/>
          <w:sz w:val="28"/>
          <w:szCs w:val="28"/>
          <w:lang w:val="uk-UA"/>
        </w:rPr>
      </w:pPr>
      <w:r w:rsidRPr="00781B01">
        <w:rPr>
          <w:rFonts w:ascii="Times New Roman" w:hAnsi="Times New Roman" w:cs="Times New Roman"/>
          <w:sz w:val="28"/>
          <w:szCs w:val="28"/>
          <w:lang w:val="uk-UA"/>
        </w:rPr>
        <w:t>• Tutor – освітня система управління інформацією в дошкільних закладах, розроблена в Торонто (Канада);</w:t>
      </w:r>
    </w:p>
    <w:p w:rsidR="00781B01" w:rsidRPr="00781B01" w:rsidRDefault="00781B01" w:rsidP="00781B01">
      <w:pPr>
        <w:spacing w:after="0" w:line="360" w:lineRule="auto"/>
        <w:ind w:left="-567" w:firstLine="567"/>
        <w:jc w:val="both"/>
        <w:rPr>
          <w:rFonts w:ascii="Times New Roman" w:hAnsi="Times New Roman" w:cs="Times New Roman"/>
          <w:sz w:val="28"/>
          <w:szCs w:val="28"/>
          <w:lang w:val="uk-UA"/>
        </w:rPr>
      </w:pPr>
      <w:r w:rsidRPr="00781B01">
        <w:rPr>
          <w:rFonts w:ascii="Times New Roman" w:hAnsi="Times New Roman" w:cs="Times New Roman"/>
          <w:sz w:val="28"/>
          <w:szCs w:val="28"/>
          <w:lang w:val="uk-UA"/>
        </w:rPr>
        <w:t>• Claroline – платформа, розроблена Лувенським університетом у Бельгії. Наразі ця платформа доступна 35 мовами;</w:t>
      </w:r>
    </w:p>
    <w:p w:rsidR="00781B01" w:rsidRPr="00781B01" w:rsidRDefault="00781B01" w:rsidP="00781B01">
      <w:pPr>
        <w:spacing w:after="0" w:line="360" w:lineRule="auto"/>
        <w:ind w:left="-567" w:firstLine="567"/>
        <w:jc w:val="both"/>
        <w:rPr>
          <w:rFonts w:ascii="Times New Roman" w:hAnsi="Times New Roman" w:cs="Times New Roman"/>
          <w:sz w:val="28"/>
          <w:szCs w:val="28"/>
          <w:lang w:val="uk-UA"/>
        </w:rPr>
      </w:pPr>
      <w:r w:rsidRPr="00781B01">
        <w:rPr>
          <w:rFonts w:ascii="Times New Roman" w:hAnsi="Times New Roman" w:cs="Times New Roman"/>
          <w:sz w:val="28"/>
          <w:szCs w:val="28"/>
          <w:lang w:val="uk-UA"/>
        </w:rPr>
        <w:t>• Dokeos – ще одне середовище дистанційного навчання, розроблене в Бельгії, яке забезпечує управління</w:t>
      </w:r>
      <w:r w:rsidR="00CD024C">
        <w:rPr>
          <w:rFonts w:ascii="Times New Roman" w:hAnsi="Times New Roman" w:cs="Times New Roman"/>
          <w:sz w:val="28"/>
          <w:szCs w:val="28"/>
          <w:lang w:val="uk-UA"/>
        </w:rPr>
        <w:t xml:space="preserve"> навчальним процесом в умовах дистанційної освіти</w:t>
      </w:r>
      <w:r w:rsidRPr="00781B01">
        <w:rPr>
          <w:rFonts w:ascii="Times New Roman" w:hAnsi="Times New Roman" w:cs="Times New Roman"/>
          <w:sz w:val="28"/>
          <w:szCs w:val="28"/>
          <w:lang w:val="uk-UA"/>
        </w:rPr>
        <w:t xml:space="preserve"> і включає комплекс швидкого навчання Oogie;</w:t>
      </w:r>
    </w:p>
    <w:p w:rsidR="00781B01" w:rsidRPr="00781B01" w:rsidRDefault="00781B01" w:rsidP="00781B01">
      <w:pPr>
        <w:spacing w:after="0" w:line="360" w:lineRule="auto"/>
        <w:ind w:left="-567" w:firstLine="567"/>
        <w:jc w:val="both"/>
        <w:rPr>
          <w:rFonts w:ascii="Times New Roman" w:hAnsi="Times New Roman" w:cs="Times New Roman"/>
          <w:sz w:val="28"/>
          <w:szCs w:val="28"/>
          <w:lang w:val="uk-UA"/>
        </w:rPr>
      </w:pPr>
      <w:r w:rsidRPr="00781B01">
        <w:rPr>
          <w:rFonts w:ascii="Times New Roman" w:hAnsi="Times New Roman" w:cs="Times New Roman"/>
          <w:sz w:val="28"/>
          <w:szCs w:val="28"/>
          <w:lang w:val="uk-UA"/>
        </w:rPr>
        <w:t>• eFront – освітнє середовище, розроблене дослідницькою групою прогресивних досліджень освітніх середовищ Лабораторії середовища UIAH Університету мистецтва та дизайну в Гельсінкі (Фінляндія);</w:t>
      </w:r>
    </w:p>
    <w:p w:rsidR="00CD024C" w:rsidRDefault="00781B01" w:rsidP="00CD024C">
      <w:pPr>
        <w:spacing w:after="0" w:line="360" w:lineRule="auto"/>
        <w:ind w:left="-567" w:firstLine="567"/>
        <w:jc w:val="both"/>
        <w:rPr>
          <w:rFonts w:ascii="Times New Roman" w:hAnsi="Times New Roman" w:cs="Times New Roman"/>
          <w:sz w:val="28"/>
          <w:szCs w:val="28"/>
          <w:lang w:val="uk-UA"/>
        </w:rPr>
      </w:pPr>
      <w:r w:rsidRPr="00781B01">
        <w:rPr>
          <w:rFonts w:ascii="Times New Roman" w:hAnsi="Times New Roman" w:cs="Times New Roman"/>
          <w:sz w:val="28"/>
          <w:szCs w:val="28"/>
          <w:lang w:val="uk-UA"/>
        </w:rPr>
        <w:t>• ILIAS – це платформа, створена на факультеті ділового адміністрування, економіки та соціальних наук Кельн</w:t>
      </w:r>
      <w:r w:rsidR="00CD024C">
        <w:rPr>
          <w:rFonts w:ascii="Times New Roman" w:hAnsi="Times New Roman" w:cs="Times New Roman"/>
          <w:sz w:val="28"/>
          <w:szCs w:val="28"/>
          <w:lang w:val="uk-UA"/>
        </w:rPr>
        <w:t>ського університету, Німеччина;</w:t>
      </w:r>
    </w:p>
    <w:p w:rsidR="00781B01" w:rsidRPr="00781B01" w:rsidRDefault="00CD024C" w:rsidP="00CD024C">
      <w:pPr>
        <w:spacing w:after="0" w:line="360" w:lineRule="auto"/>
        <w:ind w:left="-567" w:firstLine="567"/>
        <w:jc w:val="both"/>
        <w:rPr>
          <w:rFonts w:ascii="Times New Roman" w:hAnsi="Times New Roman" w:cs="Times New Roman"/>
          <w:sz w:val="28"/>
          <w:szCs w:val="28"/>
          <w:lang w:val="uk-UA"/>
        </w:rPr>
      </w:pPr>
      <w:r w:rsidRPr="00781B0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81B01" w:rsidRPr="00781B01">
        <w:rPr>
          <w:rFonts w:ascii="Times New Roman" w:hAnsi="Times New Roman" w:cs="Times New Roman"/>
          <w:sz w:val="28"/>
          <w:szCs w:val="28"/>
          <w:lang w:val="uk-UA"/>
        </w:rPr>
        <w:t>LAMS Learning Management System – програма для дистанційного навчання, запущена в</w:t>
      </w:r>
      <w:r>
        <w:rPr>
          <w:rFonts w:ascii="Times New Roman" w:hAnsi="Times New Roman" w:cs="Times New Roman"/>
          <w:sz w:val="28"/>
          <w:szCs w:val="28"/>
          <w:lang w:val="uk-UA"/>
        </w:rPr>
        <w:t xml:space="preserve"> Центрі підвищення кваліфікації </w:t>
      </w:r>
      <w:r w:rsidR="00781B01" w:rsidRPr="00781B01">
        <w:rPr>
          <w:rFonts w:ascii="Times New Roman" w:hAnsi="Times New Roman" w:cs="Times New Roman"/>
          <w:sz w:val="28"/>
          <w:szCs w:val="28"/>
          <w:lang w:val="uk-UA"/>
        </w:rPr>
        <w:t>Macquarie Distance Learning (MELCOE) в Macquarie University (Австралія);</w:t>
      </w:r>
    </w:p>
    <w:p w:rsidR="00781B01" w:rsidRPr="00781B01" w:rsidRDefault="00781B01" w:rsidP="00781B01">
      <w:pPr>
        <w:spacing w:after="0" w:line="360" w:lineRule="auto"/>
        <w:ind w:left="-567" w:firstLine="567"/>
        <w:jc w:val="both"/>
        <w:rPr>
          <w:rFonts w:ascii="Times New Roman" w:hAnsi="Times New Roman" w:cs="Times New Roman"/>
          <w:sz w:val="28"/>
          <w:szCs w:val="28"/>
          <w:lang w:val="uk-UA"/>
        </w:rPr>
      </w:pPr>
      <w:r w:rsidRPr="00781B01">
        <w:rPr>
          <w:rFonts w:ascii="Times New Roman" w:hAnsi="Times New Roman" w:cs="Times New Roman"/>
          <w:sz w:val="28"/>
          <w:szCs w:val="28"/>
          <w:lang w:val="uk-UA"/>
        </w:rPr>
        <w:t>• платформа OLAT розроблена в Цюріхському університеті (Швейцарія) як система управління навчальним процесом. Особливістю OLAT є можливість одночасної роботи з 700 студентами на одному стандартному сервері Linux;</w:t>
      </w:r>
    </w:p>
    <w:p w:rsidR="00781B01" w:rsidRDefault="00781B01" w:rsidP="00781B01">
      <w:pPr>
        <w:spacing w:after="0" w:line="360" w:lineRule="auto"/>
        <w:ind w:left="-567" w:firstLine="567"/>
        <w:jc w:val="both"/>
        <w:rPr>
          <w:rFonts w:ascii="Times New Roman" w:hAnsi="Times New Roman" w:cs="Times New Roman"/>
          <w:sz w:val="28"/>
          <w:szCs w:val="28"/>
          <w:lang w:val="uk-UA"/>
        </w:rPr>
      </w:pPr>
      <w:r w:rsidRPr="00781B01">
        <w:rPr>
          <w:rFonts w:ascii="Times New Roman" w:hAnsi="Times New Roman" w:cs="Times New Roman"/>
          <w:sz w:val="28"/>
          <w:szCs w:val="28"/>
          <w:lang w:val="uk-UA"/>
        </w:rPr>
        <w:lastRenderedPageBreak/>
        <w:t>• Sakai — це оболонка дистанційного навчання, розроблена міжнародним консорціумом університетів, коледжів і комерційних компаній.</w:t>
      </w:r>
    </w:p>
    <w:p w:rsidR="000F4B87" w:rsidRDefault="000F4B87" w:rsidP="00781B0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007395" cy="7410893"/>
            <wp:effectExtent l="38100" t="38100" r="0" b="3810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F1521" w:rsidRPr="00781B01" w:rsidRDefault="00DF1521" w:rsidP="00781B0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Рис. 1.3 Платформи для дистанційної освіти (В. Лунячек)</w:t>
      </w:r>
    </w:p>
    <w:p w:rsidR="00781B01" w:rsidRPr="00781B01" w:rsidRDefault="00781B01" w:rsidP="00781B01">
      <w:pPr>
        <w:spacing w:after="0" w:line="360" w:lineRule="auto"/>
        <w:ind w:left="-567" w:firstLine="567"/>
        <w:jc w:val="both"/>
        <w:rPr>
          <w:rFonts w:ascii="Times New Roman" w:hAnsi="Times New Roman" w:cs="Times New Roman"/>
          <w:sz w:val="28"/>
          <w:szCs w:val="28"/>
          <w:lang w:val="uk-UA"/>
        </w:rPr>
      </w:pPr>
      <w:r w:rsidRPr="00781B01">
        <w:rPr>
          <w:rFonts w:ascii="Times New Roman" w:hAnsi="Times New Roman" w:cs="Times New Roman"/>
          <w:sz w:val="28"/>
          <w:szCs w:val="28"/>
          <w:lang w:val="uk-UA"/>
        </w:rPr>
        <w:lastRenderedPageBreak/>
        <w:t>Основою та особливістю дистанційного навчання є процес самостійного навчання або процес самостійного отримання нових знань. Завдяки внутрішньому самоконтролю студента:</w:t>
      </w:r>
    </w:p>
    <w:p w:rsidR="00CD024C" w:rsidRDefault="00781B01" w:rsidP="00CD024C">
      <w:pPr>
        <w:pStyle w:val="a3"/>
        <w:numPr>
          <w:ilvl w:val="0"/>
          <w:numId w:val="2"/>
        </w:numPr>
        <w:spacing w:after="0" w:line="360" w:lineRule="auto"/>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починається цикл внутрішнього, самостійного, корекційного навчання; засвоєння навчальної інформації;</w:t>
      </w:r>
    </w:p>
    <w:p w:rsidR="00CD024C" w:rsidRDefault="00781B01" w:rsidP="00CD024C">
      <w:pPr>
        <w:pStyle w:val="a3"/>
        <w:numPr>
          <w:ilvl w:val="0"/>
          <w:numId w:val="2"/>
        </w:numPr>
        <w:spacing w:after="0" w:line="360" w:lineRule="auto"/>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спрацьовує механізм саморозвитку, який являє собою зворотний зв’язок, що складається із внутрішнього самоконтролю, внутрішньої самокорекції та самоуправління;</w:t>
      </w:r>
    </w:p>
    <w:p w:rsidR="00CD024C" w:rsidRDefault="00781B01" w:rsidP="00CD024C">
      <w:pPr>
        <w:pStyle w:val="a3"/>
        <w:numPr>
          <w:ilvl w:val="0"/>
          <w:numId w:val="2"/>
        </w:numPr>
        <w:spacing w:after="0" w:line="360" w:lineRule="auto"/>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предмет навчання починає набувати здатності до навчання;</w:t>
      </w:r>
    </w:p>
    <w:p w:rsidR="00781B01" w:rsidRPr="00CD024C" w:rsidRDefault="00781B01" w:rsidP="00CD024C">
      <w:pPr>
        <w:pStyle w:val="a3"/>
        <w:numPr>
          <w:ilvl w:val="0"/>
          <w:numId w:val="2"/>
        </w:numPr>
        <w:spacing w:after="0" w:line="360" w:lineRule="auto"/>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починається процес саморозвитку, самовиховання, тобто перетворення індивіда в особистість [57, с. 53-54].</w:t>
      </w:r>
    </w:p>
    <w:p w:rsidR="00781B01" w:rsidRPr="00781B01" w:rsidRDefault="00781B01" w:rsidP="00CD024C">
      <w:pPr>
        <w:spacing w:after="0" w:line="360" w:lineRule="auto"/>
        <w:ind w:left="-567" w:firstLine="567"/>
        <w:jc w:val="both"/>
        <w:rPr>
          <w:rFonts w:ascii="Times New Roman" w:hAnsi="Times New Roman" w:cs="Times New Roman"/>
          <w:sz w:val="28"/>
          <w:szCs w:val="28"/>
          <w:lang w:val="uk-UA"/>
        </w:rPr>
      </w:pPr>
      <w:r w:rsidRPr="00781B01">
        <w:rPr>
          <w:rFonts w:ascii="Times New Roman" w:hAnsi="Times New Roman" w:cs="Times New Roman"/>
          <w:sz w:val="28"/>
          <w:szCs w:val="28"/>
          <w:lang w:val="uk-UA"/>
        </w:rPr>
        <w:t>В сучасних умовах для збереження конкурентоспроможності важливо вміння та здатність людини постійно розширювати базу знань. Дистанційне навчання має сприяти стабілізації цього процесу. Така форма навчання дає можливість навчання з</w:t>
      </w:r>
      <w:r w:rsidR="00CD024C">
        <w:rPr>
          <w:rFonts w:ascii="Times New Roman" w:hAnsi="Times New Roman" w:cs="Times New Roman"/>
          <w:sz w:val="28"/>
          <w:szCs w:val="28"/>
          <w:lang w:val="uk-UA"/>
        </w:rPr>
        <w:t xml:space="preserve">а кордоном або працевлаштування </w:t>
      </w:r>
      <w:r w:rsidRPr="00781B01">
        <w:rPr>
          <w:rFonts w:ascii="Times New Roman" w:hAnsi="Times New Roman" w:cs="Times New Roman"/>
          <w:sz w:val="28"/>
          <w:szCs w:val="28"/>
          <w:lang w:val="uk-UA"/>
        </w:rPr>
        <w:t>іноземних експертів за мінімальні витрати, можливість вибору ще недостатньо розвинут</w:t>
      </w:r>
      <w:r w:rsidR="009D1D2E">
        <w:rPr>
          <w:rFonts w:ascii="Times New Roman" w:hAnsi="Times New Roman" w:cs="Times New Roman"/>
          <w:sz w:val="28"/>
          <w:szCs w:val="28"/>
          <w:lang w:val="uk-UA"/>
        </w:rPr>
        <w:t>ої в Україні сфери діяльності [</w:t>
      </w:r>
      <w:r w:rsidRPr="00781B01">
        <w:rPr>
          <w:rFonts w:ascii="Times New Roman" w:hAnsi="Times New Roman" w:cs="Times New Roman"/>
          <w:sz w:val="28"/>
          <w:szCs w:val="28"/>
          <w:lang w:val="uk-UA"/>
        </w:rPr>
        <w:t>60, с. 134]. Важливою перевагою є також ефективне використання часу, якого так не вистачає суспільству, яке перебуває в моді на активний розвиток.</w:t>
      </w:r>
    </w:p>
    <w:p w:rsidR="00781B01" w:rsidRPr="00781B01" w:rsidRDefault="00781B01" w:rsidP="00781B01">
      <w:pPr>
        <w:spacing w:after="0" w:line="360" w:lineRule="auto"/>
        <w:ind w:left="-567" w:firstLine="567"/>
        <w:jc w:val="both"/>
        <w:rPr>
          <w:rFonts w:ascii="Times New Roman" w:hAnsi="Times New Roman" w:cs="Times New Roman"/>
          <w:sz w:val="28"/>
          <w:szCs w:val="28"/>
          <w:lang w:val="uk-UA"/>
        </w:rPr>
      </w:pPr>
      <w:r w:rsidRPr="00781B01">
        <w:rPr>
          <w:rFonts w:ascii="Times New Roman" w:hAnsi="Times New Roman" w:cs="Times New Roman"/>
          <w:sz w:val="28"/>
          <w:szCs w:val="28"/>
          <w:lang w:val="uk-UA"/>
        </w:rPr>
        <w:t>Вперше ідея дистанційного навчання з’явилася після ство</w:t>
      </w:r>
      <w:r w:rsidR="00DF1521">
        <w:rPr>
          <w:rFonts w:ascii="Times New Roman" w:hAnsi="Times New Roman" w:cs="Times New Roman"/>
          <w:sz w:val="28"/>
          <w:szCs w:val="28"/>
          <w:lang w:val="uk-UA"/>
        </w:rPr>
        <w:t>рення</w:t>
      </w:r>
      <w:r w:rsidR="009D1D2E">
        <w:rPr>
          <w:rFonts w:ascii="Times New Roman" w:hAnsi="Times New Roman" w:cs="Times New Roman"/>
          <w:sz w:val="28"/>
          <w:szCs w:val="28"/>
          <w:lang w:val="uk-UA"/>
        </w:rPr>
        <w:t xml:space="preserve"> масової поштової системи [6, с. </w:t>
      </w:r>
      <w:r w:rsidR="00DF1521">
        <w:rPr>
          <w:rFonts w:ascii="Times New Roman" w:hAnsi="Times New Roman" w:cs="Times New Roman"/>
          <w:sz w:val="28"/>
          <w:szCs w:val="28"/>
          <w:lang w:val="uk-UA"/>
        </w:rPr>
        <w:t>40]</w:t>
      </w:r>
      <w:r w:rsidRPr="00781B01">
        <w:rPr>
          <w:rFonts w:ascii="Times New Roman" w:hAnsi="Times New Roman" w:cs="Times New Roman"/>
          <w:sz w:val="28"/>
          <w:szCs w:val="28"/>
          <w:lang w:val="uk-UA"/>
        </w:rPr>
        <w:t>. Цей процес відбувався в Англії в 1858 р. [52, с. 135]. А вже в 1969 році почав працювати Відкритий університет Сполученого Королівства Великої Британії та Північної Ірландії</w:t>
      </w:r>
      <w:r w:rsidR="00DF1521">
        <w:rPr>
          <w:rFonts w:ascii="Times New Roman" w:hAnsi="Times New Roman" w:cs="Times New Roman"/>
          <w:sz w:val="28"/>
          <w:szCs w:val="28"/>
          <w:lang w:val="uk-UA"/>
        </w:rPr>
        <w:t>.</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Нині дистанційна освіта є перспективним напрямком розвитку освітньої діяльності та утвер</w:t>
      </w:r>
      <w:r>
        <w:rPr>
          <w:rFonts w:ascii="Times New Roman" w:hAnsi="Times New Roman" w:cs="Times New Roman"/>
          <w:sz w:val="28"/>
          <w:szCs w:val="28"/>
          <w:lang w:val="uk-UA"/>
        </w:rPr>
        <w:t>дилася в більшості країн світу [56, с. 32]</w:t>
      </w:r>
      <w:r w:rsidRPr="00CD024C">
        <w:rPr>
          <w:rFonts w:ascii="Times New Roman" w:hAnsi="Times New Roman" w:cs="Times New Roman"/>
          <w:sz w:val="28"/>
          <w:szCs w:val="28"/>
          <w:lang w:val="uk-UA"/>
        </w:rPr>
        <w:t>. Глобалізація суспільства, поява нових інформаційно-комунікаційних техно</w:t>
      </w:r>
      <w:r>
        <w:rPr>
          <w:rFonts w:ascii="Times New Roman" w:hAnsi="Times New Roman" w:cs="Times New Roman"/>
          <w:sz w:val="28"/>
          <w:szCs w:val="28"/>
          <w:lang w:val="uk-UA"/>
        </w:rPr>
        <w:t xml:space="preserve">логій, підвищення вимог до здобувачів вищої освіти та </w:t>
      </w:r>
      <w:r w:rsidRPr="00CD024C">
        <w:rPr>
          <w:rFonts w:ascii="Times New Roman" w:hAnsi="Times New Roman" w:cs="Times New Roman"/>
          <w:sz w:val="28"/>
          <w:szCs w:val="28"/>
          <w:lang w:val="uk-UA"/>
        </w:rPr>
        <w:t>фахівців, які вже працюють у галузі [51, с. 191].</w:t>
      </w:r>
    </w:p>
    <w:p w:rsidR="00CD024C" w:rsidRPr="00CD024C" w:rsidRDefault="00CD024C" w:rsidP="0064387E">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lastRenderedPageBreak/>
        <w:t>Дистанційне навчання базується на якісній, спланованій самостійн</w:t>
      </w:r>
      <w:r w:rsidR="0064387E">
        <w:rPr>
          <w:rFonts w:ascii="Times New Roman" w:hAnsi="Times New Roman" w:cs="Times New Roman"/>
          <w:sz w:val="28"/>
          <w:szCs w:val="28"/>
          <w:lang w:val="uk-UA"/>
        </w:rPr>
        <w:t>ій роботі здобувачів вищої освіти [5]</w:t>
      </w:r>
      <w:r w:rsidRPr="00CD024C">
        <w:rPr>
          <w:rFonts w:ascii="Times New Roman" w:hAnsi="Times New Roman" w:cs="Times New Roman"/>
          <w:sz w:val="28"/>
          <w:szCs w:val="28"/>
          <w:lang w:val="uk-UA"/>
        </w:rPr>
        <w:t>, яка носить регулярний, індивідуальний характер, не залежить від місця навчання студентів, забезпечена навч</w:t>
      </w:r>
      <w:r w:rsidR="0064387E">
        <w:rPr>
          <w:rFonts w:ascii="Times New Roman" w:hAnsi="Times New Roman" w:cs="Times New Roman"/>
          <w:sz w:val="28"/>
          <w:szCs w:val="28"/>
          <w:lang w:val="uk-UA"/>
        </w:rPr>
        <w:t>альними матеріалами, налагоджене (комп’ютер, телефон, пошта)</w:t>
      </w:r>
      <w:r w:rsidRPr="00CD024C">
        <w:rPr>
          <w:rFonts w:ascii="Times New Roman" w:hAnsi="Times New Roman" w:cs="Times New Roman"/>
          <w:sz w:val="28"/>
          <w:szCs w:val="28"/>
          <w:lang w:val="uk-UA"/>
        </w:rPr>
        <w:t xml:space="preserve"> спілкування, іноді, що не</w:t>
      </w:r>
      <w:r w:rsidR="009D1D2E">
        <w:rPr>
          <w:rFonts w:ascii="Times New Roman" w:hAnsi="Times New Roman" w:cs="Times New Roman"/>
          <w:sz w:val="28"/>
          <w:szCs w:val="28"/>
          <w:lang w:val="uk-UA"/>
        </w:rPr>
        <w:t xml:space="preserve"> виключає особистої взаємодії [3, с. </w:t>
      </w:r>
      <w:r w:rsidRPr="00CD024C">
        <w:rPr>
          <w:rFonts w:ascii="Times New Roman" w:hAnsi="Times New Roman" w:cs="Times New Roman"/>
          <w:sz w:val="28"/>
          <w:szCs w:val="28"/>
          <w:lang w:val="uk-UA"/>
        </w:rPr>
        <w:t>58].</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За своєю суттю дистанційна освіта переосмислює всі технології традиційної освіти та над</w:t>
      </w:r>
      <w:r w:rsidR="009D1D2E">
        <w:rPr>
          <w:rFonts w:ascii="Times New Roman" w:hAnsi="Times New Roman" w:cs="Times New Roman"/>
          <w:sz w:val="28"/>
          <w:szCs w:val="28"/>
          <w:lang w:val="uk-UA"/>
        </w:rPr>
        <w:t>ає їм новий рівень реалізації [3</w:t>
      </w:r>
      <w:r w:rsidRPr="00CD024C">
        <w:rPr>
          <w:rFonts w:ascii="Times New Roman" w:hAnsi="Times New Roman" w:cs="Times New Roman"/>
          <w:sz w:val="28"/>
          <w:szCs w:val="28"/>
          <w:lang w:val="uk-UA"/>
        </w:rPr>
        <w:t>3, с. 375].</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Якщо проаналізувати вищезазначені характеристики та принципи організації дистанційної освіти, то можна виділити наступні її особливості:</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 гнучкість процесу навчання;</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 модульність надання навчальної інформації;</w:t>
      </w:r>
    </w:p>
    <w:p w:rsidR="00CD024C" w:rsidRPr="00CD024C" w:rsidRDefault="0064387E" w:rsidP="00CD024C">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функції викладача</w:t>
      </w:r>
      <w:r w:rsidR="00CD024C" w:rsidRPr="00CD024C">
        <w:rPr>
          <w:rFonts w:ascii="Times New Roman" w:hAnsi="Times New Roman" w:cs="Times New Roman"/>
          <w:sz w:val="28"/>
          <w:szCs w:val="28"/>
          <w:lang w:val="uk-UA"/>
        </w:rPr>
        <w:t xml:space="preserve"> адаптовані до нових вимог;</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 оновлені форми та засоби навчання;</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 спеціалізовані форми контролю якості результатів навчання;</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 використання базових і спеціалізованих комунікаційних технологій для підтримки взаємодії суб'єктів процесу в умовах дистанційної освіти;</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 використання інформаційно-комунікаційних засобів державного управління;</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 здійснення мережевої взаємодії;</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 побудов</w:t>
      </w:r>
      <w:r w:rsidR="0064387E">
        <w:rPr>
          <w:rFonts w:ascii="Times New Roman" w:hAnsi="Times New Roman" w:cs="Times New Roman"/>
          <w:sz w:val="28"/>
          <w:szCs w:val="28"/>
          <w:lang w:val="uk-UA"/>
        </w:rPr>
        <w:t>а єдиної системи забезпечення вищої освіти</w:t>
      </w:r>
      <w:r w:rsidRPr="00CD024C">
        <w:rPr>
          <w:rFonts w:ascii="Times New Roman" w:hAnsi="Times New Roman" w:cs="Times New Roman"/>
          <w:sz w:val="28"/>
          <w:szCs w:val="28"/>
          <w:lang w:val="uk-UA"/>
        </w:rPr>
        <w:t>;</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 економічна доцільність.</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Виділено такі проблеми розвитку дистанційного навчання:</w:t>
      </w:r>
    </w:p>
    <w:p w:rsidR="00616A57" w:rsidRDefault="00CD024C" w:rsidP="00616A57">
      <w:pPr>
        <w:pStyle w:val="a3"/>
        <w:numPr>
          <w:ilvl w:val="0"/>
          <w:numId w:val="3"/>
        </w:numPr>
        <w:spacing w:after="0" w:line="360" w:lineRule="auto"/>
        <w:jc w:val="both"/>
        <w:rPr>
          <w:rFonts w:ascii="Times New Roman" w:hAnsi="Times New Roman" w:cs="Times New Roman"/>
          <w:sz w:val="28"/>
          <w:szCs w:val="28"/>
          <w:lang w:val="uk-UA"/>
        </w:rPr>
      </w:pPr>
      <w:r w:rsidRPr="0064387E">
        <w:rPr>
          <w:rFonts w:ascii="Times New Roman" w:hAnsi="Times New Roman" w:cs="Times New Roman"/>
          <w:sz w:val="28"/>
          <w:szCs w:val="28"/>
          <w:lang w:val="uk-UA"/>
        </w:rPr>
        <w:t>технологічні;</w:t>
      </w:r>
    </w:p>
    <w:p w:rsidR="00616A57" w:rsidRDefault="00616A57" w:rsidP="00616A57">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адміністративні</w:t>
      </w:r>
      <w:r w:rsidR="00CD024C" w:rsidRPr="00616A57">
        <w:rPr>
          <w:rFonts w:ascii="Times New Roman" w:hAnsi="Times New Roman" w:cs="Times New Roman"/>
          <w:sz w:val="28"/>
          <w:szCs w:val="28"/>
          <w:lang w:val="uk-UA"/>
        </w:rPr>
        <w:t>;</w:t>
      </w:r>
    </w:p>
    <w:p w:rsidR="00616A57" w:rsidRDefault="00616A57" w:rsidP="00616A57">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психолого-педагогічні</w:t>
      </w:r>
      <w:r w:rsidR="00CD024C" w:rsidRPr="00616A57">
        <w:rPr>
          <w:rFonts w:ascii="Times New Roman" w:hAnsi="Times New Roman" w:cs="Times New Roman"/>
          <w:sz w:val="28"/>
          <w:szCs w:val="28"/>
          <w:lang w:val="uk-UA"/>
        </w:rPr>
        <w:t>;</w:t>
      </w:r>
    </w:p>
    <w:p w:rsidR="00CD024C" w:rsidRPr="00616A57" w:rsidRDefault="00616A57" w:rsidP="00616A57">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економічні</w:t>
      </w:r>
      <w:r w:rsidR="00CD024C" w:rsidRPr="00616A57">
        <w:rPr>
          <w:rFonts w:ascii="Times New Roman" w:hAnsi="Times New Roman" w:cs="Times New Roman"/>
          <w:sz w:val="28"/>
          <w:szCs w:val="28"/>
          <w:lang w:val="uk-UA"/>
        </w:rPr>
        <w:t>.</w:t>
      </w:r>
    </w:p>
    <w:p w:rsidR="00CD024C" w:rsidRPr="00CD024C" w:rsidRDefault="00CD024C" w:rsidP="00CD024C">
      <w:pPr>
        <w:spacing w:after="0" w:line="360" w:lineRule="auto"/>
        <w:ind w:left="-567" w:firstLine="567"/>
        <w:jc w:val="both"/>
        <w:rPr>
          <w:rFonts w:ascii="Times New Roman" w:hAnsi="Times New Roman" w:cs="Times New Roman"/>
          <w:sz w:val="28"/>
          <w:szCs w:val="28"/>
          <w:lang w:val="uk-UA"/>
        </w:rPr>
      </w:pPr>
      <w:r w:rsidRPr="00CD024C">
        <w:rPr>
          <w:rFonts w:ascii="Times New Roman" w:hAnsi="Times New Roman" w:cs="Times New Roman"/>
          <w:sz w:val="28"/>
          <w:szCs w:val="28"/>
          <w:lang w:val="uk-UA"/>
        </w:rPr>
        <w:t>Аналіз наукової літератури дав змогу розглянути дистанційну освіту за такими напрямами:</w:t>
      </w:r>
    </w:p>
    <w:p w:rsidR="00616A57" w:rsidRDefault="00CD024C" w:rsidP="00616A57">
      <w:pPr>
        <w:pStyle w:val="a3"/>
        <w:numPr>
          <w:ilvl w:val="0"/>
          <w:numId w:val="4"/>
        </w:numPr>
        <w:spacing w:after="0" w:line="360" w:lineRule="auto"/>
        <w:jc w:val="both"/>
        <w:rPr>
          <w:rFonts w:ascii="Times New Roman" w:hAnsi="Times New Roman" w:cs="Times New Roman"/>
          <w:sz w:val="28"/>
          <w:szCs w:val="28"/>
          <w:lang w:val="uk-UA"/>
        </w:rPr>
      </w:pPr>
      <w:r w:rsidRPr="00616A57">
        <w:rPr>
          <w:rFonts w:ascii="Times New Roman" w:hAnsi="Times New Roman" w:cs="Times New Roman"/>
          <w:sz w:val="28"/>
          <w:szCs w:val="28"/>
          <w:lang w:val="uk-UA"/>
        </w:rPr>
        <w:lastRenderedPageBreak/>
        <w:t>філософський – розгляд нових інформаційних технологій у призмі їх адаптації до системи набуття знань і впливу на властивості осо</w:t>
      </w:r>
      <w:r w:rsidR="00616A57">
        <w:rPr>
          <w:rFonts w:ascii="Times New Roman" w:hAnsi="Times New Roman" w:cs="Times New Roman"/>
          <w:sz w:val="28"/>
          <w:szCs w:val="28"/>
          <w:lang w:val="uk-UA"/>
        </w:rPr>
        <w:t>бистості людини (В. Глушков, М. Кастельс, В. Кремінь, М. Онопрієнко</w:t>
      </w:r>
      <w:r w:rsidRPr="00616A57">
        <w:rPr>
          <w:rFonts w:ascii="Times New Roman" w:hAnsi="Times New Roman" w:cs="Times New Roman"/>
          <w:sz w:val="28"/>
          <w:szCs w:val="28"/>
          <w:lang w:val="uk-UA"/>
        </w:rPr>
        <w:t xml:space="preserve"> та ін.);</w:t>
      </w:r>
    </w:p>
    <w:p w:rsidR="00616A57" w:rsidRDefault="00CD024C" w:rsidP="00616A57">
      <w:pPr>
        <w:pStyle w:val="a3"/>
        <w:numPr>
          <w:ilvl w:val="0"/>
          <w:numId w:val="4"/>
        </w:numPr>
        <w:spacing w:after="0" w:line="360" w:lineRule="auto"/>
        <w:jc w:val="both"/>
        <w:rPr>
          <w:rFonts w:ascii="Times New Roman" w:hAnsi="Times New Roman" w:cs="Times New Roman"/>
          <w:sz w:val="28"/>
          <w:szCs w:val="28"/>
          <w:lang w:val="uk-UA"/>
        </w:rPr>
      </w:pPr>
      <w:r w:rsidRPr="00616A57">
        <w:rPr>
          <w:rFonts w:ascii="Times New Roman" w:hAnsi="Times New Roman" w:cs="Times New Roman"/>
          <w:sz w:val="28"/>
          <w:szCs w:val="28"/>
          <w:lang w:val="uk-UA"/>
        </w:rPr>
        <w:t xml:space="preserve">психолого-педагогічний – використання знань з психології для підвищення ефективності педагогічних </w:t>
      </w:r>
      <w:r w:rsidR="00616A57">
        <w:rPr>
          <w:rFonts w:ascii="Times New Roman" w:hAnsi="Times New Roman" w:cs="Times New Roman"/>
          <w:sz w:val="28"/>
          <w:szCs w:val="28"/>
          <w:lang w:val="uk-UA"/>
        </w:rPr>
        <w:t xml:space="preserve">методів навчання (А. Алексюк, В. Беспалько,    Б. Гершунський </w:t>
      </w:r>
      <w:r w:rsidRPr="00616A57">
        <w:rPr>
          <w:rFonts w:ascii="Times New Roman" w:hAnsi="Times New Roman" w:cs="Times New Roman"/>
          <w:sz w:val="28"/>
          <w:szCs w:val="28"/>
          <w:lang w:val="uk-UA"/>
        </w:rPr>
        <w:t>та ін.); теоретичні засади неперервної освіти, відкритого навчання</w:t>
      </w:r>
      <w:r w:rsidR="00616A57">
        <w:rPr>
          <w:rFonts w:ascii="Times New Roman" w:hAnsi="Times New Roman" w:cs="Times New Roman"/>
          <w:sz w:val="28"/>
          <w:szCs w:val="28"/>
          <w:lang w:val="uk-UA"/>
        </w:rPr>
        <w:t>, освіти дорослих (М. Вейт</w:t>
      </w:r>
      <w:r w:rsidRPr="00616A57">
        <w:rPr>
          <w:rFonts w:ascii="Times New Roman" w:hAnsi="Times New Roman" w:cs="Times New Roman"/>
          <w:sz w:val="28"/>
          <w:szCs w:val="28"/>
          <w:lang w:val="uk-UA"/>
        </w:rPr>
        <w:t xml:space="preserve">, </w:t>
      </w:r>
      <w:r w:rsidR="00616A57">
        <w:rPr>
          <w:rFonts w:ascii="Times New Roman" w:hAnsi="Times New Roman" w:cs="Times New Roman"/>
          <w:sz w:val="28"/>
          <w:szCs w:val="28"/>
          <w:lang w:val="uk-UA"/>
        </w:rPr>
        <w:t xml:space="preserve">І. Зязюн, Н. Ничкало, Е. Хендерсон </w:t>
      </w:r>
      <w:r w:rsidRPr="00616A57">
        <w:rPr>
          <w:rFonts w:ascii="Times New Roman" w:hAnsi="Times New Roman" w:cs="Times New Roman"/>
          <w:sz w:val="28"/>
          <w:szCs w:val="28"/>
          <w:lang w:val="uk-UA"/>
        </w:rPr>
        <w:t>тощо); розвиток дистанційної освіти в залежності від поступового розвитку</w:t>
      </w:r>
      <w:r w:rsidR="00616A57">
        <w:rPr>
          <w:rFonts w:ascii="Times New Roman" w:hAnsi="Times New Roman" w:cs="Times New Roman"/>
          <w:sz w:val="28"/>
          <w:szCs w:val="28"/>
          <w:lang w:val="uk-UA"/>
        </w:rPr>
        <w:t xml:space="preserve"> суспільства (К. Ведемейєр, В. Кухаренко, М. Мур, О. Пітерс</w:t>
      </w:r>
      <w:r w:rsidRPr="00616A57">
        <w:rPr>
          <w:rFonts w:ascii="Times New Roman" w:hAnsi="Times New Roman" w:cs="Times New Roman"/>
          <w:sz w:val="28"/>
          <w:szCs w:val="28"/>
          <w:lang w:val="uk-UA"/>
        </w:rPr>
        <w:t>, Б. Шуне</w:t>
      </w:r>
      <w:r w:rsidR="00616A57">
        <w:rPr>
          <w:rFonts w:ascii="Times New Roman" w:hAnsi="Times New Roman" w:cs="Times New Roman"/>
          <w:sz w:val="28"/>
          <w:szCs w:val="28"/>
          <w:lang w:val="uk-UA"/>
        </w:rPr>
        <w:t xml:space="preserve">вич, Б. Холмберг, </w:t>
      </w:r>
      <w:r w:rsidRPr="00616A57">
        <w:rPr>
          <w:rFonts w:ascii="Times New Roman" w:hAnsi="Times New Roman" w:cs="Times New Roman"/>
          <w:sz w:val="28"/>
          <w:szCs w:val="28"/>
          <w:lang w:val="uk-UA"/>
        </w:rPr>
        <w:t xml:space="preserve">та ін.); проблеми </w:t>
      </w:r>
      <w:r w:rsidR="00616A57">
        <w:rPr>
          <w:rFonts w:ascii="Times New Roman" w:hAnsi="Times New Roman" w:cs="Times New Roman"/>
          <w:sz w:val="28"/>
          <w:szCs w:val="28"/>
          <w:lang w:val="uk-UA"/>
        </w:rPr>
        <w:t>організації підготовки здобувачів вищої освіти</w:t>
      </w:r>
      <w:r w:rsidRPr="00616A57">
        <w:rPr>
          <w:rFonts w:ascii="Times New Roman" w:hAnsi="Times New Roman" w:cs="Times New Roman"/>
          <w:sz w:val="28"/>
          <w:szCs w:val="28"/>
          <w:lang w:val="uk-UA"/>
        </w:rPr>
        <w:t xml:space="preserve"> у нашій країні</w:t>
      </w:r>
      <w:r w:rsidR="00616A57">
        <w:rPr>
          <w:rFonts w:ascii="Times New Roman" w:hAnsi="Times New Roman" w:cs="Times New Roman"/>
          <w:sz w:val="28"/>
          <w:szCs w:val="28"/>
          <w:lang w:val="uk-UA"/>
        </w:rPr>
        <w:t xml:space="preserve"> та за кордоном (Дж. Вергер, К. Конрад, К. Островський, Дж. Ховорт </w:t>
      </w:r>
      <w:r w:rsidRPr="00616A57">
        <w:rPr>
          <w:rFonts w:ascii="Times New Roman" w:hAnsi="Times New Roman" w:cs="Times New Roman"/>
          <w:sz w:val="28"/>
          <w:szCs w:val="28"/>
          <w:lang w:val="uk-UA"/>
        </w:rPr>
        <w:t>та ін.);</w:t>
      </w:r>
    </w:p>
    <w:p w:rsidR="003D50D8" w:rsidRDefault="00CD024C" w:rsidP="00616A57">
      <w:pPr>
        <w:pStyle w:val="a3"/>
        <w:numPr>
          <w:ilvl w:val="0"/>
          <w:numId w:val="4"/>
        </w:numPr>
        <w:spacing w:after="0" w:line="360" w:lineRule="auto"/>
        <w:jc w:val="both"/>
        <w:rPr>
          <w:rFonts w:ascii="Times New Roman" w:hAnsi="Times New Roman" w:cs="Times New Roman"/>
          <w:sz w:val="28"/>
          <w:szCs w:val="28"/>
          <w:lang w:val="uk-UA"/>
        </w:rPr>
      </w:pPr>
      <w:r w:rsidRPr="00616A57">
        <w:rPr>
          <w:rFonts w:ascii="Times New Roman" w:hAnsi="Times New Roman" w:cs="Times New Roman"/>
          <w:sz w:val="28"/>
          <w:szCs w:val="28"/>
          <w:lang w:val="uk-UA"/>
        </w:rPr>
        <w:t>дидактичні – дидактичні принципи організації дистанційної освіти фахівцями рі</w:t>
      </w:r>
      <w:r w:rsidR="00194DC5">
        <w:rPr>
          <w:rFonts w:ascii="Times New Roman" w:hAnsi="Times New Roman" w:cs="Times New Roman"/>
          <w:sz w:val="28"/>
          <w:szCs w:val="28"/>
          <w:lang w:val="uk-UA"/>
        </w:rPr>
        <w:t>зних галузей (В. Жулкевська, О. Кареліна, О. Самойленко, Л. Філіпова</w:t>
      </w:r>
      <w:r w:rsidRPr="00616A57">
        <w:rPr>
          <w:rFonts w:ascii="Times New Roman" w:hAnsi="Times New Roman" w:cs="Times New Roman"/>
          <w:sz w:val="28"/>
          <w:szCs w:val="28"/>
          <w:lang w:val="uk-UA"/>
        </w:rPr>
        <w:t xml:space="preserve"> та ін.).</w:t>
      </w:r>
    </w:p>
    <w:p w:rsidR="00194DC5" w:rsidRPr="00194DC5" w:rsidRDefault="00194DC5" w:rsidP="00194DC5">
      <w:pPr>
        <w:pStyle w:val="a3"/>
        <w:spacing w:after="0" w:line="360" w:lineRule="auto"/>
        <w:ind w:left="-567" w:firstLine="567"/>
        <w:jc w:val="both"/>
        <w:rPr>
          <w:rFonts w:ascii="Times New Roman" w:hAnsi="Times New Roman" w:cs="Times New Roman"/>
          <w:sz w:val="28"/>
          <w:szCs w:val="28"/>
          <w:lang w:val="uk-UA"/>
        </w:rPr>
      </w:pPr>
      <w:r w:rsidRPr="00194DC5">
        <w:rPr>
          <w:rFonts w:ascii="Times New Roman" w:hAnsi="Times New Roman" w:cs="Times New Roman"/>
          <w:sz w:val="28"/>
          <w:szCs w:val="28"/>
          <w:lang w:val="uk-UA"/>
        </w:rPr>
        <w:t>Тому безперечно важливою є організація спільної комуні</w:t>
      </w:r>
      <w:r>
        <w:rPr>
          <w:rFonts w:ascii="Times New Roman" w:hAnsi="Times New Roman" w:cs="Times New Roman"/>
          <w:sz w:val="28"/>
          <w:szCs w:val="28"/>
          <w:lang w:val="uk-UA"/>
        </w:rPr>
        <w:t>каційної діяльності здобувачів вищої освіти</w:t>
      </w:r>
      <w:r w:rsidRPr="00194DC5">
        <w:rPr>
          <w:rFonts w:ascii="Times New Roman" w:hAnsi="Times New Roman" w:cs="Times New Roman"/>
          <w:sz w:val="28"/>
          <w:szCs w:val="28"/>
          <w:lang w:val="uk-UA"/>
        </w:rPr>
        <w:t xml:space="preserve"> в умовах дистанційн</w:t>
      </w:r>
      <w:r>
        <w:rPr>
          <w:rFonts w:ascii="Times New Roman" w:hAnsi="Times New Roman" w:cs="Times New Roman"/>
          <w:sz w:val="28"/>
          <w:szCs w:val="28"/>
          <w:lang w:val="uk-UA"/>
        </w:rPr>
        <w:t>ої освіти. Студенти</w:t>
      </w:r>
      <w:r w:rsidRPr="00194DC5">
        <w:rPr>
          <w:rFonts w:ascii="Times New Roman" w:hAnsi="Times New Roman" w:cs="Times New Roman"/>
          <w:sz w:val="28"/>
          <w:szCs w:val="28"/>
          <w:lang w:val="uk-UA"/>
        </w:rPr>
        <w:t xml:space="preserve"> в умовах дистанційної освіти повинні насамперед вміти інтерактивно спілкуватися в усній та письмовій формі як формально (при виконанні завдань), так і неформально (з однокурсниками та викладачем), а також практикувати самоконтроль, щоб бути можливість зв'язатися з технічною підтримкою.</w:t>
      </w:r>
    </w:p>
    <w:p w:rsidR="00D67371" w:rsidRDefault="00194DC5" w:rsidP="00D67371">
      <w:pPr>
        <w:pStyle w:val="a3"/>
        <w:spacing w:after="0" w:line="360" w:lineRule="auto"/>
        <w:ind w:left="-567" w:firstLine="567"/>
        <w:jc w:val="both"/>
        <w:rPr>
          <w:rFonts w:ascii="Times New Roman" w:hAnsi="Times New Roman" w:cs="Times New Roman"/>
          <w:sz w:val="28"/>
          <w:szCs w:val="28"/>
          <w:lang w:val="uk-UA"/>
        </w:rPr>
      </w:pPr>
      <w:r w:rsidRPr="00194DC5">
        <w:rPr>
          <w:rFonts w:ascii="Times New Roman" w:hAnsi="Times New Roman" w:cs="Times New Roman"/>
          <w:sz w:val="28"/>
          <w:szCs w:val="28"/>
          <w:lang w:val="uk-UA"/>
        </w:rPr>
        <w:t>Слід зазначити, що характеристикою о</w:t>
      </w:r>
      <w:r>
        <w:rPr>
          <w:rFonts w:ascii="Times New Roman" w:hAnsi="Times New Roman" w:cs="Times New Roman"/>
          <w:sz w:val="28"/>
          <w:szCs w:val="28"/>
          <w:lang w:val="uk-UA"/>
        </w:rPr>
        <w:t xml:space="preserve">рганізації навчання у здобувачів вищої освіти у </w:t>
      </w:r>
      <w:r w:rsidRPr="00194DC5">
        <w:rPr>
          <w:rFonts w:ascii="Times New Roman" w:hAnsi="Times New Roman" w:cs="Times New Roman"/>
          <w:sz w:val="28"/>
          <w:szCs w:val="28"/>
          <w:lang w:val="uk-UA"/>
        </w:rPr>
        <w:t xml:space="preserve">закладах </w:t>
      </w:r>
      <w:r>
        <w:rPr>
          <w:rFonts w:ascii="Times New Roman" w:hAnsi="Times New Roman" w:cs="Times New Roman"/>
          <w:sz w:val="28"/>
          <w:szCs w:val="28"/>
          <w:lang w:val="uk-UA"/>
        </w:rPr>
        <w:t xml:space="preserve">вищої освіти </w:t>
      </w:r>
      <w:r w:rsidRPr="00194DC5">
        <w:rPr>
          <w:rFonts w:ascii="Times New Roman" w:hAnsi="Times New Roman" w:cs="Times New Roman"/>
          <w:sz w:val="28"/>
          <w:szCs w:val="28"/>
          <w:lang w:val="uk-UA"/>
        </w:rPr>
        <w:t>в умовах дистанційної освіти є самостійна робота студента, його індивідуальна позиція та вміння швидко шукати, фільтрувати та класифікувати інформацію.</w:t>
      </w:r>
    </w:p>
    <w:p w:rsidR="00D67371" w:rsidRDefault="00D67371" w:rsidP="00D67371">
      <w:pPr>
        <w:pStyle w:val="a3"/>
        <w:spacing w:after="0" w:line="360" w:lineRule="auto"/>
        <w:ind w:left="-567"/>
        <w:jc w:val="both"/>
        <w:rPr>
          <w:rFonts w:ascii="Times New Roman" w:hAnsi="Times New Roman" w:cs="Times New Roman"/>
          <w:sz w:val="28"/>
          <w:szCs w:val="28"/>
          <w:lang w:val="uk-UA"/>
        </w:rPr>
      </w:pPr>
    </w:p>
    <w:p w:rsidR="00DF1521" w:rsidRDefault="00DF1521" w:rsidP="00D67371">
      <w:pPr>
        <w:pStyle w:val="a3"/>
        <w:spacing w:after="0" w:line="360" w:lineRule="auto"/>
        <w:ind w:left="-567"/>
        <w:jc w:val="both"/>
        <w:rPr>
          <w:rFonts w:ascii="Times New Roman" w:hAnsi="Times New Roman" w:cs="Times New Roman"/>
          <w:sz w:val="28"/>
          <w:szCs w:val="28"/>
          <w:lang w:val="uk-UA"/>
        </w:rPr>
      </w:pPr>
    </w:p>
    <w:p w:rsidR="00D67371" w:rsidRDefault="00D67371" w:rsidP="00D67371">
      <w:pPr>
        <w:pStyle w:val="a3"/>
        <w:spacing w:after="0" w:line="360" w:lineRule="auto"/>
        <w:ind w:left="-567"/>
        <w:jc w:val="both"/>
        <w:rPr>
          <w:rFonts w:ascii="Times New Roman" w:hAnsi="Times New Roman" w:cs="Times New Roman"/>
          <w:sz w:val="28"/>
          <w:szCs w:val="28"/>
          <w:lang w:val="uk-UA"/>
        </w:rPr>
      </w:pPr>
    </w:p>
    <w:p w:rsidR="00D67371" w:rsidRPr="00D67371" w:rsidRDefault="00D67371" w:rsidP="00D67371">
      <w:pPr>
        <w:pStyle w:val="a3"/>
        <w:spacing w:after="0" w:line="360" w:lineRule="auto"/>
        <w:ind w:left="-567"/>
        <w:jc w:val="both"/>
        <w:rPr>
          <w:rFonts w:ascii="Times New Roman" w:hAnsi="Times New Roman" w:cs="Times New Roman"/>
          <w:b/>
          <w:sz w:val="28"/>
          <w:szCs w:val="28"/>
          <w:lang w:val="uk-UA"/>
        </w:rPr>
      </w:pPr>
      <w:r w:rsidRPr="00D67371">
        <w:rPr>
          <w:rFonts w:ascii="Times New Roman" w:hAnsi="Times New Roman" w:cs="Times New Roman"/>
          <w:b/>
          <w:sz w:val="28"/>
          <w:szCs w:val="28"/>
          <w:lang w:val="uk-UA"/>
        </w:rPr>
        <w:lastRenderedPageBreak/>
        <w:t>1.2 Особливості стану здоров</w:t>
      </w:r>
      <w:r w:rsidRPr="00D67371">
        <w:rPr>
          <w:rFonts w:ascii="Times New Roman" w:hAnsi="Times New Roman" w:cs="Times New Roman"/>
          <w:b/>
          <w:sz w:val="28"/>
          <w:szCs w:val="28"/>
        </w:rPr>
        <w:t>’</w:t>
      </w:r>
      <w:r w:rsidRPr="00D67371">
        <w:rPr>
          <w:rFonts w:ascii="Times New Roman" w:hAnsi="Times New Roman" w:cs="Times New Roman"/>
          <w:b/>
          <w:sz w:val="28"/>
          <w:szCs w:val="28"/>
          <w:lang w:val="uk-UA"/>
        </w:rPr>
        <w:t>я студентської молоді в умовах дистанційного навчання</w:t>
      </w:r>
    </w:p>
    <w:p w:rsidR="00D67371" w:rsidRDefault="00D67371" w:rsidP="00194DC5">
      <w:pPr>
        <w:pStyle w:val="a3"/>
        <w:spacing w:after="0" w:line="360" w:lineRule="auto"/>
        <w:ind w:left="-567" w:firstLine="567"/>
        <w:jc w:val="both"/>
        <w:rPr>
          <w:rFonts w:ascii="Times New Roman" w:hAnsi="Times New Roman" w:cs="Times New Roman"/>
          <w:sz w:val="28"/>
          <w:szCs w:val="28"/>
          <w:lang w:val="uk-UA"/>
        </w:rPr>
      </w:pPr>
    </w:p>
    <w:p w:rsidR="00D67371" w:rsidRDefault="00D67371" w:rsidP="00D67371">
      <w:pPr>
        <w:pStyle w:val="a3"/>
        <w:spacing w:after="0" w:line="360" w:lineRule="auto"/>
        <w:ind w:left="-567" w:firstLine="567"/>
        <w:jc w:val="both"/>
        <w:rPr>
          <w:rFonts w:ascii="Times New Roman" w:hAnsi="Times New Roman" w:cs="Times New Roman"/>
          <w:sz w:val="28"/>
          <w:szCs w:val="28"/>
          <w:lang w:val="uk-UA"/>
        </w:rPr>
      </w:pPr>
      <w:r w:rsidRPr="00D67371">
        <w:rPr>
          <w:rFonts w:ascii="Times New Roman" w:hAnsi="Times New Roman" w:cs="Times New Roman"/>
          <w:sz w:val="28"/>
          <w:szCs w:val="28"/>
          <w:lang w:val="uk-UA"/>
        </w:rPr>
        <w:t>Здоров’я – це фізичне, психічне та соціальне благополуччя, а не лише відсутність хвороб чи фізичних вад.</w:t>
      </w:r>
    </w:p>
    <w:p w:rsidR="00540096" w:rsidRPr="00540096" w:rsidRDefault="00540096" w:rsidP="00540096">
      <w:pPr>
        <w:pStyle w:val="a3"/>
        <w:spacing w:after="0" w:line="360" w:lineRule="auto"/>
        <w:ind w:left="-567" w:firstLine="567"/>
        <w:jc w:val="both"/>
        <w:rPr>
          <w:rFonts w:ascii="Times New Roman" w:hAnsi="Times New Roman" w:cs="Times New Roman"/>
          <w:sz w:val="28"/>
          <w:szCs w:val="28"/>
          <w:lang w:val="uk-UA"/>
        </w:rPr>
      </w:pPr>
      <w:r w:rsidRPr="00540096">
        <w:rPr>
          <w:rFonts w:ascii="Times New Roman" w:hAnsi="Times New Roman" w:cs="Times New Roman"/>
          <w:sz w:val="28"/>
          <w:szCs w:val="28"/>
          <w:lang w:val="uk-UA"/>
        </w:rPr>
        <w:t>Зниження рівня фізичного розвитку, підготовленості та здоров'я студентської молоді в Україні зараз набуває критичного характеру.</w:t>
      </w:r>
    </w:p>
    <w:p w:rsidR="00540096" w:rsidRDefault="00540096" w:rsidP="00540096">
      <w:pPr>
        <w:pStyle w:val="a3"/>
        <w:spacing w:after="0" w:line="360" w:lineRule="auto"/>
        <w:ind w:left="-567" w:firstLine="567"/>
        <w:jc w:val="both"/>
        <w:rPr>
          <w:rFonts w:ascii="Times New Roman" w:hAnsi="Times New Roman" w:cs="Times New Roman"/>
          <w:sz w:val="28"/>
          <w:szCs w:val="28"/>
          <w:lang w:val="uk-UA"/>
        </w:rPr>
      </w:pPr>
      <w:r w:rsidRPr="00540096">
        <w:rPr>
          <w:rFonts w:ascii="Times New Roman" w:hAnsi="Times New Roman" w:cs="Times New Roman"/>
          <w:sz w:val="28"/>
          <w:szCs w:val="28"/>
          <w:lang w:val="uk-UA"/>
        </w:rPr>
        <w:t>Дослідники відзначають, що хронічна недостатня рухова активність стає загрозою для нормального здоров’я та фізичного розвитку студ</w:t>
      </w:r>
      <w:r>
        <w:rPr>
          <w:rFonts w:ascii="Times New Roman" w:hAnsi="Times New Roman" w:cs="Times New Roman"/>
          <w:sz w:val="28"/>
          <w:szCs w:val="28"/>
          <w:lang w:val="uk-UA"/>
        </w:rPr>
        <w:t>ентів (Д. М. Анікєєв, Т. Ю. Кру</w:t>
      </w:r>
      <w:r w:rsidRPr="00540096">
        <w:rPr>
          <w:rFonts w:ascii="Times New Roman" w:hAnsi="Times New Roman" w:cs="Times New Roman"/>
          <w:sz w:val="28"/>
          <w:szCs w:val="28"/>
          <w:lang w:val="uk-UA"/>
        </w:rPr>
        <w:t xml:space="preserve">цевич) [1; 6]. Це питання набуло особливої ​​актуальності в умовах карантину та переходу на дистанційне навчання, що спричинило кардинальні зміни в освітньому процесі. Навчання, робота, життя, всі ці сторони життя зазнали значних змін (Ю. І. Петренко) [9]. Результати соціологічних досліджень показують, що різниця у зміні поведінки найбільше вплинула на підростаюче покоління (І.А. Родіонова) [10]. Особливості навчальної діяльності студентів при дистанційному навчанні проявляються в тому, що студенти змушені більше працювати самостійно, виконувати більше індивідуальних завдань, що призводить до того, що вони проводять за комп’ютером набагато більше часу, ніж зазвичай (Т. Ю. Круцевич, Н. Є. Пангелова, К. Ю. Романов) [6; 11]. </w:t>
      </w:r>
    </w:p>
    <w:p w:rsidR="00540096" w:rsidRPr="00D67371" w:rsidRDefault="00540096" w:rsidP="00540096">
      <w:pPr>
        <w:pStyle w:val="a3"/>
        <w:spacing w:after="0" w:line="360" w:lineRule="auto"/>
        <w:ind w:left="-567" w:firstLine="567"/>
        <w:jc w:val="both"/>
        <w:rPr>
          <w:rFonts w:ascii="Times New Roman" w:hAnsi="Times New Roman" w:cs="Times New Roman"/>
          <w:sz w:val="28"/>
          <w:szCs w:val="28"/>
          <w:lang w:val="uk-UA"/>
        </w:rPr>
      </w:pPr>
      <w:r w:rsidRPr="00540096">
        <w:rPr>
          <w:rFonts w:ascii="Times New Roman" w:hAnsi="Times New Roman" w:cs="Times New Roman"/>
          <w:sz w:val="28"/>
          <w:szCs w:val="28"/>
          <w:lang w:val="uk-UA"/>
        </w:rPr>
        <w:t>Тому сучасна сист</w:t>
      </w:r>
      <w:r>
        <w:rPr>
          <w:rFonts w:ascii="Times New Roman" w:hAnsi="Times New Roman" w:cs="Times New Roman"/>
          <w:sz w:val="28"/>
          <w:szCs w:val="28"/>
          <w:lang w:val="uk-UA"/>
        </w:rPr>
        <w:t>ема фізичного виховання студентської молоді</w:t>
      </w:r>
      <w:r w:rsidRPr="00540096">
        <w:rPr>
          <w:rFonts w:ascii="Times New Roman" w:hAnsi="Times New Roman" w:cs="Times New Roman"/>
          <w:sz w:val="28"/>
          <w:szCs w:val="28"/>
          <w:lang w:val="uk-UA"/>
        </w:rPr>
        <w:t xml:space="preserve"> має забезпечувати використання багатьох ефективних засобів не лише для оздоровлення, а й для тренування, які необхідно застосовувати під час дистанційного навчання, покращувати стан здоров’я та роботу серцево-судинної, дихальної та інших систем.</w:t>
      </w:r>
    </w:p>
    <w:p w:rsidR="00D67371" w:rsidRPr="00D67371" w:rsidRDefault="00D67371" w:rsidP="00D67371">
      <w:pPr>
        <w:pStyle w:val="a3"/>
        <w:spacing w:after="0" w:line="360" w:lineRule="auto"/>
        <w:ind w:left="-567" w:firstLine="567"/>
        <w:jc w:val="both"/>
        <w:rPr>
          <w:rFonts w:ascii="Times New Roman" w:hAnsi="Times New Roman" w:cs="Times New Roman"/>
          <w:sz w:val="28"/>
          <w:szCs w:val="28"/>
          <w:lang w:val="uk-UA"/>
        </w:rPr>
      </w:pPr>
      <w:r w:rsidRPr="00D67371">
        <w:rPr>
          <w:rFonts w:ascii="Times New Roman" w:hAnsi="Times New Roman" w:cs="Times New Roman"/>
          <w:sz w:val="28"/>
          <w:szCs w:val="28"/>
          <w:lang w:val="uk-UA"/>
        </w:rPr>
        <w:t>Амарія Сен написала: «Серед найважливіших свобод, які ми хочемо мати, — це свобода від неминучого погіршення здоров’я». Ці слова показують, що кожна людина сама визначає, важливо їй бути здоровою чи ні [27].</w:t>
      </w:r>
    </w:p>
    <w:p w:rsidR="00D67371" w:rsidRPr="00D67371" w:rsidRDefault="00D67371" w:rsidP="00D67371">
      <w:pPr>
        <w:pStyle w:val="a3"/>
        <w:spacing w:after="0" w:line="360" w:lineRule="auto"/>
        <w:ind w:left="-567" w:firstLine="567"/>
        <w:jc w:val="both"/>
        <w:rPr>
          <w:rFonts w:ascii="Times New Roman" w:hAnsi="Times New Roman" w:cs="Times New Roman"/>
          <w:sz w:val="28"/>
          <w:szCs w:val="28"/>
          <w:lang w:val="uk-UA"/>
        </w:rPr>
      </w:pPr>
      <w:r w:rsidRPr="00D67371">
        <w:rPr>
          <w:rFonts w:ascii="Times New Roman" w:hAnsi="Times New Roman" w:cs="Times New Roman"/>
          <w:sz w:val="28"/>
          <w:szCs w:val="28"/>
          <w:lang w:val="uk-UA"/>
        </w:rPr>
        <w:lastRenderedPageBreak/>
        <w:t>Слід також зазначити, що здоровий спосіб життя – це діяльність людини, пов’язана зі збереженням і зміцненням здоров’я. Все те, що сприяє виконанню людиною своїх людських функцій через діяльність для поліпшення умов - навчання, відпочинку та повсякденного життя [17].</w:t>
      </w:r>
    </w:p>
    <w:p w:rsidR="00D67371" w:rsidRPr="00D67371" w:rsidRDefault="00D67371" w:rsidP="00D67371">
      <w:pPr>
        <w:pStyle w:val="a3"/>
        <w:spacing w:after="0" w:line="360" w:lineRule="auto"/>
        <w:ind w:left="-567" w:firstLine="567"/>
        <w:jc w:val="both"/>
        <w:rPr>
          <w:rFonts w:ascii="Times New Roman" w:hAnsi="Times New Roman" w:cs="Times New Roman"/>
          <w:sz w:val="28"/>
          <w:szCs w:val="28"/>
          <w:lang w:val="uk-UA"/>
        </w:rPr>
      </w:pPr>
      <w:r w:rsidRPr="00D67371">
        <w:rPr>
          <w:rFonts w:ascii="Times New Roman" w:hAnsi="Times New Roman" w:cs="Times New Roman"/>
          <w:sz w:val="28"/>
          <w:szCs w:val="28"/>
          <w:lang w:val="uk-UA"/>
        </w:rPr>
        <w:t>Реакція адаптації до соціальних реалій, наприклад дистанційне навчання, визначає здоров’я людей. Адаптація створює можливість адаптації до змін зовнішнього середовища, оскільки по</w:t>
      </w:r>
      <w:r>
        <w:rPr>
          <w:rFonts w:ascii="Times New Roman" w:hAnsi="Times New Roman" w:cs="Times New Roman"/>
          <w:sz w:val="28"/>
          <w:szCs w:val="28"/>
          <w:lang w:val="uk-UA"/>
        </w:rPr>
        <w:t xml:space="preserve">ки організм здатний забезпечити </w:t>
      </w:r>
      <w:r w:rsidRPr="00D67371">
        <w:rPr>
          <w:rFonts w:ascii="Times New Roman" w:hAnsi="Times New Roman" w:cs="Times New Roman"/>
          <w:sz w:val="28"/>
          <w:szCs w:val="28"/>
          <w:lang w:val="uk-UA"/>
        </w:rPr>
        <w:t>стабільність внутрішнього середовища, при зовнішніх змінах людина перебуває в стані, який можна оцінити як здоров'я.</w:t>
      </w:r>
    </w:p>
    <w:p w:rsidR="00D67371" w:rsidRPr="00D67371" w:rsidRDefault="00D67371" w:rsidP="00D67371">
      <w:pPr>
        <w:pStyle w:val="a3"/>
        <w:spacing w:after="0" w:line="360" w:lineRule="auto"/>
        <w:ind w:left="-567" w:firstLine="567"/>
        <w:jc w:val="both"/>
        <w:rPr>
          <w:rFonts w:ascii="Times New Roman" w:hAnsi="Times New Roman" w:cs="Times New Roman"/>
          <w:sz w:val="28"/>
          <w:szCs w:val="28"/>
          <w:lang w:val="uk-UA"/>
        </w:rPr>
      </w:pPr>
      <w:r w:rsidRPr="00D67371">
        <w:rPr>
          <w:rFonts w:ascii="Times New Roman" w:hAnsi="Times New Roman" w:cs="Times New Roman"/>
          <w:sz w:val="28"/>
          <w:szCs w:val="28"/>
          <w:lang w:val="uk-UA"/>
        </w:rPr>
        <w:t>Такий захід, як дистанційне навчання, значно ускладнює процес адаптації організму до режиму дня через завдання адаптації до положення тіла в одному і тому ж місці. Через це існують певні фактори, що впливають на здоров'я: навантаження на зір і опорно-руховий апарат, інтелектуальне перенапруження тощо.</w:t>
      </w:r>
    </w:p>
    <w:p w:rsidR="00D67371" w:rsidRPr="00D67371" w:rsidRDefault="00D67371" w:rsidP="00D67371">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розглядати життя здобувачів вищої освіти</w:t>
      </w:r>
      <w:r w:rsidRPr="00D67371">
        <w:rPr>
          <w:rFonts w:ascii="Times New Roman" w:hAnsi="Times New Roman" w:cs="Times New Roman"/>
          <w:sz w:val="28"/>
          <w:szCs w:val="28"/>
          <w:lang w:val="uk-UA"/>
        </w:rPr>
        <w:t xml:space="preserve"> у сучасних умовах з гігієнічної точки зору, як це питання розглядав І. Румянцев, то можна виділити ряд недоліків, які призводять до погіршення здоров’я. Таких як нові прояви шкідливих звичок, невідповідність розпорядку дня, психоемоційне напруження через тренування [11].</w:t>
      </w:r>
    </w:p>
    <w:p w:rsidR="00D67371" w:rsidRDefault="00D67371" w:rsidP="00D67371">
      <w:pPr>
        <w:pStyle w:val="a3"/>
        <w:spacing w:after="0" w:line="360" w:lineRule="auto"/>
        <w:ind w:left="-567" w:firstLine="567"/>
        <w:jc w:val="both"/>
        <w:rPr>
          <w:rFonts w:ascii="Times New Roman" w:hAnsi="Times New Roman" w:cs="Times New Roman"/>
          <w:sz w:val="28"/>
          <w:szCs w:val="28"/>
          <w:lang w:val="uk-UA"/>
        </w:rPr>
      </w:pPr>
      <w:r w:rsidRPr="00D67371">
        <w:rPr>
          <w:rFonts w:ascii="Times New Roman" w:hAnsi="Times New Roman" w:cs="Times New Roman"/>
          <w:sz w:val="28"/>
          <w:szCs w:val="28"/>
          <w:lang w:val="uk-UA"/>
        </w:rPr>
        <w:t>На думку О. Бойка, існує три рівні опису цінності здоров’я</w:t>
      </w:r>
      <w:r w:rsidR="00DF1521">
        <w:rPr>
          <w:rFonts w:ascii="Times New Roman" w:hAnsi="Times New Roman" w:cs="Times New Roman"/>
          <w:sz w:val="28"/>
          <w:szCs w:val="28"/>
          <w:lang w:val="uk-UA"/>
        </w:rPr>
        <w:t xml:space="preserve"> (Рис. 1.4)</w:t>
      </w:r>
      <w:r w:rsidRPr="00D67371">
        <w:rPr>
          <w:rFonts w:ascii="Times New Roman" w:hAnsi="Times New Roman" w:cs="Times New Roman"/>
          <w:sz w:val="28"/>
          <w:szCs w:val="28"/>
          <w:lang w:val="uk-UA"/>
        </w:rPr>
        <w:t xml:space="preserve">. </w:t>
      </w:r>
    </w:p>
    <w:p w:rsidR="00D67371" w:rsidRDefault="00D67371" w:rsidP="00D67371">
      <w:pPr>
        <w:pStyle w:val="a3"/>
        <w:spacing w:after="0" w:line="360" w:lineRule="auto"/>
        <w:ind w:left="-567" w:firstLine="567"/>
        <w:jc w:val="both"/>
        <w:rPr>
          <w:rFonts w:ascii="Times New Roman" w:hAnsi="Times New Roman" w:cs="Times New Roman"/>
          <w:sz w:val="28"/>
          <w:szCs w:val="28"/>
          <w:lang w:val="uk-UA"/>
        </w:rPr>
      </w:pPr>
      <w:r w:rsidRPr="00D67371">
        <w:rPr>
          <w:rFonts w:ascii="Times New Roman" w:hAnsi="Times New Roman" w:cs="Times New Roman"/>
          <w:sz w:val="28"/>
          <w:szCs w:val="28"/>
          <w:lang w:val="uk-UA"/>
        </w:rPr>
        <w:t xml:space="preserve">Перший рівень – біологічний, який включає: саморегуляцію організму, гармонійність фізіологічних процесів, адаптацію організму до зовнішніх подразників. </w:t>
      </w:r>
    </w:p>
    <w:p w:rsidR="00D67371" w:rsidRDefault="00D67371" w:rsidP="00D67371">
      <w:pPr>
        <w:pStyle w:val="a3"/>
        <w:spacing w:after="0" w:line="360" w:lineRule="auto"/>
        <w:ind w:left="-567" w:firstLine="567"/>
        <w:jc w:val="both"/>
        <w:rPr>
          <w:rFonts w:ascii="Times New Roman" w:hAnsi="Times New Roman" w:cs="Times New Roman"/>
          <w:sz w:val="28"/>
          <w:szCs w:val="28"/>
          <w:lang w:val="uk-UA"/>
        </w:rPr>
      </w:pPr>
      <w:r w:rsidRPr="00D67371">
        <w:rPr>
          <w:rFonts w:ascii="Times New Roman" w:hAnsi="Times New Roman" w:cs="Times New Roman"/>
          <w:sz w:val="28"/>
          <w:szCs w:val="28"/>
          <w:lang w:val="uk-UA"/>
        </w:rPr>
        <w:t xml:space="preserve">Другий рівень — соціальний — це зв'язки людини із зовнішнім світом і рівень її соціальної активності. </w:t>
      </w:r>
    </w:p>
    <w:p w:rsidR="00D67371" w:rsidRDefault="00D67371" w:rsidP="00D67371">
      <w:pPr>
        <w:pStyle w:val="a3"/>
        <w:spacing w:after="0" w:line="360" w:lineRule="auto"/>
        <w:ind w:left="-567" w:firstLine="567"/>
        <w:jc w:val="both"/>
        <w:rPr>
          <w:rFonts w:ascii="Times New Roman" w:hAnsi="Times New Roman" w:cs="Times New Roman"/>
          <w:sz w:val="28"/>
          <w:szCs w:val="28"/>
          <w:lang w:val="uk-UA"/>
        </w:rPr>
      </w:pPr>
      <w:r w:rsidRPr="00D67371">
        <w:rPr>
          <w:rFonts w:ascii="Times New Roman" w:hAnsi="Times New Roman" w:cs="Times New Roman"/>
          <w:sz w:val="28"/>
          <w:szCs w:val="28"/>
          <w:lang w:val="uk-UA"/>
        </w:rPr>
        <w:t>Остання цінність – це та, якій приділяється особлива увага в роботі, психологічне здоров’я, яке залежить від позитивної стратегії життя людини [7].</w:t>
      </w:r>
    </w:p>
    <w:p w:rsidR="00DF1521" w:rsidRDefault="00DF1521" w:rsidP="00D67371">
      <w:pPr>
        <w:pStyle w:val="a3"/>
        <w:spacing w:after="0" w:line="360" w:lineRule="auto"/>
        <w:ind w:left="-567" w:firstLine="567"/>
        <w:jc w:val="both"/>
        <w:rPr>
          <w:rFonts w:ascii="Times New Roman" w:hAnsi="Times New Roman" w:cs="Times New Roman"/>
          <w:sz w:val="28"/>
          <w:szCs w:val="28"/>
          <w:lang w:val="uk-UA"/>
        </w:rPr>
      </w:pPr>
    </w:p>
    <w:p w:rsidR="00DF1521" w:rsidRDefault="00DF1521" w:rsidP="00D67371">
      <w:pPr>
        <w:pStyle w:val="a3"/>
        <w:spacing w:after="0" w:line="360" w:lineRule="auto"/>
        <w:ind w:left="-567" w:firstLine="567"/>
        <w:jc w:val="both"/>
        <w:rPr>
          <w:rFonts w:ascii="Times New Roman" w:hAnsi="Times New Roman" w:cs="Times New Roman"/>
          <w:sz w:val="28"/>
          <w:szCs w:val="28"/>
          <w:lang w:val="uk-UA"/>
        </w:rPr>
      </w:pPr>
    </w:p>
    <w:p w:rsidR="00DF1521" w:rsidRDefault="00DF1521" w:rsidP="00D67371">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816009" cy="4157331"/>
            <wp:effectExtent l="0" t="13335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3038E9" w:rsidRPr="003038E9" w:rsidRDefault="003038E9" w:rsidP="00D67371">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Рис. 1.4 Рівні цінності здоров</w:t>
      </w:r>
      <w:r w:rsidRPr="003038E9">
        <w:rPr>
          <w:rFonts w:ascii="Times New Roman" w:hAnsi="Times New Roman" w:cs="Times New Roman"/>
          <w:sz w:val="28"/>
          <w:szCs w:val="28"/>
        </w:rPr>
        <w:t>’</w:t>
      </w:r>
      <w:r>
        <w:rPr>
          <w:rFonts w:ascii="Times New Roman" w:hAnsi="Times New Roman" w:cs="Times New Roman"/>
          <w:sz w:val="28"/>
          <w:szCs w:val="28"/>
          <w:lang w:val="uk-UA"/>
        </w:rPr>
        <w:t>я (за О. Бойко)</w:t>
      </w:r>
    </w:p>
    <w:p w:rsidR="00D67371" w:rsidRDefault="00D67371" w:rsidP="00D67371">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Тому через онлайн-навчання</w:t>
      </w:r>
      <w:r w:rsidRPr="00D67371">
        <w:rPr>
          <w:rFonts w:ascii="Times New Roman" w:hAnsi="Times New Roman" w:cs="Times New Roman"/>
          <w:sz w:val="28"/>
          <w:szCs w:val="28"/>
          <w:lang w:val="uk-UA"/>
        </w:rPr>
        <w:t xml:space="preserve"> можливі зміни в стані центральної нервової системи та наявність синдрому слабкості в організмі. Симптоми проявляються в нестабільному настрої, стомлюваності, порушеннях дихального балансу, уповільненні обмінних процесів. Найважливішим фактором, що впливає на здоров'я, є ст</w:t>
      </w:r>
      <w:r>
        <w:rPr>
          <w:rFonts w:ascii="Times New Roman" w:hAnsi="Times New Roman" w:cs="Times New Roman"/>
          <w:sz w:val="28"/>
          <w:szCs w:val="28"/>
          <w:lang w:val="uk-UA"/>
        </w:rPr>
        <w:t>рес, який переслідує здобувачів вищої освіти</w:t>
      </w:r>
      <w:r w:rsidRPr="00D67371">
        <w:rPr>
          <w:rFonts w:ascii="Times New Roman" w:hAnsi="Times New Roman" w:cs="Times New Roman"/>
          <w:sz w:val="28"/>
          <w:szCs w:val="28"/>
          <w:lang w:val="uk-UA"/>
        </w:rPr>
        <w:t>, адже саме вони відповідають за набуття навичок для оволодіння профес</w:t>
      </w:r>
      <w:r w:rsidR="009846FD">
        <w:rPr>
          <w:rFonts w:ascii="Times New Roman" w:hAnsi="Times New Roman" w:cs="Times New Roman"/>
          <w:sz w:val="28"/>
          <w:szCs w:val="28"/>
          <w:lang w:val="uk-UA"/>
        </w:rPr>
        <w:t>ією та успішного закінчення закладу вищої освіти</w:t>
      </w:r>
      <w:r w:rsidRPr="00D67371">
        <w:rPr>
          <w:rFonts w:ascii="Times New Roman" w:hAnsi="Times New Roman" w:cs="Times New Roman"/>
          <w:sz w:val="28"/>
          <w:szCs w:val="28"/>
          <w:lang w:val="uk-UA"/>
        </w:rPr>
        <w:t>. Раптова зміна звичного життя збільшила ризик перевантаження психічного здоров'я студентів.</w:t>
      </w:r>
    </w:p>
    <w:p w:rsidR="009846FD" w:rsidRPr="009846FD" w:rsidRDefault="009846FD" w:rsidP="009846FD">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Здоров'я студентської молоді</w:t>
      </w:r>
      <w:r w:rsidRPr="009846FD">
        <w:rPr>
          <w:rFonts w:ascii="Times New Roman" w:hAnsi="Times New Roman" w:cs="Times New Roman"/>
          <w:sz w:val="28"/>
          <w:szCs w:val="28"/>
          <w:lang w:val="uk-UA"/>
        </w:rPr>
        <w:t xml:space="preserve"> також можна охарактеризувати такими основними факторами:</w:t>
      </w:r>
    </w:p>
    <w:p w:rsidR="009846FD" w:rsidRPr="009846FD" w:rsidRDefault="009846FD" w:rsidP="009846FD">
      <w:pPr>
        <w:pStyle w:val="a3"/>
        <w:spacing w:after="0" w:line="360" w:lineRule="auto"/>
        <w:ind w:left="-567" w:firstLine="567"/>
        <w:jc w:val="both"/>
        <w:rPr>
          <w:rFonts w:ascii="Times New Roman" w:hAnsi="Times New Roman" w:cs="Times New Roman"/>
          <w:sz w:val="28"/>
          <w:szCs w:val="28"/>
          <w:lang w:val="uk-UA"/>
        </w:rPr>
      </w:pPr>
      <w:r w:rsidRPr="009846FD">
        <w:rPr>
          <w:rFonts w:ascii="Times New Roman" w:hAnsi="Times New Roman" w:cs="Times New Roman"/>
          <w:sz w:val="28"/>
          <w:szCs w:val="28"/>
          <w:lang w:val="uk-UA"/>
        </w:rPr>
        <w:t>- нормальне функціонування організму на всіх рівнях його організації;</w:t>
      </w:r>
    </w:p>
    <w:p w:rsidR="009846FD" w:rsidRPr="009846FD" w:rsidRDefault="009846FD" w:rsidP="009846FD">
      <w:pPr>
        <w:pStyle w:val="a3"/>
        <w:spacing w:after="0" w:line="360" w:lineRule="auto"/>
        <w:ind w:left="-567" w:firstLine="567"/>
        <w:jc w:val="both"/>
        <w:rPr>
          <w:rFonts w:ascii="Times New Roman" w:hAnsi="Times New Roman" w:cs="Times New Roman"/>
          <w:sz w:val="28"/>
          <w:szCs w:val="28"/>
          <w:lang w:val="uk-UA"/>
        </w:rPr>
      </w:pPr>
      <w:r w:rsidRPr="009846FD">
        <w:rPr>
          <w:rFonts w:ascii="Times New Roman" w:hAnsi="Times New Roman" w:cs="Times New Roman"/>
          <w:sz w:val="28"/>
          <w:szCs w:val="28"/>
          <w:lang w:val="uk-UA"/>
        </w:rPr>
        <w:t>- стан органів організму в цілому, гістологічних, клітинних і генетичних структур, нормальний перебіг типових фізіологічних і біохімічних процесів, що сприяють експресії та розмноженню;</w:t>
      </w:r>
    </w:p>
    <w:p w:rsidR="009846FD" w:rsidRPr="009846FD" w:rsidRDefault="009846FD" w:rsidP="009846FD">
      <w:pPr>
        <w:pStyle w:val="a3"/>
        <w:spacing w:after="0" w:line="360" w:lineRule="auto"/>
        <w:ind w:left="-567" w:firstLine="567"/>
        <w:jc w:val="both"/>
        <w:rPr>
          <w:rFonts w:ascii="Times New Roman" w:hAnsi="Times New Roman" w:cs="Times New Roman"/>
          <w:sz w:val="28"/>
          <w:szCs w:val="28"/>
          <w:lang w:val="uk-UA"/>
        </w:rPr>
      </w:pPr>
      <w:r w:rsidRPr="009846FD">
        <w:rPr>
          <w:rFonts w:ascii="Times New Roman" w:hAnsi="Times New Roman" w:cs="Times New Roman"/>
          <w:sz w:val="28"/>
          <w:szCs w:val="28"/>
          <w:lang w:val="uk-UA"/>
        </w:rPr>
        <w:lastRenderedPageBreak/>
        <w:t>- здатність повноцінно виконувати основні соціальні функції, брати участь у громадській діяльності та суспільно корисній праці;</w:t>
      </w:r>
    </w:p>
    <w:p w:rsidR="009846FD" w:rsidRPr="009846FD" w:rsidRDefault="009846FD" w:rsidP="009846FD">
      <w:pPr>
        <w:pStyle w:val="a3"/>
        <w:spacing w:after="0" w:line="360" w:lineRule="auto"/>
        <w:ind w:left="-567" w:firstLine="567"/>
        <w:jc w:val="both"/>
        <w:rPr>
          <w:rFonts w:ascii="Times New Roman" w:hAnsi="Times New Roman" w:cs="Times New Roman"/>
          <w:sz w:val="28"/>
          <w:szCs w:val="28"/>
          <w:lang w:val="uk-UA"/>
        </w:rPr>
      </w:pPr>
      <w:r w:rsidRPr="009846FD">
        <w:rPr>
          <w:rFonts w:ascii="Times New Roman" w:hAnsi="Times New Roman" w:cs="Times New Roman"/>
          <w:sz w:val="28"/>
          <w:szCs w:val="28"/>
          <w:lang w:val="uk-UA"/>
        </w:rPr>
        <w:t>- динамічна рівновага організму та його функцій і факторів середовища;</w:t>
      </w:r>
    </w:p>
    <w:p w:rsidR="009846FD" w:rsidRPr="009846FD" w:rsidRDefault="009846FD" w:rsidP="009846FD">
      <w:pPr>
        <w:pStyle w:val="a3"/>
        <w:spacing w:after="0" w:line="360" w:lineRule="auto"/>
        <w:ind w:left="-567" w:firstLine="567"/>
        <w:jc w:val="both"/>
        <w:rPr>
          <w:rFonts w:ascii="Times New Roman" w:hAnsi="Times New Roman" w:cs="Times New Roman"/>
          <w:sz w:val="28"/>
          <w:szCs w:val="28"/>
          <w:lang w:val="uk-UA"/>
        </w:rPr>
      </w:pPr>
      <w:r w:rsidRPr="009846FD">
        <w:rPr>
          <w:rFonts w:ascii="Times New Roman" w:hAnsi="Times New Roman" w:cs="Times New Roman"/>
          <w:sz w:val="28"/>
          <w:szCs w:val="28"/>
          <w:lang w:val="uk-UA"/>
        </w:rPr>
        <w:t>- здатність організму пристосовуватися до умов проживання в постійно змінюваному середовищі (адаптація), здатність підтримувати нормальну і різнобічну життєдіяльність і зберігати в організмі основи життя;</w:t>
      </w:r>
    </w:p>
    <w:p w:rsidR="009846FD" w:rsidRPr="009846FD" w:rsidRDefault="009846FD" w:rsidP="009846FD">
      <w:pPr>
        <w:pStyle w:val="a3"/>
        <w:spacing w:after="0" w:line="360" w:lineRule="auto"/>
        <w:ind w:left="-567" w:firstLine="567"/>
        <w:jc w:val="both"/>
        <w:rPr>
          <w:rFonts w:ascii="Times New Roman" w:hAnsi="Times New Roman" w:cs="Times New Roman"/>
          <w:sz w:val="28"/>
          <w:szCs w:val="28"/>
          <w:lang w:val="uk-UA"/>
        </w:rPr>
      </w:pPr>
      <w:r w:rsidRPr="009846FD">
        <w:rPr>
          <w:rFonts w:ascii="Times New Roman" w:hAnsi="Times New Roman" w:cs="Times New Roman"/>
          <w:sz w:val="28"/>
          <w:szCs w:val="28"/>
          <w:lang w:val="uk-UA"/>
        </w:rPr>
        <w:t>- відсутність захворювання, хворобливого стану чи хворобливих змін, тобто оптимальне функціонування організму за відсутності ознак захворювання чи будь-яких розладів;</w:t>
      </w:r>
    </w:p>
    <w:p w:rsidR="009846FD" w:rsidRPr="009846FD" w:rsidRDefault="009846FD" w:rsidP="009846FD">
      <w:pPr>
        <w:pStyle w:val="a3"/>
        <w:spacing w:after="0" w:line="360" w:lineRule="auto"/>
        <w:ind w:left="-567" w:firstLine="567"/>
        <w:jc w:val="both"/>
        <w:rPr>
          <w:rFonts w:ascii="Times New Roman" w:hAnsi="Times New Roman" w:cs="Times New Roman"/>
          <w:sz w:val="28"/>
          <w:szCs w:val="28"/>
          <w:lang w:val="uk-UA"/>
        </w:rPr>
      </w:pPr>
      <w:r w:rsidRPr="009846FD">
        <w:rPr>
          <w:rFonts w:ascii="Times New Roman" w:hAnsi="Times New Roman" w:cs="Times New Roman"/>
          <w:sz w:val="28"/>
          <w:szCs w:val="28"/>
          <w:lang w:val="uk-UA"/>
        </w:rPr>
        <w:t>- повне фізичне, духовне, психічне та соціальне благополуччя, гармонійний розвиток фізичних і духовних сил організму, принцип його єдності, саморегуляції та гармонійної взаємодії всіх органів [10].</w:t>
      </w:r>
    </w:p>
    <w:p w:rsidR="009846FD" w:rsidRDefault="009846FD" w:rsidP="009846FD">
      <w:pPr>
        <w:pStyle w:val="a3"/>
        <w:spacing w:after="0" w:line="360" w:lineRule="auto"/>
        <w:ind w:left="-567" w:firstLine="567"/>
        <w:jc w:val="both"/>
        <w:rPr>
          <w:rFonts w:ascii="Times New Roman" w:hAnsi="Times New Roman" w:cs="Times New Roman"/>
          <w:sz w:val="28"/>
          <w:szCs w:val="28"/>
          <w:lang w:val="uk-UA"/>
        </w:rPr>
      </w:pPr>
      <w:r w:rsidRPr="009846FD">
        <w:rPr>
          <w:rFonts w:ascii="Times New Roman" w:hAnsi="Times New Roman" w:cs="Times New Roman"/>
          <w:sz w:val="28"/>
          <w:szCs w:val="28"/>
          <w:lang w:val="uk-UA"/>
        </w:rPr>
        <w:t xml:space="preserve">Тому здоров’я є соціальним благом і одним із головних показників як фізичного, </w:t>
      </w:r>
      <w:r>
        <w:rPr>
          <w:rFonts w:ascii="Times New Roman" w:hAnsi="Times New Roman" w:cs="Times New Roman"/>
          <w:sz w:val="28"/>
          <w:szCs w:val="28"/>
          <w:lang w:val="uk-UA"/>
        </w:rPr>
        <w:t>так і психічного щастя здобувачів вищої освіти</w:t>
      </w:r>
      <w:r w:rsidRPr="009846FD">
        <w:rPr>
          <w:rFonts w:ascii="Times New Roman" w:hAnsi="Times New Roman" w:cs="Times New Roman"/>
          <w:sz w:val="28"/>
          <w:szCs w:val="28"/>
          <w:lang w:val="uk-UA"/>
        </w:rPr>
        <w:t xml:space="preserve">. </w:t>
      </w:r>
    </w:p>
    <w:p w:rsidR="009846FD" w:rsidRPr="009846FD" w:rsidRDefault="009846FD" w:rsidP="009846FD">
      <w:pPr>
        <w:pStyle w:val="a3"/>
        <w:spacing w:after="0" w:line="360" w:lineRule="auto"/>
        <w:ind w:left="-567" w:firstLine="567"/>
        <w:jc w:val="both"/>
        <w:rPr>
          <w:rFonts w:ascii="Times New Roman" w:hAnsi="Times New Roman" w:cs="Times New Roman"/>
          <w:sz w:val="28"/>
          <w:szCs w:val="28"/>
          <w:lang w:val="uk-UA"/>
        </w:rPr>
      </w:pPr>
      <w:r w:rsidRPr="009846FD">
        <w:rPr>
          <w:rFonts w:ascii="Times New Roman" w:hAnsi="Times New Roman" w:cs="Times New Roman"/>
          <w:sz w:val="28"/>
          <w:szCs w:val="28"/>
          <w:lang w:val="uk-UA"/>
        </w:rPr>
        <w:t>Слід зазначити, що здоров’я – це не просто фізіологічний показник, адже, як стверджують вчені, це складне та багатогранне поняття. Доктор педагогічних наук В. Оржовська зазначає: «Світова наука дає цілісне уявлення про здоров’я як феномен, що поєднує в собі щонайменше чотири сфери здоров’я: фізичну, психічну (духовну), соціальну та духовну». Усі ці компоненти нероздільні, тісно пов’язані один з одним, діють одночасно та сильно впливають на здоров’я людини» [5].</w:t>
      </w:r>
    </w:p>
    <w:p w:rsidR="009846FD" w:rsidRPr="009846FD" w:rsidRDefault="009846FD" w:rsidP="009846FD">
      <w:pPr>
        <w:pStyle w:val="a3"/>
        <w:spacing w:after="0" w:line="360" w:lineRule="auto"/>
        <w:ind w:left="-567" w:firstLine="567"/>
        <w:jc w:val="both"/>
        <w:rPr>
          <w:rFonts w:ascii="Times New Roman" w:hAnsi="Times New Roman" w:cs="Times New Roman"/>
          <w:sz w:val="28"/>
          <w:szCs w:val="28"/>
          <w:lang w:val="uk-UA"/>
        </w:rPr>
      </w:pPr>
      <w:r w:rsidRPr="009846FD">
        <w:rPr>
          <w:rFonts w:ascii="Times New Roman" w:hAnsi="Times New Roman" w:cs="Times New Roman"/>
          <w:sz w:val="28"/>
          <w:szCs w:val="28"/>
          <w:lang w:val="uk-UA"/>
        </w:rPr>
        <w:t>Поняття «міцне здоров'я» включає чітке бажання студента досягти і зберегти фізичну доскон</w:t>
      </w:r>
      <w:r>
        <w:rPr>
          <w:rFonts w:ascii="Times New Roman" w:hAnsi="Times New Roman" w:cs="Times New Roman"/>
          <w:sz w:val="28"/>
          <w:szCs w:val="28"/>
          <w:lang w:val="uk-UA"/>
        </w:rPr>
        <w:t>алість в молодості. Кожен здобувач вищої освіти</w:t>
      </w:r>
      <w:r w:rsidRPr="009846FD">
        <w:rPr>
          <w:rFonts w:ascii="Times New Roman" w:hAnsi="Times New Roman" w:cs="Times New Roman"/>
          <w:sz w:val="28"/>
          <w:szCs w:val="28"/>
          <w:lang w:val="uk-UA"/>
        </w:rPr>
        <w:t xml:space="preserve"> повинен усвідомлювати, наскільки для довгого і плідного життя важливо підтримувати високу загальну фізичну працездатність, зміцнювати організм, дотримуватись раціонального режиму дня, дотримуватись вимог особистої гігієни, правильного харчування тощо.</w:t>
      </w:r>
    </w:p>
    <w:p w:rsidR="009846FD" w:rsidRPr="009846FD" w:rsidRDefault="009846FD" w:rsidP="009846FD">
      <w:pPr>
        <w:pStyle w:val="a3"/>
        <w:spacing w:after="0" w:line="360" w:lineRule="auto"/>
        <w:ind w:left="-567" w:firstLine="567"/>
        <w:jc w:val="both"/>
        <w:rPr>
          <w:rFonts w:ascii="Times New Roman" w:hAnsi="Times New Roman" w:cs="Times New Roman"/>
          <w:sz w:val="28"/>
          <w:szCs w:val="28"/>
          <w:lang w:val="uk-UA"/>
        </w:rPr>
      </w:pPr>
      <w:r w:rsidRPr="009846FD">
        <w:rPr>
          <w:rFonts w:ascii="Times New Roman" w:hAnsi="Times New Roman" w:cs="Times New Roman"/>
          <w:sz w:val="28"/>
          <w:szCs w:val="28"/>
          <w:lang w:val="uk-UA"/>
        </w:rPr>
        <w:t>Важливим резервом є психологічний вимір, тобто посил</w:t>
      </w:r>
      <w:r>
        <w:rPr>
          <w:rFonts w:ascii="Times New Roman" w:hAnsi="Times New Roman" w:cs="Times New Roman"/>
          <w:sz w:val="28"/>
          <w:szCs w:val="28"/>
          <w:lang w:val="uk-UA"/>
        </w:rPr>
        <w:t>ення виховного впливу</w:t>
      </w:r>
      <w:r w:rsidRPr="009846FD">
        <w:rPr>
          <w:rFonts w:ascii="Times New Roman" w:hAnsi="Times New Roman" w:cs="Times New Roman"/>
          <w:sz w:val="28"/>
          <w:szCs w:val="28"/>
          <w:lang w:val="uk-UA"/>
        </w:rPr>
        <w:t xml:space="preserve"> закладів </w:t>
      </w:r>
      <w:r>
        <w:rPr>
          <w:rFonts w:ascii="Times New Roman" w:hAnsi="Times New Roman" w:cs="Times New Roman"/>
          <w:sz w:val="28"/>
          <w:szCs w:val="28"/>
          <w:lang w:val="uk-UA"/>
        </w:rPr>
        <w:t xml:space="preserve">вищої освіти </w:t>
      </w:r>
      <w:r w:rsidRPr="009846FD">
        <w:rPr>
          <w:rFonts w:ascii="Times New Roman" w:hAnsi="Times New Roman" w:cs="Times New Roman"/>
          <w:sz w:val="28"/>
          <w:szCs w:val="28"/>
          <w:lang w:val="uk-UA"/>
        </w:rPr>
        <w:t xml:space="preserve">на молодь. Більш повно використовувати останні </w:t>
      </w:r>
      <w:r w:rsidRPr="009846FD">
        <w:rPr>
          <w:rFonts w:ascii="Times New Roman" w:hAnsi="Times New Roman" w:cs="Times New Roman"/>
          <w:sz w:val="28"/>
          <w:szCs w:val="28"/>
          <w:lang w:val="uk-UA"/>
        </w:rPr>
        <w:lastRenderedPageBreak/>
        <w:t>досягнення в галузі науки про мозок та інші види діяльності. Це дуже важливо для людського розуму. На їх роль у фундаментальних науках психології вказували не лише американські вчені, а й українські. Останнім часом вчені підкреслюють важливість емоцій як впливу на здоров'я та здоровий інтелект. Студент</w:t>
      </w:r>
      <w:r>
        <w:rPr>
          <w:rFonts w:ascii="Times New Roman" w:hAnsi="Times New Roman" w:cs="Times New Roman"/>
          <w:sz w:val="28"/>
          <w:szCs w:val="28"/>
          <w:lang w:val="uk-UA"/>
        </w:rPr>
        <w:t>ська молодь</w:t>
      </w:r>
      <w:r w:rsidRPr="009846FD">
        <w:rPr>
          <w:rFonts w:ascii="Times New Roman" w:hAnsi="Times New Roman" w:cs="Times New Roman"/>
          <w:sz w:val="28"/>
          <w:szCs w:val="28"/>
          <w:lang w:val="uk-UA"/>
        </w:rPr>
        <w:t xml:space="preserve"> потребує цих факторів для індивідуального успіху.</w:t>
      </w:r>
    </w:p>
    <w:p w:rsidR="009846FD" w:rsidRDefault="009846FD" w:rsidP="009846FD">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Уявлення про здоров’я здобувача вищої освіти</w:t>
      </w:r>
      <w:r w:rsidRPr="009846FD">
        <w:rPr>
          <w:rFonts w:ascii="Times New Roman" w:hAnsi="Times New Roman" w:cs="Times New Roman"/>
          <w:sz w:val="28"/>
          <w:szCs w:val="28"/>
          <w:lang w:val="uk-UA"/>
        </w:rPr>
        <w:t>, здоровий спосіб життя та деякі їх характеристики логічно призводять до того, що досягнення високого рівня у сфері вищої освіти спрямоване на освіту осіб, які н</w:t>
      </w:r>
      <w:r>
        <w:rPr>
          <w:rFonts w:ascii="Times New Roman" w:hAnsi="Times New Roman" w:cs="Times New Roman"/>
          <w:sz w:val="28"/>
          <w:szCs w:val="28"/>
          <w:lang w:val="uk-UA"/>
        </w:rPr>
        <w:t>авчаються в цих закладах вищої освіти</w:t>
      </w:r>
      <w:r w:rsidRPr="009846FD">
        <w:rPr>
          <w:rFonts w:ascii="Times New Roman" w:hAnsi="Times New Roman" w:cs="Times New Roman"/>
          <w:sz w:val="28"/>
          <w:szCs w:val="28"/>
          <w:lang w:val="uk-UA"/>
        </w:rPr>
        <w:t>, ми навчаємо їх самостійного отримання знань та самостійного вміння дбати про своє здоров’я та спосіб життя [4].</w:t>
      </w:r>
    </w:p>
    <w:p w:rsidR="0035659B" w:rsidRDefault="009846FD" w:rsidP="0035659B">
      <w:pPr>
        <w:pStyle w:val="a3"/>
        <w:spacing w:after="0" w:line="360" w:lineRule="auto"/>
        <w:ind w:left="-567" w:firstLine="567"/>
        <w:jc w:val="both"/>
        <w:rPr>
          <w:rFonts w:ascii="Times New Roman" w:hAnsi="Times New Roman" w:cs="Times New Roman"/>
          <w:sz w:val="28"/>
          <w:szCs w:val="28"/>
          <w:lang w:val="uk-UA"/>
        </w:rPr>
      </w:pPr>
      <w:r w:rsidRPr="009846FD">
        <w:rPr>
          <w:rFonts w:ascii="Times New Roman" w:hAnsi="Times New Roman" w:cs="Times New Roman"/>
          <w:sz w:val="28"/>
          <w:szCs w:val="28"/>
          <w:lang w:val="uk-UA"/>
        </w:rPr>
        <w:t>Таки</w:t>
      </w:r>
      <w:r>
        <w:rPr>
          <w:rFonts w:ascii="Times New Roman" w:hAnsi="Times New Roman" w:cs="Times New Roman"/>
          <w:sz w:val="28"/>
          <w:szCs w:val="28"/>
          <w:lang w:val="uk-UA"/>
        </w:rPr>
        <w:t>м чином, стан здоров’я студентської молоді</w:t>
      </w:r>
      <w:r w:rsidRPr="009846FD">
        <w:rPr>
          <w:rFonts w:ascii="Times New Roman" w:hAnsi="Times New Roman" w:cs="Times New Roman"/>
          <w:sz w:val="28"/>
          <w:szCs w:val="28"/>
          <w:lang w:val="uk-UA"/>
        </w:rPr>
        <w:t xml:space="preserve"> в умовах дистанційного навчання як предмет психологічного дослідження можна охарактеризувати психологічною та фізичною силою організму адаптуватися</w:t>
      </w:r>
      <w:r>
        <w:rPr>
          <w:rFonts w:ascii="Times New Roman" w:hAnsi="Times New Roman" w:cs="Times New Roman"/>
          <w:sz w:val="28"/>
          <w:szCs w:val="28"/>
          <w:lang w:val="uk-UA"/>
        </w:rPr>
        <w:t xml:space="preserve"> до нових обставин, що викликає </w:t>
      </w:r>
      <w:r w:rsidRPr="009846FD">
        <w:rPr>
          <w:rFonts w:ascii="Times New Roman" w:hAnsi="Times New Roman" w:cs="Times New Roman"/>
          <w:sz w:val="28"/>
          <w:szCs w:val="28"/>
          <w:lang w:val="uk-UA"/>
        </w:rPr>
        <w:t>стрес, що викликає втому і тривогу. Обмеження рухів і фізичних навантажень, статичне положення тіла студентів під час онлайн-навчання також суттєво впливають на здоров’я.</w:t>
      </w:r>
    </w:p>
    <w:p w:rsidR="002C3FD1" w:rsidRDefault="002C3FD1" w:rsidP="002C3FD1">
      <w:pPr>
        <w:pStyle w:val="a3"/>
        <w:spacing w:after="0" w:line="360" w:lineRule="auto"/>
        <w:ind w:left="-567" w:firstLine="567"/>
        <w:jc w:val="both"/>
        <w:rPr>
          <w:rFonts w:ascii="Times New Roman" w:hAnsi="Times New Roman" w:cs="Times New Roman"/>
          <w:sz w:val="28"/>
          <w:szCs w:val="28"/>
          <w:lang w:val="uk-UA"/>
        </w:rPr>
      </w:pPr>
      <w:r w:rsidRPr="002C3FD1">
        <w:rPr>
          <w:rFonts w:ascii="Times New Roman" w:hAnsi="Times New Roman" w:cs="Times New Roman"/>
          <w:sz w:val="28"/>
          <w:szCs w:val="28"/>
          <w:lang w:val="uk-UA"/>
        </w:rPr>
        <w:t xml:space="preserve">Забезпечення необхідного обсягу рухової активності можливо за рахунок комплексного використання різноманітних форм занять фізичною культурою: академічних занять з фізичної культури, навчальних курсів з оздоровлення чи спорту в позаурочний час, раціонального використання фізичних вправ протягом навчального дня з метою профілактики. і зниження стомлюваності, підвищення працездатності [4; 7]. </w:t>
      </w:r>
    </w:p>
    <w:p w:rsidR="002C3FD1" w:rsidRPr="002C3FD1" w:rsidRDefault="002C3FD1" w:rsidP="002C3FD1">
      <w:pPr>
        <w:pStyle w:val="a3"/>
        <w:spacing w:after="0" w:line="360" w:lineRule="auto"/>
        <w:ind w:left="-567" w:firstLine="567"/>
        <w:jc w:val="both"/>
        <w:rPr>
          <w:rFonts w:ascii="Times New Roman" w:hAnsi="Times New Roman" w:cs="Times New Roman"/>
          <w:sz w:val="28"/>
          <w:szCs w:val="28"/>
          <w:lang w:val="uk-UA"/>
        </w:rPr>
      </w:pPr>
      <w:r w:rsidRPr="002C3FD1">
        <w:rPr>
          <w:rFonts w:ascii="Times New Roman" w:hAnsi="Times New Roman" w:cs="Times New Roman"/>
          <w:sz w:val="28"/>
          <w:szCs w:val="28"/>
          <w:lang w:val="uk-UA"/>
        </w:rPr>
        <w:t>Слід зазначити, що в умовах дистанційного навчання, за результатами анкетування, учні на перервах поводяться пасивно, інколи не встають з робочого місця, цінність таких «малих форм» рухової активності є низькою, включають фізкультурні паузи та ранкову гігієнічну гімнастику.</w:t>
      </w:r>
    </w:p>
    <w:p w:rsidR="002C3FD1" w:rsidRDefault="002C3FD1" w:rsidP="002C3FD1">
      <w:pPr>
        <w:pStyle w:val="a3"/>
        <w:spacing w:after="0" w:line="360" w:lineRule="auto"/>
        <w:ind w:left="-567" w:firstLine="567"/>
        <w:jc w:val="both"/>
        <w:rPr>
          <w:rFonts w:ascii="Times New Roman" w:hAnsi="Times New Roman" w:cs="Times New Roman"/>
          <w:sz w:val="28"/>
          <w:szCs w:val="28"/>
          <w:lang w:val="uk-UA"/>
        </w:rPr>
      </w:pPr>
      <w:r w:rsidRPr="002C3FD1">
        <w:rPr>
          <w:rFonts w:ascii="Times New Roman" w:hAnsi="Times New Roman" w:cs="Times New Roman"/>
          <w:sz w:val="28"/>
          <w:szCs w:val="28"/>
          <w:lang w:val="uk-UA"/>
        </w:rPr>
        <w:t xml:space="preserve">Результати численних досліджень показують, що регулярні заняття спортом протягом навчального дня сприяють зниженню нервово-м'язової напруги, підвищенню імунітету, працездатності та покращенню засвоєння нового </w:t>
      </w:r>
      <w:r w:rsidRPr="002C3FD1">
        <w:rPr>
          <w:rFonts w:ascii="Times New Roman" w:hAnsi="Times New Roman" w:cs="Times New Roman"/>
          <w:sz w:val="28"/>
          <w:szCs w:val="28"/>
          <w:lang w:val="uk-UA"/>
        </w:rPr>
        <w:lastRenderedPageBreak/>
        <w:t xml:space="preserve">матеріалу. На жаль, дослідники відзначають, що, незважаючи на велику кількість робіт, які довели ефективність використання спортивних пауз як активного відпочинку, на сьогоднішній день вони практично перестали використовуватися. Водночас вони є додатковим засобом нормалізації рухової активності учнів [3; 12]. </w:t>
      </w:r>
    </w:p>
    <w:p w:rsidR="002C3FD1" w:rsidRDefault="002C3FD1" w:rsidP="002C3FD1">
      <w:pPr>
        <w:pStyle w:val="a3"/>
        <w:spacing w:after="0" w:line="360" w:lineRule="auto"/>
        <w:ind w:left="-567" w:firstLine="567"/>
        <w:jc w:val="both"/>
        <w:rPr>
          <w:rFonts w:ascii="Times New Roman" w:hAnsi="Times New Roman" w:cs="Times New Roman"/>
          <w:sz w:val="28"/>
          <w:szCs w:val="28"/>
          <w:lang w:val="uk-UA"/>
        </w:rPr>
      </w:pPr>
      <w:r w:rsidRPr="002C3FD1">
        <w:rPr>
          <w:rFonts w:ascii="Times New Roman" w:hAnsi="Times New Roman" w:cs="Times New Roman"/>
          <w:sz w:val="28"/>
          <w:szCs w:val="28"/>
          <w:lang w:val="uk-UA"/>
        </w:rPr>
        <w:t xml:space="preserve">В умовах дистанційної освіти, коли, за даними опитування, студенти проводять за комп’ютером близько 10 годин на день, на нашу думку, фізкультурні паузи рекомендується проводити не менше 3 разів на день, а їх кількість збільшується. за потреби залежно від інтенсивності навчального процесу. </w:t>
      </w:r>
    </w:p>
    <w:p w:rsidR="002C3FD1" w:rsidRDefault="002C3FD1" w:rsidP="002C3FD1">
      <w:pPr>
        <w:pStyle w:val="a3"/>
        <w:spacing w:after="0" w:line="360" w:lineRule="auto"/>
        <w:ind w:left="-567" w:firstLine="567"/>
        <w:jc w:val="both"/>
        <w:rPr>
          <w:rFonts w:ascii="Times New Roman" w:hAnsi="Times New Roman" w:cs="Times New Roman"/>
          <w:sz w:val="28"/>
          <w:szCs w:val="28"/>
          <w:lang w:val="uk-UA"/>
        </w:rPr>
      </w:pPr>
      <w:r w:rsidRPr="002C3FD1">
        <w:rPr>
          <w:rFonts w:ascii="Times New Roman" w:hAnsi="Times New Roman" w:cs="Times New Roman"/>
          <w:sz w:val="28"/>
          <w:szCs w:val="28"/>
          <w:lang w:val="uk-UA"/>
        </w:rPr>
        <w:t>Крім того, обов’язковим є щоденне проведення ранкової гігієнічної гімнастики, основна мета якої – оптимізувати перехід від тривалого відпочинку (сну) до навчальної діяльності, сприяти приведенню організму в активний стан, а також регулярні оздоровчі тренування під</w:t>
      </w:r>
      <w:r>
        <w:rPr>
          <w:rFonts w:ascii="Times New Roman" w:hAnsi="Times New Roman" w:cs="Times New Roman"/>
          <w:sz w:val="28"/>
          <w:szCs w:val="28"/>
          <w:lang w:val="uk-UA"/>
        </w:rPr>
        <w:t xml:space="preserve"> час під керівництвом викладача.</w:t>
      </w:r>
    </w:p>
    <w:p w:rsidR="002C3FD1" w:rsidRDefault="002C3FD1" w:rsidP="002C3FD1">
      <w:pPr>
        <w:pStyle w:val="a3"/>
        <w:spacing w:after="0" w:line="360" w:lineRule="auto"/>
        <w:ind w:left="-567" w:firstLine="567"/>
        <w:jc w:val="both"/>
        <w:rPr>
          <w:rFonts w:ascii="Times New Roman" w:hAnsi="Times New Roman" w:cs="Times New Roman"/>
          <w:sz w:val="28"/>
          <w:szCs w:val="28"/>
          <w:lang w:val="uk-UA"/>
        </w:rPr>
      </w:pPr>
      <w:r w:rsidRPr="002C3FD1">
        <w:rPr>
          <w:rFonts w:ascii="Times New Roman" w:hAnsi="Times New Roman" w:cs="Times New Roman"/>
          <w:sz w:val="28"/>
          <w:szCs w:val="28"/>
          <w:lang w:val="uk-UA"/>
        </w:rPr>
        <w:t>Для успішної адаптації студента до умов дистанційного навчання у вищому навчальному закладі, збереження та зміцнення здоров’я необхідні регулярні оптимальні фізичні навантаження. Життєва енергія, фізичне, психологічне та соціальне благополуччя, що забезпечується фізичною активністю, є достатньою причиною, щоб почати рухатися. Крім того, фізична активність може зменшити ризик передчасних захворювань і збільшити тривалість життя.</w:t>
      </w:r>
    </w:p>
    <w:p w:rsidR="0035659B" w:rsidRDefault="0035659B" w:rsidP="0035659B">
      <w:pPr>
        <w:pStyle w:val="a3"/>
        <w:spacing w:after="0" w:line="360" w:lineRule="auto"/>
        <w:ind w:left="-567" w:firstLine="567"/>
        <w:jc w:val="both"/>
        <w:rPr>
          <w:rFonts w:ascii="Times New Roman" w:hAnsi="Times New Roman" w:cs="Times New Roman"/>
          <w:sz w:val="28"/>
          <w:szCs w:val="28"/>
          <w:lang w:val="uk-UA"/>
        </w:rPr>
      </w:pPr>
    </w:p>
    <w:p w:rsidR="0035659B" w:rsidRPr="0035659B" w:rsidRDefault="0035659B" w:rsidP="0035659B">
      <w:pPr>
        <w:pStyle w:val="a3"/>
        <w:spacing w:after="0" w:line="360" w:lineRule="auto"/>
        <w:ind w:left="-567"/>
        <w:jc w:val="both"/>
        <w:rPr>
          <w:rFonts w:ascii="Times New Roman" w:hAnsi="Times New Roman" w:cs="Times New Roman"/>
          <w:b/>
          <w:sz w:val="28"/>
          <w:szCs w:val="28"/>
          <w:lang w:val="uk-UA"/>
        </w:rPr>
      </w:pPr>
      <w:r w:rsidRPr="0035659B">
        <w:rPr>
          <w:rFonts w:ascii="Times New Roman" w:hAnsi="Times New Roman" w:cs="Times New Roman"/>
          <w:b/>
          <w:sz w:val="28"/>
          <w:szCs w:val="28"/>
          <w:lang w:val="uk-UA"/>
        </w:rPr>
        <w:t>1.3 Вплив психологічних чинників на психічний стан студентської молоді впродовж дистанційного навчання</w:t>
      </w:r>
    </w:p>
    <w:p w:rsidR="0035659B" w:rsidRDefault="0035659B" w:rsidP="009846FD">
      <w:pPr>
        <w:pStyle w:val="a3"/>
        <w:spacing w:after="0" w:line="360" w:lineRule="auto"/>
        <w:ind w:left="-567" w:firstLine="567"/>
        <w:jc w:val="both"/>
        <w:rPr>
          <w:rFonts w:ascii="Times New Roman" w:hAnsi="Times New Roman" w:cs="Times New Roman"/>
          <w:sz w:val="28"/>
          <w:szCs w:val="28"/>
          <w:lang w:val="uk-UA"/>
        </w:rPr>
      </w:pPr>
    </w:p>
    <w:p w:rsidR="0035659B" w:rsidRPr="0035659B" w:rsidRDefault="0035659B" w:rsidP="0035659B">
      <w:pPr>
        <w:pStyle w:val="a3"/>
        <w:spacing w:after="0" w:line="360" w:lineRule="auto"/>
        <w:ind w:left="-567" w:firstLine="567"/>
        <w:jc w:val="both"/>
        <w:rPr>
          <w:rFonts w:ascii="Times New Roman" w:hAnsi="Times New Roman" w:cs="Times New Roman"/>
          <w:sz w:val="28"/>
          <w:szCs w:val="28"/>
          <w:lang w:val="uk-UA"/>
        </w:rPr>
      </w:pPr>
      <w:r w:rsidRPr="0035659B">
        <w:rPr>
          <w:rFonts w:ascii="Times New Roman" w:hAnsi="Times New Roman" w:cs="Times New Roman"/>
          <w:sz w:val="28"/>
          <w:szCs w:val="28"/>
          <w:lang w:val="uk-UA"/>
        </w:rPr>
        <w:t xml:space="preserve">Психологічні фактори — це психологічна характеристика </w:t>
      </w:r>
      <w:r w:rsidR="002206AF">
        <w:rPr>
          <w:rFonts w:ascii="Times New Roman" w:hAnsi="Times New Roman" w:cs="Times New Roman"/>
          <w:sz w:val="28"/>
          <w:szCs w:val="28"/>
          <w:lang w:val="uk-UA"/>
        </w:rPr>
        <w:t xml:space="preserve">життя </w:t>
      </w:r>
      <w:r w:rsidRPr="0035659B">
        <w:rPr>
          <w:rFonts w:ascii="Times New Roman" w:hAnsi="Times New Roman" w:cs="Times New Roman"/>
          <w:sz w:val="28"/>
          <w:szCs w:val="28"/>
          <w:lang w:val="uk-UA"/>
        </w:rPr>
        <w:t>людини, що виражає відносн</w:t>
      </w:r>
      <w:r w:rsidR="002206AF">
        <w:rPr>
          <w:rFonts w:ascii="Times New Roman" w:hAnsi="Times New Roman" w:cs="Times New Roman"/>
          <w:sz w:val="28"/>
          <w:szCs w:val="28"/>
          <w:lang w:val="uk-UA"/>
        </w:rPr>
        <w:t>о статичні й постійні моменти його</w:t>
      </w:r>
      <w:r w:rsidRPr="0035659B">
        <w:rPr>
          <w:rFonts w:ascii="Times New Roman" w:hAnsi="Times New Roman" w:cs="Times New Roman"/>
          <w:sz w:val="28"/>
          <w:szCs w:val="28"/>
          <w:lang w:val="uk-UA"/>
        </w:rPr>
        <w:t xml:space="preserve"> психічного переживання.</w:t>
      </w:r>
    </w:p>
    <w:p w:rsidR="0035659B" w:rsidRPr="0035659B" w:rsidRDefault="0035659B" w:rsidP="0035659B">
      <w:pPr>
        <w:pStyle w:val="a3"/>
        <w:spacing w:after="0" w:line="360" w:lineRule="auto"/>
        <w:ind w:left="-567" w:firstLine="567"/>
        <w:jc w:val="both"/>
        <w:rPr>
          <w:rFonts w:ascii="Times New Roman" w:hAnsi="Times New Roman" w:cs="Times New Roman"/>
          <w:sz w:val="28"/>
          <w:szCs w:val="28"/>
          <w:lang w:val="uk-UA"/>
        </w:rPr>
      </w:pPr>
      <w:r w:rsidRPr="0035659B">
        <w:rPr>
          <w:rFonts w:ascii="Times New Roman" w:hAnsi="Times New Roman" w:cs="Times New Roman"/>
          <w:sz w:val="28"/>
          <w:szCs w:val="28"/>
          <w:lang w:val="uk-UA"/>
        </w:rPr>
        <w:t>Життя людини супроводжується різними психологічними факторами.</w:t>
      </w:r>
    </w:p>
    <w:p w:rsidR="0035659B" w:rsidRDefault="0035659B" w:rsidP="0035659B">
      <w:pPr>
        <w:pStyle w:val="a3"/>
        <w:spacing w:after="0" w:line="360" w:lineRule="auto"/>
        <w:ind w:left="-567" w:firstLine="567"/>
        <w:jc w:val="both"/>
        <w:rPr>
          <w:rFonts w:ascii="Times New Roman" w:hAnsi="Times New Roman" w:cs="Times New Roman"/>
          <w:sz w:val="28"/>
          <w:szCs w:val="28"/>
          <w:lang w:val="uk-UA"/>
        </w:rPr>
      </w:pPr>
      <w:r w:rsidRPr="0035659B">
        <w:rPr>
          <w:rFonts w:ascii="Times New Roman" w:hAnsi="Times New Roman" w:cs="Times New Roman"/>
          <w:sz w:val="28"/>
          <w:szCs w:val="28"/>
          <w:lang w:val="uk-UA"/>
        </w:rPr>
        <w:t xml:space="preserve">Наприклад, емоційні (тривога, пристрасть, смуток, натхнення). Деякі з них (пристрасть або натхнення) містять також вольовий компонент. Іншим психічним фактором є воля, яка починається з «боротьби мотивації» і часто розглядається як </w:t>
      </w:r>
      <w:r w:rsidRPr="0035659B">
        <w:rPr>
          <w:rFonts w:ascii="Times New Roman" w:hAnsi="Times New Roman" w:cs="Times New Roman"/>
          <w:sz w:val="28"/>
          <w:szCs w:val="28"/>
          <w:lang w:val="uk-UA"/>
        </w:rPr>
        <w:lastRenderedPageBreak/>
        <w:t>стадія вольового процесу, значною мірою спонукаючи людей займатися здоров'ям або освітою.</w:t>
      </w:r>
    </w:p>
    <w:p w:rsidR="004A57BC" w:rsidRPr="004A57BC" w:rsidRDefault="004A57BC" w:rsidP="004A57BC">
      <w:pPr>
        <w:pStyle w:val="a3"/>
        <w:spacing w:after="0" w:line="360" w:lineRule="auto"/>
        <w:ind w:left="-567" w:firstLine="567"/>
        <w:jc w:val="both"/>
        <w:rPr>
          <w:rFonts w:ascii="Times New Roman" w:hAnsi="Times New Roman" w:cs="Times New Roman"/>
          <w:sz w:val="28"/>
          <w:szCs w:val="28"/>
          <w:lang w:val="uk-UA"/>
        </w:rPr>
      </w:pPr>
      <w:r w:rsidRPr="004A57BC">
        <w:rPr>
          <w:rFonts w:ascii="Times New Roman" w:hAnsi="Times New Roman" w:cs="Times New Roman"/>
          <w:sz w:val="28"/>
          <w:szCs w:val="28"/>
          <w:lang w:val="uk-UA"/>
        </w:rPr>
        <w:t>Як показав аналіз наукових джерел з досліджуваної проблеми</w:t>
      </w:r>
      <w:r>
        <w:rPr>
          <w:rFonts w:ascii="Times New Roman" w:hAnsi="Times New Roman" w:cs="Times New Roman"/>
          <w:sz w:val="28"/>
          <w:szCs w:val="28"/>
          <w:lang w:val="uk-UA"/>
        </w:rPr>
        <w:t xml:space="preserve"> [24; 28; 35 та ін.]</w:t>
      </w:r>
      <w:r w:rsidRPr="004A57BC">
        <w:rPr>
          <w:rFonts w:ascii="Times New Roman" w:hAnsi="Times New Roman" w:cs="Times New Roman"/>
          <w:sz w:val="28"/>
          <w:szCs w:val="28"/>
          <w:lang w:val="uk-UA"/>
        </w:rPr>
        <w:t>, в психологічній науці немає чіткого та однозначного тлумачення терміну «психоемоційний стан». Дослідники використовують багато термінів, зокрема: «психічний стан», «емоційний стан», «психоемоційний стан» тощо. Визначаємо їх зміст і функціональне призначення.</w:t>
      </w:r>
    </w:p>
    <w:p w:rsidR="004A57BC" w:rsidRPr="000A58E4" w:rsidRDefault="004A57BC" w:rsidP="004A57BC">
      <w:pPr>
        <w:pStyle w:val="a3"/>
        <w:spacing w:after="0" w:line="360" w:lineRule="auto"/>
        <w:ind w:left="-567" w:firstLine="567"/>
        <w:jc w:val="both"/>
        <w:rPr>
          <w:rFonts w:ascii="Times New Roman" w:hAnsi="Times New Roman" w:cs="Times New Roman"/>
          <w:sz w:val="28"/>
          <w:szCs w:val="28"/>
          <w:lang w:val="uk-UA"/>
        </w:rPr>
      </w:pPr>
      <w:r w:rsidRPr="004A57BC">
        <w:rPr>
          <w:rFonts w:ascii="Times New Roman" w:hAnsi="Times New Roman" w:cs="Times New Roman"/>
          <w:sz w:val="28"/>
          <w:szCs w:val="28"/>
          <w:lang w:val="uk-UA"/>
        </w:rPr>
        <w:t xml:space="preserve">На думку Є.П. Ільїна, психічні стани - це реакції функціональних систем на зовнішні і внутрішні впливи, метою яких є досягнення корисного для організму результату, пристосування до певних умов існування, </w:t>
      </w:r>
      <w:r w:rsidRPr="000A58E4">
        <w:rPr>
          <w:rFonts w:ascii="Times New Roman" w:hAnsi="Times New Roman" w:cs="Times New Roman"/>
          <w:sz w:val="28"/>
          <w:szCs w:val="28"/>
          <w:lang w:val="uk-UA"/>
        </w:rPr>
        <w:t xml:space="preserve">збереження цілісності організму і забезпечення його життєдіяльності в певний період </w:t>
      </w:r>
      <w:r w:rsidR="000A58E4" w:rsidRPr="000A58E4">
        <w:rPr>
          <w:rFonts w:ascii="Times New Roman" w:hAnsi="Times New Roman" w:cs="Times New Roman"/>
          <w:sz w:val="28"/>
          <w:szCs w:val="28"/>
          <w:lang w:val="uk-UA"/>
        </w:rPr>
        <w:t>[28]</w:t>
      </w:r>
      <w:r w:rsidRPr="000A58E4">
        <w:rPr>
          <w:rFonts w:ascii="Times New Roman" w:hAnsi="Times New Roman" w:cs="Times New Roman"/>
          <w:sz w:val="28"/>
          <w:szCs w:val="28"/>
          <w:lang w:val="uk-UA"/>
        </w:rPr>
        <w:t>.</w:t>
      </w:r>
    </w:p>
    <w:p w:rsidR="004A57BC" w:rsidRPr="000A58E4" w:rsidRDefault="004A57BC" w:rsidP="004A57BC">
      <w:pPr>
        <w:pStyle w:val="a3"/>
        <w:spacing w:after="0" w:line="360" w:lineRule="auto"/>
        <w:ind w:left="-567" w:firstLine="567"/>
        <w:jc w:val="both"/>
        <w:rPr>
          <w:rFonts w:ascii="Times New Roman" w:hAnsi="Times New Roman" w:cs="Times New Roman"/>
          <w:sz w:val="28"/>
          <w:szCs w:val="28"/>
          <w:lang w:val="uk-UA"/>
        </w:rPr>
      </w:pPr>
      <w:r w:rsidRPr="000A58E4">
        <w:rPr>
          <w:rFonts w:ascii="Times New Roman" w:hAnsi="Times New Roman" w:cs="Times New Roman"/>
          <w:sz w:val="28"/>
          <w:szCs w:val="28"/>
          <w:lang w:val="uk-UA"/>
        </w:rPr>
        <w:t xml:space="preserve">Доведено, що психічні стани характеризуються: єдністю переживань і поведінки в певний період часу </w:t>
      </w:r>
      <w:r w:rsidR="000A58E4" w:rsidRPr="000A58E4">
        <w:rPr>
          <w:rFonts w:ascii="Times New Roman" w:hAnsi="Times New Roman" w:cs="Times New Roman"/>
          <w:sz w:val="28"/>
          <w:szCs w:val="28"/>
          <w:lang w:val="uk-UA"/>
        </w:rPr>
        <w:t>[39]</w:t>
      </w:r>
      <w:r w:rsidRPr="000A58E4">
        <w:rPr>
          <w:rFonts w:ascii="Times New Roman" w:hAnsi="Times New Roman" w:cs="Times New Roman"/>
          <w:sz w:val="28"/>
          <w:szCs w:val="28"/>
          <w:lang w:val="uk-UA"/>
        </w:rPr>
        <w:t>; єдність досвіду і д</w:t>
      </w:r>
      <w:r w:rsidR="000A58E4" w:rsidRPr="000A58E4">
        <w:rPr>
          <w:rFonts w:ascii="Times New Roman" w:hAnsi="Times New Roman" w:cs="Times New Roman"/>
          <w:sz w:val="28"/>
          <w:szCs w:val="28"/>
          <w:lang w:val="uk-UA"/>
        </w:rPr>
        <w:t>іяльності, впливають на її хід [47]</w:t>
      </w:r>
      <w:r w:rsidRPr="000A58E4">
        <w:rPr>
          <w:rFonts w:ascii="Times New Roman" w:hAnsi="Times New Roman" w:cs="Times New Roman"/>
          <w:sz w:val="28"/>
          <w:szCs w:val="28"/>
          <w:lang w:val="uk-UA"/>
        </w:rPr>
        <w:t xml:space="preserve">. </w:t>
      </w:r>
    </w:p>
    <w:p w:rsidR="004A57BC" w:rsidRPr="004A57BC" w:rsidRDefault="004A57BC" w:rsidP="004A57BC">
      <w:pPr>
        <w:pStyle w:val="a3"/>
        <w:spacing w:after="0" w:line="360" w:lineRule="auto"/>
        <w:ind w:left="-567" w:firstLine="567"/>
        <w:jc w:val="both"/>
        <w:rPr>
          <w:rFonts w:ascii="Times New Roman" w:hAnsi="Times New Roman" w:cs="Times New Roman"/>
          <w:sz w:val="28"/>
          <w:szCs w:val="28"/>
          <w:lang w:val="uk-UA"/>
        </w:rPr>
      </w:pPr>
      <w:r w:rsidRPr="004A57BC">
        <w:rPr>
          <w:rFonts w:ascii="Times New Roman" w:hAnsi="Times New Roman" w:cs="Times New Roman"/>
          <w:sz w:val="28"/>
          <w:szCs w:val="28"/>
          <w:lang w:val="uk-UA"/>
        </w:rPr>
        <w:t>M</w:t>
      </w:r>
      <w:r>
        <w:rPr>
          <w:rFonts w:ascii="Times New Roman" w:hAnsi="Times New Roman" w:cs="Times New Roman"/>
          <w:sz w:val="28"/>
          <w:szCs w:val="28"/>
          <w:lang w:val="uk-UA"/>
        </w:rPr>
        <w:t>.</w:t>
      </w:r>
      <w:r w:rsidRPr="004A57BC">
        <w:rPr>
          <w:rFonts w:ascii="Times New Roman" w:hAnsi="Times New Roman" w:cs="Times New Roman"/>
          <w:sz w:val="28"/>
          <w:szCs w:val="28"/>
          <w:lang w:val="uk-UA"/>
        </w:rPr>
        <w:t>A. Кузнецов, К.І. Фоменко</w:t>
      </w:r>
      <w:r>
        <w:rPr>
          <w:rFonts w:ascii="Times New Roman" w:hAnsi="Times New Roman" w:cs="Times New Roman"/>
          <w:sz w:val="28"/>
          <w:szCs w:val="28"/>
          <w:lang w:val="uk-UA"/>
        </w:rPr>
        <w:t xml:space="preserve">  дійшли</w:t>
      </w:r>
      <w:r w:rsidRPr="004A57BC">
        <w:rPr>
          <w:rFonts w:ascii="Times New Roman" w:hAnsi="Times New Roman" w:cs="Times New Roman"/>
          <w:sz w:val="28"/>
          <w:szCs w:val="28"/>
          <w:lang w:val="uk-UA"/>
        </w:rPr>
        <w:t xml:space="preserve"> висновку, що «всякий психічний стан є, з одного боку, переживання суб'єкта, а з іншого, діяльність різних його систем, воно має зовнішнє вираження і виявляється в зміні дії суб</w:t>
      </w:r>
      <w:r w:rsidR="000A58E4">
        <w:rPr>
          <w:rFonts w:ascii="Times New Roman" w:hAnsi="Times New Roman" w:cs="Times New Roman"/>
          <w:sz w:val="28"/>
          <w:szCs w:val="28"/>
          <w:lang w:val="uk-UA"/>
        </w:rPr>
        <w:t>'єкта, виконуваної діяльності» [5]</w:t>
      </w:r>
      <w:r w:rsidRPr="004A57BC">
        <w:rPr>
          <w:rFonts w:ascii="Times New Roman" w:hAnsi="Times New Roman" w:cs="Times New Roman"/>
          <w:sz w:val="28"/>
          <w:szCs w:val="28"/>
          <w:lang w:val="uk-UA"/>
        </w:rPr>
        <w:t>.</w:t>
      </w:r>
    </w:p>
    <w:p w:rsidR="004A57BC" w:rsidRPr="004A57BC" w:rsidRDefault="004A57BC" w:rsidP="004A57BC">
      <w:pPr>
        <w:pStyle w:val="a3"/>
        <w:spacing w:after="0" w:line="360" w:lineRule="auto"/>
        <w:ind w:left="-567" w:firstLine="567"/>
        <w:jc w:val="both"/>
        <w:rPr>
          <w:rFonts w:ascii="Times New Roman" w:hAnsi="Times New Roman" w:cs="Times New Roman"/>
          <w:sz w:val="28"/>
          <w:szCs w:val="28"/>
          <w:lang w:val="uk-UA"/>
        </w:rPr>
      </w:pPr>
      <w:r w:rsidRPr="004A57BC">
        <w:rPr>
          <w:rFonts w:ascii="Times New Roman" w:hAnsi="Times New Roman" w:cs="Times New Roman"/>
          <w:sz w:val="28"/>
          <w:szCs w:val="28"/>
          <w:lang w:val="uk-UA"/>
        </w:rPr>
        <w:t>У психологічній науці існують різні погляди вчених на класифікацію психічних станів.</w:t>
      </w:r>
    </w:p>
    <w:p w:rsidR="004A57BC" w:rsidRDefault="004A57BC" w:rsidP="004A57BC">
      <w:pPr>
        <w:pStyle w:val="a3"/>
        <w:spacing w:after="0" w:line="360" w:lineRule="auto"/>
        <w:ind w:left="-567" w:firstLine="567"/>
        <w:jc w:val="both"/>
        <w:rPr>
          <w:rFonts w:ascii="Times New Roman" w:hAnsi="Times New Roman" w:cs="Times New Roman"/>
          <w:sz w:val="28"/>
          <w:szCs w:val="28"/>
          <w:lang w:val="uk-UA"/>
        </w:rPr>
      </w:pPr>
      <w:r w:rsidRPr="004A57BC">
        <w:rPr>
          <w:rFonts w:ascii="Times New Roman" w:hAnsi="Times New Roman" w:cs="Times New Roman"/>
          <w:sz w:val="28"/>
          <w:szCs w:val="28"/>
          <w:lang w:val="uk-UA"/>
        </w:rPr>
        <w:t xml:space="preserve">Так, М.Д. Левітов розрізняє психічні стани за: </w:t>
      </w:r>
    </w:p>
    <w:p w:rsidR="004A57BC" w:rsidRPr="004A57BC" w:rsidRDefault="004A57BC" w:rsidP="004A57BC">
      <w:pPr>
        <w:pStyle w:val="a3"/>
        <w:spacing w:after="0" w:line="360" w:lineRule="auto"/>
        <w:ind w:left="-567" w:firstLine="567"/>
        <w:jc w:val="both"/>
        <w:rPr>
          <w:rFonts w:ascii="Times New Roman" w:hAnsi="Times New Roman" w:cs="Times New Roman"/>
          <w:sz w:val="28"/>
          <w:szCs w:val="28"/>
          <w:lang w:val="uk-UA"/>
        </w:rPr>
      </w:pPr>
      <w:r w:rsidRPr="004A57BC">
        <w:rPr>
          <w:rFonts w:ascii="Times New Roman" w:hAnsi="Times New Roman" w:cs="Times New Roman"/>
          <w:sz w:val="28"/>
          <w:szCs w:val="28"/>
          <w:lang w:val="uk-UA"/>
        </w:rPr>
        <w:t>1) діяльністю, в якій вони виникають і діють (гра, навчання, праця);</w:t>
      </w:r>
    </w:p>
    <w:p w:rsidR="004A57BC" w:rsidRDefault="004A57BC" w:rsidP="004A57BC">
      <w:pPr>
        <w:pStyle w:val="a3"/>
        <w:spacing w:after="0" w:line="360" w:lineRule="auto"/>
        <w:ind w:left="-567" w:firstLine="567"/>
        <w:jc w:val="both"/>
        <w:rPr>
          <w:rFonts w:ascii="Times New Roman" w:hAnsi="Times New Roman" w:cs="Times New Roman"/>
          <w:sz w:val="28"/>
          <w:szCs w:val="28"/>
          <w:lang w:val="uk-UA"/>
        </w:rPr>
      </w:pPr>
      <w:r w:rsidRPr="004A57BC">
        <w:rPr>
          <w:rFonts w:ascii="Times New Roman" w:hAnsi="Times New Roman" w:cs="Times New Roman"/>
          <w:sz w:val="28"/>
          <w:szCs w:val="28"/>
          <w:lang w:val="uk-UA"/>
        </w:rPr>
        <w:t>2) домінуючі психічні функції, наприклад: гностичні (інтерес, здивування, сумнів тощо), емоційні (радість, страх, смуток тощо); сильна воля (активність,</w:t>
      </w:r>
      <w:r w:rsidR="000A58E4">
        <w:rPr>
          <w:rFonts w:ascii="Times New Roman" w:hAnsi="Times New Roman" w:cs="Times New Roman"/>
          <w:sz w:val="28"/>
          <w:szCs w:val="28"/>
          <w:lang w:val="uk-UA"/>
        </w:rPr>
        <w:t xml:space="preserve"> рішучість, стриманість тощо)</w:t>
      </w:r>
      <w:r w:rsidRPr="004A57BC">
        <w:rPr>
          <w:rFonts w:ascii="Times New Roman" w:hAnsi="Times New Roman" w:cs="Times New Roman"/>
          <w:sz w:val="28"/>
          <w:szCs w:val="28"/>
          <w:lang w:val="uk-UA"/>
        </w:rPr>
        <w:t xml:space="preserve">. </w:t>
      </w:r>
    </w:p>
    <w:p w:rsidR="004A57BC" w:rsidRPr="004A57BC" w:rsidRDefault="004A57BC" w:rsidP="004A57BC">
      <w:pPr>
        <w:pStyle w:val="a3"/>
        <w:spacing w:after="0" w:line="360" w:lineRule="auto"/>
        <w:ind w:left="-567" w:firstLine="567"/>
        <w:jc w:val="both"/>
        <w:rPr>
          <w:rFonts w:ascii="Times New Roman" w:hAnsi="Times New Roman" w:cs="Times New Roman"/>
          <w:sz w:val="28"/>
          <w:szCs w:val="28"/>
          <w:lang w:val="uk-UA"/>
        </w:rPr>
      </w:pPr>
      <w:r w:rsidRPr="004A57BC">
        <w:rPr>
          <w:rFonts w:ascii="Times New Roman" w:hAnsi="Times New Roman" w:cs="Times New Roman"/>
          <w:sz w:val="28"/>
          <w:szCs w:val="28"/>
          <w:lang w:val="uk-UA"/>
        </w:rPr>
        <w:t>О.О. Прохоров поділяє психічні стани за завданнями діяльності на: практичні, творчі, вольові, органічні, орієнтаційні, комунікативні</w:t>
      </w:r>
      <w:r w:rsidR="000A58E4">
        <w:rPr>
          <w:rFonts w:ascii="Times New Roman" w:hAnsi="Times New Roman" w:cs="Times New Roman"/>
          <w:sz w:val="28"/>
          <w:szCs w:val="28"/>
          <w:lang w:val="uk-UA"/>
        </w:rPr>
        <w:t>, емоційні та стани свідомості</w:t>
      </w:r>
      <w:r w:rsidRPr="004A57BC">
        <w:rPr>
          <w:rFonts w:ascii="Times New Roman" w:hAnsi="Times New Roman" w:cs="Times New Roman"/>
          <w:sz w:val="28"/>
          <w:szCs w:val="28"/>
          <w:lang w:val="uk-UA"/>
        </w:rPr>
        <w:t>. Також загальновідомо, що психічні стани поділяються на позитивні та негативні.</w:t>
      </w:r>
    </w:p>
    <w:p w:rsidR="004A57BC" w:rsidRPr="004A57BC" w:rsidRDefault="004A57BC" w:rsidP="004A57BC">
      <w:pPr>
        <w:pStyle w:val="a3"/>
        <w:spacing w:after="0" w:line="360" w:lineRule="auto"/>
        <w:ind w:left="-567" w:firstLine="567"/>
        <w:jc w:val="both"/>
        <w:rPr>
          <w:rFonts w:ascii="Times New Roman" w:hAnsi="Times New Roman" w:cs="Times New Roman"/>
          <w:sz w:val="28"/>
          <w:szCs w:val="28"/>
          <w:lang w:val="uk-UA"/>
        </w:rPr>
      </w:pPr>
      <w:r w:rsidRPr="004A57BC">
        <w:rPr>
          <w:rFonts w:ascii="Times New Roman" w:hAnsi="Times New Roman" w:cs="Times New Roman"/>
          <w:sz w:val="28"/>
          <w:szCs w:val="28"/>
          <w:lang w:val="uk-UA"/>
        </w:rPr>
        <w:lastRenderedPageBreak/>
        <w:t>Безумовно, психічні стани впливають на процес і результат навчально-професійної діяльності студентів, успішність навчання, якість засвоєння знань, умінь і навичок.</w:t>
      </w:r>
    </w:p>
    <w:p w:rsidR="004A57BC" w:rsidRPr="004A57BC" w:rsidRDefault="004A57BC" w:rsidP="004A57BC">
      <w:pPr>
        <w:pStyle w:val="a3"/>
        <w:spacing w:after="0" w:line="360" w:lineRule="auto"/>
        <w:ind w:left="-567" w:firstLine="567"/>
        <w:jc w:val="both"/>
        <w:rPr>
          <w:rFonts w:ascii="Times New Roman" w:hAnsi="Times New Roman" w:cs="Times New Roman"/>
          <w:sz w:val="28"/>
          <w:szCs w:val="28"/>
          <w:lang w:val="uk-UA"/>
        </w:rPr>
      </w:pPr>
      <w:r w:rsidRPr="004A57BC">
        <w:rPr>
          <w:rFonts w:ascii="Times New Roman" w:hAnsi="Times New Roman" w:cs="Times New Roman"/>
          <w:sz w:val="28"/>
          <w:szCs w:val="28"/>
          <w:lang w:val="uk-UA"/>
        </w:rPr>
        <w:t>Психоемоційний стан також є показником психологічного благополуччя людини.</w:t>
      </w:r>
    </w:p>
    <w:p w:rsidR="004A57BC" w:rsidRPr="004A57BC" w:rsidRDefault="004A57BC" w:rsidP="004A57BC">
      <w:pPr>
        <w:pStyle w:val="a3"/>
        <w:spacing w:after="0" w:line="360" w:lineRule="auto"/>
        <w:ind w:left="-567" w:firstLine="567"/>
        <w:jc w:val="both"/>
        <w:rPr>
          <w:rFonts w:ascii="Times New Roman" w:hAnsi="Times New Roman" w:cs="Times New Roman"/>
          <w:sz w:val="28"/>
          <w:szCs w:val="28"/>
          <w:lang w:val="uk-UA"/>
        </w:rPr>
      </w:pPr>
      <w:r w:rsidRPr="004A57BC">
        <w:rPr>
          <w:rFonts w:ascii="Times New Roman" w:hAnsi="Times New Roman" w:cs="Times New Roman"/>
          <w:sz w:val="28"/>
          <w:szCs w:val="28"/>
          <w:lang w:val="uk-UA"/>
        </w:rPr>
        <w:t>Результати досліджень О.В. Грицук показав, що емоційні стани студентів на лекціях і семінарах не пов’язані з особл</w:t>
      </w:r>
      <w:r>
        <w:rPr>
          <w:rFonts w:ascii="Times New Roman" w:hAnsi="Times New Roman" w:cs="Times New Roman"/>
          <w:sz w:val="28"/>
          <w:szCs w:val="28"/>
          <w:lang w:val="uk-UA"/>
        </w:rPr>
        <w:t xml:space="preserve">ивостями емоційності студентів, </w:t>
      </w:r>
      <w:r w:rsidRPr="004A57BC">
        <w:rPr>
          <w:rFonts w:ascii="Times New Roman" w:hAnsi="Times New Roman" w:cs="Times New Roman"/>
          <w:sz w:val="28"/>
          <w:szCs w:val="28"/>
          <w:lang w:val="uk-UA"/>
        </w:rPr>
        <w:t>а також з їх комунікативними та інтелектуальними якостями. При цьому встановлено, що під час лекцій у студентів переважає гарний настрій і позитивне самопочуття, але, з іншого боку, воно значно погіршуєт</w:t>
      </w:r>
      <w:r w:rsidR="000A58E4">
        <w:rPr>
          <w:rFonts w:ascii="Times New Roman" w:hAnsi="Times New Roman" w:cs="Times New Roman"/>
          <w:sz w:val="28"/>
          <w:szCs w:val="28"/>
          <w:lang w:val="uk-UA"/>
        </w:rPr>
        <w:t>ься під час семінарських годин [39]</w:t>
      </w:r>
      <w:r w:rsidRPr="004A57BC">
        <w:rPr>
          <w:rFonts w:ascii="Times New Roman" w:hAnsi="Times New Roman" w:cs="Times New Roman"/>
          <w:sz w:val="28"/>
          <w:szCs w:val="28"/>
          <w:lang w:val="uk-UA"/>
        </w:rPr>
        <w:t>. Це підтверджують результати досліджен</w:t>
      </w:r>
      <w:r>
        <w:rPr>
          <w:rFonts w:ascii="Times New Roman" w:hAnsi="Times New Roman" w:cs="Times New Roman"/>
          <w:sz w:val="28"/>
          <w:szCs w:val="28"/>
          <w:lang w:val="uk-UA"/>
        </w:rPr>
        <w:t>ня М.А. Кузнецова, К.І. Фоменко</w:t>
      </w:r>
      <w:r w:rsidRPr="004A57BC">
        <w:rPr>
          <w:rFonts w:ascii="Times New Roman" w:hAnsi="Times New Roman" w:cs="Times New Roman"/>
          <w:sz w:val="28"/>
          <w:szCs w:val="28"/>
          <w:lang w:val="uk-UA"/>
        </w:rPr>
        <w:t>, які свідчать, що під час семінарських занять у студентів найбільш вираженими станами є: хвилювання, напруга, неспокій, під час лекцій – радість,</w:t>
      </w:r>
      <w:r>
        <w:rPr>
          <w:rFonts w:ascii="Times New Roman" w:hAnsi="Times New Roman" w:cs="Times New Roman"/>
          <w:sz w:val="28"/>
          <w:szCs w:val="28"/>
          <w:lang w:val="uk-UA"/>
        </w:rPr>
        <w:t xml:space="preserve"> </w:t>
      </w:r>
      <w:r w:rsidRPr="004A57BC">
        <w:rPr>
          <w:rFonts w:ascii="Times New Roman" w:hAnsi="Times New Roman" w:cs="Times New Roman"/>
          <w:sz w:val="28"/>
          <w:szCs w:val="28"/>
          <w:lang w:val="uk-UA"/>
        </w:rPr>
        <w:t>ентузіазм, радість, спокій, в умовах навчаль</w:t>
      </w:r>
      <w:r>
        <w:rPr>
          <w:rFonts w:ascii="Times New Roman" w:hAnsi="Times New Roman" w:cs="Times New Roman"/>
          <w:sz w:val="28"/>
          <w:szCs w:val="28"/>
          <w:lang w:val="uk-UA"/>
        </w:rPr>
        <w:t>но-пізнавальної діяльності студентів</w:t>
      </w:r>
      <w:r w:rsidRPr="004A57BC">
        <w:rPr>
          <w:rFonts w:ascii="Times New Roman" w:hAnsi="Times New Roman" w:cs="Times New Roman"/>
          <w:sz w:val="28"/>
          <w:szCs w:val="28"/>
          <w:lang w:val="uk-UA"/>
        </w:rPr>
        <w:t xml:space="preserve"> вдом</w:t>
      </w:r>
      <w:r w:rsidR="000A58E4">
        <w:rPr>
          <w:rFonts w:ascii="Times New Roman" w:hAnsi="Times New Roman" w:cs="Times New Roman"/>
          <w:sz w:val="28"/>
          <w:szCs w:val="28"/>
          <w:lang w:val="uk-UA"/>
        </w:rPr>
        <w:t xml:space="preserve">а - сміливість, терпіння тощо. </w:t>
      </w:r>
    </w:p>
    <w:p w:rsidR="0035659B" w:rsidRPr="0035659B" w:rsidRDefault="0035659B" w:rsidP="0035659B">
      <w:pPr>
        <w:pStyle w:val="a3"/>
        <w:spacing w:after="0" w:line="360" w:lineRule="auto"/>
        <w:ind w:left="-567" w:firstLine="567"/>
        <w:jc w:val="both"/>
        <w:rPr>
          <w:rFonts w:ascii="Times New Roman" w:hAnsi="Times New Roman" w:cs="Times New Roman"/>
          <w:sz w:val="28"/>
          <w:szCs w:val="28"/>
          <w:lang w:val="uk-UA"/>
        </w:rPr>
      </w:pPr>
      <w:r w:rsidRPr="0035659B">
        <w:rPr>
          <w:rFonts w:ascii="Times New Roman" w:hAnsi="Times New Roman" w:cs="Times New Roman"/>
          <w:sz w:val="28"/>
          <w:szCs w:val="28"/>
          <w:lang w:val="uk-UA"/>
        </w:rPr>
        <w:t>Далі необхідно звернути увагу на фактори свідомості, в яких відбувається наша розумова діяльність. Є багато способів змінити свій психічний стан.</w:t>
      </w:r>
    </w:p>
    <w:p w:rsidR="002206AF" w:rsidRPr="0035659B" w:rsidRDefault="0035659B" w:rsidP="002206AF">
      <w:pPr>
        <w:pStyle w:val="a3"/>
        <w:spacing w:after="0" w:line="360" w:lineRule="auto"/>
        <w:ind w:left="-567" w:firstLine="567"/>
        <w:jc w:val="both"/>
        <w:rPr>
          <w:rFonts w:ascii="Times New Roman" w:hAnsi="Times New Roman" w:cs="Times New Roman"/>
          <w:sz w:val="28"/>
          <w:szCs w:val="28"/>
          <w:lang w:val="uk-UA"/>
        </w:rPr>
      </w:pPr>
      <w:r w:rsidRPr="0035659B">
        <w:rPr>
          <w:rFonts w:ascii="Times New Roman" w:hAnsi="Times New Roman" w:cs="Times New Roman"/>
          <w:sz w:val="28"/>
          <w:szCs w:val="28"/>
          <w:lang w:val="uk-UA"/>
        </w:rPr>
        <w:t xml:space="preserve">Наприклад, гіпноз - це особливий стан свідомості. Відомо, що відчуття гіпнозу, незвичайний стан свідомості, може змінити наші стресові стани на більш спокійні або повністю нейтралізувати їх. </w:t>
      </w:r>
    </w:p>
    <w:p w:rsidR="0035659B" w:rsidRPr="0035659B" w:rsidRDefault="0035659B" w:rsidP="0035659B">
      <w:pPr>
        <w:pStyle w:val="a3"/>
        <w:spacing w:after="0" w:line="360" w:lineRule="auto"/>
        <w:ind w:left="-567" w:firstLine="567"/>
        <w:jc w:val="both"/>
        <w:rPr>
          <w:rFonts w:ascii="Times New Roman" w:hAnsi="Times New Roman" w:cs="Times New Roman"/>
          <w:sz w:val="28"/>
          <w:szCs w:val="28"/>
          <w:lang w:val="uk-UA"/>
        </w:rPr>
      </w:pPr>
      <w:r w:rsidRPr="0035659B">
        <w:rPr>
          <w:rFonts w:ascii="Times New Roman" w:hAnsi="Times New Roman" w:cs="Times New Roman"/>
          <w:sz w:val="28"/>
          <w:szCs w:val="28"/>
          <w:lang w:val="uk-UA"/>
        </w:rPr>
        <w:t>У розслабленому стані люди не тільки розслабляють м’язи, дихання та уяву, але й у повному розумовому розслабленні вільно контролюють свої думки.</w:t>
      </w:r>
    </w:p>
    <w:p w:rsidR="0035659B" w:rsidRPr="0035659B" w:rsidRDefault="0035659B" w:rsidP="0035659B">
      <w:pPr>
        <w:pStyle w:val="a3"/>
        <w:spacing w:after="0" w:line="360" w:lineRule="auto"/>
        <w:ind w:left="-567" w:firstLine="567"/>
        <w:jc w:val="both"/>
        <w:rPr>
          <w:rFonts w:ascii="Times New Roman" w:hAnsi="Times New Roman" w:cs="Times New Roman"/>
          <w:sz w:val="28"/>
          <w:szCs w:val="28"/>
          <w:lang w:val="uk-UA"/>
        </w:rPr>
      </w:pPr>
      <w:r w:rsidRPr="0035659B">
        <w:rPr>
          <w:rFonts w:ascii="Times New Roman" w:hAnsi="Times New Roman" w:cs="Times New Roman"/>
          <w:sz w:val="28"/>
          <w:szCs w:val="28"/>
          <w:lang w:val="uk-UA"/>
        </w:rPr>
        <w:t>Різноманітні внутрішні і зовнішні подразники, що діють на людину, визначають її психічні фактори, які можуть мати позитивне і негативне забарвлення [10].</w:t>
      </w:r>
    </w:p>
    <w:p w:rsidR="0035659B" w:rsidRPr="00080F07" w:rsidRDefault="0035659B" w:rsidP="00080F07">
      <w:pPr>
        <w:pStyle w:val="a3"/>
        <w:spacing w:after="0" w:line="360" w:lineRule="auto"/>
        <w:ind w:left="-567" w:firstLine="567"/>
        <w:jc w:val="both"/>
        <w:rPr>
          <w:rFonts w:ascii="Times New Roman" w:hAnsi="Times New Roman" w:cs="Times New Roman"/>
          <w:sz w:val="28"/>
          <w:szCs w:val="28"/>
          <w:lang w:val="uk-UA"/>
        </w:rPr>
      </w:pPr>
      <w:r w:rsidRPr="0035659B">
        <w:rPr>
          <w:rFonts w:ascii="Times New Roman" w:hAnsi="Times New Roman" w:cs="Times New Roman"/>
          <w:sz w:val="28"/>
          <w:szCs w:val="28"/>
          <w:lang w:val="uk-UA"/>
        </w:rPr>
        <w:t>Термін «психологічний фактор» пов'язаний зі специфічною особливістю переживань і поведінки, що виражається в психічній діяльності в цілому і впливає на її динаміку і</w:t>
      </w:r>
      <w:r w:rsidR="00080F07">
        <w:rPr>
          <w:rFonts w:ascii="Times New Roman" w:hAnsi="Times New Roman" w:cs="Times New Roman"/>
          <w:sz w:val="28"/>
          <w:szCs w:val="28"/>
          <w:lang w:val="uk-UA"/>
        </w:rPr>
        <w:t xml:space="preserve"> перебіг протягом певного часу </w:t>
      </w:r>
      <w:r w:rsidRPr="00080F07">
        <w:rPr>
          <w:rFonts w:ascii="Times New Roman" w:hAnsi="Times New Roman" w:cs="Times New Roman"/>
          <w:sz w:val="28"/>
          <w:szCs w:val="28"/>
          <w:lang w:val="uk-UA"/>
        </w:rPr>
        <w:t>[6].</w:t>
      </w:r>
    </w:p>
    <w:p w:rsidR="0035659B" w:rsidRPr="0035659B" w:rsidRDefault="0035659B" w:rsidP="0035659B">
      <w:pPr>
        <w:pStyle w:val="a3"/>
        <w:spacing w:after="0" w:line="360" w:lineRule="auto"/>
        <w:ind w:left="-567" w:firstLine="567"/>
        <w:jc w:val="both"/>
        <w:rPr>
          <w:rFonts w:ascii="Times New Roman" w:hAnsi="Times New Roman" w:cs="Times New Roman"/>
          <w:sz w:val="28"/>
          <w:szCs w:val="28"/>
          <w:lang w:val="uk-UA"/>
        </w:rPr>
      </w:pPr>
      <w:r w:rsidRPr="0035659B">
        <w:rPr>
          <w:rFonts w:ascii="Times New Roman" w:hAnsi="Times New Roman" w:cs="Times New Roman"/>
          <w:sz w:val="28"/>
          <w:szCs w:val="28"/>
          <w:lang w:val="uk-UA"/>
        </w:rPr>
        <w:lastRenderedPageBreak/>
        <w:t>Особливості психічних процесів, що підкреслюють властивості, що впливають на психологічні стани, визначаються їх закріпленням у структурі свідомості.</w:t>
      </w:r>
    </w:p>
    <w:p w:rsidR="0035659B" w:rsidRPr="0035659B" w:rsidRDefault="0035659B" w:rsidP="0035659B">
      <w:pPr>
        <w:pStyle w:val="a3"/>
        <w:spacing w:after="0" w:line="360" w:lineRule="auto"/>
        <w:ind w:left="-567" w:firstLine="567"/>
        <w:jc w:val="both"/>
        <w:rPr>
          <w:rFonts w:ascii="Times New Roman" w:hAnsi="Times New Roman" w:cs="Times New Roman"/>
          <w:sz w:val="28"/>
          <w:szCs w:val="28"/>
          <w:lang w:val="uk-UA"/>
        </w:rPr>
      </w:pPr>
      <w:r w:rsidRPr="0035659B">
        <w:rPr>
          <w:rFonts w:ascii="Times New Roman" w:hAnsi="Times New Roman" w:cs="Times New Roman"/>
          <w:sz w:val="28"/>
          <w:szCs w:val="28"/>
          <w:lang w:val="uk-UA"/>
        </w:rPr>
        <w:t>Специфічний процес психічних процесів людини під впливом психологічного чинника чітко видно на прикладі реакції на подразник. Цей фактор часто супроводжується відхиленнями сприйняття і відчуттів, пам'яті і процесів мислення. Без психічних факторів не можуть бути психічні процеси. Наприклад, у процесі написання конспекту лекцій під впливом цього завдання з’являються такі психологічні фактори, як тривожність і стрес. Зв'язок психологічного чинника з індивідуально-психологічними особливостями істотно проявляється в процесі конкретного психологічного стану людини. Так, ми можемо говорити про рішучість і нерішучість, активність і пасивність - і про якості як тимчасові фактори, і про стійкі якості як особистості.</w:t>
      </w:r>
    </w:p>
    <w:p w:rsidR="0035659B" w:rsidRPr="0035659B" w:rsidRDefault="0035659B" w:rsidP="0035659B">
      <w:pPr>
        <w:pStyle w:val="a3"/>
        <w:spacing w:after="0" w:line="360" w:lineRule="auto"/>
        <w:ind w:left="-567" w:firstLine="567"/>
        <w:jc w:val="both"/>
        <w:rPr>
          <w:rFonts w:ascii="Times New Roman" w:hAnsi="Times New Roman" w:cs="Times New Roman"/>
          <w:sz w:val="28"/>
          <w:szCs w:val="28"/>
          <w:lang w:val="uk-UA"/>
        </w:rPr>
      </w:pPr>
      <w:r w:rsidRPr="0035659B">
        <w:rPr>
          <w:rFonts w:ascii="Times New Roman" w:hAnsi="Times New Roman" w:cs="Times New Roman"/>
          <w:sz w:val="28"/>
          <w:szCs w:val="28"/>
          <w:lang w:val="uk-UA"/>
        </w:rPr>
        <w:t>Якщо розглядати зв'язок психологічних факторів з процесами і рисами характеру людини, то можна сказати, що всі вони мають загальні характеристики психіки.</w:t>
      </w:r>
    </w:p>
    <w:p w:rsidR="0035659B" w:rsidRDefault="0035659B" w:rsidP="00080F07">
      <w:pPr>
        <w:pStyle w:val="a3"/>
        <w:spacing w:after="0" w:line="360" w:lineRule="auto"/>
        <w:ind w:left="-567" w:firstLine="567"/>
        <w:jc w:val="both"/>
        <w:rPr>
          <w:rFonts w:ascii="Times New Roman" w:hAnsi="Times New Roman" w:cs="Times New Roman"/>
          <w:sz w:val="28"/>
          <w:szCs w:val="28"/>
          <w:lang w:val="uk-UA"/>
        </w:rPr>
      </w:pPr>
      <w:r w:rsidRPr="0035659B">
        <w:rPr>
          <w:rFonts w:ascii="Times New Roman" w:hAnsi="Times New Roman" w:cs="Times New Roman"/>
          <w:sz w:val="28"/>
          <w:szCs w:val="28"/>
          <w:lang w:val="uk-UA"/>
        </w:rPr>
        <w:t>Вчений А. Брушлінський обґрунтував єдність і нерозривність психологічних процесів і структур, їх проникнення одна в одну, коли одна структура психіки є необхідною частиною іншої</w:t>
      </w:r>
      <w:r w:rsidRPr="00080F07">
        <w:rPr>
          <w:rFonts w:ascii="Times New Roman" w:hAnsi="Times New Roman" w:cs="Times New Roman"/>
          <w:sz w:val="28"/>
          <w:szCs w:val="28"/>
          <w:lang w:val="uk-UA"/>
        </w:rPr>
        <w:t xml:space="preserve"> [13].</w:t>
      </w:r>
    </w:p>
    <w:p w:rsidR="00080F07" w:rsidRPr="00080F07" w:rsidRDefault="00080F07" w:rsidP="00080F07">
      <w:pPr>
        <w:pStyle w:val="a3"/>
        <w:spacing w:after="0" w:line="360" w:lineRule="auto"/>
        <w:ind w:left="-567" w:firstLine="567"/>
        <w:jc w:val="both"/>
        <w:rPr>
          <w:rFonts w:ascii="Times New Roman" w:hAnsi="Times New Roman" w:cs="Times New Roman"/>
          <w:sz w:val="28"/>
          <w:szCs w:val="28"/>
          <w:lang w:val="uk-UA"/>
        </w:rPr>
      </w:pPr>
      <w:r w:rsidRPr="00080F07">
        <w:rPr>
          <w:rFonts w:ascii="Times New Roman" w:hAnsi="Times New Roman" w:cs="Times New Roman"/>
          <w:sz w:val="28"/>
          <w:szCs w:val="28"/>
          <w:lang w:val="uk-UA"/>
        </w:rPr>
        <w:t xml:space="preserve">Психологічні фактори, тісно пов'язані зі здоров'ям і хворобою, в основному поділяються на три групи: попередні, переносні та мотивовані. Попередні фактори включають особистісні характеристики, характеристики поведінки, когнітивні, демографічні та соціальні ресурси. У них особистий характер: оптимізм, сильне «Я» і витримка. Основними поняттями цієї групи факторів є «здоров'я», «здоровий спосіб життя», «здорова поведінка». У контексті соціальних груп студентський колектив сприяє підтримці здорового способу життя. Вплив сім’ї та батьків, стосунки між батьками та учнями є ключовими психологічними чинниками формування способу життя та здоров’я. Іншу групу факторів психічного здоров’я складають трансферабельні фактори, до яких </w:t>
      </w:r>
      <w:r w:rsidRPr="00080F07">
        <w:rPr>
          <w:rFonts w:ascii="Times New Roman" w:hAnsi="Times New Roman" w:cs="Times New Roman"/>
          <w:sz w:val="28"/>
          <w:szCs w:val="28"/>
          <w:lang w:val="uk-UA"/>
        </w:rPr>
        <w:lastRenderedPageBreak/>
        <w:t>належать специфічні форми поведінки, які виникають у відповідь на різні стресори [25].</w:t>
      </w:r>
    </w:p>
    <w:p w:rsidR="00080F07" w:rsidRPr="00080F07" w:rsidRDefault="00080F07" w:rsidP="00080F07">
      <w:pPr>
        <w:pStyle w:val="a3"/>
        <w:spacing w:after="0" w:line="360" w:lineRule="auto"/>
        <w:ind w:left="-567" w:firstLine="567"/>
        <w:jc w:val="both"/>
        <w:rPr>
          <w:rFonts w:ascii="Times New Roman" w:hAnsi="Times New Roman" w:cs="Times New Roman"/>
          <w:sz w:val="28"/>
          <w:szCs w:val="28"/>
          <w:lang w:val="uk-UA"/>
        </w:rPr>
      </w:pPr>
      <w:r w:rsidRPr="00080F07">
        <w:rPr>
          <w:rFonts w:ascii="Times New Roman" w:hAnsi="Times New Roman" w:cs="Times New Roman"/>
          <w:sz w:val="28"/>
          <w:szCs w:val="28"/>
          <w:lang w:val="uk-UA"/>
        </w:rPr>
        <w:t>Існує багато факторів, наприклад зовнішніх, що є впливом середовища, і внутрішніх, які визначаються типологічними особливостями людини і впливають на здоров'я людей. Розуміння сукупності цих факторів дозволяє вибрати відповідні психологічні методи їх виявлення.</w:t>
      </w:r>
    </w:p>
    <w:p w:rsidR="00080F07" w:rsidRPr="00080F07" w:rsidRDefault="00080F07" w:rsidP="00080F07">
      <w:pPr>
        <w:pStyle w:val="a3"/>
        <w:spacing w:after="0" w:line="360" w:lineRule="auto"/>
        <w:ind w:left="-567" w:firstLine="567"/>
        <w:jc w:val="both"/>
        <w:rPr>
          <w:rFonts w:ascii="Times New Roman" w:hAnsi="Times New Roman" w:cs="Times New Roman"/>
          <w:sz w:val="28"/>
          <w:szCs w:val="28"/>
          <w:lang w:val="uk-UA"/>
        </w:rPr>
      </w:pPr>
      <w:r w:rsidRPr="00080F07">
        <w:rPr>
          <w:rFonts w:ascii="Times New Roman" w:hAnsi="Times New Roman" w:cs="Times New Roman"/>
          <w:sz w:val="28"/>
          <w:szCs w:val="28"/>
          <w:lang w:val="uk-UA"/>
        </w:rPr>
        <w:t>Відзначимо ще одну класи</w:t>
      </w:r>
      <w:r w:rsidR="00FD042C">
        <w:rPr>
          <w:rFonts w:ascii="Times New Roman" w:hAnsi="Times New Roman" w:cs="Times New Roman"/>
          <w:sz w:val="28"/>
          <w:szCs w:val="28"/>
          <w:lang w:val="uk-UA"/>
        </w:rPr>
        <w:t>фікацію психологічних факторів. Дану</w:t>
      </w:r>
      <w:r w:rsidRPr="00080F07">
        <w:rPr>
          <w:rFonts w:ascii="Times New Roman" w:hAnsi="Times New Roman" w:cs="Times New Roman"/>
          <w:sz w:val="28"/>
          <w:szCs w:val="28"/>
          <w:lang w:val="uk-UA"/>
        </w:rPr>
        <w:t xml:space="preserve"> класифікацію можна сформувати за трьома групами психологічних факторів, пов’язаних зі станом здоров’я</w:t>
      </w:r>
      <w:r w:rsidR="00FD042C">
        <w:rPr>
          <w:rFonts w:ascii="Times New Roman" w:hAnsi="Times New Roman" w:cs="Times New Roman"/>
          <w:sz w:val="28"/>
          <w:szCs w:val="28"/>
          <w:lang w:val="uk-UA"/>
        </w:rPr>
        <w:t>: первинні, передавальні</w:t>
      </w:r>
      <w:r w:rsidRPr="00080F07">
        <w:rPr>
          <w:rFonts w:ascii="Times New Roman" w:hAnsi="Times New Roman" w:cs="Times New Roman"/>
          <w:sz w:val="28"/>
          <w:szCs w:val="28"/>
          <w:lang w:val="uk-UA"/>
        </w:rPr>
        <w:t xml:space="preserve"> і </w:t>
      </w:r>
      <w:r w:rsidR="00FD042C">
        <w:rPr>
          <w:rFonts w:ascii="Times New Roman" w:hAnsi="Times New Roman" w:cs="Times New Roman"/>
          <w:sz w:val="28"/>
          <w:szCs w:val="28"/>
          <w:lang w:val="uk-UA"/>
        </w:rPr>
        <w:t>фактори загального реагування.</w:t>
      </w:r>
    </w:p>
    <w:p w:rsidR="00080F07" w:rsidRPr="00080F07" w:rsidRDefault="00080F07" w:rsidP="00080F07">
      <w:pPr>
        <w:pStyle w:val="a3"/>
        <w:spacing w:after="0" w:line="360" w:lineRule="auto"/>
        <w:ind w:left="-567" w:firstLine="567"/>
        <w:jc w:val="both"/>
        <w:rPr>
          <w:rFonts w:ascii="Times New Roman" w:hAnsi="Times New Roman" w:cs="Times New Roman"/>
          <w:sz w:val="28"/>
          <w:szCs w:val="28"/>
          <w:lang w:val="uk-UA"/>
        </w:rPr>
      </w:pPr>
      <w:r w:rsidRPr="00080F07">
        <w:rPr>
          <w:rFonts w:ascii="Times New Roman" w:hAnsi="Times New Roman" w:cs="Times New Roman"/>
          <w:sz w:val="28"/>
          <w:szCs w:val="28"/>
          <w:lang w:val="uk-UA"/>
        </w:rPr>
        <w:t>Якщо розглянути наведені вище групи факторів більш детально, то першочерговими є ті, які найбільше пов’язані зі здоров’ям і хворобою, і ці фактори вважаються найпотужнішими порівняно з іншими. Вивчаючи первинні фактори, кардіологи М. Фрідман і Р. Розенман встановили, що вони впливають на виникнення серцево-судинних захворювань. Найсильнішими є фактори групи «А» (амбітність, агресивність, дратівливість, нетерплячість, прискорений тип діяльності; емоційні реакції, що характеризуються роздратуванням, ворожістю, гнівом) [4].</w:t>
      </w:r>
    </w:p>
    <w:p w:rsidR="00080F07" w:rsidRPr="00080F07" w:rsidRDefault="00080F07" w:rsidP="00080F07">
      <w:pPr>
        <w:pStyle w:val="a3"/>
        <w:spacing w:after="0" w:line="360" w:lineRule="auto"/>
        <w:ind w:left="-567" w:firstLine="567"/>
        <w:jc w:val="both"/>
        <w:rPr>
          <w:rFonts w:ascii="Times New Roman" w:hAnsi="Times New Roman" w:cs="Times New Roman"/>
          <w:sz w:val="28"/>
          <w:szCs w:val="28"/>
          <w:lang w:val="uk-UA"/>
        </w:rPr>
      </w:pPr>
      <w:r w:rsidRPr="00080F07">
        <w:rPr>
          <w:rFonts w:ascii="Times New Roman" w:hAnsi="Times New Roman" w:cs="Times New Roman"/>
          <w:sz w:val="28"/>
          <w:szCs w:val="28"/>
          <w:lang w:val="uk-UA"/>
        </w:rPr>
        <w:t>До первинних належать також особистісні конструкти, що виражають ставлення людини до елементів навколишнього середовища, представлених у певній ситуації.</w:t>
      </w:r>
    </w:p>
    <w:p w:rsidR="00080F07" w:rsidRPr="00080F07" w:rsidRDefault="00080F07" w:rsidP="00080F07">
      <w:pPr>
        <w:pStyle w:val="a3"/>
        <w:spacing w:after="0" w:line="360" w:lineRule="auto"/>
        <w:ind w:left="-567" w:firstLine="567"/>
        <w:jc w:val="both"/>
        <w:rPr>
          <w:rFonts w:ascii="Times New Roman" w:hAnsi="Times New Roman" w:cs="Times New Roman"/>
          <w:sz w:val="28"/>
          <w:szCs w:val="28"/>
          <w:lang w:val="uk-UA"/>
        </w:rPr>
      </w:pPr>
      <w:r w:rsidRPr="00080F07">
        <w:rPr>
          <w:rFonts w:ascii="Times New Roman" w:hAnsi="Times New Roman" w:cs="Times New Roman"/>
          <w:sz w:val="28"/>
          <w:szCs w:val="28"/>
          <w:lang w:val="uk-UA"/>
        </w:rPr>
        <w:t>Визначається їх суб'єктивне значення для здоров'я, оскільки суб'єкт вибирає певну адаптивну стратегію поведінки на основі сформованих відносин.</w:t>
      </w:r>
    </w:p>
    <w:p w:rsidR="00080F07" w:rsidRPr="00080F07" w:rsidRDefault="00080F07" w:rsidP="00080F07">
      <w:pPr>
        <w:pStyle w:val="a3"/>
        <w:spacing w:after="0" w:line="360" w:lineRule="auto"/>
        <w:ind w:left="-567" w:firstLine="567"/>
        <w:jc w:val="both"/>
        <w:rPr>
          <w:rFonts w:ascii="Times New Roman" w:hAnsi="Times New Roman" w:cs="Times New Roman"/>
          <w:sz w:val="28"/>
          <w:szCs w:val="28"/>
          <w:lang w:val="uk-UA"/>
        </w:rPr>
      </w:pPr>
      <w:r w:rsidRPr="00080F07">
        <w:rPr>
          <w:rFonts w:ascii="Times New Roman" w:hAnsi="Times New Roman" w:cs="Times New Roman"/>
          <w:sz w:val="28"/>
          <w:szCs w:val="28"/>
          <w:lang w:val="uk-UA"/>
        </w:rPr>
        <w:t>Слід зазначити, що до цієї групи факторів відносяться проблеми з емоційною регуляцією. У літературі обговорюються переважно дві проблеми вираження емоцій. Перший, відомий як «алекситимія», пов’язаний зі збереженням у людини вербалізації – вираження у словесній формі власних емоцій та емоцій інших людей.</w:t>
      </w:r>
    </w:p>
    <w:p w:rsidR="00080F07" w:rsidRPr="00080F07" w:rsidRDefault="00080F07" w:rsidP="00080F07">
      <w:pPr>
        <w:pStyle w:val="a3"/>
        <w:spacing w:after="0" w:line="360" w:lineRule="auto"/>
        <w:ind w:left="-567" w:firstLine="567"/>
        <w:jc w:val="both"/>
        <w:rPr>
          <w:rFonts w:ascii="Times New Roman" w:hAnsi="Times New Roman" w:cs="Times New Roman"/>
          <w:sz w:val="28"/>
          <w:szCs w:val="28"/>
          <w:lang w:val="uk-UA"/>
        </w:rPr>
      </w:pPr>
      <w:r w:rsidRPr="00080F07">
        <w:rPr>
          <w:rFonts w:ascii="Times New Roman" w:hAnsi="Times New Roman" w:cs="Times New Roman"/>
          <w:sz w:val="28"/>
          <w:szCs w:val="28"/>
          <w:lang w:val="uk-UA"/>
        </w:rPr>
        <w:lastRenderedPageBreak/>
        <w:t>Подібні проблеми пов'язані з багатьма психологічними розладами, наприклад, із захворюваннями дихальної системи, в тому числі з бронхіальною астмою. Інший аспект пов’язаний із так званим «репресивним» стилем поведінки, який характеризується уникненням складних ситуацій, що призводить до конфлікту. Проблемою стилю поведінки є також невміння відкрито виражати негативні емоції.</w:t>
      </w:r>
    </w:p>
    <w:p w:rsidR="00080F07" w:rsidRDefault="00080F07" w:rsidP="00D87C7F">
      <w:pPr>
        <w:pStyle w:val="a3"/>
        <w:spacing w:after="0" w:line="360" w:lineRule="auto"/>
        <w:ind w:left="-567" w:firstLine="567"/>
        <w:jc w:val="both"/>
        <w:rPr>
          <w:rFonts w:ascii="Times New Roman" w:hAnsi="Times New Roman" w:cs="Times New Roman"/>
          <w:sz w:val="28"/>
          <w:szCs w:val="28"/>
          <w:lang w:val="uk-UA"/>
        </w:rPr>
      </w:pPr>
      <w:r w:rsidRPr="00080F07">
        <w:rPr>
          <w:rFonts w:ascii="Times New Roman" w:hAnsi="Times New Roman" w:cs="Times New Roman"/>
          <w:sz w:val="28"/>
          <w:szCs w:val="28"/>
          <w:lang w:val="uk-UA"/>
        </w:rPr>
        <w:t>Наступною основно</w:t>
      </w:r>
      <w:r w:rsidR="00D87C7F">
        <w:rPr>
          <w:rFonts w:ascii="Times New Roman" w:hAnsi="Times New Roman" w:cs="Times New Roman"/>
          <w:sz w:val="28"/>
          <w:szCs w:val="28"/>
          <w:lang w:val="uk-UA"/>
        </w:rPr>
        <w:t>ю групою факторів є передавальні</w:t>
      </w:r>
      <w:r w:rsidRPr="00080F07">
        <w:rPr>
          <w:rFonts w:ascii="Times New Roman" w:hAnsi="Times New Roman" w:cs="Times New Roman"/>
          <w:sz w:val="28"/>
          <w:szCs w:val="28"/>
          <w:lang w:val="uk-UA"/>
        </w:rPr>
        <w:t xml:space="preserve"> (трансмісійні), ці фактори є специфічною поведінкою людини, яка виникає в результаті реакції на різні стреси. До цієї групи належать такі позитивні фактори: стереотипи поведінки, що сприяють збереженню здоров'я, заняття фізичною культурою і спортом, дотримання режимів безпеки, особистої гігієни, увага до власного здоров'я, заняття фізкультурою і спортом, дотримання правил з</w:t>
      </w:r>
      <w:r w:rsidR="00D87C7F">
        <w:rPr>
          <w:rFonts w:ascii="Times New Roman" w:hAnsi="Times New Roman" w:cs="Times New Roman"/>
          <w:sz w:val="28"/>
          <w:szCs w:val="28"/>
          <w:lang w:val="uk-UA"/>
        </w:rPr>
        <w:t>дорового способу життя. Негативні</w:t>
      </w:r>
      <w:r w:rsidRPr="00080F07">
        <w:rPr>
          <w:rFonts w:ascii="Times New Roman" w:hAnsi="Times New Roman" w:cs="Times New Roman"/>
          <w:sz w:val="28"/>
          <w:szCs w:val="28"/>
          <w:lang w:val="uk-UA"/>
        </w:rPr>
        <w:t xml:space="preserve"> </w:t>
      </w:r>
      <w:r w:rsidR="00D87C7F">
        <w:rPr>
          <w:rFonts w:ascii="Times New Roman" w:hAnsi="Times New Roman" w:cs="Times New Roman"/>
          <w:sz w:val="28"/>
          <w:szCs w:val="28"/>
          <w:lang w:val="uk-UA"/>
        </w:rPr>
        <w:t xml:space="preserve">фактори  поведінки </w:t>
      </w:r>
      <w:r w:rsidRPr="00080F07">
        <w:rPr>
          <w:rFonts w:ascii="Times New Roman" w:hAnsi="Times New Roman" w:cs="Times New Roman"/>
          <w:sz w:val="28"/>
          <w:szCs w:val="28"/>
          <w:lang w:val="uk-UA"/>
        </w:rPr>
        <w:t>також перераховані</w:t>
      </w:r>
      <w:r w:rsidRPr="00D87C7F">
        <w:rPr>
          <w:rFonts w:ascii="Times New Roman" w:hAnsi="Times New Roman" w:cs="Times New Roman"/>
          <w:sz w:val="28"/>
          <w:szCs w:val="28"/>
          <w:lang w:val="uk-UA"/>
        </w:rPr>
        <w:t>: адиктивна поведінка, шкідливі залежності, деструктивні форми навчальної діяльності тощо. Загалом, дослідження психологічних механізмів зміни поведінки є дуже перспективним і набагато менш дорогим, ніж високотехнологічні дослідження, але ними часто нехтують. Наприклад, відомо, що при цукровому діабеті 2 типу зміна способу життя є більш ефективною, ніж медикаментозна терапія, а втрата ваги та фізична активність можуть запобігти діабету в групі ризику [2].</w:t>
      </w:r>
    </w:p>
    <w:p w:rsidR="00D87C7F" w:rsidRPr="00D87C7F" w:rsidRDefault="00D87C7F" w:rsidP="00D87C7F">
      <w:pPr>
        <w:pStyle w:val="a3"/>
        <w:spacing w:after="0" w:line="360" w:lineRule="auto"/>
        <w:ind w:left="-567" w:firstLine="567"/>
        <w:jc w:val="both"/>
        <w:rPr>
          <w:rFonts w:ascii="Times New Roman" w:hAnsi="Times New Roman" w:cs="Times New Roman"/>
          <w:sz w:val="28"/>
          <w:szCs w:val="28"/>
          <w:lang w:val="uk-UA"/>
        </w:rPr>
      </w:pPr>
      <w:r w:rsidRPr="00D87C7F">
        <w:rPr>
          <w:rFonts w:ascii="Times New Roman" w:hAnsi="Times New Roman" w:cs="Times New Roman"/>
          <w:sz w:val="28"/>
          <w:szCs w:val="28"/>
          <w:lang w:val="uk-UA"/>
        </w:rPr>
        <w:t>Останньою групою факторів, які слід розглянути, є мотиватори як загальні фактори реакції. Згадаємо мотиватор стресу як загальну пристосувальну реакцію організму і психіки. Стрес виникає тоді, коли його «тиск» на організм має продуктивний рівень і свідчить про наявність еустресу. Основною характеристикою еустресу як мотиватора є те, що він активує інші чинники, особливо ті, які передають за допомогою механізмів активації подолання зовнішнього фактора.</w:t>
      </w:r>
    </w:p>
    <w:p w:rsidR="00D87C7F" w:rsidRPr="00D87C7F" w:rsidRDefault="00D87C7F" w:rsidP="00D87C7F">
      <w:pPr>
        <w:pStyle w:val="a3"/>
        <w:spacing w:after="0" w:line="360" w:lineRule="auto"/>
        <w:ind w:left="-567" w:firstLine="567"/>
        <w:jc w:val="both"/>
        <w:rPr>
          <w:rFonts w:ascii="Times New Roman" w:hAnsi="Times New Roman" w:cs="Times New Roman"/>
          <w:sz w:val="28"/>
          <w:szCs w:val="28"/>
          <w:lang w:val="uk-UA"/>
        </w:rPr>
      </w:pPr>
      <w:r w:rsidRPr="00D87C7F">
        <w:rPr>
          <w:rFonts w:ascii="Times New Roman" w:hAnsi="Times New Roman" w:cs="Times New Roman"/>
          <w:sz w:val="28"/>
          <w:szCs w:val="28"/>
          <w:lang w:val="uk-UA"/>
        </w:rPr>
        <w:t xml:space="preserve">На думку вченого К. Павлова, мотиватори - це сукупність фонових реакцій організму людини при вирішенні питання «здоров'я - хвороба». Дослідники виявили, що група мотиваторів впливає на здоров’я та хвороби опосередковано – </w:t>
      </w:r>
      <w:r w:rsidRPr="00D87C7F">
        <w:rPr>
          <w:rFonts w:ascii="Times New Roman" w:hAnsi="Times New Roman" w:cs="Times New Roman"/>
          <w:sz w:val="28"/>
          <w:szCs w:val="28"/>
          <w:lang w:val="uk-UA"/>
        </w:rPr>
        <w:lastRenderedPageBreak/>
        <w:t>через специфічну поведінку. Підкреслимо, що вплив будь-яких зовнішніх факторів на людину відбувається опосередковано через її психіку. Показниками девіації здоров'я є негативні психічні стани. Відомо, що дані про фізичне (соматичне) здоров'я людини отримують шляхом самооцінки здоров'я. Його придатність як вимірювального інструменту характеризується його збігом із клінічним судженням лікаря. Водночас слід усвідомлювати, що медичне судження також має суб’єктивний характер, але базується на знаннях і досвіді [24].</w:t>
      </w:r>
    </w:p>
    <w:p w:rsidR="00D87C7F" w:rsidRDefault="00D87C7F" w:rsidP="00D87C7F">
      <w:pPr>
        <w:pStyle w:val="a3"/>
        <w:spacing w:after="0" w:line="360" w:lineRule="auto"/>
        <w:ind w:left="-567" w:firstLine="567"/>
        <w:jc w:val="both"/>
        <w:rPr>
          <w:rFonts w:ascii="Times New Roman" w:hAnsi="Times New Roman" w:cs="Times New Roman"/>
          <w:sz w:val="28"/>
          <w:szCs w:val="28"/>
          <w:lang w:val="uk-UA"/>
        </w:rPr>
      </w:pPr>
      <w:r w:rsidRPr="00D87C7F">
        <w:rPr>
          <w:rFonts w:ascii="Times New Roman" w:hAnsi="Times New Roman" w:cs="Times New Roman"/>
          <w:sz w:val="28"/>
          <w:szCs w:val="28"/>
          <w:lang w:val="uk-UA"/>
        </w:rPr>
        <w:t>Психологічними факторами, що впливають на здоров’я студентів під час дистанційного навчання, є стрес, низька мотивація, тривожність, пригнічення емоцій та першочерговими такими факторами, як честолюбство, агресивність, дратівливість, нетерплячість, прискорений тип діяльності; домінуючі емоційні реакції, що характеризуються роздратуванням, ворожістю, гнівом.</w:t>
      </w:r>
    </w:p>
    <w:p w:rsidR="00832574" w:rsidRPr="00832574" w:rsidRDefault="00832574" w:rsidP="00832574">
      <w:pPr>
        <w:pStyle w:val="a3"/>
        <w:spacing w:after="0" w:line="360" w:lineRule="auto"/>
        <w:ind w:left="-567" w:firstLine="567"/>
        <w:jc w:val="both"/>
        <w:rPr>
          <w:rFonts w:ascii="Times New Roman" w:hAnsi="Times New Roman" w:cs="Times New Roman"/>
          <w:sz w:val="28"/>
          <w:szCs w:val="28"/>
          <w:lang w:val="uk-UA"/>
        </w:rPr>
      </w:pPr>
      <w:r w:rsidRPr="00832574">
        <w:rPr>
          <w:rFonts w:ascii="Times New Roman" w:hAnsi="Times New Roman" w:cs="Times New Roman"/>
          <w:sz w:val="28"/>
          <w:szCs w:val="28"/>
          <w:lang w:val="uk-UA"/>
        </w:rPr>
        <w:t>Емоції є нашим першим «тестером» узгодженості сприйняття об'єктивних зовнішніх обставин і суб'єктивного відчуття психологічного благополуччя. Оскільки психологічне благополуччя є важливим фактором творчої, продуктивної, толерантної особистості, актуальною проблемою є дослідження емоційних реакцій на зовнішнє середовище та специфіки впливу сучасних «тригерів» на емоційний стан людини.</w:t>
      </w:r>
    </w:p>
    <w:p w:rsidR="004A57BC" w:rsidRDefault="00832574" w:rsidP="00832574">
      <w:pPr>
        <w:pStyle w:val="a3"/>
        <w:spacing w:after="0" w:line="360" w:lineRule="auto"/>
        <w:ind w:left="-567" w:firstLine="567"/>
        <w:jc w:val="both"/>
        <w:rPr>
          <w:rFonts w:ascii="Times New Roman" w:hAnsi="Times New Roman" w:cs="Times New Roman"/>
          <w:sz w:val="28"/>
          <w:szCs w:val="28"/>
          <w:lang w:val="uk-UA"/>
        </w:rPr>
      </w:pPr>
      <w:r w:rsidRPr="00832574">
        <w:rPr>
          <w:rFonts w:ascii="Times New Roman" w:hAnsi="Times New Roman" w:cs="Times New Roman"/>
          <w:sz w:val="28"/>
          <w:szCs w:val="28"/>
          <w:lang w:val="uk-UA"/>
        </w:rPr>
        <w:t>Емоції характеризують потреби людини та об'єкти, на які вони спрямовані. Слід зазначити, що це реакції на ситуацію, а не на окремий стимул, після чого йде загальна оцінка події. Завдяки емоціям людина може орієнтуватися в оточенні, оцінювати предмети і явища з точки зору їх бажаності. Це означає, що емоції виконують до</w:t>
      </w:r>
      <w:r w:rsidR="00CF7A0C">
        <w:rPr>
          <w:rFonts w:ascii="Times New Roman" w:hAnsi="Times New Roman" w:cs="Times New Roman"/>
          <w:sz w:val="28"/>
          <w:szCs w:val="28"/>
          <w:lang w:val="uk-UA"/>
        </w:rPr>
        <w:t xml:space="preserve"> </w:t>
      </w:r>
      <w:r w:rsidRPr="00832574">
        <w:rPr>
          <w:rFonts w:ascii="Times New Roman" w:hAnsi="Times New Roman" w:cs="Times New Roman"/>
          <w:sz w:val="28"/>
          <w:szCs w:val="28"/>
          <w:lang w:val="uk-UA"/>
        </w:rPr>
        <w:t>інформаційну або сигнальну роль [31].</w:t>
      </w:r>
    </w:p>
    <w:p w:rsidR="001A455E" w:rsidRPr="001A455E" w:rsidRDefault="001A455E" w:rsidP="001A455E">
      <w:pPr>
        <w:pStyle w:val="a3"/>
        <w:spacing w:after="0" w:line="360" w:lineRule="auto"/>
        <w:ind w:left="-567" w:firstLine="567"/>
        <w:jc w:val="both"/>
        <w:rPr>
          <w:rFonts w:ascii="Times New Roman" w:hAnsi="Times New Roman" w:cs="Times New Roman"/>
          <w:sz w:val="28"/>
          <w:szCs w:val="28"/>
          <w:lang w:val="uk-UA"/>
        </w:rPr>
      </w:pPr>
      <w:r w:rsidRPr="001A455E">
        <w:rPr>
          <w:rFonts w:ascii="Times New Roman" w:hAnsi="Times New Roman" w:cs="Times New Roman"/>
          <w:sz w:val="28"/>
          <w:szCs w:val="28"/>
          <w:lang w:val="uk-UA"/>
        </w:rPr>
        <w:t>Позитивні емоції є необхідною складовою продуктивної розумової діяльності, і, навпаки, депресивні емоції не дають можливості мозку активно функціонувати. Творчість, зокрема, завжди є піднесеним емоційним фоном.</w:t>
      </w:r>
    </w:p>
    <w:p w:rsidR="001A455E" w:rsidRPr="001A455E" w:rsidRDefault="001A455E" w:rsidP="001A455E">
      <w:pPr>
        <w:pStyle w:val="a3"/>
        <w:spacing w:after="0" w:line="360" w:lineRule="auto"/>
        <w:ind w:left="-567" w:firstLine="567"/>
        <w:jc w:val="both"/>
        <w:rPr>
          <w:rFonts w:ascii="Times New Roman" w:hAnsi="Times New Roman" w:cs="Times New Roman"/>
          <w:sz w:val="28"/>
          <w:szCs w:val="28"/>
          <w:lang w:val="uk-UA"/>
        </w:rPr>
      </w:pPr>
      <w:r w:rsidRPr="001A455E">
        <w:rPr>
          <w:rFonts w:ascii="Times New Roman" w:hAnsi="Times New Roman" w:cs="Times New Roman"/>
          <w:sz w:val="28"/>
          <w:szCs w:val="28"/>
          <w:lang w:val="uk-UA"/>
        </w:rPr>
        <w:lastRenderedPageBreak/>
        <w:t>Слід зазначити, що зв'язок емоцій і мислення найбільш повно обговорюється в когнітивній психології. На думку когнітивних психологів, важливим фактором у формуванні емоцій є інтерпретація подій, когнітивна оцінка ситуації.</w:t>
      </w:r>
    </w:p>
    <w:p w:rsidR="001A455E" w:rsidRPr="001A455E" w:rsidRDefault="001A455E" w:rsidP="001A455E">
      <w:pPr>
        <w:pStyle w:val="a3"/>
        <w:spacing w:after="0" w:line="360" w:lineRule="auto"/>
        <w:ind w:left="-567" w:firstLine="567"/>
        <w:jc w:val="both"/>
        <w:rPr>
          <w:rFonts w:ascii="Times New Roman" w:hAnsi="Times New Roman" w:cs="Times New Roman"/>
          <w:sz w:val="28"/>
          <w:szCs w:val="28"/>
          <w:lang w:val="uk-UA"/>
        </w:rPr>
      </w:pPr>
      <w:r w:rsidRPr="001A455E">
        <w:rPr>
          <w:rFonts w:ascii="Times New Roman" w:hAnsi="Times New Roman" w:cs="Times New Roman"/>
          <w:sz w:val="28"/>
          <w:szCs w:val="28"/>
          <w:lang w:val="uk-UA"/>
        </w:rPr>
        <w:t>Виникнення позитивних чи негативних емоцій Л. Фестінгер пояснював поняттям когнітивного дисонансу, тобто розбіжності між реальністю та очікуваннями індивіда. У парадигмі цього ж напряму взаємодія емоцій і когнітивних процесів розглядається в термінах каузальної атрибуції.</w:t>
      </w:r>
    </w:p>
    <w:p w:rsidR="001A455E" w:rsidRDefault="001A455E" w:rsidP="001A455E">
      <w:pPr>
        <w:pStyle w:val="a3"/>
        <w:spacing w:after="0" w:line="360" w:lineRule="auto"/>
        <w:ind w:left="-567" w:firstLine="567"/>
        <w:jc w:val="both"/>
        <w:rPr>
          <w:rFonts w:ascii="Times New Roman" w:hAnsi="Times New Roman" w:cs="Times New Roman"/>
          <w:sz w:val="28"/>
          <w:szCs w:val="28"/>
          <w:lang w:val="uk-UA"/>
        </w:rPr>
      </w:pPr>
      <w:r w:rsidRPr="001A455E">
        <w:rPr>
          <w:rFonts w:ascii="Times New Roman" w:hAnsi="Times New Roman" w:cs="Times New Roman"/>
          <w:sz w:val="28"/>
          <w:szCs w:val="28"/>
          <w:lang w:val="uk-UA"/>
        </w:rPr>
        <w:t>Отже, вивчення емоційного стану здобувачів освіти дасть більше можливостей для його ефективного впливу на якість засвоєння знань загалом і пізнавальної діяльності зокрема.</w:t>
      </w:r>
    </w:p>
    <w:p w:rsidR="00832574" w:rsidRDefault="00832574"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D87C7F">
      <w:pPr>
        <w:pStyle w:val="a3"/>
        <w:spacing w:after="0" w:line="360" w:lineRule="auto"/>
        <w:ind w:left="-567" w:firstLine="567"/>
        <w:jc w:val="both"/>
        <w:rPr>
          <w:rFonts w:ascii="Times New Roman" w:hAnsi="Times New Roman" w:cs="Times New Roman"/>
          <w:sz w:val="28"/>
          <w:szCs w:val="28"/>
          <w:lang w:val="uk-UA"/>
        </w:rPr>
      </w:pPr>
    </w:p>
    <w:p w:rsidR="006149C7" w:rsidRDefault="006149C7" w:rsidP="006149C7">
      <w:pPr>
        <w:pStyle w:val="a3"/>
        <w:spacing w:after="0" w:line="360" w:lineRule="auto"/>
        <w:ind w:left="-567"/>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РОЗДІЛ ІІ. ЕМПІРИЧНЕ ВИВЧЕННЯ ПСИХІЧНОГО СТАНУ ЗДОБУВАЧІВ ВИЩОЇ ОСВІТИ В УМОВАХ ДИСТАНЦІЙНОГО НАВЧАННЯ</w:t>
      </w:r>
    </w:p>
    <w:p w:rsidR="006149C7" w:rsidRDefault="006149C7" w:rsidP="006149C7">
      <w:pPr>
        <w:pStyle w:val="a3"/>
        <w:spacing w:after="0" w:line="360" w:lineRule="auto"/>
        <w:ind w:left="-567"/>
        <w:jc w:val="both"/>
        <w:rPr>
          <w:rFonts w:ascii="Times New Roman" w:hAnsi="Times New Roman" w:cs="Times New Roman"/>
          <w:sz w:val="28"/>
          <w:szCs w:val="28"/>
          <w:lang w:val="uk-UA"/>
        </w:rPr>
      </w:pPr>
    </w:p>
    <w:p w:rsidR="006149C7" w:rsidRPr="006149C7" w:rsidRDefault="006149C7" w:rsidP="006149C7">
      <w:pPr>
        <w:pStyle w:val="a3"/>
        <w:spacing w:after="0" w:line="360" w:lineRule="auto"/>
        <w:ind w:left="-567" w:firstLine="567"/>
        <w:jc w:val="both"/>
        <w:rPr>
          <w:rFonts w:ascii="Times New Roman" w:hAnsi="Times New Roman" w:cs="Times New Roman"/>
          <w:b/>
          <w:sz w:val="28"/>
          <w:szCs w:val="28"/>
          <w:lang w:val="uk-UA"/>
        </w:rPr>
      </w:pPr>
      <w:r w:rsidRPr="006149C7">
        <w:rPr>
          <w:rFonts w:ascii="Times New Roman" w:hAnsi="Times New Roman" w:cs="Times New Roman"/>
          <w:b/>
          <w:sz w:val="28"/>
          <w:szCs w:val="28"/>
          <w:lang w:val="uk-UA"/>
        </w:rPr>
        <w:t>2.1 Огляд традиційних психодіагностичних методик, спрямованих на вивчення психічного стану молоді</w:t>
      </w:r>
    </w:p>
    <w:p w:rsidR="00832574" w:rsidRDefault="00832574" w:rsidP="00D87C7F">
      <w:pPr>
        <w:pStyle w:val="a3"/>
        <w:spacing w:after="0" w:line="360" w:lineRule="auto"/>
        <w:ind w:left="-567" w:firstLine="567"/>
        <w:jc w:val="both"/>
        <w:rPr>
          <w:rFonts w:ascii="Times New Roman" w:hAnsi="Times New Roman" w:cs="Times New Roman"/>
          <w:sz w:val="28"/>
          <w:szCs w:val="28"/>
          <w:lang w:val="uk-UA"/>
        </w:rPr>
      </w:pP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У цьому розділі розкриваються основні завдання вивчення впливу психологічних факторів на стан здоров’я студентів під час дистанційного навчання та поточна робота щодо визначення основних етапів його реалізації. Також описано хід емпіричного дослідження.</w:t>
      </w:r>
    </w:p>
    <w:p w:rsid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З метою дослідження можливого впливу психологічних факторів на стан здоров’я учнів в умовах дистанційного навчання було проведено емпіричне дослідження, учасника</w:t>
      </w:r>
      <w:r>
        <w:rPr>
          <w:rFonts w:ascii="Times New Roman" w:hAnsi="Times New Roman" w:cs="Times New Roman"/>
          <w:sz w:val="28"/>
          <w:szCs w:val="28"/>
          <w:lang w:val="uk-UA"/>
        </w:rPr>
        <w:t>ми якого стали учні 1-4 курсів Ізмаїльського державного гуманітарного університету, віком від 17 до 22 років, 15 дівчат і 5 хлопців.</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Методи реалізовано в онлайн-форматі. Усі респонденти мали достатньо часу для детального вивчення методів. Усі учасники експерименту проходять дистанційне навчання.</w:t>
      </w:r>
    </w:p>
    <w:p w:rsidR="006149C7" w:rsidRDefault="006149C7" w:rsidP="006149C7">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Респондентам</w:t>
      </w:r>
      <w:r w:rsidRPr="006149C7">
        <w:rPr>
          <w:rFonts w:ascii="Times New Roman" w:hAnsi="Times New Roman" w:cs="Times New Roman"/>
          <w:sz w:val="28"/>
          <w:szCs w:val="28"/>
          <w:lang w:val="uk-UA"/>
        </w:rPr>
        <w:t xml:space="preserve"> було надано чіткі інструкції щодо виконання кожної техніки та форму для заповнення </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Основними етапами емпіричного дослідження були:</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1-й етап призначався для вивчення та теоретичного аналізу проблеми дослідження, вибору психодіагностичних методів. Вибрані методи, критерії математичної обробки даних. Серед використаних методів дослідження: теоретичний</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 методи аналізу та синтезу, інтерпретації та узагальнення; емпіричні: методи тестування та математична статистика. Для проведення дослідження були використані наступні методики: 1) Шкала тривожності (шкала Тейлора, в адаптації М.М. Пейсахова).</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lastRenderedPageBreak/>
        <w:t>2) Методика особистісної діагностики мотивації успіху (Т. Елерс).</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3) Самооцінка стану здоров'я за В. П. Войтенко.</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2 етап – організація та проведення дослідження. Дослідники провели короткий брифінг, а потім респондентам було надіслано документ Microsoft Word із техніками та інструкціями для них, кожна техніка була описана в документі. Не було необхідності вказувати конфіденційну інформацію у файлі, оскільки методи не вимагають цього.</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3 етап – обробка результатів дослідження включав первинну обробку вихідних даних для кожного методу, складу матеріалу, введення даних у таблиці та графічне відображення результатів. Далі проводились розрахунки для знаходження кореляції між шкалами за математичними критеріями обробки даних, а результати записувалися в таблицю.</w:t>
      </w:r>
    </w:p>
    <w:p w:rsid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4 етап – інтерпретація отриманих результатів та їх реєстрація. На цьому етапі дані були структуровані та інтерпретовані відповідно до кожного з обраних методів. Усі статистично значущі показники інтерпретували відповідно до опису шкал, наведених у використаних методиках.</w:t>
      </w:r>
    </w:p>
    <w:p w:rsid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Шкала тривожності (шкала Тейло</w:t>
      </w:r>
      <w:r>
        <w:rPr>
          <w:rFonts w:ascii="Times New Roman" w:hAnsi="Times New Roman" w:cs="Times New Roman"/>
          <w:sz w:val="28"/>
          <w:szCs w:val="28"/>
          <w:lang w:val="uk-UA"/>
        </w:rPr>
        <w:t xml:space="preserve">ра в адаптації М.М. Пейсахова). </w:t>
      </w:r>
      <w:r w:rsidRPr="006149C7">
        <w:rPr>
          <w:rFonts w:ascii="Times New Roman" w:hAnsi="Times New Roman" w:cs="Times New Roman"/>
          <w:sz w:val="28"/>
          <w:szCs w:val="28"/>
          <w:lang w:val="uk-UA"/>
        </w:rPr>
        <w:t xml:space="preserve">Дев'ятнадцяте видання опитувальника Тейлора, опубліковане в 1953 році, досліджувало особистісні та ситуаційні рівні тривоги і використовувалося для діагностики тривожності характеру. Метод включає резюме, пов’язані з діяльністю та контекстами соціальної взаємодії. Самооцінка (тривога самоповаги), призначена для вимірювання тривоги рис. У студентському віці тривожність пов’язана з невирішеними проблемами та очікуваннями у всіх сферах діяльності, а саме у сфері особистісного та професійного самовизначення та міжособистісного спілкування. </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Методика складається з 50 тверджень, на які респонденти мали відповісти «так» або «ні». Тест займає 15-30 хвилин.</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Методика особистісної діагностики мотивації успіху (Т. Елерс)</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lastRenderedPageBreak/>
        <w:t>При діагностиці особистості з метою виявлення мотивації успіху Елерс виходив із такої точки зору: особистість, у якій домінує мотивація успіху, віддає перевагу середньому або низькому рівню ризику. Їй властиво уникати високого ризику.</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При сильній мотивації успіху надія на успіх зазвичай скромніша, ніж при слабкій мотивації, але такі люди наполегливо працюють, щоб досягти своєї мети.</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Методи включають 41 визначення. На кожне з них необхідно відповісти «так», якщо ви згодні з твердженням, або «ні», якщо ви не згодні.</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Для розрахунку потрібно скласти бали за відповіді «так» і «ні» за ключем. У якому від 1 до 10 балів - низька мотивація на успіх; від 11 до 16 балів - середній рівень мотивації; більше 21 - дуже високий рівень мотивації.</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Таким чином було визнач</w:t>
      </w:r>
      <w:r>
        <w:rPr>
          <w:rFonts w:ascii="Times New Roman" w:hAnsi="Times New Roman" w:cs="Times New Roman"/>
          <w:sz w:val="28"/>
          <w:szCs w:val="28"/>
          <w:lang w:val="uk-UA"/>
        </w:rPr>
        <w:t>ено рівень мотивації студентів.</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Самооцінка здоров'я за В. Войтенко</w:t>
      </w:r>
    </w:p>
    <w:p w:rsidR="006149C7" w:rsidRPr="006149C7"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 xml:space="preserve">Для вимірювання стану здоров'я використовувалася методика самооцінки здоров'я Войтенко. Методика містить 24 запитання та дві колонки відповідей, перший варіант відповіді — «так» чи «ні», а другий — лише на останнє запитання — «добре», «задовільно», «погано», «дуже погано». Перші 26 запитань оцінюються наступним чином: респонденти отримують 1 бал за кожну відповідь «так» і 0 балів за кожну відповідь «ні». Остання цифра дає кількісну </w:t>
      </w:r>
      <w:r>
        <w:rPr>
          <w:rFonts w:ascii="Times New Roman" w:hAnsi="Times New Roman" w:cs="Times New Roman"/>
          <w:sz w:val="28"/>
          <w:szCs w:val="28"/>
          <w:lang w:val="uk-UA"/>
        </w:rPr>
        <w:t xml:space="preserve">самооцінку здоров'я. Тому, якщо </w:t>
      </w:r>
      <w:r w:rsidRPr="006149C7">
        <w:rPr>
          <w:rFonts w:ascii="Times New Roman" w:hAnsi="Times New Roman" w:cs="Times New Roman"/>
          <w:sz w:val="28"/>
          <w:szCs w:val="28"/>
          <w:lang w:val="uk-UA"/>
        </w:rPr>
        <w:t>відповідь на останнє запитання «погано», «дуже погано», додати 1 бал. Оцінка анкети визначається підрахунком балів.</w:t>
      </w:r>
    </w:p>
    <w:p w:rsidR="00832574" w:rsidRDefault="006149C7" w:rsidP="006149C7">
      <w:pPr>
        <w:pStyle w:val="a3"/>
        <w:spacing w:after="0" w:line="360" w:lineRule="auto"/>
        <w:ind w:left="-567" w:firstLine="567"/>
        <w:jc w:val="both"/>
        <w:rPr>
          <w:rFonts w:ascii="Times New Roman" w:hAnsi="Times New Roman" w:cs="Times New Roman"/>
          <w:sz w:val="28"/>
          <w:szCs w:val="28"/>
          <w:lang w:val="uk-UA"/>
        </w:rPr>
      </w:pPr>
      <w:r w:rsidRPr="006149C7">
        <w:rPr>
          <w:rFonts w:ascii="Times New Roman" w:hAnsi="Times New Roman" w:cs="Times New Roman"/>
          <w:sz w:val="28"/>
          <w:szCs w:val="28"/>
          <w:lang w:val="uk-UA"/>
        </w:rPr>
        <w:t>Ця методика є дефінітивною і визначає рівень фізичної підготовленості респондента на основі його власної самооцінки. Наразі у зв’язку з дистанційною освітою в респондентів можуть виникати певні питання щодо збереження фізичного здоров’я, включно з психологічними факторами, тому важливо пройти цю методику, щоб отримати результати та дати рекомендації щодо самопочуття студентів. І в майбутньому ця методика надзвичайно важлива для проведення кореляцій та доведення теорії про взаємозв’язок здоров’я та психічного стану.</w:t>
      </w:r>
    </w:p>
    <w:p w:rsidR="00832574" w:rsidRDefault="00832574" w:rsidP="00D87C7F">
      <w:pPr>
        <w:pStyle w:val="a3"/>
        <w:spacing w:after="0" w:line="360" w:lineRule="auto"/>
        <w:ind w:left="-567" w:firstLine="567"/>
        <w:jc w:val="both"/>
        <w:rPr>
          <w:rFonts w:ascii="Times New Roman" w:hAnsi="Times New Roman" w:cs="Times New Roman"/>
          <w:sz w:val="28"/>
          <w:szCs w:val="28"/>
          <w:lang w:val="uk-UA"/>
        </w:rPr>
      </w:pPr>
    </w:p>
    <w:p w:rsidR="002E761E" w:rsidRPr="002E761E" w:rsidRDefault="002E761E" w:rsidP="002E761E">
      <w:pPr>
        <w:pStyle w:val="a3"/>
        <w:spacing w:after="0" w:line="360" w:lineRule="auto"/>
        <w:ind w:left="-567"/>
        <w:jc w:val="both"/>
        <w:rPr>
          <w:rFonts w:ascii="Times New Roman" w:hAnsi="Times New Roman" w:cs="Times New Roman"/>
          <w:b/>
          <w:sz w:val="28"/>
          <w:szCs w:val="28"/>
          <w:lang w:val="uk-UA"/>
        </w:rPr>
      </w:pPr>
      <w:r w:rsidRPr="002E761E">
        <w:rPr>
          <w:rFonts w:ascii="Times New Roman" w:hAnsi="Times New Roman" w:cs="Times New Roman"/>
          <w:b/>
          <w:sz w:val="28"/>
          <w:szCs w:val="28"/>
          <w:lang w:val="uk-UA"/>
        </w:rPr>
        <w:lastRenderedPageBreak/>
        <w:t>2.2 Аналіз та інтерпретація результатів дослідження</w:t>
      </w:r>
    </w:p>
    <w:p w:rsidR="002E761E" w:rsidRPr="002E761E" w:rsidRDefault="002E761E" w:rsidP="002E761E">
      <w:pPr>
        <w:spacing w:after="0" w:line="360" w:lineRule="auto"/>
        <w:jc w:val="both"/>
        <w:rPr>
          <w:rFonts w:ascii="Times New Roman" w:hAnsi="Times New Roman" w:cs="Times New Roman"/>
          <w:sz w:val="28"/>
          <w:szCs w:val="28"/>
          <w:lang w:val="uk-UA"/>
        </w:rPr>
      </w:pPr>
    </w:p>
    <w:p w:rsidR="002E761E" w:rsidRDefault="002E761E" w:rsidP="002E761E">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 результатів  емпіричного  дослідження   виявив  високий   рівень тривоги  у  студентської молоді</w:t>
      </w:r>
      <w:r w:rsidRPr="002E761E">
        <w:rPr>
          <w:rFonts w:ascii="Times New Roman" w:hAnsi="Times New Roman" w:cs="Times New Roman"/>
          <w:sz w:val="28"/>
          <w:szCs w:val="28"/>
          <w:lang w:val="uk-UA"/>
        </w:rPr>
        <w:t xml:space="preserve">  при  дистанційному  навчанні.  </w:t>
      </w:r>
    </w:p>
    <w:p w:rsidR="002E761E" w:rsidRDefault="002E761E" w:rsidP="002E761E">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вивчення стану тривожності у студентів під час навчання в дистанційному форматі нами була використана Шкала тривожності Тейлора в адаптації М.М. Пейсахова. Результати за методикою представлені в таблиці 2.1.</w:t>
      </w:r>
    </w:p>
    <w:p w:rsidR="002E761E" w:rsidRDefault="002E761E" w:rsidP="002E761E">
      <w:pPr>
        <w:pStyle w:val="a3"/>
        <w:spacing w:after="0" w:line="360" w:lineRule="auto"/>
        <w:ind w:left="-567"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w:t>
      </w:r>
    </w:p>
    <w:p w:rsidR="002E761E" w:rsidRDefault="002E761E" w:rsidP="002E761E">
      <w:pPr>
        <w:pStyle w:val="a3"/>
        <w:spacing w:after="0" w:line="360" w:lineRule="auto"/>
        <w:ind w:left="-567"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Показники рівня тривоги у студентів під час дистанційного навчання </w:t>
      </w:r>
    </w:p>
    <w:p w:rsidR="002E761E" w:rsidRDefault="002E761E" w:rsidP="002E761E">
      <w:pPr>
        <w:pStyle w:val="a3"/>
        <w:spacing w:after="0" w:line="360" w:lineRule="auto"/>
        <w:ind w:left="-567"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00203A94">
        <w:rPr>
          <w:rFonts w:ascii="Times New Roman" w:hAnsi="Times New Roman" w:cs="Times New Roman"/>
          <w:sz w:val="28"/>
          <w:szCs w:val="28"/>
          <w:lang w:val="uk-UA"/>
        </w:rPr>
        <w:t>за Шкалою тривожності Тейлора в</w:t>
      </w:r>
      <w:r>
        <w:rPr>
          <w:rFonts w:ascii="Times New Roman" w:hAnsi="Times New Roman" w:cs="Times New Roman"/>
          <w:sz w:val="28"/>
          <w:szCs w:val="28"/>
          <w:lang w:val="uk-UA"/>
        </w:rPr>
        <w:t xml:space="preserve"> адаптації М.М. Пейсахова)</w:t>
      </w:r>
    </w:p>
    <w:tbl>
      <w:tblPr>
        <w:tblStyle w:val="a8"/>
        <w:tblW w:w="0" w:type="auto"/>
        <w:tblInd w:w="-567" w:type="dxa"/>
        <w:tblLook w:val="04A0" w:firstRow="1" w:lastRow="0" w:firstColumn="1" w:lastColumn="0" w:noHBand="0" w:noVBand="1"/>
      </w:tblPr>
      <w:tblGrid>
        <w:gridCol w:w="5778"/>
        <w:gridCol w:w="2268"/>
        <w:gridCol w:w="1985"/>
      </w:tblGrid>
      <w:tr w:rsidR="002E761E" w:rsidTr="002E761E">
        <w:tc>
          <w:tcPr>
            <w:tcW w:w="5778" w:type="dxa"/>
          </w:tcPr>
          <w:p w:rsidR="002E761E" w:rsidRDefault="002E761E"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Показники рівня тривожності </w:t>
            </w:r>
          </w:p>
        </w:tc>
        <w:tc>
          <w:tcPr>
            <w:tcW w:w="2268" w:type="dxa"/>
          </w:tcPr>
          <w:p w:rsidR="002E761E" w:rsidRDefault="002E761E"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w:t>
            </w:r>
          </w:p>
          <w:p w:rsidR="002E761E" w:rsidRDefault="002E761E"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респондентів</w:t>
            </w:r>
          </w:p>
        </w:tc>
        <w:tc>
          <w:tcPr>
            <w:tcW w:w="1985" w:type="dxa"/>
          </w:tcPr>
          <w:p w:rsidR="002E761E" w:rsidRDefault="002E761E"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E761E" w:rsidTr="002E761E">
        <w:tc>
          <w:tcPr>
            <w:tcW w:w="5778" w:type="dxa"/>
          </w:tcPr>
          <w:p w:rsidR="002E761E" w:rsidRDefault="002E761E" w:rsidP="002C06B9">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Низький рівень</w:t>
            </w:r>
          </w:p>
        </w:tc>
        <w:tc>
          <w:tcPr>
            <w:tcW w:w="2268" w:type="dxa"/>
          </w:tcPr>
          <w:p w:rsidR="002E761E" w:rsidRDefault="002E761E"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85" w:type="dxa"/>
          </w:tcPr>
          <w:p w:rsidR="002E761E" w:rsidRDefault="00203A94"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2E761E" w:rsidTr="002E761E">
        <w:tc>
          <w:tcPr>
            <w:tcW w:w="5778" w:type="dxa"/>
          </w:tcPr>
          <w:p w:rsidR="002E761E" w:rsidRDefault="002E761E" w:rsidP="002C06B9">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Рівень нижче середнього</w:t>
            </w:r>
          </w:p>
        </w:tc>
        <w:tc>
          <w:tcPr>
            <w:tcW w:w="2268" w:type="dxa"/>
          </w:tcPr>
          <w:p w:rsidR="002E761E" w:rsidRDefault="002E761E"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85" w:type="dxa"/>
          </w:tcPr>
          <w:p w:rsidR="002E761E" w:rsidRDefault="00203A94"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E761E" w:rsidTr="002E761E">
        <w:tc>
          <w:tcPr>
            <w:tcW w:w="5778" w:type="dxa"/>
          </w:tcPr>
          <w:p w:rsidR="002E761E" w:rsidRDefault="002E761E" w:rsidP="002C06B9">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Середній рівень</w:t>
            </w:r>
          </w:p>
        </w:tc>
        <w:tc>
          <w:tcPr>
            <w:tcW w:w="2268" w:type="dxa"/>
          </w:tcPr>
          <w:p w:rsidR="002E761E" w:rsidRDefault="002E761E"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85" w:type="dxa"/>
          </w:tcPr>
          <w:p w:rsidR="002E761E" w:rsidRDefault="00203A94"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2E761E" w:rsidTr="002E761E">
        <w:tc>
          <w:tcPr>
            <w:tcW w:w="5778" w:type="dxa"/>
          </w:tcPr>
          <w:p w:rsidR="002E761E" w:rsidRDefault="002E761E" w:rsidP="002C06B9">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Рівень вище середнього</w:t>
            </w:r>
          </w:p>
        </w:tc>
        <w:tc>
          <w:tcPr>
            <w:tcW w:w="2268" w:type="dxa"/>
          </w:tcPr>
          <w:p w:rsidR="002E761E" w:rsidRDefault="002E761E"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85" w:type="dxa"/>
          </w:tcPr>
          <w:p w:rsidR="002E761E" w:rsidRDefault="00203A94"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2E761E" w:rsidTr="002E761E">
        <w:tc>
          <w:tcPr>
            <w:tcW w:w="5778" w:type="dxa"/>
          </w:tcPr>
          <w:p w:rsidR="002E761E" w:rsidRDefault="002E761E" w:rsidP="002C06B9">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Високий рівень</w:t>
            </w:r>
          </w:p>
        </w:tc>
        <w:tc>
          <w:tcPr>
            <w:tcW w:w="2268" w:type="dxa"/>
          </w:tcPr>
          <w:p w:rsidR="002E761E" w:rsidRDefault="002E761E"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985" w:type="dxa"/>
          </w:tcPr>
          <w:p w:rsidR="002E761E" w:rsidRDefault="00203A94" w:rsidP="002C06B9">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bl>
    <w:p w:rsidR="002C06B9" w:rsidRDefault="002C06B9" w:rsidP="00203A94">
      <w:pPr>
        <w:pStyle w:val="a3"/>
        <w:spacing w:after="0" w:line="360" w:lineRule="auto"/>
        <w:ind w:left="-567" w:firstLine="567"/>
        <w:jc w:val="both"/>
        <w:rPr>
          <w:rFonts w:ascii="Times New Roman" w:hAnsi="Times New Roman" w:cs="Times New Roman"/>
          <w:sz w:val="28"/>
          <w:szCs w:val="28"/>
          <w:lang w:val="uk-UA"/>
        </w:rPr>
      </w:pPr>
    </w:p>
    <w:p w:rsidR="002E761E" w:rsidRDefault="00203A94" w:rsidP="00203A94">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якісного аналізу результатів представимо показники тривожності під час дистанційного навчання у вигляді діаграми (Рис. 2.1).</w:t>
      </w:r>
    </w:p>
    <w:p w:rsidR="002C06B9" w:rsidRDefault="002C06B9" w:rsidP="002C06B9">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 результатів за шкалою тривожності Тейлора в адаптації М.М. Пейсахова виявив, що лише  у  5%  студентської молоді  (1  особа</w:t>
      </w:r>
      <w:r w:rsidRPr="002E76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спостерігається </w:t>
      </w:r>
      <w:r w:rsidRPr="002E761E">
        <w:rPr>
          <w:rFonts w:ascii="Times New Roman" w:hAnsi="Times New Roman" w:cs="Times New Roman"/>
          <w:sz w:val="28"/>
          <w:szCs w:val="28"/>
          <w:lang w:val="uk-UA"/>
        </w:rPr>
        <w:t xml:space="preserve">низький </w:t>
      </w:r>
      <w:r w:rsidRPr="00203A94">
        <w:rPr>
          <w:rFonts w:ascii="Times New Roman" w:hAnsi="Times New Roman" w:cs="Times New Roman"/>
          <w:sz w:val="28"/>
          <w:szCs w:val="28"/>
          <w:lang w:val="uk-UA"/>
        </w:rPr>
        <w:t>рівень трив</w:t>
      </w:r>
      <w:r>
        <w:rPr>
          <w:rFonts w:ascii="Times New Roman" w:hAnsi="Times New Roman" w:cs="Times New Roman"/>
          <w:sz w:val="28"/>
          <w:szCs w:val="28"/>
          <w:lang w:val="uk-UA"/>
        </w:rPr>
        <w:t>оги</w:t>
      </w:r>
      <w:r w:rsidRPr="00203A94">
        <w:rPr>
          <w:rFonts w:ascii="Times New Roman" w:hAnsi="Times New Roman" w:cs="Times New Roman"/>
          <w:sz w:val="28"/>
          <w:szCs w:val="28"/>
          <w:lang w:val="uk-UA"/>
        </w:rPr>
        <w:t>.</w:t>
      </w:r>
    </w:p>
    <w:p w:rsidR="002C06B9" w:rsidRDefault="002C06B9" w:rsidP="002C06B9">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Більшість студентів  (25%) і (35%) проявили</w:t>
      </w:r>
      <w:r w:rsidRPr="00203A94">
        <w:rPr>
          <w:rFonts w:ascii="Times New Roman" w:hAnsi="Times New Roman" w:cs="Times New Roman"/>
          <w:sz w:val="28"/>
          <w:szCs w:val="28"/>
          <w:lang w:val="uk-UA"/>
        </w:rPr>
        <w:t xml:space="preserve"> рівень т</w:t>
      </w:r>
      <w:r>
        <w:rPr>
          <w:rFonts w:ascii="Times New Roman" w:hAnsi="Times New Roman" w:cs="Times New Roman"/>
          <w:sz w:val="28"/>
          <w:szCs w:val="28"/>
          <w:lang w:val="uk-UA"/>
        </w:rPr>
        <w:t>ривожності вище середнього. Студенти можуть відчувати такі симптоми</w:t>
      </w:r>
      <w:r w:rsidRPr="00203A94">
        <w:rPr>
          <w:rFonts w:ascii="Times New Roman" w:hAnsi="Times New Roman" w:cs="Times New Roman"/>
          <w:sz w:val="28"/>
          <w:szCs w:val="28"/>
          <w:lang w:val="uk-UA"/>
        </w:rPr>
        <w:t xml:space="preserve">на психологічному рівні як підвищений страх або тривожність, дратівливість, тривожне очікування поганого. Також </w:t>
      </w:r>
      <w:r>
        <w:rPr>
          <w:rFonts w:ascii="Times New Roman" w:hAnsi="Times New Roman" w:cs="Times New Roman"/>
          <w:sz w:val="28"/>
          <w:szCs w:val="28"/>
          <w:lang w:val="uk-UA"/>
        </w:rPr>
        <w:t xml:space="preserve">можуть відчувати </w:t>
      </w:r>
      <w:r w:rsidRPr="00203A94">
        <w:rPr>
          <w:rFonts w:ascii="Times New Roman" w:hAnsi="Times New Roman" w:cs="Times New Roman"/>
          <w:sz w:val="28"/>
          <w:szCs w:val="28"/>
          <w:lang w:val="uk-UA"/>
        </w:rPr>
        <w:t>дискомфорт у спілкуванні з оточ</w:t>
      </w:r>
      <w:r w:rsidR="00513D2A">
        <w:rPr>
          <w:rFonts w:ascii="Times New Roman" w:hAnsi="Times New Roman" w:cs="Times New Roman"/>
          <w:sz w:val="28"/>
          <w:szCs w:val="28"/>
          <w:lang w:val="uk-UA"/>
        </w:rPr>
        <w:t>уючими: батьками, одногрупниками</w:t>
      </w:r>
      <w:r w:rsidRPr="00203A94">
        <w:rPr>
          <w:rFonts w:ascii="Times New Roman" w:hAnsi="Times New Roman" w:cs="Times New Roman"/>
          <w:sz w:val="28"/>
          <w:szCs w:val="28"/>
          <w:lang w:val="uk-UA"/>
        </w:rPr>
        <w:t xml:space="preserve">, друзями. </w:t>
      </w:r>
    </w:p>
    <w:p w:rsidR="002C06B9" w:rsidRPr="00A96812" w:rsidRDefault="002C06B9" w:rsidP="002C06B9">
      <w:pPr>
        <w:pStyle w:val="a3"/>
        <w:spacing w:after="0" w:line="360" w:lineRule="auto"/>
        <w:ind w:left="-567" w:firstLine="567"/>
        <w:jc w:val="both"/>
        <w:rPr>
          <w:rFonts w:ascii="Times New Roman" w:hAnsi="Times New Roman" w:cs="Times New Roman"/>
          <w:sz w:val="28"/>
          <w:szCs w:val="28"/>
          <w:lang w:val="uk-UA"/>
        </w:rPr>
      </w:pPr>
      <w:r w:rsidRPr="00203A94">
        <w:rPr>
          <w:rFonts w:ascii="Times New Roman" w:hAnsi="Times New Roman" w:cs="Times New Roman"/>
          <w:sz w:val="28"/>
          <w:szCs w:val="28"/>
          <w:lang w:val="uk-UA"/>
        </w:rPr>
        <w:lastRenderedPageBreak/>
        <w:t>Дистанційне навчання може викликати занепокоєння</w:t>
      </w:r>
      <w:r>
        <w:rPr>
          <w:rFonts w:ascii="Times New Roman" w:hAnsi="Times New Roman" w:cs="Times New Roman"/>
          <w:sz w:val="28"/>
          <w:szCs w:val="28"/>
          <w:lang w:val="uk-UA"/>
        </w:rPr>
        <w:t>, що може проявлятися</w:t>
      </w:r>
      <w:r w:rsidRPr="00A96812">
        <w:rPr>
          <w:rFonts w:ascii="Times New Roman" w:hAnsi="Times New Roman" w:cs="Times New Roman"/>
          <w:sz w:val="28"/>
          <w:szCs w:val="28"/>
          <w:lang w:val="uk-UA"/>
        </w:rPr>
        <w:t xml:space="preserve"> в проблемах зі сном, проблемах з концентрацією. На фізіологічному рівні це проявляється головними болями, тремтінням м'язів і постійною втомою.</w:t>
      </w:r>
    </w:p>
    <w:p w:rsidR="002C06B9" w:rsidRDefault="002C06B9" w:rsidP="00203A94">
      <w:pPr>
        <w:pStyle w:val="a3"/>
        <w:spacing w:after="0" w:line="360" w:lineRule="auto"/>
        <w:ind w:left="-567" w:firstLine="567"/>
        <w:jc w:val="both"/>
        <w:rPr>
          <w:rFonts w:ascii="Times New Roman" w:hAnsi="Times New Roman" w:cs="Times New Roman"/>
          <w:sz w:val="28"/>
          <w:szCs w:val="28"/>
          <w:lang w:val="uk-UA"/>
        </w:rPr>
      </w:pPr>
    </w:p>
    <w:p w:rsidR="00203A94" w:rsidRDefault="00203A94" w:rsidP="00203A94">
      <w:pPr>
        <w:pStyle w:val="a3"/>
        <w:spacing w:after="0" w:line="360" w:lineRule="auto"/>
        <w:ind w:left="-567" w:firstLine="567"/>
        <w:jc w:val="both"/>
        <w:rPr>
          <w:rFonts w:ascii="Times New Roman" w:hAnsi="Times New Roman" w:cs="Times New Roman"/>
          <w:sz w:val="28"/>
          <w:szCs w:val="28"/>
          <w:lang w:val="uk-UA"/>
        </w:rPr>
      </w:pPr>
      <w:r>
        <w:rPr>
          <w:noProof/>
          <w:lang w:eastAsia="ru-RU"/>
        </w:rPr>
        <w:drawing>
          <wp:inline distT="0" distB="0" distL="0" distR="0" wp14:anchorId="69A513E8" wp14:editId="0FDB953E">
            <wp:extent cx="5805377" cy="2743200"/>
            <wp:effectExtent l="0" t="0" r="2413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03A94" w:rsidRDefault="00203A94" w:rsidP="00203A94">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2.1 Показники рівня тривоги у студентів під час дистанційного навчання </w:t>
      </w:r>
    </w:p>
    <w:p w:rsidR="00203A94" w:rsidRDefault="00203A94" w:rsidP="00203A94">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Шкалою тривожності Тейлора в адаптації М.М. Пейсахова)</w:t>
      </w:r>
    </w:p>
    <w:p w:rsidR="0043726E" w:rsidRDefault="0043726E" w:rsidP="00203A94">
      <w:pPr>
        <w:pStyle w:val="a3"/>
        <w:spacing w:after="0" w:line="360" w:lineRule="auto"/>
        <w:ind w:left="-567" w:firstLine="567"/>
        <w:jc w:val="both"/>
        <w:rPr>
          <w:rFonts w:ascii="Times New Roman" w:hAnsi="Times New Roman" w:cs="Times New Roman"/>
          <w:sz w:val="28"/>
          <w:szCs w:val="28"/>
          <w:lang w:val="uk-UA"/>
        </w:rPr>
      </w:pPr>
    </w:p>
    <w:p w:rsidR="00203A94" w:rsidRDefault="00A96812" w:rsidP="00203A94">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Інші 5%, 10% і 25% респондентів</w:t>
      </w:r>
      <w:r w:rsidR="00203A94" w:rsidRPr="00203A94">
        <w:rPr>
          <w:rFonts w:ascii="Times New Roman" w:hAnsi="Times New Roman" w:cs="Times New Roman"/>
          <w:sz w:val="28"/>
          <w:szCs w:val="28"/>
          <w:lang w:val="uk-UA"/>
        </w:rPr>
        <w:t xml:space="preserve"> мають середній або низький рівень тривожності, що вказує на їх виразний спокій, вони не відчувають небезпеки для свого здоров'я. Такий результат свідчить про те, що ці студенти налаштовані спокійно, вони вважають, що у них особисто немає причин хвилюватися за своє життя та дратівливі фактори. У них немає емоційної тривоги, яка викликає тривогу, тому звичайна тривога для них легша, ніж для тривожних людей.</w:t>
      </w:r>
    </w:p>
    <w:p w:rsidR="002C06B9" w:rsidRDefault="002C06B9" w:rsidP="002C06B9">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дослідження мотивації до успіху у студентської молоді нами була використана методика «Діагностика особистості на мотивацію до успіху», автором якої є Т. Елерс. Результати за даною методикою представимо в таблиці 2.2.</w:t>
      </w:r>
    </w:p>
    <w:p w:rsidR="002C06B9" w:rsidRDefault="002C06B9" w:rsidP="002C06B9">
      <w:pPr>
        <w:pStyle w:val="a3"/>
        <w:spacing w:after="0" w:line="360" w:lineRule="auto"/>
        <w:ind w:left="-567" w:firstLine="567"/>
        <w:jc w:val="both"/>
        <w:rPr>
          <w:rFonts w:ascii="Times New Roman" w:hAnsi="Times New Roman" w:cs="Times New Roman"/>
          <w:sz w:val="28"/>
          <w:szCs w:val="28"/>
          <w:lang w:val="uk-UA"/>
        </w:rPr>
      </w:pPr>
    </w:p>
    <w:p w:rsidR="002C06B9" w:rsidRDefault="002C06B9" w:rsidP="00EB1687">
      <w:pPr>
        <w:pStyle w:val="a3"/>
        <w:spacing w:after="0" w:line="360" w:lineRule="auto"/>
        <w:ind w:left="-567" w:firstLine="567"/>
        <w:jc w:val="right"/>
        <w:rPr>
          <w:rFonts w:ascii="Times New Roman" w:hAnsi="Times New Roman" w:cs="Times New Roman"/>
          <w:sz w:val="28"/>
          <w:szCs w:val="28"/>
          <w:lang w:val="uk-UA"/>
        </w:rPr>
      </w:pPr>
    </w:p>
    <w:p w:rsidR="002C06B9" w:rsidRDefault="002C06B9" w:rsidP="00EB1687">
      <w:pPr>
        <w:pStyle w:val="a3"/>
        <w:spacing w:after="0" w:line="360" w:lineRule="auto"/>
        <w:ind w:left="-567" w:firstLine="567"/>
        <w:jc w:val="right"/>
        <w:rPr>
          <w:rFonts w:ascii="Times New Roman" w:hAnsi="Times New Roman" w:cs="Times New Roman"/>
          <w:sz w:val="28"/>
          <w:szCs w:val="28"/>
          <w:lang w:val="uk-UA"/>
        </w:rPr>
      </w:pPr>
    </w:p>
    <w:p w:rsidR="00EB1687" w:rsidRDefault="00EB1687" w:rsidP="00EB1687">
      <w:pPr>
        <w:pStyle w:val="a3"/>
        <w:spacing w:after="0" w:line="360" w:lineRule="auto"/>
        <w:ind w:left="-567" w:firstLine="56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w:t>
      </w:r>
      <w:r w:rsidR="00A71CF2">
        <w:rPr>
          <w:rFonts w:ascii="Times New Roman" w:hAnsi="Times New Roman" w:cs="Times New Roman"/>
          <w:sz w:val="28"/>
          <w:szCs w:val="28"/>
          <w:lang w:val="uk-UA"/>
        </w:rPr>
        <w:t xml:space="preserve"> 2.2</w:t>
      </w:r>
    </w:p>
    <w:p w:rsidR="00EB1687" w:rsidRDefault="00EB1687" w:rsidP="00EB1687">
      <w:pPr>
        <w:pStyle w:val="a3"/>
        <w:spacing w:after="0" w:line="360" w:lineRule="auto"/>
        <w:ind w:left="-567"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Показники рівня мотивації до успіху у студентської молоді </w:t>
      </w:r>
    </w:p>
    <w:p w:rsidR="00EB1687" w:rsidRDefault="00EB1687" w:rsidP="00EB1687">
      <w:pPr>
        <w:pStyle w:val="a3"/>
        <w:spacing w:after="0" w:line="360" w:lineRule="auto"/>
        <w:ind w:left="-567"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(за методикою Т. Елерса)</w:t>
      </w:r>
    </w:p>
    <w:tbl>
      <w:tblPr>
        <w:tblStyle w:val="a8"/>
        <w:tblW w:w="0" w:type="auto"/>
        <w:tblInd w:w="-567" w:type="dxa"/>
        <w:tblLook w:val="04A0" w:firstRow="1" w:lastRow="0" w:firstColumn="1" w:lastColumn="0" w:noHBand="0" w:noVBand="1"/>
      </w:tblPr>
      <w:tblGrid>
        <w:gridCol w:w="5070"/>
        <w:gridCol w:w="2250"/>
        <w:gridCol w:w="2251"/>
      </w:tblGrid>
      <w:tr w:rsidR="00EB1687" w:rsidTr="009A7F77">
        <w:tc>
          <w:tcPr>
            <w:tcW w:w="5070" w:type="dxa"/>
          </w:tcPr>
          <w:p w:rsidR="00EB1687" w:rsidRDefault="00EB1687" w:rsidP="009A7F77">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 рівня мотивації</w:t>
            </w:r>
          </w:p>
        </w:tc>
        <w:tc>
          <w:tcPr>
            <w:tcW w:w="2250" w:type="dxa"/>
          </w:tcPr>
          <w:p w:rsidR="00EB1687" w:rsidRDefault="00EB1687" w:rsidP="009A7F77">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w:t>
            </w:r>
          </w:p>
          <w:p w:rsidR="00EB1687" w:rsidRDefault="00EB1687" w:rsidP="009A7F77">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респондентів</w:t>
            </w:r>
          </w:p>
        </w:tc>
        <w:tc>
          <w:tcPr>
            <w:tcW w:w="2251" w:type="dxa"/>
          </w:tcPr>
          <w:p w:rsidR="00EB1687" w:rsidRDefault="00EB1687" w:rsidP="009A7F77">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EB1687" w:rsidTr="009A7F77">
        <w:tc>
          <w:tcPr>
            <w:tcW w:w="5070" w:type="dxa"/>
          </w:tcPr>
          <w:p w:rsidR="00EB1687" w:rsidRDefault="00EB1687" w:rsidP="009A7F77">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Низький рівень</w:t>
            </w:r>
          </w:p>
        </w:tc>
        <w:tc>
          <w:tcPr>
            <w:tcW w:w="2250" w:type="dxa"/>
          </w:tcPr>
          <w:p w:rsidR="00EB1687" w:rsidRDefault="00EB1687" w:rsidP="009A7F77">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251" w:type="dxa"/>
          </w:tcPr>
          <w:p w:rsidR="00EB1687" w:rsidRDefault="00EB1687" w:rsidP="009A7F77">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EB1687" w:rsidTr="009A7F77">
        <w:tc>
          <w:tcPr>
            <w:tcW w:w="5070" w:type="dxa"/>
          </w:tcPr>
          <w:p w:rsidR="00EB1687" w:rsidRDefault="00EB1687" w:rsidP="009A7F77">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Середній рівень</w:t>
            </w:r>
          </w:p>
        </w:tc>
        <w:tc>
          <w:tcPr>
            <w:tcW w:w="2250" w:type="dxa"/>
          </w:tcPr>
          <w:p w:rsidR="00EB1687" w:rsidRDefault="00EB1687" w:rsidP="009A7F77">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251" w:type="dxa"/>
          </w:tcPr>
          <w:p w:rsidR="00EB1687" w:rsidRDefault="00EB1687" w:rsidP="009A7F77">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EB1687" w:rsidTr="009A7F77">
        <w:tc>
          <w:tcPr>
            <w:tcW w:w="5070" w:type="dxa"/>
          </w:tcPr>
          <w:p w:rsidR="00EB1687" w:rsidRDefault="00EB1687" w:rsidP="009A7F77">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Помірно високий рівень</w:t>
            </w:r>
          </w:p>
        </w:tc>
        <w:tc>
          <w:tcPr>
            <w:tcW w:w="2250" w:type="dxa"/>
          </w:tcPr>
          <w:p w:rsidR="00EB1687" w:rsidRDefault="00EB1687" w:rsidP="009A7F77">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251" w:type="dxa"/>
          </w:tcPr>
          <w:p w:rsidR="00EB1687" w:rsidRDefault="00EB1687" w:rsidP="009A7F77">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EB1687" w:rsidTr="009A7F77">
        <w:tc>
          <w:tcPr>
            <w:tcW w:w="5070" w:type="dxa"/>
          </w:tcPr>
          <w:p w:rsidR="00EB1687" w:rsidRDefault="00EB1687" w:rsidP="009A7F77">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Надто високий рівень</w:t>
            </w:r>
          </w:p>
        </w:tc>
        <w:tc>
          <w:tcPr>
            <w:tcW w:w="2250" w:type="dxa"/>
          </w:tcPr>
          <w:p w:rsidR="00EB1687" w:rsidRDefault="00EB1687" w:rsidP="009A7F77">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251" w:type="dxa"/>
          </w:tcPr>
          <w:p w:rsidR="00EB1687" w:rsidRDefault="00EB1687" w:rsidP="009A7F77">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bl>
    <w:p w:rsidR="00EB1687" w:rsidRPr="00EB1687" w:rsidRDefault="00EB1687" w:rsidP="00EB1687">
      <w:pPr>
        <w:spacing w:after="0" w:line="360" w:lineRule="auto"/>
        <w:jc w:val="both"/>
        <w:rPr>
          <w:rFonts w:ascii="Times New Roman" w:hAnsi="Times New Roman" w:cs="Times New Roman"/>
          <w:sz w:val="28"/>
          <w:szCs w:val="28"/>
          <w:lang w:val="uk-UA"/>
        </w:rPr>
      </w:pPr>
    </w:p>
    <w:p w:rsidR="001C3F31" w:rsidRDefault="001C3F31" w:rsidP="0043726E">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якісного аналізу результатів дослідження за методикою «Діагностика особистості на мотивацію до успіху» (Т. Елерс) у вигляді діаграми (Рис. </w:t>
      </w:r>
      <w:r w:rsidR="00A71CF2">
        <w:rPr>
          <w:rFonts w:ascii="Times New Roman" w:hAnsi="Times New Roman" w:cs="Times New Roman"/>
          <w:sz w:val="28"/>
          <w:szCs w:val="28"/>
          <w:lang w:val="uk-UA"/>
        </w:rPr>
        <w:t>2.2</w:t>
      </w:r>
      <w:r>
        <w:rPr>
          <w:rFonts w:ascii="Times New Roman" w:hAnsi="Times New Roman" w:cs="Times New Roman"/>
          <w:sz w:val="28"/>
          <w:szCs w:val="28"/>
          <w:lang w:val="uk-UA"/>
        </w:rPr>
        <w:t>).</w:t>
      </w:r>
    </w:p>
    <w:p w:rsidR="001C3F31" w:rsidRDefault="00EB1687" w:rsidP="0043726E">
      <w:pPr>
        <w:pStyle w:val="a3"/>
        <w:spacing w:after="0" w:line="360" w:lineRule="auto"/>
        <w:ind w:left="-567" w:firstLine="567"/>
        <w:jc w:val="center"/>
        <w:rPr>
          <w:rFonts w:ascii="Times New Roman" w:hAnsi="Times New Roman" w:cs="Times New Roman"/>
          <w:sz w:val="28"/>
          <w:szCs w:val="28"/>
          <w:lang w:val="uk-UA"/>
        </w:rPr>
      </w:pPr>
      <w:r>
        <w:rPr>
          <w:noProof/>
          <w:lang w:eastAsia="ru-RU"/>
        </w:rPr>
        <w:drawing>
          <wp:inline distT="0" distB="0" distL="0" distR="0" wp14:anchorId="0B2E570C" wp14:editId="0BCE0F3A">
            <wp:extent cx="5635256" cy="2743200"/>
            <wp:effectExtent l="0" t="0" r="2286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71CF2" w:rsidRDefault="00A71CF2" w:rsidP="00A71CF2">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2.2 Показники рівня мотивації до успіху у студентської молоді </w:t>
      </w:r>
    </w:p>
    <w:p w:rsidR="00A71CF2" w:rsidRPr="00A71CF2" w:rsidRDefault="00A71CF2" w:rsidP="00A71CF2">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методикою Т. Елерса)</w:t>
      </w:r>
    </w:p>
    <w:p w:rsidR="002C06B9" w:rsidRDefault="002C06B9" w:rsidP="00A71CF2">
      <w:pPr>
        <w:pStyle w:val="a3"/>
        <w:spacing w:after="0" w:line="360" w:lineRule="auto"/>
        <w:ind w:left="-567" w:firstLine="567"/>
        <w:jc w:val="both"/>
        <w:rPr>
          <w:rFonts w:ascii="Times New Roman" w:hAnsi="Times New Roman" w:cs="Times New Roman"/>
          <w:sz w:val="28"/>
          <w:szCs w:val="28"/>
          <w:lang w:val="uk-UA"/>
        </w:rPr>
      </w:pPr>
    </w:p>
    <w:p w:rsidR="00A71CF2" w:rsidRPr="00573332" w:rsidRDefault="00A71CF2" w:rsidP="00A71CF2">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результатів дослідження бачимо, що низький рівень мотивації до успіху виявлений 55%  студентів. Такі люди мають низьку мотивацію</w:t>
      </w:r>
      <w:r w:rsidRPr="00EB1687">
        <w:rPr>
          <w:rFonts w:ascii="Times New Roman" w:hAnsi="Times New Roman" w:cs="Times New Roman"/>
          <w:sz w:val="28"/>
          <w:szCs w:val="28"/>
          <w:lang w:val="uk-UA"/>
        </w:rPr>
        <w:t xml:space="preserve"> до складних завдань, які виникають у житті, і низьке бажання займатися спортом або підтримувати здоровий спосіб життя. </w:t>
      </w:r>
      <w:r>
        <w:rPr>
          <w:rFonts w:ascii="Times New Roman" w:hAnsi="Times New Roman" w:cs="Times New Roman"/>
          <w:sz w:val="28"/>
          <w:szCs w:val="28"/>
          <w:lang w:val="uk-UA"/>
        </w:rPr>
        <w:t>Також слід відмітити, що</w:t>
      </w:r>
      <w:r w:rsidRPr="00EB1687">
        <w:rPr>
          <w:rFonts w:ascii="Times New Roman" w:hAnsi="Times New Roman" w:cs="Times New Roman"/>
          <w:sz w:val="28"/>
          <w:szCs w:val="28"/>
          <w:lang w:val="uk-UA"/>
        </w:rPr>
        <w:t xml:space="preserve"> 25% </w:t>
      </w:r>
      <w:r>
        <w:rPr>
          <w:rFonts w:ascii="Times New Roman" w:hAnsi="Times New Roman" w:cs="Times New Roman"/>
          <w:sz w:val="28"/>
          <w:szCs w:val="28"/>
          <w:lang w:val="uk-UA"/>
        </w:rPr>
        <w:t xml:space="preserve">студентської молоді </w:t>
      </w:r>
      <w:r w:rsidRPr="00EB1687">
        <w:rPr>
          <w:rFonts w:ascii="Times New Roman" w:hAnsi="Times New Roman" w:cs="Times New Roman"/>
          <w:sz w:val="28"/>
          <w:szCs w:val="28"/>
          <w:lang w:val="uk-UA"/>
        </w:rPr>
        <w:t>мают</w:t>
      </w:r>
      <w:r>
        <w:rPr>
          <w:rFonts w:ascii="Times New Roman" w:hAnsi="Times New Roman" w:cs="Times New Roman"/>
          <w:sz w:val="28"/>
          <w:szCs w:val="28"/>
          <w:lang w:val="uk-UA"/>
        </w:rPr>
        <w:t xml:space="preserve">ь середній рівень мотивації і 20% помірно високий рівень, що </w:t>
      </w:r>
      <w:r w:rsidRPr="00EB1687">
        <w:rPr>
          <w:rFonts w:ascii="Times New Roman" w:hAnsi="Times New Roman" w:cs="Times New Roman"/>
          <w:sz w:val="28"/>
          <w:szCs w:val="28"/>
          <w:lang w:val="uk-UA"/>
        </w:rPr>
        <w:lastRenderedPageBreak/>
        <w:t>вказують на здатність і бажання студентів покращити своє життя та здатність адаптуватися до нових умов, наприклад, дистанційного навчання чи великої кількості завдань. Ми також помітимо їх здатність долати негативні психологічні фактори, такі як тривога.</w:t>
      </w:r>
    </w:p>
    <w:p w:rsidR="00A71CF2" w:rsidRPr="002C06B9" w:rsidRDefault="00A71CF2" w:rsidP="002C06B9">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дослідження здоров</w:t>
      </w:r>
      <w:r w:rsidRPr="00A71CF2">
        <w:rPr>
          <w:rFonts w:ascii="Times New Roman" w:hAnsi="Times New Roman" w:cs="Times New Roman"/>
          <w:sz w:val="28"/>
          <w:szCs w:val="28"/>
        </w:rPr>
        <w:t>’</w:t>
      </w:r>
      <w:r>
        <w:rPr>
          <w:rFonts w:ascii="Times New Roman" w:hAnsi="Times New Roman" w:cs="Times New Roman"/>
          <w:sz w:val="28"/>
          <w:szCs w:val="28"/>
          <w:lang w:val="uk-UA"/>
        </w:rPr>
        <w:t>я студентської молоді під час дистанційної освіти нами була використана методика «Самооцінка здоров</w:t>
      </w:r>
      <w:r w:rsidRPr="00A71CF2">
        <w:rPr>
          <w:rFonts w:ascii="Times New Roman" w:hAnsi="Times New Roman" w:cs="Times New Roman"/>
          <w:sz w:val="28"/>
          <w:szCs w:val="28"/>
        </w:rPr>
        <w:t>’</w:t>
      </w:r>
      <w:r>
        <w:rPr>
          <w:rFonts w:ascii="Times New Roman" w:hAnsi="Times New Roman" w:cs="Times New Roman"/>
          <w:sz w:val="28"/>
          <w:szCs w:val="28"/>
          <w:lang w:val="uk-UA"/>
        </w:rPr>
        <w:t>я», автором якої  є В. Войтенко. Результати за даною методикою представлені в таблиці 2.3.</w:t>
      </w:r>
    </w:p>
    <w:p w:rsidR="00A71CF2" w:rsidRDefault="00A71CF2" w:rsidP="00D87C7F">
      <w:pPr>
        <w:pStyle w:val="a3"/>
        <w:spacing w:after="0" w:line="360" w:lineRule="auto"/>
        <w:ind w:left="-567" w:firstLine="567"/>
        <w:jc w:val="both"/>
        <w:rPr>
          <w:rFonts w:ascii="Times New Roman" w:hAnsi="Times New Roman" w:cs="Times New Roman"/>
          <w:sz w:val="28"/>
          <w:szCs w:val="28"/>
          <w:lang w:val="uk-UA"/>
        </w:rPr>
      </w:pPr>
    </w:p>
    <w:p w:rsidR="00A71CF2" w:rsidRDefault="00A71CF2" w:rsidP="00A71CF2">
      <w:pPr>
        <w:pStyle w:val="a3"/>
        <w:spacing w:after="0" w:line="360" w:lineRule="auto"/>
        <w:ind w:left="-567"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2.3</w:t>
      </w:r>
    </w:p>
    <w:p w:rsidR="00A71CF2" w:rsidRDefault="00A71CF2" w:rsidP="00A71CF2">
      <w:pPr>
        <w:pStyle w:val="a3"/>
        <w:spacing w:after="0" w:line="360" w:lineRule="auto"/>
        <w:ind w:left="-567"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 рівня самооцінки здоров</w:t>
      </w:r>
      <w:r w:rsidRPr="00A71CF2">
        <w:rPr>
          <w:rFonts w:ascii="Times New Roman" w:hAnsi="Times New Roman" w:cs="Times New Roman"/>
          <w:sz w:val="28"/>
          <w:szCs w:val="28"/>
        </w:rPr>
        <w:t>’</w:t>
      </w:r>
      <w:r>
        <w:rPr>
          <w:rFonts w:ascii="Times New Roman" w:hAnsi="Times New Roman" w:cs="Times New Roman"/>
          <w:sz w:val="28"/>
          <w:szCs w:val="28"/>
          <w:lang w:val="uk-UA"/>
        </w:rPr>
        <w:t>я студентської молоді під час дистанційної освіти (за методикою В. Войтенко)</w:t>
      </w:r>
    </w:p>
    <w:tbl>
      <w:tblPr>
        <w:tblStyle w:val="a8"/>
        <w:tblW w:w="0" w:type="auto"/>
        <w:tblInd w:w="-567" w:type="dxa"/>
        <w:tblLook w:val="04A0" w:firstRow="1" w:lastRow="0" w:firstColumn="1" w:lastColumn="0" w:noHBand="0" w:noVBand="1"/>
      </w:tblPr>
      <w:tblGrid>
        <w:gridCol w:w="3190"/>
        <w:gridCol w:w="3190"/>
        <w:gridCol w:w="3191"/>
      </w:tblGrid>
      <w:tr w:rsidR="000D71BC" w:rsidTr="000D71BC">
        <w:tc>
          <w:tcPr>
            <w:tcW w:w="3190" w:type="dxa"/>
          </w:tcPr>
          <w:p w:rsidR="000D71BC" w:rsidRDefault="000D71BC" w:rsidP="000D71BC">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 рівня самооцінки здоров</w:t>
            </w:r>
            <w:r w:rsidRPr="00A71CF2">
              <w:rPr>
                <w:rFonts w:ascii="Times New Roman" w:hAnsi="Times New Roman" w:cs="Times New Roman"/>
                <w:sz w:val="28"/>
                <w:szCs w:val="28"/>
              </w:rPr>
              <w:t>’</w:t>
            </w:r>
            <w:r>
              <w:rPr>
                <w:rFonts w:ascii="Times New Roman" w:hAnsi="Times New Roman" w:cs="Times New Roman"/>
                <w:sz w:val="28"/>
                <w:szCs w:val="28"/>
                <w:lang w:val="uk-UA"/>
              </w:rPr>
              <w:t>я</w:t>
            </w:r>
          </w:p>
        </w:tc>
        <w:tc>
          <w:tcPr>
            <w:tcW w:w="3190" w:type="dxa"/>
          </w:tcPr>
          <w:p w:rsidR="000D71BC" w:rsidRDefault="000D71BC" w:rsidP="000D71BC">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w:t>
            </w:r>
          </w:p>
          <w:p w:rsidR="000D71BC" w:rsidRDefault="000D71BC" w:rsidP="000D71BC">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респондентів</w:t>
            </w:r>
          </w:p>
        </w:tc>
        <w:tc>
          <w:tcPr>
            <w:tcW w:w="3191" w:type="dxa"/>
          </w:tcPr>
          <w:p w:rsidR="000D71BC" w:rsidRDefault="000D71BC" w:rsidP="000D71BC">
            <w:pPr>
              <w:pStyle w:val="a3"/>
              <w:spacing w:line="27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0D71BC" w:rsidTr="000D71BC">
        <w:tc>
          <w:tcPr>
            <w:tcW w:w="3190" w:type="dxa"/>
          </w:tcPr>
          <w:p w:rsidR="000D71BC" w:rsidRDefault="000D71BC" w:rsidP="000D71BC">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Ідеальний рівень</w:t>
            </w:r>
          </w:p>
        </w:tc>
        <w:tc>
          <w:tcPr>
            <w:tcW w:w="3190" w:type="dxa"/>
          </w:tcPr>
          <w:p w:rsidR="000D71BC" w:rsidRDefault="009A7F77" w:rsidP="00A71CF2">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3191" w:type="dxa"/>
          </w:tcPr>
          <w:p w:rsidR="000D71BC" w:rsidRDefault="009A7F77" w:rsidP="00A71CF2">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0D71BC" w:rsidTr="000D71BC">
        <w:tc>
          <w:tcPr>
            <w:tcW w:w="3190" w:type="dxa"/>
          </w:tcPr>
          <w:p w:rsidR="000D71BC" w:rsidRDefault="000D71BC" w:rsidP="000D71BC">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Добрий рівень</w:t>
            </w:r>
          </w:p>
        </w:tc>
        <w:tc>
          <w:tcPr>
            <w:tcW w:w="3190" w:type="dxa"/>
          </w:tcPr>
          <w:p w:rsidR="000D71BC" w:rsidRDefault="009A7F77" w:rsidP="00A71CF2">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91" w:type="dxa"/>
          </w:tcPr>
          <w:p w:rsidR="000D71BC" w:rsidRDefault="009A7F77" w:rsidP="00A71CF2">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0D71BC" w:rsidTr="000D71BC">
        <w:tc>
          <w:tcPr>
            <w:tcW w:w="3190" w:type="dxa"/>
          </w:tcPr>
          <w:p w:rsidR="000D71BC" w:rsidRDefault="000D71BC" w:rsidP="000D71BC">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Посередній рівень</w:t>
            </w:r>
          </w:p>
        </w:tc>
        <w:tc>
          <w:tcPr>
            <w:tcW w:w="3190" w:type="dxa"/>
          </w:tcPr>
          <w:p w:rsidR="000D71BC" w:rsidRDefault="009A7F77" w:rsidP="00A71CF2">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191" w:type="dxa"/>
          </w:tcPr>
          <w:p w:rsidR="000D71BC" w:rsidRDefault="009A7F77" w:rsidP="00A71CF2">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0D71BC" w:rsidTr="000D71BC">
        <w:tc>
          <w:tcPr>
            <w:tcW w:w="3190" w:type="dxa"/>
          </w:tcPr>
          <w:p w:rsidR="000D71BC" w:rsidRDefault="000D71BC" w:rsidP="000D71BC">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Задовільний рівень</w:t>
            </w:r>
          </w:p>
        </w:tc>
        <w:tc>
          <w:tcPr>
            <w:tcW w:w="3190" w:type="dxa"/>
          </w:tcPr>
          <w:p w:rsidR="000D71BC" w:rsidRDefault="009A7F77" w:rsidP="00A71CF2">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191" w:type="dxa"/>
          </w:tcPr>
          <w:p w:rsidR="000D71BC" w:rsidRDefault="009A7F77" w:rsidP="00A71CF2">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0D71BC" w:rsidTr="000D71BC">
        <w:tc>
          <w:tcPr>
            <w:tcW w:w="3190" w:type="dxa"/>
          </w:tcPr>
          <w:p w:rsidR="000D71BC" w:rsidRDefault="001A5DD1" w:rsidP="000D71BC">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Незадовільний рівень</w:t>
            </w:r>
          </w:p>
        </w:tc>
        <w:tc>
          <w:tcPr>
            <w:tcW w:w="3190" w:type="dxa"/>
          </w:tcPr>
          <w:p w:rsidR="000D71BC" w:rsidRDefault="009A7F77" w:rsidP="00A71CF2">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191" w:type="dxa"/>
          </w:tcPr>
          <w:p w:rsidR="000D71BC" w:rsidRDefault="009A7F77" w:rsidP="00A71CF2">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bl>
    <w:p w:rsidR="002C06B9" w:rsidRDefault="002C06B9" w:rsidP="009A7F77">
      <w:pPr>
        <w:pStyle w:val="a3"/>
        <w:spacing w:after="0" w:line="360" w:lineRule="auto"/>
        <w:ind w:left="-567" w:firstLine="567"/>
        <w:jc w:val="both"/>
        <w:rPr>
          <w:rFonts w:ascii="Times New Roman" w:hAnsi="Times New Roman" w:cs="Times New Roman"/>
          <w:sz w:val="28"/>
          <w:szCs w:val="28"/>
          <w:lang w:val="uk-UA"/>
        </w:rPr>
      </w:pPr>
    </w:p>
    <w:p w:rsidR="00A71CF2" w:rsidRDefault="009A7F77" w:rsidP="009A7F77">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якісного аналізу результати дослідження представимо у вигляді діаграми (Рис. 2.3).</w:t>
      </w:r>
    </w:p>
    <w:p w:rsidR="002C06B9" w:rsidRDefault="002C06B9" w:rsidP="002C06B9">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дослідження показало, що найбільші показники задовільний (40%) і незадовільний (25%) рівні стану здоров</w:t>
      </w:r>
      <w:r w:rsidRPr="009A7F77">
        <w:rPr>
          <w:rFonts w:ascii="Times New Roman" w:hAnsi="Times New Roman" w:cs="Times New Roman"/>
          <w:sz w:val="28"/>
          <w:szCs w:val="28"/>
        </w:rPr>
        <w:t>’</w:t>
      </w:r>
      <w:r>
        <w:rPr>
          <w:rFonts w:ascii="Times New Roman" w:hAnsi="Times New Roman" w:cs="Times New Roman"/>
          <w:sz w:val="28"/>
          <w:szCs w:val="28"/>
          <w:lang w:val="uk-UA"/>
        </w:rPr>
        <w:t>я у студентської молоді.</w:t>
      </w:r>
    </w:p>
    <w:p w:rsidR="002C06B9" w:rsidRDefault="002C06B9" w:rsidP="002C06B9">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ідеальний стан здоров</w:t>
      </w:r>
      <w:r w:rsidRPr="000F39E2">
        <w:rPr>
          <w:rFonts w:ascii="Times New Roman" w:hAnsi="Times New Roman" w:cs="Times New Roman"/>
          <w:sz w:val="28"/>
          <w:szCs w:val="28"/>
        </w:rPr>
        <w:t>’</w:t>
      </w:r>
      <w:r>
        <w:rPr>
          <w:rFonts w:ascii="Times New Roman" w:hAnsi="Times New Roman" w:cs="Times New Roman"/>
          <w:sz w:val="28"/>
          <w:szCs w:val="28"/>
          <w:lang w:val="uk-UA"/>
        </w:rPr>
        <w:t>я не виявився  у жодного студента.</w:t>
      </w:r>
    </w:p>
    <w:p w:rsidR="002C06B9" w:rsidRDefault="002C06B9" w:rsidP="009A7F77">
      <w:pPr>
        <w:pStyle w:val="a3"/>
        <w:spacing w:after="0" w:line="360" w:lineRule="auto"/>
        <w:ind w:left="-567" w:firstLine="567"/>
        <w:jc w:val="both"/>
        <w:rPr>
          <w:rFonts w:ascii="Times New Roman" w:hAnsi="Times New Roman" w:cs="Times New Roman"/>
          <w:sz w:val="28"/>
          <w:szCs w:val="28"/>
          <w:lang w:val="uk-UA"/>
        </w:rPr>
      </w:pPr>
    </w:p>
    <w:p w:rsidR="002C06B9" w:rsidRDefault="002C06B9" w:rsidP="009A7F77">
      <w:pPr>
        <w:pStyle w:val="a3"/>
        <w:spacing w:after="0" w:line="360" w:lineRule="auto"/>
        <w:ind w:left="-567" w:firstLine="567"/>
        <w:jc w:val="both"/>
        <w:rPr>
          <w:rFonts w:ascii="Times New Roman" w:hAnsi="Times New Roman" w:cs="Times New Roman"/>
          <w:sz w:val="28"/>
          <w:szCs w:val="28"/>
          <w:lang w:val="uk-UA"/>
        </w:rPr>
      </w:pPr>
      <w:r>
        <w:rPr>
          <w:noProof/>
          <w:lang w:eastAsia="ru-RU"/>
        </w:rPr>
        <w:lastRenderedPageBreak/>
        <w:drawing>
          <wp:inline distT="0" distB="0" distL="0" distR="0" wp14:anchorId="1F3B2487" wp14:editId="64CA75D9">
            <wp:extent cx="5443870" cy="2743200"/>
            <wp:effectExtent l="0" t="0" r="2349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C06B9" w:rsidRDefault="002C06B9" w:rsidP="002C06B9">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Рис. 2.3 Показники рівня самооцінки здоров</w:t>
      </w:r>
      <w:r w:rsidRPr="00A71CF2">
        <w:rPr>
          <w:rFonts w:ascii="Times New Roman" w:hAnsi="Times New Roman" w:cs="Times New Roman"/>
          <w:sz w:val="28"/>
          <w:szCs w:val="28"/>
        </w:rPr>
        <w:t>’</w:t>
      </w:r>
      <w:r>
        <w:rPr>
          <w:rFonts w:ascii="Times New Roman" w:hAnsi="Times New Roman" w:cs="Times New Roman"/>
          <w:sz w:val="28"/>
          <w:szCs w:val="28"/>
          <w:lang w:val="uk-UA"/>
        </w:rPr>
        <w:t>я студентської молоді під час дистанційної освіти (за методикою В. Войтенко)</w:t>
      </w:r>
    </w:p>
    <w:p w:rsidR="002C06B9" w:rsidRDefault="002C06B9" w:rsidP="009A7F77">
      <w:pPr>
        <w:pStyle w:val="a3"/>
        <w:spacing w:after="0" w:line="360" w:lineRule="auto"/>
        <w:ind w:left="-567" w:firstLine="567"/>
        <w:jc w:val="both"/>
        <w:rPr>
          <w:rFonts w:ascii="Times New Roman" w:hAnsi="Times New Roman" w:cs="Times New Roman"/>
          <w:sz w:val="28"/>
          <w:szCs w:val="28"/>
          <w:lang w:val="uk-UA"/>
        </w:rPr>
      </w:pPr>
    </w:p>
    <w:p w:rsidR="000F39E2" w:rsidRPr="00B376CC" w:rsidRDefault="000F39E2" w:rsidP="00B376CC">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н</w:t>
      </w:r>
      <w:r w:rsidRPr="000F39E2">
        <w:rPr>
          <w:rFonts w:ascii="Times New Roman" w:hAnsi="Times New Roman" w:cs="Times New Roman"/>
          <w:sz w:val="28"/>
          <w:szCs w:val="28"/>
          <w:lang w:val="uk-UA"/>
        </w:rPr>
        <w:t>аші дослідження підтверджують теорію про вплив такого психологічного чинника, як мотивація досягнення успіху, на здоров’я студентів в</w:t>
      </w:r>
      <w:r w:rsidR="00B376CC">
        <w:rPr>
          <w:rFonts w:ascii="Times New Roman" w:hAnsi="Times New Roman" w:cs="Times New Roman"/>
          <w:sz w:val="28"/>
          <w:szCs w:val="28"/>
          <w:lang w:val="uk-UA"/>
        </w:rPr>
        <w:t xml:space="preserve"> умовах дистанційного навчання. </w:t>
      </w:r>
      <w:r w:rsidRPr="00B376CC">
        <w:rPr>
          <w:rFonts w:ascii="Times New Roman" w:hAnsi="Times New Roman" w:cs="Times New Roman"/>
          <w:sz w:val="28"/>
          <w:szCs w:val="28"/>
          <w:lang w:val="uk-UA"/>
        </w:rPr>
        <w:t>Теорія про те, що низьке самопочуття і високий рівень тривожності впливають один на одного, була доведена.</w:t>
      </w:r>
    </w:p>
    <w:p w:rsidR="000F39E2" w:rsidRDefault="000F39E2" w:rsidP="009A7F77">
      <w:pPr>
        <w:pStyle w:val="a3"/>
        <w:spacing w:after="0" w:line="360" w:lineRule="auto"/>
        <w:ind w:left="-567" w:firstLine="567"/>
        <w:jc w:val="both"/>
        <w:rPr>
          <w:rFonts w:ascii="Times New Roman" w:hAnsi="Times New Roman" w:cs="Times New Roman"/>
          <w:sz w:val="28"/>
          <w:szCs w:val="28"/>
          <w:lang w:val="uk-UA"/>
        </w:rPr>
      </w:pPr>
    </w:p>
    <w:p w:rsidR="00B376CC" w:rsidRPr="00B376CC" w:rsidRDefault="00B376CC" w:rsidP="00B376CC">
      <w:pPr>
        <w:pStyle w:val="a3"/>
        <w:spacing w:after="0" w:line="360" w:lineRule="auto"/>
        <w:ind w:left="-567"/>
        <w:jc w:val="both"/>
        <w:rPr>
          <w:rFonts w:ascii="Times New Roman" w:hAnsi="Times New Roman" w:cs="Times New Roman"/>
          <w:b/>
          <w:sz w:val="28"/>
          <w:szCs w:val="28"/>
          <w:lang w:val="uk-UA"/>
        </w:rPr>
      </w:pPr>
      <w:r w:rsidRPr="00B376CC">
        <w:rPr>
          <w:rFonts w:ascii="Times New Roman" w:hAnsi="Times New Roman" w:cs="Times New Roman"/>
          <w:b/>
          <w:sz w:val="28"/>
          <w:szCs w:val="28"/>
          <w:lang w:val="uk-UA"/>
        </w:rPr>
        <w:t>2.3 Психологічні рекомендації щодо стабілізації психічного стану здобувачів вищої освіти в умовах дистанційного навчання</w:t>
      </w:r>
    </w:p>
    <w:p w:rsidR="00832574" w:rsidRDefault="00832574" w:rsidP="00D87C7F">
      <w:pPr>
        <w:pStyle w:val="a3"/>
        <w:spacing w:after="0" w:line="360" w:lineRule="auto"/>
        <w:ind w:left="-567" w:firstLine="567"/>
        <w:jc w:val="both"/>
        <w:rPr>
          <w:rFonts w:ascii="Times New Roman" w:hAnsi="Times New Roman" w:cs="Times New Roman"/>
          <w:sz w:val="28"/>
          <w:szCs w:val="28"/>
          <w:lang w:val="uk-UA"/>
        </w:rPr>
      </w:pPr>
    </w:p>
    <w:p w:rsidR="00B376CC" w:rsidRPr="00B376CC" w:rsidRDefault="00B376CC" w:rsidP="00B376CC">
      <w:pPr>
        <w:pStyle w:val="a3"/>
        <w:spacing w:after="0" w:line="360" w:lineRule="auto"/>
        <w:ind w:left="-567" w:firstLine="567"/>
        <w:jc w:val="both"/>
        <w:rPr>
          <w:rFonts w:ascii="Times New Roman" w:hAnsi="Times New Roman" w:cs="Times New Roman"/>
          <w:sz w:val="28"/>
          <w:szCs w:val="28"/>
          <w:lang w:val="uk-UA"/>
        </w:rPr>
      </w:pPr>
      <w:r w:rsidRPr="00B376CC">
        <w:rPr>
          <w:rFonts w:ascii="Times New Roman" w:hAnsi="Times New Roman" w:cs="Times New Roman"/>
          <w:sz w:val="28"/>
          <w:szCs w:val="28"/>
          <w:lang w:val="uk-UA"/>
        </w:rPr>
        <w:t>За результатами дослідження розроблено практичні рекомендації щодо зміцнення та стабі</w:t>
      </w:r>
      <w:r>
        <w:rPr>
          <w:rFonts w:ascii="Times New Roman" w:hAnsi="Times New Roman" w:cs="Times New Roman"/>
          <w:sz w:val="28"/>
          <w:szCs w:val="28"/>
          <w:lang w:val="uk-UA"/>
        </w:rPr>
        <w:t>лізації стану здоров’я студентської молоді в умовах дистанційної освіти</w:t>
      </w:r>
      <w:r w:rsidRPr="00B376CC">
        <w:rPr>
          <w:rFonts w:ascii="Times New Roman" w:hAnsi="Times New Roman" w:cs="Times New Roman"/>
          <w:sz w:val="28"/>
          <w:szCs w:val="28"/>
          <w:lang w:val="uk-UA"/>
        </w:rPr>
        <w:t>.</w:t>
      </w:r>
    </w:p>
    <w:p w:rsidR="00B376CC" w:rsidRPr="00B376CC" w:rsidRDefault="00B376CC" w:rsidP="00B376CC">
      <w:pPr>
        <w:pStyle w:val="a3"/>
        <w:spacing w:after="0" w:line="360" w:lineRule="auto"/>
        <w:ind w:left="-567" w:firstLine="567"/>
        <w:jc w:val="both"/>
        <w:rPr>
          <w:rFonts w:ascii="Times New Roman" w:hAnsi="Times New Roman" w:cs="Times New Roman"/>
          <w:sz w:val="28"/>
          <w:szCs w:val="28"/>
          <w:lang w:val="uk-UA"/>
        </w:rPr>
      </w:pPr>
      <w:r w:rsidRPr="00B376CC">
        <w:rPr>
          <w:rFonts w:ascii="Times New Roman" w:hAnsi="Times New Roman" w:cs="Times New Roman"/>
          <w:sz w:val="28"/>
          <w:szCs w:val="28"/>
          <w:lang w:val="uk-UA"/>
        </w:rPr>
        <w:t>Рекомендації містять практичну частину для зміцнення фізичного стану на основі психологічних методик. В основному рекомендації пов’язані з порадами психологів, але додається особистий досвід і зазначаються ефективні методи використання рекомендацій.</w:t>
      </w:r>
    </w:p>
    <w:p w:rsidR="00B376CC" w:rsidRPr="00B376CC" w:rsidRDefault="00B376CC" w:rsidP="00B376CC">
      <w:pPr>
        <w:pStyle w:val="a3"/>
        <w:spacing w:after="0" w:line="360" w:lineRule="auto"/>
        <w:ind w:left="-567" w:firstLine="567"/>
        <w:jc w:val="both"/>
        <w:rPr>
          <w:rFonts w:ascii="Times New Roman" w:hAnsi="Times New Roman" w:cs="Times New Roman"/>
          <w:sz w:val="28"/>
          <w:szCs w:val="28"/>
          <w:lang w:val="uk-UA"/>
        </w:rPr>
      </w:pPr>
      <w:r w:rsidRPr="00B376CC">
        <w:rPr>
          <w:rFonts w:ascii="Times New Roman" w:hAnsi="Times New Roman" w:cs="Times New Roman"/>
          <w:sz w:val="28"/>
          <w:szCs w:val="28"/>
          <w:lang w:val="uk-UA"/>
        </w:rPr>
        <w:t xml:space="preserve">Головна рекомендація – змінити спосіб харчування. Під час дистанційного навчання </w:t>
      </w:r>
      <w:r>
        <w:rPr>
          <w:rFonts w:ascii="Times New Roman" w:hAnsi="Times New Roman" w:cs="Times New Roman"/>
          <w:sz w:val="28"/>
          <w:szCs w:val="28"/>
          <w:lang w:val="uk-UA"/>
        </w:rPr>
        <w:t xml:space="preserve">студент </w:t>
      </w:r>
      <w:r w:rsidRPr="00B376CC">
        <w:rPr>
          <w:rFonts w:ascii="Times New Roman" w:hAnsi="Times New Roman" w:cs="Times New Roman"/>
          <w:sz w:val="28"/>
          <w:szCs w:val="28"/>
          <w:lang w:val="uk-UA"/>
        </w:rPr>
        <w:t xml:space="preserve">не стежить за своїм харчуванням, хоча це важливо для </w:t>
      </w:r>
      <w:r w:rsidRPr="00B376CC">
        <w:rPr>
          <w:rFonts w:ascii="Times New Roman" w:hAnsi="Times New Roman" w:cs="Times New Roman"/>
          <w:sz w:val="28"/>
          <w:szCs w:val="28"/>
          <w:lang w:val="uk-UA"/>
        </w:rPr>
        <w:lastRenderedPageBreak/>
        <w:t>здорового способу життя. Для поліпшення такої сторони життя, як харчування, не обов'язково дотримуватися дієт, досить робити невеликі кроки для поліпшення процесу. Зверніть увагу на місце прийому їжі, це має бути спеціальне приміщення, призначене для прийому їжі, наприклад, кухня або вітальня.</w:t>
      </w:r>
    </w:p>
    <w:p w:rsidR="00B376CC" w:rsidRPr="00B376CC" w:rsidRDefault="00B376CC" w:rsidP="00B376CC">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Коли ніщо не заважає їсти, студент</w:t>
      </w:r>
      <w:r w:rsidRPr="00B376CC">
        <w:rPr>
          <w:rFonts w:ascii="Times New Roman" w:hAnsi="Times New Roman" w:cs="Times New Roman"/>
          <w:sz w:val="28"/>
          <w:szCs w:val="28"/>
          <w:lang w:val="uk-UA"/>
        </w:rPr>
        <w:t xml:space="preserve"> помітить, що він їсть і скільки. Розмір порції та параметри можна контрол</w:t>
      </w:r>
      <w:r>
        <w:rPr>
          <w:rFonts w:ascii="Times New Roman" w:hAnsi="Times New Roman" w:cs="Times New Roman"/>
          <w:sz w:val="28"/>
          <w:szCs w:val="28"/>
          <w:lang w:val="uk-UA"/>
        </w:rPr>
        <w:t xml:space="preserve">ювати за допомогою цього методу </w:t>
      </w:r>
      <w:r w:rsidRPr="00B376CC">
        <w:rPr>
          <w:rFonts w:ascii="Times New Roman" w:hAnsi="Times New Roman" w:cs="Times New Roman"/>
          <w:sz w:val="28"/>
          <w:szCs w:val="28"/>
          <w:lang w:val="uk-UA"/>
        </w:rPr>
        <w:t xml:space="preserve">харчування. Зрештою, формується певний ритуал </w:t>
      </w:r>
      <w:r>
        <w:rPr>
          <w:rFonts w:ascii="Times New Roman" w:hAnsi="Times New Roman" w:cs="Times New Roman"/>
          <w:sz w:val="28"/>
          <w:szCs w:val="28"/>
          <w:lang w:val="uk-UA"/>
        </w:rPr>
        <w:t>споживання їжі і несвідомо студент</w:t>
      </w:r>
      <w:r w:rsidRPr="00B376CC">
        <w:rPr>
          <w:rFonts w:ascii="Times New Roman" w:hAnsi="Times New Roman" w:cs="Times New Roman"/>
          <w:sz w:val="28"/>
          <w:szCs w:val="28"/>
          <w:lang w:val="uk-UA"/>
        </w:rPr>
        <w:t xml:space="preserve"> приділятиме більше уваги здоровому харчуванню.</w:t>
      </w:r>
    </w:p>
    <w:p w:rsidR="00B376CC" w:rsidRDefault="00B376CC" w:rsidP="00B376CC">
      <w:pPr>
        <w:pStyle w:val="a3"/>
        <w:spacing w:after="0" w:line="360" w:lineRule="auto"/>
        <w:ind w:left="-567" w:firstLine="567"/>
        <w:jc w:val="both"/>
        <w:rPr>
          <w:rFonts w:ascii="Times New Roman" w:hAnsi="Times New Roman" w:cs="Times New Roman"/>
          <w:sz w:val="28"/>
          <w:szCs w:val="28"/>
          <w:lang w:val="uk-UA"/>
        </w:rPr>
      </w:pPr>
      <w:r w:rsidRPr="00B376CC">
        <w:rPr>
          <w:rFonts w:ascii="Times New Roman" w:hAnsi="Times New Roman" w:cs="Times New Roman"/>
          <w:sz w:val="28"/>
          <w:szCs w:val="28"/>
          <w:lang w:val="uk-UA"/>
        </w:rPr>
        <w:t>Спосіб сну також дуже важливий. Під час сну людина відновлює свої основні життєві потреби. Мозок відпочиває, і студент буде повністю готовий до реалізації своїх планів наступного дня. Під час сну мозок відновлює свої функції і тому тривога, накопичена за день, зникає. Доведено, що людина, яка переживає сильний стрес протягом дня, швидше відновить свою функціональну активність, якщо спить, ніж людина, яка бореться з цим стресом і не може заснути. Є дослідження, які показують, що багато психічних захворювань розвиваються через порушення сну (недосипання, труднощі з засипанням, раннє пробудження</w:t>
      </w:r>
      <w:r>
        <w:rPr>
          <w:rFonts w:ascii="Times New Roman" w:hAnsi="Times New Roman" w:cs="Times New Roman"/>
          <w:sz w:val="28"/>
          <w:szCs w:val="28"/>
          <w:lang w:val="uk-UA"/>
        </w:rPr>
        <w:t>).</w:t>
      </w:r>
    </w:p>
    <w:p w:rsidR="00B376CC" w:rsidRPr="00B376CC" w:rsidRDefault="00B376CC" w:rsidP="00B376CC">
      <w:pPr>
        <w:pStyle w:val="a3"/>
        <w:spacing w:after="0" w:line="360" w:lineRule="auto"/>
        <w:ind w:left="-567" w:firstLine="567"/>
        <w:jc w:val="both"/>
        <w:rPr>
          <w:rFonts w:ascii="Times New Roman" w:hAnsi="Times New Roman" w:cs="Times New Roman"/>
          <w:sz w:val="28"/>
          <w:szCs w:val="28"/>
          <w:lang w:val="uk-UA"/>
        </w:rPr>
      </w:pPr>
      <w:r w:rsidRPr="00B376CC">
        <w:rPr>
          <w:rFonts w:ascii="Times New Roman" w:hAnsi="Times New Roman" w:cs="Times New Roman"/>
          <w:sz w:val="28"/>
          <w:szCs w:val="28"/>
          <w:lang w:val="uk-UA"/>
        </w:rPr>
        <w:t xml:space="preserve">Тобто, коли порушується структура сну, часто це перший сигнал про те, що може розвинутися хвороба. Слід зазначити, що через </w:t>
      </w:r>
      <w:r w:rsidR="006D7D55">
        <w:rPr>
          <w:rFonts w:ascii="Times New Roman" w:hAnsi="Times New Roman" w:cs="Times New Roman"/>
          <w:sz w:val="28"/>
          <w:szCs w:val="28"/>
          <w:lang w:val="uk-UA"/>
        </w:rPr>
        <w:t>такий стресовий фактор, як військові події</w:t>
      </w:r>
      <w:r w:rsidRPr="00B376CC">
        <w:rPr>
          <w:rFonts w:ascii="Times New Roman" w:hAnsi="Times New Roman" w:cs="Times New Roman"/>
          <w:sz w:val="28"/>
          <w:szCs w:val="28"/>
          <w:lang w:val="uk-UA"/>
        </w:rPr>
        <w:t xml:space="preserve"> та дистанційне навчання, на якому зараз перебувають студенти, проблема цієї поради полягає в найбанальнішому – заснути та ігнорувати погані думки. Є ефективний спосіб: вечірні ритуали, які з кожним повторенням перед сном допоможуть мозку зрозуміти, що пора спати. Це може бути вечірня медитація або душ, те, що розслабляє і заспокоює.</w:t>
      </w:r>
    </w:p>
    <w:p w:rsidR="00B376CC" w:rsidRPr="00B376CC" w:rsidRDefault="00B376CC" w:rsidP="00B376CC">
      <w:pPr>
        <w:pStyle w:val="a3"/>
        <w:spacing w:after="0" w:line="360" w:lineRule="auto"/>
        <w:ind w:left="-567" w:firstLine="567"/>
        <w:jc w:val="both"/>
        <w:rPr>
          <w:rFonts w:ascii="Times New Roman" w:hAnsi="Times New Roman" w:cs="Times New Roman"/>
          <w:sz w:val="28"/>
          <w:szCs w:val="28"/>
          <w:lang w:val="uk-UA"/>
        </w:rPr>
      </w:pPr>
      <w:r w:rsidRPr="00B376CC">
        <w:rPr>
          <w:rFonts w:ascii="Times New Roman" w:hAnsi="Times New Roman" w:cs="Times New Roman"/>
          <w:sz w:val="28"/>
          <w:szCs w:val="28"/>
          <w:lang w:val="uk-UA"/>
        </w:rPr>
        <w:t>Наступною складовою зміцнення здоров'я є спілкування. Люди — соціальні істоти, тому соціальна ізоляція шкодить психічному здоров’ю.</w:t>
      </w:r>
    </w:p>
    <w:p w:rsidR="00B376CC" w:rsidRPr="00B376CC" w:rsidRDefault="00B376CC" w:rsidP="00B376CC">
      <w:pPr>
        <w:pStyle w:val="a3"/>
        <w:spacing w:after="0" w:line="360" w:lineRule="auto"/>
        <w:ind w:left="-567" w:firstLine="567"/>
        <w:jc w:val="both"/>
        <w:rPr>
          <w:rFonts w:ascii="Times New Roman" w:hAnsi="Times New Roman" w:cs="Times New Roman"/>
          <w:sz w:val="28"/>
          <w:szCs w:val="28"/>
          <w:lang w:val="uk-UA"/>
        </w:rPr>
      </w:pPr>
      <w:r w:rsidRPr="00B376CC">
        <w:rPr>
          <w:rFonts w:ascii="Times New Roman" w:hAnsi="Times New Roman" w:cs="Times New Roman"/>
          <w:sz w:val="28"/>
          <w:szCs w:val="28"/>
          <w:lang w:val="uk-UA"/>
        </w:rPr>
        <w:t xml:space="preserve">Необхідно спілкуватися з друзями, рідними, колегами, однодумцями. Наприклад, бути в курсі подій, які відбуваються в житті друзів або родичів. У сучасному світі є більше можливостей для спілкування, можна спілкуватися на відстані, що збільшує обмін думками та підтримку, яку можуть запропонувати </w:t>
      </w:r>
      <w:r w:rsidRPr="00B376CC">
        <w:rPr>
          <w:rFonts w:ascii="Times New Roman" w:hAnsi="Times New Roman" w:cs="Times New Roman"/>
          <w:sz w:val="28"/>
          <w:szCs w:val="28"/>
          <w:lang w:val="uk-UA"/>
        </w:rPr>
        <w:lastRenderedPageBreak/>
        <w:t>вам близькі. Такі можливості дозволяють відчувати себе в тонусі і підтримувати життєвий тонус.</w:t>
      </w:r>
    </w:p>
    <w:p w:rsidR="00B376CC" w:rsidRPr="00B376CC" w:rsidRDefault="00B376CC" w:rsidP="00B376CC">
      <w:pPr>
        <w:pStyle w:val="a3"/>
        <w:spacing w:after="0" w:line="360" w:lineRule="auto"/>
        <w:ind w:left="-567" w:firstLine="567"/>
        <w:jc w:val="both"/>
        <w:rPr>
          <w:rFonts w:ascii="Times New Roman" w:hAnsi="Times New Roman" w:cs="Times New Roman"/>
          <w:sz w:val="28"/>
          <w:szCs w:val="28"/>
          <w:lang w:val="uk-UA"/>
        </w:rPr>
      </w:pPr>
      <w:r w:rsidRPr="00B376CC">
        <w:rPr>
          <w:rFonts w:ascii="Times New Roman" w:hAnsi="Times New Roman" w:cs="Times New Roman"/>
          <w:sz w:val="28"/>
          <w:szCs w:val="28"/>
          <w:lang w:val="uk-UA"/>
        </w:rPr>
        <w:t>Слід врахувати таку рекомендацію: «зроби щось приємне». Потрібно докласти зусиль, навіть вдома, щоб відпочити так, щоб відпочинок був задоволений. Це можуть бути такі дії: читання книг, приготування вечері.</w:t>
      </w:r>
    </w:p>
    <w:p w:rsidR="00832574" w:rsidRDefault="00B376CC" w:rsidP="00B376CC">
      <w:pPr>
        <w:pStyle w:val="a3"/>
        <w:spacing w:after="0" w:line="360" w:lineRule="auto"/>
        <w:ind w:left="-567" w:firstLine="567"/>
        <w:jc w:val="both"/>
        <w:rPr>
          <w:rFonts w:ascii="Times New Roman" w:hAnsi="Times New Roman" w:cs="Times New Roman"/>
          <w:sz w:val="28"/>
          <w:szCs w:val="28"/>
          <w:lang w:val="uk-UA"/>
        </w:rPr>
      </w:pPr>
      <w:r w:rsidRPr="00B376CC">
        <w:rPr>
          <w:rFonts w:ascii="Times New Roman" w:hAnsi="Times New Roman" w:cs="Times New Roman"/>
          <w:sz w:val="28"/>
          <w:szCs w:val="28"/>
          <w:lang w:val="uk-UA"/>
        </w:rPr>
        <w:t>Не потрібно змушувати себе до дії, а навпаки - спонукати до неї. Ви повинні знаходити кілька годин щодня, щоб відпочити та зайнятися тим, що вам подобається. Або присвятіть один день на тиждень приємним речам. Потрібно берегти себе, відчувати себе і знати те, що приносить задоволення. В першу чергу, ви повинні керуватися своїм самопочуттям в нинішні важкі моменти життя.</w:t>
      </w:r>
    </w:p>
    <w:p w:rsidR="00FC4B02" w:rsidRP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Для представлення принципів забезпечення психічного здоров’я студентів було взято матеріал книги: «Психологія здоров’я людини». Її автор І. Гурвич виділив декілька основних принципів охорони здоров’я [12].</w:t>
      </w:r>
    </w:p>
    <w:p w:rsidR="00FC4B02" w:rsidRP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Одна з них – досконалість. Це означає, що одужання має відбуватися комплексно, на всіх рівнях, тобто вміння гармонізувати стосунки з іншими людьми, прагнути до сенсу власного існування, долати перешкоди на шляху особистісного зростання та реалізовувати духовний потенціал. При односторонньому відновленні, наприклад, при нерозумній важкій роботі на тренажерах, часто нехтують духовними і соціальними аспектами здоров'я.</w:t>
      </w:r>
    </w:p>
    <w:p w:rsidR="00FC4B02" w:rsidRP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Далі – творчість. У процесі одужання різні догми досить шкідливі. Потрібно бути гнучким, не шукати універсальних засобів, «панацеї», а творчо підійти до свого здоров’я на даний момент. Немає причин сліпо слідувати будь-яким стандартним схемам, потрібно прислухати</w:t>
      </w:r>
      <w:r>
        <w:rPr>
          <w:rFonts w:ascii="Times New Roman" w:hAnsi="Times New Roman" w:cs="Times New Roman"/>
          <w:sz w:val="28"/>
          <w:szCs w:val="28"/>
          <w:lang w:val="uk-UA"/>
        </w:rPr>
        <w:t xml:space="preserve">ся до свого організму, вибирати </w:t>
      </w:r>
      <w:r w:rsidRPr="00FC4B02">
        <w:rPr>
          <w:rFonts w:ascii="Times New Roman" w:hAnsi="Times New Roman" w:cs="Times New Roman"/>
          <w:sz w:val="28"/>
          <w:szCs w:val="28"/>
          <w:lang w:val="uk-UA"/>
        </w:rPr>
        <w:t>можливі методи, оптимальні для кожної конкретної ситуації.</w:t>
      </w:r>
    </w:p>
    <w:p w:rsidR="00FC4B02" w:rsidRP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У підручнику також закладено принцип «внутрішнього спостерігача», який вимагає уваги д</w:t>
      </w:r>
      <w:r>
        <w:rPr>
          <w:rFonts w:ascii="Times New Roman" w:hAnsi="Times New Roman" w:cs="Times New Roman"/>
          <w:sz w:val="28"/>
          <w:szCs w:val="28"/>
          <w:lang w:val="uk-UA"/>
        </w:rPr>
        <w:t>о себе, своїх почуттів</w:t>
      </w:r>
      <w:r w:rsidRPr="00FC4B02">
        <w:rPr>
          <w:rFonts w:ascii="Times New Roman" w:hAnsi="Times New Roman" w:cs="Times New Roman"/>
          <w:sz w:val="28"/>
          <w:szCs w:val="28"/>
          <w:lang w:val="uk-UA"/>
        </w:rPr>
        <w:t xml:space="preserve"> і станів. Благополуччя здійснює природний контроль над внутрішнім станом тіла і психіки. Цей принцип означає переміщення центру уваги ззовні на оточення, з інших людей на себе, на турботу про себе, перетворення та оновлення.</w:t>
      </w: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lastRenderedPageBreak/>
        <w:t>Записано принцип зміцнення та розвитку позитивних стосунків. Цей принцип – подолання зацикленості на негативній стороні буття, особливо хворобливих станів, шляхом прийняття себе у світі та світу в собі. Згідно з дослідженнями, оптимістичні люди в основному високо оцінюють своє здоров'я.</w:t>
      </w:r>
    </w:p>
    <w:p w:rsidR="009549BE" w:rsidRDefault="0026223A" w:rsidP="0026223A">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Українські вчені [</w:t>
      </w:r>
      <w:r w:rsidR="009549BE">
        <w:rPr>
          <w:rFonts w:ascii="Times New Roman" w:hAnsi="Times New Roman" w:cs="Times New Roman"/>
          <w:sz w:val="28"/>
          <w:szCs w:val="28"/>
          <w:lang w:val="uk-UA"/>
        </w:rPr>
        <w:t>7; 16; 28; 42 та ін.</w:t>
      </w:r>
      <w:r>
        <w:rPr>
          <w:rFonts w:ascii="Times New Roman" w:hAnsi="Times New Roman" w:cs="Times New Roman"/>
          <w:sz w:val="28"/>
          <w:szCs w:val="28"/>
          <w:lang w:val="uk-UA"/>
        </w:rPr>
        <w:t>]</w:t>
      </w:r>
      <w:r w:rsidR="009549BE">
        <w:rPr>
          <w:rFonts w:ascii="Times New Roman" w:hAnsi="Times New Roman" w:cs="Times New Roman"/>
          <w:sz w:val="28"/>
          <w:szCs w:val="28"/>
          <w:lang w:val="uk-UA"/>
        </w:rPr>
        <w:t xml:space="preserve"> пропонують </w:t>
      </w:r>
      <w:r>
        <w:rPr>
          <w:rFonts w:ascii="Times New Roman" w:hAnsi="Times New Roman" w:cs="Times New Roman"/>
          <w:sz w:val="28"/>
          <w:szCs w:val="28"/>
          <w:lang w:val="uk-UA"/>
        </w:rPr>
        <w:t xml:space="preserve"> </w:t>
      </w:r>
      <w:r w:rsidR="009549BE">
        <w:rPr>
          <w:rFonts w:ascii="Times New Roman" w:hAnsi="Times New Roman" w:cs="Times New Roman"/>
          <w:sz w:val="28"/>
          <w:szCs w:val="28"/>
          <w:lang w:val="uk-UA"/>
        </w:rPr>
        <w:t>р</w:t>
      </w:r>
      <w:r w:rsidRPr="0026223A">
        <w:rPr>
          <w:rFonts w:ascii="Times New Roman" w:hAnsi="Times New Roman" w:cs="Times New Roman"/>
          <w:sz w:val="28"/>
          <w:szCs w:val="28"/>
          <w:lang w:val="uk-UA"/>
        </w:rPr>
        <w:t xml:space="preserve">озширення правил навчальної взаємодії за рахунок принципів роботи груп, які надають психологічну допомогу. </w:t>
      </w:r>
    </w:p>
    <w:p w:rsidR="009549BE" w:rsidRDefault="0026223A" w:rsidP="0026223A">
      <w:pPr>
        <w:pStyle w:val="a3"/>
        <w:spacing w:after="0" w:line="360" w:lineRule="auto"/>
        <w:ind w:left="-567" w:firstLine="567"/>
        <w:jc w:val="both"/>
        <w:rPr>
          <w:rFonts w:ascii="Times New Roman" w:hAnsi="Times New Roman" w:cs="Times New Roman"/>
          <w:sz w:val="28"/>
          <w:szCs w:val="28"/>
          <w:lang w:val="uk-UA"/>
        </w:rPr>
      </w:pPr>
      <w:r w:rsidRPr="0026223A">
        <w:rPr>
          <w:rFonts w:ascii="Times New Roman" w:hAnsi="Times New Roman" w:cs="Times New Roman"/>
          <w:sz w:val="28"/>
          <w:szCs w:val="28"/>
          <w:lang w:val="uk-UA"/>
        </w:rPr>
        <w:t xml:space="preserve">Моніторинг фізичної безпеки присутніх: «чи всі зараз у безпеці?», що має груповий ефект «заземлення» та створення безпечної атмосфери «по </w:t>
      </w:r>
      <w:r w:rsidR="009549BE">
        <w:rPr>
          <w:rFonts w:ascii="Times New Roman" w:hAnsi="Times New Roman" w:cs="Times New Roman"/>
          <w:sz w:val="28"/>
          <w:szCs w:val="28"/>
          <w:lang w:val="uk-UA"/>
        </w:rPr>
        <w:t>зовнішньому колу</w:t>
      </w:r>
      <w:r w:rsidRPr="0026223A">
        <w:rPr>
          <w:rFonts w:ascii="Times New Roman" w:hAnsi="Times New Roman" w:cs="Times New Roman"/>
          <w:sz w:val="28"/>
          <w:szCs w:val="28"/>
          <w:lang w:val="uk-UA"/>
        </w:rPr>
        <w:t>», оскільки заявники з р</w:t>
      </w:r>
      <w:r w:rsidR="009549BE">
        <w:rPr>
          <w:rFonts w:ascii="Times New Roman" w:hAnsi="Times New Roman" w:cs="Times New Roman"/>
          <w:sz w:val="28"/>
          <w:szCs w:val="28"/>
          <w:lang w:val="uk-UA"/>
        </w:rPr>
        <w:t xml:space="preserve">ізних регіонів країни, в т.ч. </w:t>
      </w:r>
      <w:r w:rsidRPr="0026223A">
        <w:rPr>
          <w:rFonts w:ascii="Times New Roman" w:hAnsi="Times New Roman" w:cs="Times New Roman"/>
          <w:sz w:val="28"/>
          <w:szCs w:val="28"/>
          <w:lang w:val="uk-UA"/>
        </w:rPr>
        <w:t>де є високий ризик повітряного нападу.</w:t>
      </w:r>
      <w:r w:rsidR="009549BE">
        <w:rPr>
          <w:rFonts w:ascii="Times New Roman" w:hAnsi="Times New Roman" w:cs="Times New Roman"/>
          <w:sz w:val="28"/>
          <w:szCs w:val="28"/>
          <w:lang w:val="uk-UA"/>
        </w:rPr>
        <w:t xml:space="preserve"> </w:t>
      </w:r>
      <w:r w:rsidRPr="0026223A">
        <w:rPr>
          <w:rFonts w:ascii="Times New Roman" w:hAnsi="Times New Roman" w:cs="Times New Roman"/>
          <w:sz w:val="28"/>
          <w:szCs w:val="28"/>
          <w:lang w:val="uk-UA"/>
        </w:rPr>
        <w:t>Також особиста безпека учасників заняття, яка проявляється у можливості залишити клас без</w:t>
      </w:r>
      <w:r w:rsidR="009549BE">
        <w:rPr>
          <w:rFonts w:ascii="Times New Roman" w:hAnsi="Times New Roman" w:cs="Times New Roman"/>
          <w:sz w:val="28"/>
          <w:szCs w:val="28"/>
          <w:lang w:val="uk-UA"/>
        </w:rPr>
        <w:t xml:space="preserve"> попередження вчителя, щоб студент</w:t>
      </w:r>
      <w:r w:rsidRPr="0026223A">
        <w:rPr>
          <w:rFonts w:ascii="Times New Roman" w:hAnsi="Times New Roman" w:cs="Times New Roman"/>
          <w:sz w:val="28"/>
          <w:szCs w:val="28"/>
          <w:lang w:val="uk-UA"/>
        </w:rPr>
        <w:t xml:space="preserve"> не потрапив у пастку «рольової поведінки» та не </w:t>
      </w:r>
      <w:r w:rsidR="009549BE">
        <w:rPr>
          <w:rFonts w:ascii="Times New Roman" w:hAnsi="Times New Roman" w:cs="Times New Roman"/>
          <w:sz w:val="28"/>
          <w:szCs w:val="28"/>
          <w:lang w:val="uk-UA"/>
        </w:rPr>
        <w:t>був змушений чекати дозволу викладача. Те, що викладач</w:t>
      </w:r>
      <w:r w:rsidRPr="0026223A">
        <w:rPr>
          <w:rFonts w:ascii="Times New Roman" w:hAnsi="Times New Roman" w:cs="Times New Roman"/>
          <w:sz w:val="28"/>
          <w:szCs w:val="28"/>
          <w:lang w:val="uk-UA"/>
        </w:rPr>
        <w:t xml:space="preserve"> опиняється </w:t>
      </w:r>
      <w:r w:rsidR="009549BE">
        <w:rPr>
          <w:rFonts w:ascii="Times New Roman" w:hAnsi="Times New Roman" w:cs="Times New Roman"/>
          <w:sz w:val="28"/>
          <w:szCs w:val="28"/>
          <w:lang w:val="uk-UA"/>
        </w:rPr>
        <w:t>в рівних умовах із студентами</w:t>
      </w:r>
      <w:r w:rsidRPr="0026223A">
        <w:rPr>
          <w:rFonts w:ascii="Times New Roman" w:hAnsi="Times New Roman" w:cs="Times New Roman"/>
          <w:sz w:val="28"/>
          <w:szCs w:val="28"/>
          <w:lang w:val="uk-UA"/>
        </w:rPr>
        <w:t xml:space="preserve"> щодо </w:t>
      </w:r>
      <w:r w:rsidR="009549BE">
        <w:rPr>
          <w:rFonts w:ascii="Times New Roman" w:hAnsi="Times New Roman" w:cs="Times New Roman"/>
          <w:sz w:val="28"/>
          <w:szCs w:val="28"/>
          <w:lang w:val="uk-UA"/>
        </w:rPr>
        <w:t>загрози життю («рівність в момент</w:t>
      </w:r>
      <w:r w:rsidRPr="0026223A">
        <w:rPr>
          <w:rFonts w:ascii="Times New Roman" w:hAnsi="Times New Roman" w:cs="Times New Roman"/>
          <w:sz w:val="28"/>
          <w:szCs w:val="28"/>
          <w:lang w:val="uk-UA"/>
        </w:rPr>
        <w:t xml:space="preserve"> загрози») або навіть у більш загрозливому становищі по відношенню</w:t>
      </w:r>
      <w:r w:rsidR="009549BE">
        <w:rPr>
          <w:rFonts w:ascii="Times New Roman" w:hAnsi="Times New Roman" w:cs="Times New Roman"/>
          <w:sz w:val="28"/>
          <w:szCs w:val="28"/>
          <w:lang w:val="uk-UA"/>
        </w:rPr>
        <w:t>, наприклад, до тих студентів</w:t>
      </w:r>
      <w:r w:rsidRPr="0026223A">
        <w:rPr>
          <w:rFonts w:ascii="Times New Roman" w:hAnsi="Times New Roman" w:cs="Times New Roman"/>
          <w:sz w:val="28"/>
          <w:szCs w:val="28"/>
          <w:lang w:val="uk-UA"/>
        </w:rPr>
        <w:t>, які перебувають в ем</w:t>
      </w:r>
      <w:r w:rsidR="009549BE">
        <w:rPr>
          <w:rFonts w:ascii="Times New Roman" w:hAnsi="Times New Roman" w:cs="Times New Roman"/>
          <w:sz w:val="28"/>
          <w:szCs w:val="28"/>
          <w:lang w:val="uk-UA"/>
        </w:rPr>
        <w:t>іграції, також визначає потребу</w:t>
      </w:r>
      <w:r w:rsidRPr="0026223A">
        <w:rPr>
          <w:rFonts w:ascii="Times New Roman" w:hAnsi="Times New Roman" w:cs="Times New Roman"/>
          <w:sz w:val="28"/>
          <w:szCs w:val="28"/>
          <w:lang w:val="uk-UA"/>
        </w:rPr>
        <w:t xml:space="preserve"> обгово</w:t>
      </w:r>
      <w:r w:rsidR="009549BE">
        <w:rPr>
          <w:rFonts w:ascii="Times New Roman" w:hAnsi="Times New Roman" w:cs="Times New Roman"/>
          <w:sz w:val="28"/>
          <w:szCs w:val="28"/>
          <w:lang w:val="uk-UA"/>
        </w:rPr>
        <w:t>рити можливість того, що викладач сам раптово перерве заняття</w:t>
      </w:r>
      <w:r w:rsidRPr="0026223A">
        <w:rPr>
          <w:rFonts w:ascii="Times New Roman" w:hAnsi="Times New Roman" w:cs="Times New Roman"/>
          <w:sz w:val="28"/>
          <w:szCs w:val="28"/>
          <w:lang w:val="uk-UA"/>
        </w:rPr>
        <w:t>, у разі небезпеки</w:t>
      </w:r>
      <w:r w:rsidR="009549BE">
        <w:rPr>
          <w:rFonts w:ascii="Times New Roman" w:hAnsi="Times New Roman" w:cs="Times New Roman"/>
          <w:sz w:val="28"/>
          <w:szCs w:val="28"/>
          <w:lang w:val="uk-UA"/>
        </w:rPr>
        <w:t>.</w:t>
      </w:r>
    </w:p>
    <w:p w:rsidR="0026223A" w:rsidRPr="0026223A" w:rsidRDefault="0026223A" w:rsidP="0026223A">
      <w:pPr>
        <w:pStyle w:val="a3"/>
        <w:spacing w:after="0" w:line="360" w:lineRule="auto"/>
        <w:ind w:left="-567" w:firstLine="567"/>
        <w:jc w:val="both"/>
        <w:rPr>
          <w:rFonts w:ascii="Times New Roman" w:hAnsi="Times New Roman" w:cs="Times New Roman"/>
          <w:sz w:val="28"/>
          <w:szCs w:val="28"/>
          <w:lang w:val="uk-UA"/>
        </w:rPr>
      </w:pPr>
      <w:r w:rsidRPr="0026223A">
        <w:rPr>
          <w:rFonts w:ascii="Times New Roman" w:hAnsi="Times New Roman" w:cs="Times New Roman"/>
          <w:sz w:val="28"/>
          <w:szCs w:val="28"/>
          <w:lang w:val="uk-UA"/>
        </w:rPr>
        <w:t xml:space="preserve"> Принцип емоційної безпеки, який передусім включає гарантовану відсутність осуду за прояв різноманітних емоційних реакцій, проявів, толерантне ставлення до надто емоційних описів напружених переживання, прояви болю, гніву та ненависті. Одним із шляхів цього є обов’язкове запровадження принципу конфіденційності у випадку, якщо в процесі обговорення фігурують особисті історії, пережитий досвід та емоційні прояви, що дає змогу відкрити й обговорити досить широке коло питань (серед які вони можуть бути проблемними, суперечливими та гострими). Іншим засобом забезпечення емоційної безпеки може бути спроба зайняти «роздумливу», відсторонену позицію під час дискусії. Це було досить складно зробити в умовах</w:t>
      </w:r>
      <w:r w:rsidR="009549BE">
        <w:rPr>
          <w:rFonts w:ascii="Times New Roman" w:hAnsi="Times New Roman" w:cs="Times New Roman"/>
          <w:sz w:val="28"/>
          <w:szCs w:val="28"/>
          <w:lang w:val="uk-UA"/>
        </w:rPr>
        <w:t xml:space="preserve"> максимального занурення викладача та студентів</w:t>
      </w:r>
      <w:r w:rsidRPr="0026223A">
        <w:rPr>
          <w:rFonts w:ascii="Times New Roman" w:hAnsi="Times New Roman" w:cs="Times New Roman"/>
          <w:sz w:val="28"/>
          <w:szCs w:val="28"/>
          <w:lang w:val="uk-UA"/>
        </w:rPr>
        <w:t xml:space="preserve"> у напружені переживання.</w:t>
      </w:r>
    </w:p>
    <w:p w:rsidR="00556890" w:rsidRDefault="0026223A" w:rsidP="0026223A">
      <w:pPr>
        <w:pStyle w:val="a3"/>
        <w:spacing w:after="0" w:line="360" w:lineRule="auto"/>
        <w:ind w:left="-567" w:firstLine="567"/>
        <w:jc w:val="both"/>
        <w:rPr>
          <w:rFonts w:ascii="Times New Roman" w:hAnsi="Times New Roman" w:cs="Times New Roman"/>
          <w:sz w:val="28"/>
          <w:szCs w:val="28"/>
          <w:lang w:val="uk-UA"/>
        </w:rPr>
      </w:pPr>
      <w:r w:rsidRPr="0026223A">
        <w:rPr>
          <w:rFonts w:ascii="Times New Roman" w:hAnsi="Times New Roman" w:cs="Times New Roman"/>
          <w:sz w:val="28"/>
          <w:szCs w:val="28"/>
          <w:lang w:val="uk-UA"/>
        </w:rPr>
        <w:lastRenderedPageBreak/>
        <w:t xml:space="preserve">Проте опора на знання соціально-психологічних і конфліктологічних закономірностей та розуміння природи виникнення, змісту та можливостей прояву різноманітних психологічних кризових явищ дає змогу групі досягти теоретичного рівня бесіди, який у сучасних умовах є одним із варіанти безпечної </w:t>
      </w:r>
      <w:r w:rsidR="00556890">
        <w:rPr>
          <w:rFonts w:ascii="Times New Roman" w:hAnsi="Times New Roman" w:cs="Times New Roman"/>
          <w:sz w:val="28"/>
          <w:szCs w:val="28"/>
          <w:lang w:val="uk-UA"/>
        </w:rPr>
        <w:t>розмови про те, що відбувається. Т</w:t>
      </w:r>
      <w:r w:rsidRPr="0026223A">
        <w:rPr>
          <w:rFonts w:ascii="Times New Roman" w:hAnsi="Times New Roman" w:cs="Times New Roman"/>
          <w:sz w:val="28"/>
          <w:szCs w:val="28"/>
          <w:lang w:val="uk-UA"/>
        </w:rPr>
        <w:t>акож доцільно контролювати працезда</w:t>
      </w:r>
      <w:r w:rsidR="00556890">
        <w:rPr>
          <w:rFonts w:ascii="Times New Roman" w:hAnsi="Times New Roman" w:cs="Times New Roman"/>
          <w:sz w:val="28"/>
          <w:szCs w:val="28"/>
          <w:lang w:val="uk-UA"/>
        </w:rPr>
        <w:t>тність на початку заняття, наприклад,</w:t>
      </w:r>
      <w:r w:rsidRPr="0026223A">
        <w:rPr>
          <w:rFonts w:ascii="Times New Roman" w:hAnsi="Times New Roman" w:cs="Times New Roman"/>
          <w:sz w:val="28"/>
          <w:szCs w:val="28"/>
          <w:lang w:val="uk-UA"/>
        </w:rPr>
        <w:t xml:space="preserve"> дайте відповідь у чаті на запитання: «Оцініть свою працездатність за шкалою від 1 до 10.» </w:t>
      </w:r>
    </w:p>
    <w:p w:rsidR="00556890" w:rsidRDefault="00556890" w:rsidP="0026223A">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w:t>
      </w:r>
      <w:r w:rsidR="0026223A" w:rsidRPr="0026223A">
        <w:rPr>
          <w:rFonts w:ascii="Times New Roman" w:hAnsi="Times New Roman" w:cs="Times New Roman"/>
          <w:sz w:val="28"/>
          <w:szCs w:val="28"/>
          <w:lang w:val="uk-UA"/>
        </w:rPr>
        <w:t xml:space="preserve"> </w:t>
      </w:r>
      <w:r>
        <w:rPr>
          <w:rFonts w:ascii="Times New Roman" w:hAnsi="Times New Roman" w:cs="Times New Roman"/>
          <w:sz w:val="28"/>
          <w:szCs w:val="28"/>
          <w:lang w:val="uk-UA"/>
        </w:rPr>
        <w:t>більшість студентської молоді оцінює</w:t>
      </w:r>
      <w:r w:rsidR="0026223A" w:rsidRPr="0026223A">
        <w:rPr>
          <w:rFonts w:ascii="Times New Roman" w:hAnsi="Times New Roman" w:cs="Times New Roman"/>
          <w:sz w:val="28"/>
          <w:szCs w:val="28"/>
          <w:lang w:val="uk-UA"/>
        </w:rPr>
        <w:t xml:space="preserve"> свою працездатність досить низько через емоц</w:t>
      </w:r>
      <w:r>
        <w:rPr>
          <w:rFonts w:ascii="Times New Roman" w:hAnsi="Times New Roman" w:cs="Times New Roman"/>
          <w:sz w:val="28"/>
          <w:szCs w:val="28"/>
          <w:lang w:val="uk-UA"/>
        </w:rPr>
        <w:t>ійну нестабільність та стрес, можна почати</w:t>
      </w:r>
      <w:r w:rsidR="0026223A" w:rsidRPr="0026223A">
        <w:rPr>
          <w:rFonts w:ascii="Times New Roman" w:hAnsi="Times New Roman" w:cs="Times New Roman"/>
          <w:sz w:val="28"/>
          <w:szCs w:val="28"/>
          <w:lang w:val="uk-UA"/>
        </w:rPr>
        <w:t xml:space="preserve"> впроваджувати відповідні методики </w:t>
      </w:r>
      <w:r>
        <w:rPr>
          <w:rFonts w:ascii="Times New Roman" w:hAnsi="Times New Roman" w:cs="Times New Roman"/>
          <w:sz w:val="28"/>
          <w:szCs w:val="28"/>
          <w:lang w:val="uk-UA"/>
        </w:rPr>
        <w:t>на початку заняття</w:t>
      </w:r>
      <w:r w:rsidR="0026223A" w:rsidRPr="0026223A">
        <w:rPr>
          <w:rFonts w:ascii="Times New Roman" w:hAnsi="Times New Roman" w:cs="Times New Roman"/>
          <w:sz w:val="28"/>
          <w:szCs w:val="28"/>
          <w:lang w:val="uk-UA"/>
        </w:rPr>
        <w:t xml:space="preserve"> для ста</w:t>
      </w:r>
      <w:r>
        <w:rPr>
          <w:rFonts w:ascii="Times New Roman" w:hAnsi="Times New Roman" w:cs="Times New Roman"/>
          <w:sz w:val="28"/>
          <w:szCs w:val="28"/>
          <w:lang w:val="uk-UA"/>
        </w:rPr>
        <w:t>білізації психологічного стану.</w:t>
      </w:r>
    </w:p>
    <w:p w:rsidR="00556890" w:rsidRDefault="0026223A" w:rsidP="0026223A">
      <w:pPr>
        <w:pStyle w:val="a3"/>
        <w:spacing w:after="0" w:line="360" w:lineRule="auto"/>
        <w:ind w:left="-567" w:firstLine="567"/>
        <w:jc w:val="both"/>
        <w:rPr>
          <w:rFonts w:ascii="Times New Roman" w:hAnsi="Times New Roman" w:cs="Times New Roman"/>
          <w:sz w:val="28"/>
          <w:szCs w:val="28"/>
          <w:lang w:val="uk-UA"/>
        </w:rPr>
      </w:pPr>
      <w:r w:rsidRPr="0026223A">
        <w:rPr>
          <w:rFonts w:ascii="Times New Roman" w:hAnsi="Times New Roman" w:cs="Times New Roman"/>
          <w:sz w:val="28"/>
          <w:szCs w:val="28"/>
          <w:lang w:val="uk-UA"/>
        </w:rPr>
        <w:t xml:space="preserve">Давайте перерахуємо кілька технік дихання. Як давно відомо, наш емоційний стан безпосередньо впливає на глибину і швидкість дихання і навпаки. Тобто, прискорюючи або сповільнюючи дихання, ми можемо змінити свій емоційний стан. Концентруючись на диханні, сповільнюючи його, ми відволікаємося від стресової події. </w:t>
      </w:r>
    </w:p>
    <w:p w:rsidR="00556890" w:rsidRDefault="0026223A" w:rsidP="00556890">
      <w:pPr>
        <w:pStyle w:val="a3"/>
        <w:numPr>
          <w:ilvl w:val="0"/>
          <w:numId w:val="8"/>
        </w:numPr>
        <w:spacing w:after="0" w:line="360" w:lineRule="auto"/>
        <w:jc w:val="both"/>
        <w:rPr>
          <w:rFonts w:ascii="Times New Roman" w:hAnsi="Times New Roman" w:cs="Times New Roman"/>
          <w:sz w:val="28"/>
          <w:szCs w:val="28"/>
          <w:lang w:val="uk-UA"/>
        </w:rPr>
      </w:pPr>
      <w:r w:rsidRPr="0026223A">
        <w:rPr>
          <w:rFonts w:ascii="Times New Roman" w:hAnsi="Times New Roman" w:cs="Times New Roman"/>
          <w:sz w:val="28"/>
          <w:szCs w:val="28"/>
          <w:lang w:val="uk-UA"/>
        </w:rPr>
        <w:t xml:space="preserve">Дихання «квадрат». Одна з найпростіших і поширених методик стабілізації емоційного стану. Вдихаємо на рахунок один-два-три-чотири. Потім знову затримуємо дихання на рахунок один-два-три-чотири. Потім робимо видих з такою ж швидкістю і закінчуємо затримкою дихання. Разом із новобранцями ми повторювали цей цикл вдих-затримка дихання-видих-затримка дихання протягом однієї-дві хвилини. </w:t>
      </w:r>
    </w:p>
    <w:p w:rsidR="00556890" w:rsidRDefault="0026223A" w:rsidP="00556890">
      <w:pPr>
        <w:pStyle w:val="a3"/>
        <w:numPr>
          <w:ilvl w:val="0"/>
          <w:numId w:val="8"/>
        </w:numPr>
        <w:spacing w:after="0" w:line="360" w:lineRule="auto"/>
        <w:jc w:val="both"/>
        <w:rPr>
          <w:rFonts w:ascii="Times New Roman" w:hAnsi="Times New Roman" w:cs="Times New Roman"/>
          <w:sz w:val="28"/>
          <w:szCs w:val="28"/>
          <w:lang w:val="uk-UA"/>
        </w:rPr>
      </w:pPr>
      <w:r w:rsidRPr="0026223A">
        <w:rPr>
          <w:rFonts w:ascii="Times New Roman" w:hAnsi="Times New Roman" w:cs="Times New Roman"/>
          <w:sz w:val="28"/>
          <w:szCs w:val="28"/>
          <w:lang w:val="uk-UA"/>
        </w:rPr>
        <w:t>Техніка дихання «Свічка-квітка». Також це дуже проста і ефективна методика, яка впливає на глибину дихання і допомагає стабілізув</w:t>
      </w:r>
      <w:r w:rsidR="00556890">
        <w:rPr>
          <w:rFonts w:ascii="Times New Roman" w:hAnsi="Times New Roman" w:cs="Times New Roman"/>
          <w:sz w:val="28"/>
          <w:szCs w:val="28"/>
          <w:lang w:val="uk-UA"/>
        </w:rPr>
        <w:t>ати емоційний стан. Студентам</w:t>
      </w:r>
      <w:r w:rsidRPr="0026223A">
        <w:rPr>
          <w:rFonts w:ascii="Times New Roman" w:hAnsi="Times New Roman" w:cs="Times New Roman"/>
          <w:sz w:val="28"/>
          <w:szCs w:val="28"/>
          <w:lang w:val="uk-UA"/>
        </w:rPr>
        <w:t xml:space="preserve"> пропонується уявити, що перед ними свічка і квітка. Спочатку задуваємо свічку, повільно видихаємо ротом, потім вдихаємо приємний аромат квітки, повільно </w:t>
      </w:r>
      <w:r w:rsidR="00556890">
        <w:rPr>
          <w:rFonts w:ascii="Times New Roman" w:hAnsi="Times New Roman" w:cs="Times New Roman"/>
          <w:sz w:val="28"/>
          <w:szCs w:val="28"/>
          <w:lang w:val="uk-UA"/>
        </w:rPr>
        <w:t xml:space="preserve">вдихаємо носом. Цю вправу можна виконувати одну-дві хвилини. </w:t>
      </w:r>
    </w:p>
    <w:p w:rsidR="00556890" w:rsidRDefault="00556890" w:rsidP="00556890">
      <w:pPr>
        <w:spacing w:after="0" w:line="360" w:lineRule="auto"/>
        <w:ind w:left="-567" w:firstLine="567"/>
        <w:jc w:val="both"/>
        <w:rPr>
          <w:rFonts w:ascii="Times New Roman" w:hAnsi="Times New Roman" w:cs="Times New Roman"/>
          <w:sz w:val="28"/>
          <w:szCs w:val="28"/>
          <w:lang w:val="uk-UA"/>
        </w:rPr>
      </w:pPr>
      <w:r w:rsidRPr="00556890">
        <w:rPr>
          <w:rFonts w:ascii="Times New Roman" w:hAnsi="Times New Roman" w:cs="Times New Roman"/>
          <w:sz w:val="28"/>
          <w:szCs w:val="28"/>
          <w:lang w:val="uk-UA"/>
        </w:rPr>
        <w:lastRenderedPageBreak/>
        <w:t>Можна міняти</w:t>
      </w:r>
      <w:r w:rsidR="0026223A" w:rsidRPr="00556890">
        <w:rPr>
          <w:rFonts w:ascii="Times New Roman" w:hAnsi="Times New Roman" w:cs="Times New Roman"/>
          <w:sz w:val="28"/>
          <w:szCs w:val="28"/>
          <w:lang w:val="uk-UA"/>
        </w:rPr>
        <w:t xml:space="preserve"> запропоновані вправи, але якщо через трагічні п</w:t>
      </w:r>
      <w:r w:rsidRPr="00556890">
        <w:rPr>
          <w:rFonts w:ascii="Times New Roman" w:hAnsi="Times New Roman" w:cs="Times New Roman"/>
          <w:sz w:val="28"/>
          <w:szCs w:val="28"/>
          <w:lang w:val="uk-UA"/>
        </w:rPr>
        <w:t>одії стан студентів буде</w:t>
      </w:r>
      <w:r w:rsidR="0026223A" w:rsidRPr="00556890">
        <w:rPr>
          <w:rFonts w:ascii="Times New Roman" w:hAnsi="Times New Roman" w:cs="Times New Roman"/>
          <w:sz w:val="28"/>
          <w:szCs w:val="28"/>
          <w:lang w:val="uk-UA"/>
        </w:rPr>
        <w:t xml:space="preserve"> занадто </w:t>
      </w:r>
      <w:r>
        <w:rPr>
          <w:rFonts w:ascii="Times New Roman" w:hAnsi="Times New Roman" w:cs="Times New Roman"/>
          <w:sz w:val="28"/>
          <w:szCs w:val="28"/>
          <w:lang w:val="uk-UA"/>
        </w:rPr>
        <w:t>нестабільним, то використовувати</w:t>
      </w:r>
      <w:r w:rsidR="0026223A" w:rsidRPr="00556890">
        <w:rPr>
          <w:rFonts w:ascii="Times New Roman" w:hAnsi="Times New Roman" w:cs="Times New Roman"/>
          <w:sz w:val="28"/>
          <w:szCs w:val="28"/>
          <w:lang w:val="uk-UA"/>
        </w:rPr>
        <w:t xml:space="preserve"> обидві вправи. </w:t>
      </w:r>
    </w:p>
    <w:p w:rsidR="0026223A" w:rsidRPr="00556890" w:rsidRDefault="00556890" w:rsidP="00556890">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Окрім дихальних технік, можна</w:t>
      </w:r>
      <w:r w:rsidR="0026223A" w:rsidRPr="00556890">
        <w:rPr>
          <w:rFonts w:ascii="Times New Roman" w:hAnsi="Times New Roman" w:cs="Times New Roman"/>
          <w:sz w:val="28"/>
          <w:szCs w:val="28"/>
          <w:lang w:val="uk-UA"/>
        </w:rPr>
        <w:t xml:space="preserve"> також викор</w:t>
      </w:r>
      <w:r>
        <w:rPr>
          <w:rFonts w:ascii="Times New Roman" w:hAnsi="Times New Roman" w:cs="Times New Roman"/>
          <w:sz w:val="28"/>
          <w:szCs w:val="28"/>
          <w:lang w:val="uk-UA"/>
        </w:rPr>
        <w:t>истовували вправи, які дозволяють</w:t>
      </w:r>
      <w:r w:rsidR="0026223A" w:rsidRPr="00556890">
        <w:rPr>
          <w:rFonts w:ascii="Times New Roman" w:hAnsi="Times New Roman" w:cs="Times New Roman"/>
          <w:sz w:val="28"/>
          <w:szCs w:val="28"/>
          <w:lang w:val="uk-UA"/>
        </w:rPr>
        <w:t xml:space="preserve"> зосередитися на тому, що нас оточує. Така концентрація дозволяє швидко повернутися до реальності, дозволяє бути «тут і зараз».</w:t>
      </w:r>
    </w:p>
    <w:p w:rsidR="00FC4B02" w:rsidRP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Крім перерахованих вище принципів, виділяють такі ознаки, які забез</w:t>
      </w:r>
      <w:r>
        <w:rPr>
          <w:rFonts w:ascii="Times New Roman" w:hAnsi="Times New Roman" w:cs="Times New Roman"/>
          <w:sz w:val="28"/>
          <w:szCs w:val="28"/>
          <w:lang w:val="uk-UA"/>
        </w:rPr>
        <w:t>печують зміцнення здоров'я студентів</w:t>
      </w:r>
      <w:r w:rsidRPr="00FC4B02">
        <w:rPr>
          <w:rFonts w:ascii="Times New Roman" w:hAnsi="Times New Roman" w:cs="Times New Roman"/>
          <w:sz w:val="28"/>
          <w:szCs w:val="28"/>
          <w:lang w:val="uk-UA"/>
        </w:rPr>
        <w:t>:</w:t>
      </w:r>
    </w:p>
    <w:p w:rsidR="00FC4B02" w:rsidRP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 структурно-функціональне збереження систем і органів людини;</w:t>
      </w:r>
    </w:p>
    <w:p w:rsidR="00FC4B02" w:rsidRP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 індивідуальна адаптація до фізичного та соціального середовища;</w:t>
      </w:r>
    </w:p>
    <w:p w:rsidR="00FC4B02" w:rsidRP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 підтримання нормального самопочуття.</w:t>
      </w: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Кілька дихальних вправ досту</w:t>
      </w:r>
      <w:r>
        <w:rPr>
          <w:rFonts w:ascii="Times New Roman" w:hAnsi="Times New Roman" w:cs="Times New Roman"/>
          <w:sz w:val="28"/>
          <w:szCs w:val="28"/>
          <w:lang w:val="uk-UA"/>
        </w:rPr>
        <w:t>пні для зміцнення здоров’я студентської молоді</w:t>
      </w:r>
      <w:r w:rsidRPr="00FC4B02">
        <w:rPr>
          <w:rFonts w:ascii="Times New Roman" w:hAnsi="Times New Roman" w:cs="Times New Roman"/>
          <w:sz w:val="28"/>
          <w:szCs w:val="28"/>
          <w:lang w:val="uk-UA"/>
        </w:rPr>
        <w:t xml:space="preserve"> вдома, оскільки їх можна виконувати вдома на перервах між заняттями. Дихальні вправи зазвичай поділяють на три види: </w:t>
      </w:r>
    </w:p>
    <w:p w:rsidR="00FC4B02" w:rsidRDefault="00FC4B02" w:rsidP="00FC4B02">
      <w:pPr>
        <w:pStyle w:val="a3"/>
        <w:numPr>
          <w:ilvl w:val="0"/>
          <w:numId w:val="6"/>
        </w:numPr>
        <w:spacing w:after="0" w:line="360" w:lineRule="auto"/>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 xml:space="preserve">статичні – виконуються в нерухомому стані; </w:t>
      </w:r>
    </w:p>
    <w:p w:rsidR="00FC4B02" w:rsidRDefault="00FC4B02" w:rsidP="00FC4B02">
      <w:pPr>
        <w:pStyle w:val="a3"/>
        <w:numPr>
          <w:ilvl w:val="0"/>
          <w:numId w:val="6"/>
        </w:numPr>
        <w:spacing w:after="0" w:line="360" w:lineRule="auto"/>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 xml:space="preserve">динамічні - виконуються у зв'язку з рухами; </w:t>
      </w:r>
    </w:p>
    <w:p w:rsidR="00FC4B02" w:rsidRDefault="00FC4B02" w:rsidP="00FC4B02">
      <w:pPr>
        <w:pStyle w:val="a3"/>
        <w:numPr>
          <w:ilvl w:val="0"/>
          <w:numId w:val="6"/>
        </w:numPr>
        <w:spacing w:after="0" w:line="360" w:lineRule="auto"/>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 xml:space="preserve">дренаж - спеціальні дихальні рухи. </w:t>
      </w:r>
    </w:p>
    <w:p w:rsidR="00FC4B02" w:rsidRDefault="00FC4B02" w:rsidP="00FC4B02">
      <w:pPr>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 xml:space="preserve">Типи дихання також поділяють на: </w:t>
      </w:r>
    </w:p>
    <w:p w:rsidR="00FC4B02" w:rsidRDefault="00FC4B02" w:rsidP="00FC4B02">
      <w:pPr>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 xml:space="preserve">- грудне (верхнє) під час вдиху грудна клітка розширюється, а під час видиху звужується; </w:t>
      </w:r>
    </w:p>
    <w:p w:rsidR="00FC4B02" w:rsidRDefault="00FC4B02" w:rsidP="00FC4B02">
      <w:pPr>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 xml:space="preserve">- пахова або черевна (знизу) під час вдиху грудна клітка залишається нерухомою, а живіт округлюється (випинається), а на видиху втягується; </w:t>
      </w:r>
    </w:p>
    <w:p w:rsidR="00FC4B02" w:rsidRPr="00FC4B02" w:rsidRDefault="00FC4B02" w:rsidP="00FC4B02">
      <w:pPr>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 у дихальному циклі беруть участь почергово змішані або комбіновані (повні) м'язи живота і грудей.</w:t>
      </w: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 xml:space="preserve">Подано кілька практичних вправ. Перший, стоячи прямо, руки стиснуті в кулаки і розташовані на рівні талії. На вдиху опустіть руки вниз, на видиху поверніть їх назад. </w:t>
      </w: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 xml:space="preserve">Другий, ноги на ширині плечей, трохи зігнуті, спина округлена, руки спокійно звисають. На вдиху нахиляємося, ніби накачуємо шину, до підлоги руками діставати не потрібно. З видихом піднімаємося у вихідне положення. Не </w:t>
      </w:r>
      <w:r w:rsidRPr="00FC4B02">
        <w:rPr>
          <w:rFonts w:ascii="Times New Roman" w:hAnsi="Times New Roman" w:cs="Times New Roman"/>
          <w:sz w:val="28"/>
          <w:szCs w:val="28"/>
          <w:lang w:val="uk-UA"/>
        </w:rPr>
        <w:lastRenderedPageBreak/>
        <w:t xml:space="preserve">рекомендується вживати при травмах голови, підвищеному артеріальному тиску, утворенні каменів (у нирках або жовчному міхурі). </w:t>
      </w: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 xml:space="preserve">Третій, стоячи, ноги на ширині плечей, руки зігнуті в ліктях біля тіла, руки звисають нерухомо. Зробіть поворот корпусу вправо і одночасно напівприсідайте, в цей момент повинен бути вдих, руками виконувати хапальні рухи. Видихніть, повертаючись у вихідне положення. Потім у зворотному напрямку. </w:t>
      </w:r>
    </w:p>
    <w:p w:rsidR="00832574"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По-четверте, встаньте, підніміть руки до рівня грудей і нахиліться. Вдихніть, міцно обійміть плечі долонями, намагайтеся підняти руки якомога вище. Вони повинні бути паралельні, але не перехрещені, не міняйте руки під час виконання вправи.</w:t>
      </w: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Pr="00FC4B02">
        <w:rPr>
          <w:rFonts w:ascii="Times New Roman" w:hAnsi="Times New Roman" w:cs="Times New Roman"/>
          <w:sz w:val="28"/>
          <w:szCs w:val="28"/>
          <w:lang w:val="uk-UA"/>
        </w:rPr>
        <w:t xml:space="preserve"> в цій частині наводяться такі рекомендації, як зміна способу харчування, покращення сну та «зробіть собі послугу». Описано основні принципи медсестринського догляду та ознаки поліпшення здоров'я. Наведено практичні дихальні вправи, які студент може використат</w:t>
      </w:r>
      <w:r>
        <w:rPr>
          <w:rFonts w:ascii="Times New Roman" w:hAnsi="Times New Roman" w:cs="Times New Roman"/>
          <w:sz w:val="28"/>
          <w:szCs w:val="28"/>
          <w:lang w:val="uk-UA"/>
        </w:rPr>
        <w:t>и під час дистанційної освіти</w:t>
      </w:r>
      <w:r w:rsidRPr="00FC4B02">
        <w:rPr>
          <w:rFonts w:ascii="Times New Roman" w:hAnsi="Times New Roman" w:cs="Times New Roman"/>
          <w:sz w:val="28"/>
          <w:szCs w:val="28"/>
          <w:lang w:val="uk-UA"/>
        </w:rPr>
        <w:t>.</w:t>
      </w:r>
    </w:p>
    <w:p w:rsidR="00FC4B02" w:rsidRDefault="00556890" w:rsidP="00FC4B02">
      <w:pPr>
        <w:pStyle w:val="a3"/>
        <w:spacing w:after="0" w:line="360" w:lineRule="auto"/>
        <w:ind w:left="-567" w:firstLine="567"/>
        <w:jc w:val="both"/>
        <w:rPr>
          <w:rFonts w:ascii="Times New Roman" w:hAnsi="Times New Roman" w:cs="Times New Roman"/>
          <w:sz w:val="28"/>
          <w:szCs w:val="28"/>
          <w:lang w:val="uk-UA"/>
        </w:rPr>
      </w:pPr>
      <w:r w:rsidRPr="00556890">
        <w:rPr>
          <w:rFonts w:ascii="Times New Roman" w:hAnsi="Times New Roman" w:cs="Times New Roman"/>
          <w:sz w:val="28"/>
          <w:szCs w:val="28"/>
          <w:lang w:val="uk-UA"/>
        </w:rPr>
        <w:t>Створення безпечної атмосфери в групі, стабілізація психічного стану студентів за допомогою техніки дихання, заземлення, своєчасна передача необхідної наукової інформації та універсальна професійна позиція викладача позитивно впливають на емо</w:t>
      </w:r>
      <w:r>
        <w:rPr>
          <w:rFonts w:ascii="Times New Roman" w:hAnsi="Times New Roman" w:cs="Times New Roman"/>
          <w:sz w:val="28"/>
          <w:szCs w:val="28"/>
          <w:lang w:val="uk-UA"/>
        </w:rPr>
        <w:t>ційний стан майбутніх спеціалістів</w:t>
      </w:r>
      <w:r w:rsidRPr="00556890">
        <w:rPr>
          <w:rFonts w:ascii="Times New Roman" w:hAnsi="Times New Roman" w:cs="Times New Roman"/>
          <w:sz w:val="28"/>
          <w:szCs w:val="28"/>
          <w:lang w:val="uk-UA"/>
        </w:rPr>
        <w:t xml:space="preserve"> і дають змогу їх активно та результативно працювати під час занять.</w:t>
      </w: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p>
    <w:p w:rsidR="00FC4B02" w:rsidRPr="00556890" w:rsidRDefault="00FC4B02" w:rsidP="00556890">
      <w:pPr>
        <w:spacing w:after="0" w:line="360" w:lineRule="auto"/>
        <w:jc w:val="both"/>
        <w:rPr>
          <w:rFonts w:ascii="Times New Roman" w:hAnsi="Times New Roman" w:cs="Times New Roman"/>
          <w:sz w:val="28"/>
          <w:szCs w:val="28"/>
          <w:lang w:val="uk-UA"/>
        </w:rPr>
      </w:pPr>
    </w:p>
    <w:p w:rsidR="00FC4B02" w:rsidRDefault="00FC4B02" w:rsidP="00FC4B02">
      <w:pPr>
        <w:pStyle w:val="a3"/>
        <w:spacing w:after="0" w:line="360" w:lineRule="auto"/>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451901" w:rsidRDefault="00451901" w:rsidP="00FC4B02">
      <w:pPr>
        <w:pStyle w:val="a3"/>
        <w:spacing w:after="0" w:line="360" w:lineRule="auto"/>
        <w:ind w:left="-567" w:firstLine="567"/>
        <w:jc w:val="center"/>
        <w:rPr>
          <w:rFonts w:ascii="Times New Roman" w:hAnsi="Times New Roman" w:cs="Times New Roman"/>
          <w:b/>
          <w:sz w:val="28"/>
          <w:szCs w:val="28"/>
          <w:lang w:val="uk-UA"/>
        </w:rPr>
      </w:pPr>
    </w:p>
    <w:p w:rsidR="00451901" w:rsidRDefault="00FC4B02" w:rsidP="00451901">
      <w:pPr>
        <w:pStyle w:val="a3"/>
        <w:numPr>
          <w:ilvl w:val="0"/>
          <w:numId w:val="7"/>
        </w:numPr>
        <w:spacing w:after="0" w:line="360" w:lineRule="auto"/>
        <w:ind w:left="-567" w:firstLine="16"/>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Теоретично проаналізовано особливості психологічного впливу на стан здоров’я студентів</w:t>
      </w:r>
      <w:r w:rsidR="00451901">
        <w:rPr>
          <w:rFonts w:ascii="Times New Roman" w:hAnsi="Times New Roman" w:cs="Times New Roman"/>
          <w:sz w:val="28"/>
          <w:szCs w:val="28"/>
          <w:lang w:val="uk-UA"/>
        </w:rPr>
        <w:t xml:space="preserve"> в умовах дистанційної освіти</w:t>
      </w:r>
      <w:r w:rsidRPr="00FC4B02">
        <w:rPr>
          <w:rFonts w:ascii="Times New Roman" w:hAnsi="Times New Roman" w:cs="Times New Roman"/>
          <w:sz w:val="28"/>
          <w:szCs w:val="28"/>
          <w:lang w:val="uk-UA"/>
        </w:rPr>
        <w:t xml:space="preserve">. У першому розділі на основі теоретичного аналізу літературних джерел пояснюються та обговорюються такі поняття, як «стан здоров’я» та «здоровий спосіб життя». </w:t>
      </w:r>
    </w:p>
    <w:p w:rsidR="00451901" w:rsidRDefault="00FC4B02" w:rsidP="00451901">
      <w:pPr>
        <w:pStyle w:val="a3"/>
        <w:numPr>
          <w:ilvl w:val="0"/>
          <w:numId w:val="7"/>
        </w:numPr>
        <w:spacing w:after="0" w:line="360" w:lineRule="auto"/>
        <w:ind w:left="-567" w:firstLine="16"/>
        <w:jc w:val="both"/>
        <w:rPr>
          <w:rFonts w:ascii="Times New Roman" w:hAnsi="Times New Roman" w:cs="Times New Roman"/>
          <w:sz w:val="28"/>
          <w:szCs w:val="28"/>
          <w:lang w:val="uk-UA"/>
        </w:rPr>
      </w:pPr>
      <w:r w:rsidRPr="00451901">
        <w:rPr>
          <w:rFonts w:ascii="Times New Roman" w:hAnsi="Times New Roman" w:cs="Times New Roman"/>
          <w:sz w:val="28"/>
          <w:szCs w:val="28"/>
          <w:lang w:val="uk-UA"/>
        </w:rPr>
        <w:t>Встановлено, що здоров’я – це фізичне, психічне та соціальне благополуччя. Встановлено, що ада</w:t>
      </w:r>
      <w:r w:rsidR="00451901">
        <w:rPr>
          <w:rFonts w:ascii="Times New Roman" w:hAnsi="Times New Roman" w:cs="Times New Roman"/>
          <w:sz w:val="28"/>
          <w:szCs w:val="28"/>
          <w:lang w:val="uk-UA"/>
        </w:rPr>
        <w:t>птація до дистанційної освіти</w:t>
      </w:r>
      <w:r w:rsidRPr="00451901">
        <w:rPr>
          <w:rFonts w:ascii="Times New Roman" w:hAnsi="Times New Roman" w:cs="Times New Roman"/>
          <w:sz w:val="28"/>
          <w:szCs w:val="28"/>
          <w:lang w:val="uk-UA"/>
        </w:rPr>
        <w:t xml:space="preserve"> с</w:t>
      </w:r>
      <w:r w:rsidR="00451901">
        <w:rPr>
          <w:rFonts w:ascii="Times New Roman" w:hAnsi="Times New Roman" w:cs="Times New Roman"/>
          <w:sz w:val="28"/>
          <w:szCs w:val="28"/>
          <w:lang w:val="uk-UA"/>
        </w:rPr>
        <w:t>уттєво впливає на здоров’я студентської молоді</w:t>
      </w:r>
      <w:r w:rsidRPr="00451901">
        <w:rPr>
          <w:rFonts w:ascii="Times New Roman" w:hAnsi="Times New Roman" w:cs="Times New Roman"/>
          <w:sz w:val="28"/>
          <w:szCs w:val="28"/>
          <w:lang w:val="uk-UA"/>
        </w:rPr>
        <w:t xml:space="preserve">. </w:t>
      </w:r>
    </w:p>
    <w:p w:rsidR="00451901" w:rsidRDefault="00FC4B02" w:rsidP="00451901">
      <w:pPr>
        <w:pStyle w:val="a3"/>
        <w:numPr>
          <w:ilvl w:val="0"/>
          <w:numId w:val="7"/>
        </w:numPr>
        <w:spacing w:after="0" w:line="360" w:lineRule="auto"/>
        <w:ind w:left="-567" w:firstLine="16"/>
        <w:jc w:val="both"/>
        <w:rPr>
          <w:rFonts w:ascii="Times New Roman" w:hAnsi="Times New Roman" w:cs="Times New Roman"/>
          <w:sz w:val="28"/>
          <w:szCs w:val="28"/>
          <w:lang w:val="uk-UA"/>
        </w:rPr>
      </w:pPr>
      <w:r w:rsidRPr="00451901">
        <w:rPr>
          <w:rFonts w:ascii="Times New Roman" w:hAnsi="Times New Roman" w:cs="Times New Roman"/>
          <w:sz w:val="28"/>
          <w:szCs w:val="28"/>
          <w:lang w:val="uk-UA"/>
        </w:rPr>
        <w:t>І. Румянцев досліджував життя студента з гігієнічної точки зору і виявив багато недоліків, які призводять до погіршення здоров'я: прояви шкідливих звичок, невідповідність режиму дня, психоемоційне напруження через навчан</w:t>
      </w:r>
      <w:r w:rsidR="00451901">
        <w:rPr>
          <w:rFonts w:ascii="Times New Roman" w:hAnsi="Times New Roman" w:cs="Times New Roman"/>
          <w:sz w:val="28"/>
          <w:szCs w:val="28"/>
          <w:lang w:val="uk-UA"/>
        </w:rPr>
        <w:t>ня.</w:t>
      </w:r>
    </w:p>
    <w:p w:rsidR="00451901" w:rsidRDefault="00FC4B02" w:rsidP="00451901">
      <w:pPr>
        <w:pStyle w:val="a3"/>
        <w:numPr>
          <w:ilvl w:val="0"/>
          <w:numId w:val="7"/>
        </w:numPr>
        <w:spacing w:after="0" w:line="360" w:lineRule="auto"/>
        <w:ind w:left="-567" w:firstLine="16"/>
        <w:jc w:val="both"/>
        <w:rPr>
          <w:rFonts w:ascii="Times New Roman" w:hAnsi="Times New Roman" w:cs="Times New Roman"/>
          <w:sz w:val="28"/>
          <w:szCs w:val="28"/>
          <w:lang w:val="uk-UA"/>
        </w:rPr>
      </w:pPr>
      <w:r w:rsidRPr="00451901">
        <w:rPr>
          <w:rFonts w:ascii="Times New Roman" w:hAnsi="Times New Roman" w:cs="Times New Roman"/>
          <w:sz w:val="28"/>
          <w:szCs w:val="28"/>
          <w:lang w:val="uk-UA"/>
        </w:rPr>
        <w:t xml:space="preserve">За словами О. Бойка, описано три рівні цінності здоров’я: біологічний, соціальний, психологічний. </w:t>
      </w:r>
    </w:p>
    <w:p w:rsidR="005636A0" w:rsidRDefault="00FC4B02" w:rsidP="005636A0">
      <w:pPr>
        <w:pStyle w:val="a3"/>
        <w:numPr>
          <w:ilvl w:val="0"/>
          <w:numId w:val="7"/>
        </w:numPr>
        <w:spacing w:after="0" w:line="360" w:lineRule="auto"/>
        <w:ind w:left="-567" w:firstLine="16"/>
        <w:jc w:val="both"/>
        <w:rPr>
          <w:rFonts w:ascii="Times New Roman" w:hAnsi="Times New Roman" w:cs="Times New Roman"/>
          <w:sz w:val="28"/>
          <w:szCs w:val="28"/>
          <w:lang w:val="uk-UA"/>
        </w:rPr>
      </w:pPr>
      <w:r w:rsidRPr="00451901">
        <w:rPr>
          <w:rFonts w:ascii="Times New Roman" w:hAnsi="Times New Roman" w:cs="Times New Roman"/>
          <w:sz w:val="28"/>
          <w:szCs w:val="28"/>
          <w:lang w:val="uk-UA"/>
        </w:rPr>
        <w:t>Виявлено основний психологічний фактор, який впливає на здоров'я - стрес. Встановлено, що «здоровий спосіб життя» пов'язаний з певною специфікою досвіду і поведінки. Виділено поняття «психологічний фактор», де психіка людини відображає статичні переживання. Встановлено, що</w:t>
      </w:r>
      <w:r w:rsidR="005636A0">
        <w:rPr>
          <w:rFonts w:ascii="Times New Roman" w:hAnsi="Times New Roman" w:cs="Times New Roman"/>
          <w:sz w:val="28"/>
          <w:szCs w:val="28"/>
          <w:lang w:val="uk-UA"/>
        </w:rPr>
        <w:t xml:space="preserve"> </w:t>
      </w:r>
      <w:r w:rsidRPr="005636A0">
        <w:rPr>
          <w:rFonts w:ascii="Times New Roman" w:hAnsi="Times New Roman" w:cs="Times New Roman"/>
          <w:sz w:val="28"/>
          <w:szCs w:val="28"/>
          <w:lang w:val="uk-UA"/>
        </w:rPr>
        <w:t>психологічні фактори тісно пов'язані з хворобою і здоров'ям, які визначаються самі по собі: тривога, смуток, натхнення. Представлено дві класифікації психологічних факторів.</w:t>
      </w:r>
      <w:r w:rsidR="005636A0">
        <w:rPr>
          <w:rFonts w:ascii="Times New Roman" w:hAnsi="Times New Roman" w:cs="Times New Roman"/>
          <w:sz w:val="28"/>
          <w:szCs w:val="28"/>
          <w:lang w:val="uk-UA"/>
        </w:rPr>
        <w:t xml:space="preserve"> </w:t>
      </w:r>
      <w:r w:rsidRPr="005636A0">
        <w:rPr>
          <w:rFonts w:ascii="Times New Roman" w:hAnsi="Times New Roman" w:cs="Times New Roman"/>
          <w:sz w:val="28"/>
          <w:szCs w:val="28"/>
          <w:lang w:val="uk-UA"/>
        </w:rPr>
        <w:t>Викладено думку К. Павлова про мотиватори та зв'язок «здоров'я - хвороба».</w:t>
      </w:r>
    </w:p>
    <w:p w:rsidR="005636A0" w:rsidRDefault="00FC4B02" w:rsidP="005636A0">
      <w:pPr>
        <w:pStyle w:val="a3"/>
        <w:numPr>
          <w:ilvl w:val="0"/>
          <w:numId w:val="7"/>
        </w:numPr>
        <w:spacing w:after="0" w:line="360" w:lineRule="auto"/>
        <w:ind w:left="-567" w:firstLine="16"/>
        <w:jc w:val="both"/>
        <w:rPr>
          <w:rFonts w:ascii="Times New Roman" w:hAnsi="Times New Roman" w:cs="Times New Roman"/>
          <w:sz w:val="28"/>
          <w:szCs w:val="28"/>
          <w:lang w:val="uk-UA"/>
        </w:rPr>
      </w:pPr>
      <w:r w:rsidRPr="005636A0">
        <w:rPr>
          <w:rFonts w:ascii="Times New Roman" w:hAnsi="Times New Roman" w:cs="Times New Roman"/>
          <w:sz w:val="28"/>
          <w:szCs w:val="28"/>
          <w:lang w:val="uk-UA"/>
        </w:rPr>
        <w:t>Емпірично досліджено вплив психологічних чинників на стан здоров’я студентів в умовах дистанційної освіти. Визначено основні етапи, описано основні підходи емпіричного дослі</w:t>
      </w:r>
      <w:r w:rsidR="005636A0">
        <w:rPr>
          <w:rFonts w:ascii="Times New Roman" w:hAnsi="Times New Roman" w:cs="Times New Roman"/>
          <w:sz w:val="28"/>
          <w:szCs w:val="28"/>
          <w:lang w:val="uk-UA"/>
        </w:rPr>
        <w:t>дження. Був розроблений психодіагностичний комплекс</w:t>
      </w:r>
      <w:r w:rsidRPr="005636A0">
        <w:rPr>
          <w:rFonts w:ascii="Times New Roman" w:hAnsi="Times New Roman" w:cs="Times New Roman"/>
          <w:sz w:val="28"/>
          <w:szCs w:val="28"/>
          <w:lang w:val="uk-UA"/>
        </w:rPr>
        <w:t xml:space="preserve">: 1) Шкала тривожності (Тейлор, адапт. М. Пейсахова). 2) Методика особистісної діагностики мотивації успіху (Т. Елерс). 3) Самооцінка стану здоров’я за В. Войтенко. </w:t>
      </w:r>
    </w:p>
    <w:p w:rsidR="005636A0" w:rsidRDefault="00FC4B02" w:rsidP="00FC4B02">
      <w:pPr>
        <w:pStyle w:val="a3"/>
        <w:numPr>
          <w:ilvl w:val="0"/>
          <w:numId w:val="7"/>
        </w:numPr>
        <w:spacing w:after="0" w:line="360" w:lineRule="auto"/>
        <w:ind w:left="-567" w:firstLine="567"/>
        <w:jc w:val="both"/>
        <w:rPr>
          <w:rFonts w:ascii="Times New Roman" w:hAnsi="Times New Roman" w:cs="Times New Roman"/>
          <w:sz w:val="28"/>
          <w:szCs w:val="28"/>
          <w:lang w:val="uk-UA"/>
        </w:rPr>
      </w:pPr>
      <w:r w:rsidRPr="005636A0">
        <w:rPr>
          <w:rFonts w:ascii="Times New Roman" w:hAnsi="Times New Roman" w:cs="Times New Roman"/>
          <w:sz w:val="28"/>
          <w:szCs w:val="28"/>
          <w:lang w:val="uk-UA"/>
        </w:rPr>
        <w:t xml:space="preserve">В емпіричній частині відбувся аналіз та інтерпретація результатів дослідження. За першою методикою – шкалою тривожності (Тейлор, адаптація М. </w:t>
      </w:r>
      <w:r w:rsidRPr="005636A0">
        <w:rPr>
          <w:rFonts w:ascii="Times New Roman" w:hAnsi="Times New Roman" w:cs="Times New Roman"/>
          <w:sz w:val="28"/>
          <w:szCs w:val="28"/>
          <w:lang w:val="uk-UA"/>
        </w:rPr>
        <w:lastRenderedPageBreak/>
        <w:t xml:space="preserve">Пейсахова) виявлено високий рівень тривожності студентів, оскільки лише 5% респондентів (1 особа) мали низький рівень тривожності. За результатами другої методики особистісної діагностики мотивації успіху (Т. Елерс) виявлено низьку </w:t>
      </w:r>
      <w:r w:rsidR="005636A0" w:rsidRPr="005636A0">
        <w:rPr>
          <w:rFonts w:ascii="Times New Roman" w:hAnsi="Times New Roman" w:cs="Times New Roman"/>
          <w:sz w:val="28"/>
          <w:szCs w:val="28"/>
          <w:lang w:val="uk-UA"/>
        </w:rPr>
        <w:t>мотивацію успіху у студентів (11 респондентів), що становить 55</w:t>
      </w:r>
      <w:r w:rsidRPr="005636A0">
        <w:rPr>
          <w:rFonts w:ascii="Times New Roman" w:hAnsi="Times New Roman" w:cs="Times New Roman"/>
          <w:sz w:val="28"/>
          <w:szCs w:val="28"/>
          <w:lang w:val="uk-UA"/>
        </w:rPr>
        <w:t>% від усіх студентів, які пройшли методику. На основі методики самооцінки стану здоров’я (Войтенко В.) враховано та оцінено отримані результати щодо самооцінки студентами стану свого здоров’я. Встановлено, що найвищими показниками є задовільний і незадовільний стан здоров’я респондентів, які досягли 2</w:t>
      </w:r>
      <w:r w:rsidR="005636A0" w:rsidRPr="005636A0">
        <w:rPr>
          <w:rFonts w:ascii="Times New Roman" w:hAnsi="Times New Roman" w:cs="Times New Roman"/>
          <w:sz w:val="28"/>
          <w:szCs w:val="28"/>
          <w:lang w:val="uk-UA"/>
        </w:rPr>
        <w:t>5% і 40</w:t>
      </w:r>
      <w:r w:rsidRPr="005636A0">
        <w:rPr>
          <w:rFonts w:ascii="Times New Roman" w:hAnsi="Times New Roman" w:cs="Times New Roman"/>
          <w:sz w:val="28"/>
          <w:szCs w:val="28"/>
          <w:lang w:val="uk-UA"/>
        </w:rPr>
        <w:t>%, за результатами використання математичних методів доведення залежності методів від фізичного здор</w:t>
      </w:r>
      <w:r w:rsidR="005636A0" w:rsidRPr="005636A0">
        <w:rPr>
          <w:rFonts w:ascii="Times New Roman" w:hAnsi="Times New Roman" w:cs="Times New Roman"/>
          <w:sz w:val="28"/>
          <w:szCs w:val="28"/>
          <w:lang w:val="uk-UA"/>
        </w:rPr>
        <w:t>ов’я та їх психологічного стану.</w:t>
      </w:r>
    </w:p>
    <w:p w:rsidR="00FC4B02" w:rsidRPr="005636A0" w:rsidRDefault="00FC4B02" w:rsidP="00FC4B02">
      <w:pPr>
        <w:pStyle w:val="a3"/>
        <w:numPr>
          <w:ilvl w:val="0"/>
          <w:numId w:val="7"/>
        </w:numPr>
        <w:spacing w:after="0" w:line="360" w:lineRule="auto"/>
        <w:ind w:left="-567" w:firstLine="567"/>
        <w:jc w:val="both"/>
        <w:rPr>
          <w:rFonts w:ascii="Times New Roman" w:hAnsi="Times New Roman" w:cs="Times New Roman"/>
          <w:sz w:val="28"/>
          <w:szCs w:val="28"/>
          <w:lang w:val="uk-UA"/>
        </w:rPr>
      </w:pPr>
      <w:r w:rsidRPr="005636A0">
        <w:rPr>
          <w:rFonts w:ascii="Times New Roman" w:hAnsi="Times New Roman" w:cs="Times New Roman"/>
          <w:sz w:val="28"/>
          <w:szCs w:val="28"/>
          <w:lang w:val="uk-UA"/>
        </w:rPr>
        <w:t>Розроблено практичні рекомендації щодо зміцнення та стабілізації стану здоров’я ст</w:t>
      </w:r>
      <w:r w:rsidR="005636A0">
        <w:rPr>
          <w:rFonts w:ascii="Times New Roman" w:hAnsi="Times New Roman" w:cs="Times New Roman"/>
          <w:sz w:val="28"/>
          <w:szCs w:val="28"/>
          <w:lang w:val="uk-UA"/>
        </w:rPr>
        <w:t>удентів в умовах дистанційної освіти</w:t>
      </w:r>
      <w:r w:rsidRPr="005636A0">
        <w:rPr>
          <w:rFonts w:ascii="Times New Roman" w:hAnsi="Times New Roman" w:cs="Times New Roman"/>
          <w:sz w:val="28"/>
          <w:szCs w:val="28"/>
          <w:lang w:val="uk-UA"/>
        </w:rPr>
        <w:t>. Дається основна рекомендація: зміна способу харчування, відповідно до якого необхідно контролювати розмір порції та встановити режим харчування. Далі йде рекомендація щодо режиму сну, яка говорить про те, що необхідно дотримуватися ритуалів, які при повторенні допоможуть мозку зрозуміти, що пора спати. Дається така рекомендація, як спілкування з іншими людьми з друзями або сім'єю. Остання рекомендація: «робити себе щасливим», заохочуючи себе, а не змушуючи себе щось робити.</w:t>
      </w:r>
    </w:p>
    <w:p w:rsidR="00FC4B02" w:rsidRDefault="00FC4B02" w:rsidP="00FC4B02">
      <w:pPr>
        <w:pStyle w:val="a3"/>
        <w:spacing w:after="0" w:line="360" w:lineRule="auto"/>
        <w:ind w:left="-567" w:firstLine="567"/>
        <w:jc w:val="both"/>
        <w:rPr>
          <w:rFonts w:ascii="Times New Roman" w:hAnsi="Times New Roman" w:cs="Times New Roman"/>
          <w:sz w:val="28"/>
          <w:szCs w:val="28"/>
          <w:lang w:val="uk-UA"/>
        </w:rPr>
      </w:pPr>
      <w:r w:rsidRPr="00FC4B02">
        <w:rPr>
          <w:rFonts w:ascii="Times New Roman" w:hAnsi="Times New Roman" w:cs="Times New Roman"/>
          <w:sz w:val="28"/>
          <w:szCs w:val="28"/>
          <w:lang w:val="uk-UA"/>
        </w:rPr>
        <w:t>Також наводяться принципи забезпечення психічного здоров’я учня, взяті з матеріалу роботи «Психологія здоров’я людини», в якому описуються основні принципи забезпечення здоров’я, такі як вдосконалення, творчість, «внутрішній спостерігач», зміцнення та розвиток позитивне. точка зору.</w:t>
      </w:r>
      <w:r w:rsidR="005636A0">
        <w:rPr>
          <w:rFonts w:ascii="Times New Roman" w:hAnsi="Times New Roman" w:cs="Times New Roman"/>
          <w:sz w:val="28"/>
          <w:szCs w:val="28"/>
          <w:lang w:val="uk-UA"/>
        </w:rPr>
        <w:t xml:space="preserve"> Для забезпечення здоров’я студентської молоді</w:t>
      </w:r>
      <w:r w:rsidRPr="00FC4B02">
        <w:rPr>
          <w:rFonts w:ascii="Times New Roman" w:hAnsi="Times New Roman" w:cs="Times New Roman"/>
          <w:sz w:val="28"/>
          <w:szCs w:val="28"/>
          <w:lang w:val="uk-UA"/>
        </w:rPr>
        <w:t xml:space="preserve"> виділено наступні знаки. Для зміцнення здоров'я</w:t>
      </w:r>
      <w:r w:rsidR="005636A0">
        <w:rPr>
          <w:rFonts w:ascii="Times New Roman" w:hAnsi="Times New Roman" w:cs="Times New Roman"/>
          <w:sz w:val="28"/>
          <w:szCs w:val="28"/>
          <w:lang w:val="uk-UA"/>
        </w:rPr>
        <w:t xml:space="preserve"> в умовах дистанційної освіти</w:t>
      </w:r>
      <w:r w:rsidRPr="00FC4B02">
        <w:rPr>
          <w:rFonts w:ascii="Times New Roman" w:hAnsi="Times New Roman" w:cs="Times New Roman"/>
          <w:sz w:val="28"/>
          <w:szCs w:val="28"/>
          <w:lang w:val="uk-UA"/>
        </w:rPr>
        <w:t xml:space="preserve"> дається ряд дихальних вправ, показані статичні, динамічні, дренажні вправи.</w:t>
      </w:r>
    </w:p>
    <w:p w:rsidR="00556890" w:rsidRDefault="00556890" w:rsidP="00556890">
      <w:pPr>
        <w:pStyle w:val="a3"/>
        <w:spacing w:after="0" w:line="360" w:lineRule="auto"/>
        <w:ind w:left="-567" w:firstLine="567"/>
        <w:jc w:val="both"/>
        <w:rPr>
          <w:rFonts w:ascii="Times New Roman" w:hAnsi="Times New Roman" w:cs="Times New Roman"/>
          <w:sz w:val="28"/>
          <w:szCs w:val="28"/>
          <w:lang w:val="uk-UA"/>
        </w:rPr>
      </w:pPr>
      <w:r w:rsidRPr="00556890">
        <w:rPr>
          <w:rFonts w:ascii="Times New Roman" w:hAnsi="Times New Roman" w:cs="Times New Roman"/>
          <w:sz w:val="28"/>
          <w:szCs w:val="28"/>
          <w:lang w:val="uk-UA"/>
        </w:rPr>
        <w:t xml:space="preserve">Створення безпечної атмосфери в групі, стабілізація психічного стану студентів за допомогою техніки дихання, заземлення, своєчасна передача необхідної наукової інформації та універсальна професійна позиція викладача </w:t>
      </w:r>
      <w:r w:rsidRPr="00556890">
        <w:rPr>
          <w:rFonts w:ascii="Times New Roman" w:hAnsi="Times New Roman" w:cs="Times New Roman"/>
          <w:sz w:val="28"/>
          <w:szCs w:val="28"/>
          <w:lang w:val="uk-UA"/>
        </w:rPr>
        <w:lastRenderedPageBreak/>
        <w:t>позитивно впливають на емо</w:t>
      </w:r>
      <w:r>
        <w:rPr>
          <w:rFonts w:ascii="Times New Roman" w:hAnsi="Times New Roman" w:cs="Times New Roman"/>
          <w:sz w:val="28"/>
          <w:szCs w:val="28"/>
          <w:lang w:val="uk-UA"/>
        </w:rPr>
        <w:t>ційний стан майбутніх спеціалістів</w:t>
      </w:r>
      <w:r w:rsidRPr="00556890">
        <w:rPr>
          <w:rFonts w:ascii="Times New Roman" w:hAnsi="Times New Roman" w:cs="Times New Roman"/>
          <w:sz w:val="28"/>
          <w:szCs w:val="28"/>
          <w:lang w:val="uk-UA"/>
        </w:rPr>
        <w:t xml:space="preserve"> і дають змогу їх активно та результативно працювати під час занять.</w:t>
      </w:r>
    </w:p>
    <w:p w:rsidR="00556890" w:rsidRPr="00FC4B02" w:rsidRDefault="00556890" w:rsidP="00FC4B02">
      <w:pPr>
        <w:pStyle w:val="a3"/>
        <w:spacing w:after="0" w:line="360" w:lineRule="auto"/>
        <w:ind w:left="-567" w:firstLine="567"/>
        <w:jc w:val="both"/>
        <w:rPr>
          <w:rFonts w:ascii="Times New Roman" w:hAnsi="Times New Roman" w:cs="Times New Roman"/>
          <w:sz w:val="28"/>
          <w:szCs w:val="28"/>
          <w:lang w:val="uk-UA"/>
        </w:rPr>
      </w:pPr>
    </w:p>
    <w:p w:rsidR="00832574" w:rsidRDefault="00832574" w:rsidP="00D87C7F">
      <w:pPr>
        <w:pStyle w:val="a3"/>
        <w:spacing w:after="0" w:line="360" w:lineRule="auto"/>
        <w:ind w:left="-567" w:firstLine="567"/>
        <w:jc w:val="both"/>
        <w:rPr>
          <w:rFonts w:ascii="Times New Roman" w:hAnsi="Times New Roman" w:cs="Times New Roman"/>
          <w:sz w:val="28"/>
          <w:szCs w:val="28"/>
          <w:lang w:val="uk-UA"/>
        </w:rPr>
      </w:pPr>
    </w:p>
    <w:p w:rsidR="00FC4B02" w:rsidRDefault="00FC4B02"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D87C7F">
      <w:pPr>
        <w:pStyle w:val="a3"/>
        <w:spacing w:after="0" w:line="360" w:lineRule="auto"/>
        <w:ind w:left="-567" w:firstLine="567"/>
        <w:jc w:val="both"/>
        <w:rPr>
          <w:rFonts w:ascii="Times New Roman" w:hAnsi="Times New Roman" w:cs="Times New Roman"/>
          <w:sz w:val="28"/>
          <w:szCs w:val="28"/>
          <w:lang w:val="uk-UA"/>
        </w:rPr>
      </w:pPr>
    </w:p>
    <w:p w:rsidR="00556890" w:rsidRDefault="00556890" w:rsidP="00556890">
      <w:pPr>
        <w:pStyle w:val="a3"/>
        <w:spacing w:after="0" w:line="360" w:lineRule="auto"/>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rsidR="009D1D2E" w:rsidRDefault="009D1D2E" w:rsidP="009D1D2E">
      <w:pPr>
        <w:spacing w:after="0" w:line="360" w:lineRule="auto"/>
        <w:jc w:val="both"/>
        <w:rPr>
          <w:rFonts w:ascii="Times New Roman" w:hAnsi="Times New Roman" w:cs="Times New Roman"/>
          <w:sz w:val="28"/>
          <w:szCs w:val="28"/>
          <w:lang w:val="uk-UA"/>
        </w:rPr>
      </w:pPr>
    </w:p>
    <w:p w:rsidR="009D1D2E" w:rsidRPr="00F721FA"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F721FA">
        <w:rPr>
          <w:rFonts w:ascii="Times New Roman" w:hAnsi="Times New Roman" w:cs="Times New Roman"/>
          <w:sz w:val="28"/>
          <w:szCs w:val="28"/>
        </w:rPr>
        <w:t xml:space="preserve">Адамова І. Дистанційне навчання: сучасний погляд на проблеми. [Електронний ресурс] / І. Адамова, Т. Головачук // Витоки педагогічної майстерності. – Випуск 10. – 2012. – Режим доступу до журн. : </w:t>
      </w:r>
      <w:hyperlink r:id="rId32" w:history="1">
        <w:r w:rsidRPr="00F721FA">
          <w:rPr>
            <w:rStyle w:val="ab"/>
            <w:rFonts w:ascii="Times New Roman" w:hAnsi="Times New Roman" w:cs="Times New Roman"/>
            <w:sz w:val="28"/>
            <w:szCs w:val="28"/>
          </w:rPr>
          <w:t>http://dspace.pnpu.edu.ua/bitstream/123456789/389/1/Adamova.pdf</w:t>
        </w:r>
      </w:hyperlink>
    </w:p>
    <w:p w:rsidR="009D1D2E" w:rsidRPr="003C3F66"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3C3F66">
        <w:rPr>
          <w:rFonts w:ascii="Times New Roman" w:hAnsi="Times New Roman" w:cs="Times New Roman"/>
          <w:sz w:val="28"/>
          <w:szCs w:val="28"/>
          <w:shd w:val="clear" w:color="auto" w:fill="FFFFFF"/>
        </w:rPr>
        <w:t>Андрєєв  О.  О.,  Бугайчук  К.  Л.,  Каліненко  Н.  О.,  Колгатін  О.  Г., Кухаренко В.   М.,  Люлькун  Н. А.,  Ляхоцька  Л. Л.,  Сиротенко  Н. Г., Твердохлєбова Н. Є. Педагогічні аспекти відкритого дистанційного навчання. Харків: «Міськдрук», 2013. 212 с.</w:t>
      </w:r>
    </w:p>
    <w:p w:rsidR="009D1D2E" w:rsidRPr="00F721FA"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6D0A3D">
        <w:rPr>
          <w:rFonts w:ascii="Times New Roman" w:hAnsi="Times New Roman" w:cs="Times New Roman"/>
          <w:sz w:val="28"/>
          <w:szCs w:val="28"/>
          <w:shd w:val="clear" w:color="auto" w:fill="FFFFFF"/>
        </w:rPr>
        <w:t>Анікєєв Д. М. Рухова активність у спо-собі життя студентської молоді : автореф. дис. на  здобуття  наук.  ступеня  канд.  наук  з  фіз. вих. і спорту: 24.00.02. Київ, 2012. 20 с.</w:t>
      </w:r>
    </w:p>
    <w:p w:rsidR="009D1D2E" w:rsidRPr="003C3F66"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F721FA">
        <w:rPr>
          <w:rFonts w:ascii="Times New Roman" w:hAnsi="Times New Roman" w:cs="Times New Roman"/>
          <w:sz w:val="28"/>
          <w:szCs w:val="28"/>
        </w:rPr>
        <w:t>Антонів О. Дистанційне вивчення мови: проблеми та методи / О. Антонів // Теорія і практика</w:t>
      </w:r>
      <w:r>
        <w:t xml:space="preserve"> </w:t>
      </w:r>
      <w:r w:rsidRPr="00F721FA">
        <w:rPr>
          <w:rFonts w:ascii="Times New Roman" w:hAnsi="Times New Roman" w:cs="Times New Roman"/>
          <w:sz w:val="28"/>
          <w:szCs w:val="28"/>
        </w:rPr>
        <w:t>викладання української мови як іноземної. – 2007. – С. 48-54.</w:t>
      </w:r>
    </w:p>
    <w:p w:rsidR="009D1D2E" w:rsidRPr="00F721FA"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3C3F66">
        <w:rPr>
          <w:rFonts w:ascii="Times New Roman" w:hAnsi="Times New Roman" w:cs="Times New Roman"/>
          <w:sz w:val="28"/>
          <w:szCs w:val="28"/>
          <w:shd w:val="clear" w:color="auto" w:fill="FFFFFF"/>
        </w:rPr>
        <w:t>Биков  В. Ю.  Дистанційне  навчання  в  країнах  Європи  та  США  і перспективи  для  України.  Інформаційне  забезпечення  навчально-виховного процесу: інноваційні засоби і технології : кол. монографія. К. : Атіка, 2015. С. 77–140</w:t>
      </w:r>
      <w:r w:rsidRPr="003C3F66">
        <w:rPr>
          <w:rFonts w:ascii="Times New Roman" w:hAnsi="Times New Roman" w:cs="Times New Roman"/>
          <w:sz w:val="28"/>
          <w:szCs w:val="28"/>
          <w:shd w:val="clear" w:color="auto" w:fill="FFFFFF"/>
          <w:lang w:val="uk-UA"/>
        </w:rPr>
        <w:t>.</w:t>
      </w:r>
    </w:p>
    <w:p w:rsidR="009D1D2E" w:rsidRPr="00F721FA"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F721FA">
        <w:rPr>
          <w:rFonts w:ascii="Times New Roman" w:hAnsi="Times New Roman" w:cs="Times New Roman"/>
          <w:sz w:val="28"/>
          <w:szCs w:val="28"/>
          <w:lang w:val="uk-UA"/>
        </w:rPr>
        <w:t xml:space="preserve">Бісіркін П. М. Дослідження особистості учнів у допрофільній підготовці в загальноосвітніх навчальних закладах із застосуванням засобів інформаційнокомунікаційних технологій навчання у навчально-виховному процесі [Електронний ресурс] / Петро Михайлович Бісіркін // Інформаційні технології і засоби навчання. – 2010. – Режим доступу до журн.: </w:t>
      </w:r>
      <w:r w:rsidRPr="00F721FA">
        <w:rPr>
          <w:rFonts w:ascii="Times New Roman" w:hAnsi="Times New Roman" w:cs="Times New Roman"/>
          <w:sz w:val="28"/>
          <w:szCs w:val="28"/>
        </w:rPr>
        <w:t>http</w:t>
      </w:r>
      <w:r w:rsidRPr="00F721FA">
        <w:rPr>
          <w:rFonts w:ascii="Times New Roman" w:hAnsi="Times New Roman" w:cs="Times New Roman"/>
          <w:sz w:val="28"/>
          <w:szCs w:val="28"/>
          <w:lang w:val="uk-UA"/>
        </w:rPr>
        <w:t>://</w:t>
      </w:r>
      <w:r w:rsidRPr="00F721FA">
        <w:rPr>
          <w:rFonts w:ascii="Times New Roman" w:hAnsi="Times New Roman" w:cs="Times New Roman"/>
          <w:sz w:val="28"/>
          <w:szCs w:val="28"/>
        </w:rPr>
        <w:t>www</w:t>
      </w:r>
      <w:r w:rsidRPr="00F721FA">
        <w:rPr>
          <w:rFonts w:ascii="Times New Roman" w:hAnsi="Times New Roman" w:cs="Times New Roman"/>
          <w:sz w:val="28"/>
          <w:szCs w:val="28"/>
          <w:lang w:val="uk-UA"/>
        </w:rPr>
        <w:t>.</w:t>
      </w:r>
      <w:r w:rsidRPr="00F721FA">
        <w:rPr>
          <w:rFonts w:ascii="Times New Roman" w:hAnsi="Times New Roman" w:cs="Times New Roman"/>
          <w:sz w:val="28"/>
          <w:szCs w:val="28"/>
        </w:rPr>
        <w:t>journal</w:t>
      </w:r>
      <w:r w:rsidRPr="00F721FA">
        <w:rPr>
          <w:rFonts w:ascii="Times New Roman" w:hAnsi="Times New Roman" w:cs="Times New Roman"/>
          <w:sz w:val="28"/>
          <w:szCs w:val="28"/>
          <w:lang w:val="uk-UA"/>
        </w:rPr>
        <w:t>.</w:t>
      </w:r>
      <w:r w:rsidRPr="00F721FA">
        <w:rPr>
          <w:rFonts w:ascii="Times New Roman" w:hAnsi="Times New Roman" w:cs="Times New Roman"/>
          <w:sz w:val="28"/>
          <w:szCs w:val="28"/>
        </w:rPr>
        <w:t>iitta</w:t>
      </w:r>
      <w:r w:rsidRPr="00F721FA">
        <w:rPr>
          <w:rFonts w:ascii="Times New Roman" w:hAnsi="Times New Roman" w:cs="Times New Roman"/>
          <w:sz w:val="28"/>
          <w:szCs w:val="28"/>
          <w:lang w:val="uk-UA"/>
        </w:rPr>
        <w:t>.</w:t>
      </w:r>
      <w:r w:rsidRPr="00F721FA">
        <w:rPr>
          <w:rFonts w:ascii="Times New Roman" w:hAnsi="Times New Roman" w:cs="Times New Roman"/>
          <w:sz w:val="28"/>
          <w:szCs w:val="28"/>
        </w:rPr>
        <w:t>gov</w:t>
      </w:r>
      <w:r w:rsidRPr="00F721FA">
        <w:rPr>
          <w:rFonts w:ascii="Times New Roman" w:hAnsi="Times New Roman" w:cs="Times New Roman"/>
          <w:sz w:val="28"/>
          <w:szCs w:val="28"/>
          <w:lang w:val="uk-UA"/>
        </w:rPr>
        <w:t>.</w:t>
      </w:r>
      <w:r w:rsidRPr="00F721FA">
        <w:rPr>
          <w:rFonts w:ascii="Times New Roman" w:hAnsi="Times New Roman" w:cs="Times New Roman"/>
          <w:sz w:val="28"/>
          <w:szCs w:val="28"/>
        </w:rPr>
        <w:t>ua</w:t>
      </w:r>
      <w:r w:rsidRPr="00F721FA">
        <w:rPr>
          <w:rFonts w:ascii="Times New Roman" w:hAnsi="Times New Roman" w:cs="Times New Roman"/>
          <w:sz w:val="28"/>
          <w:szCs w:val="28"/>
          <w:lang w:val="uk-UA"/>
        </w:rPr>
        <w:t>.</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D81585">
        <w:rPr>
          <w:rFonts w:ascii="Times New Roman" w:hAnsi="Times New Roman" w:cs="Times New Roman"/>
          <w:sz w:val="28"/>
          <w:szCs w:val="28"/>
          <w:lang w:val="uk-UA"/>
        </w:rPr>
        <w:t>Блинова О.Є., Каленчук В.О. Особистісні чинники психологічної безпеки студентів закладів вищої освіти. Науковий вісник Херсонського державного університету. Серія «Психологічні науки».2018. Вип. 5. С. 154–160.</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F721FA">
        <w:rPr>
          <w:rFonts w:ascii="Times New Roman" w:hAnsi="Times New Roman" w:cs="Times New Roman"/>
          <w:sz w:val="28"/>
          <w:szCs w:val="28"/>
        </w:rPr>
        <w:lastRenderedPageBreak/>
        <w:t>Богачков Ю. М. Дистанційне навчання школярів – можливості та проблеми / Ю. М. Богачков, П. С. Ухань, Ю. Л. Новіков // Комп’ютер у школі та сім’ї. – 2011. – № 2. – С. 29-33.</w:t>
      </w:r>
    </w:p>
    <w:p w:rsidR="009D1D2E" w:rsidRPr="00F721FA"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F721FA">
        <w:rPr>
          <w:rFonts w:ascii="Times New Roman" w:hAnsi="Times New Roman" w:cs="Times New Roman"/>
          <w:sz w:val="28"/>
          <w:szCs w:val="28"/>
        </w:rPr>
        <w:t>Васильченко Л. В. Дистанційне навчання: науково-методичне забезпечення; інформаційний простір навчального закладу / Л. В. Васильченко, В. Л. Шевченко. – Х. : Вид. група «Основа», 2009. – С. 208.</w:t>
      </w:r>
    </w:p>
    <w:p w:rsidR="009D1D2E" w:rsidRPr="00C30627"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3C3F66">
        <w:rPr>
          <w:rFonts w:ascii="Times New Roman" w:hAnsi="Times New Roman" w:cs="Times New Roman"/>
          <w:sz w:val="28"/>
          <w:szCs w:val="28"/>
          <w:shd w:val="clear" w:color="auto" w:fill="FFFFFF"/>
        </w:rPr>
        <w:t xml:space="preserve">Вимоги  до  професійної  компетентності  тьюторів  у  системі дистанційного навчання США. Вісник Національної академії Державної прикордонної  служби  України.  2011.  Вип.5.  UPL: </w:t>
      </w:r>
      <w:hyperlink r:id="rId33" w:history="1">
        <w:r w:rsidRPr="0053658E">
          <w:rPr>
            <w:rStyle w:val="ab"/>
            <w:rFonts w:ascii="Times New Roman" w:hAnsi="Times New Roman" w:cs="Times New Roman"/>
            <w:sz w:val="28"/>
            <w:szCs w:val="28"/>
            <w:shd w:val="clear" w:color="auto" w:fill="FFFFFF"/>
          </w:rPr>
          <w:t>http://nbuv.gov.ua/UJRN/Vnadps_2011_5_25</w:t>
        </w:r>
      </w:hyperlink>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C30627">
        <w:rPr>
          <w:rFonts w:ascii="Times New Roman" w:hAnsi="Times New Roman" w:cs="Times New Roman"/>
          <w:sz w:val="28"/>
          <w:szCs w:val="28"/>
          <w:lang w:val="uk-UA"/>
        </w:rPr>
        <w:t xml:space="preserve">Вишнівський В.В., Гніденко М.П., Гайдур Г.І., Ільїн О.О. Організація дистанційного навчання. </w:t>
      </w:r>
      <w:r w:rsidRPr="00C30627">
        <w:rPr>
          <w:rFonts w:ascii="Times New Roman" w:hAnsi="Times New Roman" w:cs="Times New Roman"/>
          <w:sz w:val="28"/>
          <w:szCs w:val="28"/>
        </w:rPr>
        <w:t>Створення електронних навчальних курсів та електронних тестів. Київ : ДУТ, 2014. 140 с</w:t>
      </w:r>
      <w:r>
        <w:rPr>
          <w:rFonts w:ascii="Times New Roman" w:hAnsi="Times New Roman" w:cs="Times New Roman"/>
          <w:sz w:val="28"/>
          <w:szCs w:val="28"/>
          <w:lang w:val="uk-UA"/>
        </w:rPr>
        <w:t>.</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9A2990">
        <w:rPr>
          <w:rFonts w:ascii="Times New Roman" w:hAnsi="Times New Roman" w:cs="Times New Roman"/>
          <w:sz w:val="28"/>
          <w:szCs w:val="28"/>
        </w:rPr>
        <w:t xml:space="preserve">Вчителі та викладачі можуть працювати дистанційно з будь-якої країни. </w:t>
      </w:r>
      <w:r w:rsidRPr="009A2990">
        <w:rPr>
          <w:rFonts w:ascii="Times New Roman" w:hAnsi="Times New Roman" w:cs="Times New Roman"/>
          <w:sz w:val="28"/>
          <w:szCs w:val="28"/>
          <w:lang w:val="en-US"/>
        </w:rPr>
        <w:t xml:space="preserve">URL: </w:t>
      </w:r>
      <w:hyperlink r:id="rId34" w:history="1">
        <w:r w:rsidRPr="0053658E">
          <w:rPr>
            <w:rStyle w:val="ab"/>
            <w:rFonts w:ascii="Times New Roman" w:hAnsi="Times New Roman" w:cs="Times New Roman"/>
            <w:sz w:val="28"/>
            <w:szCs w:val="28"/>
            <w:lang w:val="en-US"/>
          </w:rPr>
          <w:t>https://nus.org.ua/news/vchytelimozhut-pratsyuvaty-dystantsijno-j-navit-z-za-kordonu-osvitnij-ombudsmen/</w:t>
        </w:r>
      </w:hyperlink>
    </w:p>
    <w:p w:rsidR="009D1D2E" w:rsidRPr="00F721FA"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F721FA">
        <w:rPr>
          <w:rFonts w:ascii="Times New Roman" w:hAnsi="Times New Roman" w:cs="Times New Roman"/>
          <w:sz w:val="28"/>
          <w:szCs w:val="28"/>
          <w:lang w:val="uk-UA"/>
        </w:rPr>
        <w:t xml:space="preserve">Глазунова О. Г. Проектування інформаційно-освітнього середовища вищого навчального закладу [Текст] / О. Г. Глазунова // Електронні засоби та дистанційні технології для навчання протягом життя : тези доповідей </w:t>
      </w:r>
      <w:r w:rsidRPr="00F721FA">
        <w:rPr>
          <w:rFonts w:ascii="Times New Roman" w:hAnsi="Times New Roman" w:cs="Times New Roman"/>
          <w:sz w:val="28"/>
          <w:szCs w:val="28"/>
        </w:rPr>
        <w:t>VIII</w:t>
      </w:r>
      <w:r w:rsidRPr="00F721FA">
        <w:rPr>
          <w:rFonts w:ascii="Times New Roman" w:hAnsi="Times New Roman" w:cs="Times New Roman"/>
          <w:sz w:val="28"/>
          <w:szCs w:val="28"/>
          <w:lang w:val="uk-UA"/>
        </w:rPr>
        <w:t xml:space="preserve"> Міжнародної науково-методичної конференції, 15-16 листопада 2012 р. – Суми: СумДУ, 2012. – С. 31-32</w:t>
      </w:r>
    </w:p>
    <w:p w:rsidR="009D1D2E" w:rsidRPr="00F721FA"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9A2990">
        <w:rPr>
          <w:rFonts w:ascii="Times New Roman" w:hAnsi="Times New Roman" w:cs="Times New Roman"/>
          <w:sz w:val="28"/>
          <w:szCs w:val="28"/>
          <w:shd w:val="clear" w:color="auto" w:fill="FFFFFF"/>
          <w:lang w:val="uk-UA"/>
        </w:rPr>
        <w:t>Гнєдкова О. О. Педагогічні умови формуванняфахових знань майбутніх учителів іноземних мов упроцесі дистанційного навчання : дис. канд. пед. наук :13.00.04. Херсон. 2017. 19 с.</w:t>
      </w:r>
    </w:p>
    <w:p w:rsidR="009D1D2E" w:rsidRPr="00F721FA"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F721FA">
        <w:rPr>
          <w:rFonts w:ascii="Times New Roman" w:hAnsi="Times New Roman" w:cs="Times New Roman"/>
          <w:sz w:val="28"/>
          <w:szCs w:val="28"/>
        </w:rPr>
        <w:t>Горевич Н. П. Очно-дистанційна форма навчання / Н. П. Горевич // Управління школою. – 2013. – № 10-12. – С. 36-39</w:t>
      </w:r>
      <w:r>
        <w:rPr>
          <w:rFonts w:ascii="Times New Roman" w:hAnsi="Times New Roman" w:cs="Times New Roman"/>
          <w:sz w:val="28"/>
          <w:szCs w:val="28"/>
          <w:lang w:val="uk-UA"/>
        </w:rPr>
        <w:t>.</w:t>
      </w:r>
    </w:p>
    <w:p w:rsidR="009D1D2E" w:rsidRPr="003C3F66"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6D0A3D">
        <w:rPr>
          <w:rFonts w:ascii="Times New Roman" w:hAnsi="Times New Roman" w:cs="Times New Roman"/>
          <w:sz w:val="28"/>
          <w:szCs w:val="28"/>
          <w:shd w:val="clear" w:color="auto" w:fill="FFFFFF"/>
        </w:rPr>
        <w:t>Грибан Г. П. Життєдіяльність та рухова активність  студентів.  Житомир :  Рута, 2009. 594 с.</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3C3F66">
        <w:rPr>
          <w:rFonts w:ascii="Times New Roman" w:hAnsi="Times New Roman" w:cs="Times New Roman"/>
          <w:sz w:val="28"/>
          <w:szCs w:val="28"/>
          <w:lang w:val="uk-UA"/>
        </w:rPr>
        <w:lastRenderedPageBreak/>
        <w:t>Грицук О.В. Емоційні стани здобувачів вищої освіти під час навчальних занять. Теоретичні і прикладні проблеми психології. 2020. № 2. С. 288–299.</w:t>
      </w:r>
    </w:p>
    <w:p w:rsidR="009D1D2E" w:rsidRPr="00F721FA"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F721FA">
        <w:rPr>
          <w:rFonts w:ascii="Times New Roman" w:hAnsi="Times New Roman" w:cs="Times New Roman"/>
          <w:sz w:val="28"/>
          <w:szCs w:val="28"/>
        </w:rPr>
        <w:t>Дерба С. М. Дистанційне навчання – допомога чи шкода учням. Інформаційні технології і засоби навчання. – 2009. – № 5 (13). – Режим доступу до журналу: http://www.ime.edu-ua.net/em.html</w:t>
      </w:r>
    </w:p>
    <w:p w:rsidR="009D1D2E" w:rsidRPr="00C30627"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F721FA">
        <w:rPr>
          <w:rFonts w:ascii="Times New Roman" w:hAnsi="Times New Roman" w:cs="Times New Roman"/>
          <w:sz w:val="28"/>
          <w:szCs w:val="28"/>
          <w:shd w:val="clear" w:color="auto" w:fill="FFFFFF"/>
          <w:lang w:val="uk-UA"/>
        </w:rPr>
        <w:t>Дистанційне навчання як сучасна освітня технологія [Електронний ресурс] : матеріали міжвузівського вебінару (м. Вінниця, 31 березня 2017 р.). Вінниця: ВТЕІ КНТЕУ, 2017. 102 с.</w:t>
      </w:r>
    </w:p>
    <w:p w:rsidR="009D1D2E" w:rsidRPr="00F721FA"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C30627">
        <w:rPr>
          <w:rFonts w:ascii="Times New Roman" w:hAnsi="Times New Roman" w:cs="Times New Roman"/>
          <w:sz w:val="28"/>
          <w:szCs w:val="28"/>
          <w:shd w:val="clear" w:color="auto" w:fill="FFFFFF"/>
        </w:rPr>
        <w:t>Дубасенюк О. А. Актуальні проблеми професійної освіти: навчально-методичний посібник. Житомир: Вид-во ЖДУ ім. І.Франка, 2018. 352 с.</w:t>
      </w:r>
    </w:p>
    <w:p w:rsidR="009D1D2E" w:rsidRPr="00F721FA"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F721FA">
        <w:rPr>
          <w:rFonts w:ascii="Times New Roman" w:hAnsi="Times New Roman" w:cs="Times New Roman"/>
          <w:sz w:val="28"/>
          <w:szCs w:val="28"/>
        </w:rPr>
        <w:t>Електронні технології в освітньому процесі [Електронний ресурс] / Андреєв А. В., Андреєва С. В., Доценко І. Б. – Режим доступу: http://cdp.tti.sfedu.ru/index.php?option=com_content&amp;task=view&amp;id=450&amp;Itemid=425</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C30627">
        <w:rPr>
          <w:rFonts w:ascii="Times New Roman" w:hAnsi="Times New Roman" w:cs="Times New Roman"/>
          <w:sz w:val="28"/>
          <w:szCs w:val="28"/>
        </w:rPr>
        <w:t>Жевакіна Н.В. Технологія дистанційного навчання: сутність та особливості. Вісник Луган. держ. пед. ун-ту імені Тараса Шевченк</w:t>
      </w:r>
      <w:r>
        <w:rPr>
          <w:rFonts w:ascii="Times New Roman" w:hAnsi="Times New Roman" w:cs="Times New Roman"/>
          <w:sz w:val="28"/>
          <w:szCs w:val="28"/>
        </w:rPr>
        <w:t>а. № 4. 2003. С. 68–</w:t>
      </w:r>
      <w:r w:rsidRPr="00C30627">
        <w:rPr>
          <w:rFonts w:ascii="Times New Roman" w:hAnsi="Times New Roman" w:cs="Times New Roman"/>
          <w:sz w:val="28"/>
          <w:szCs w:val="28"/>
        </w:rPr>
        <w:t>73</w:t>
      </w:r>
      <w:r>
        <w:rPr>
          <w:rFonts w:ascii="Times New Roman" w:hAnsi="Times New Roman" w:cs="Times New Roman"/>
          <w:sz w:val="28"/>
          <w:szCs w:val="28"/>
          <w:lang w:val="uk-UA"/>
        </w:rPr>
        <w:t>.</w:t>
      </w:r>
    </w:p>
    <w:p w:rsidR="009D1D2E" w:rsidRPr="00F721FA"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5C77D2">
        <w:rPr>
          <w:rFonts w:ascii="Times New Roman" w:hAnsi="Times New Roman" w:cs="Times New Roman"/>
          <w:sz w:val="28"/>
          <w:szCs w:val="28"/>
          <w:shd w:val="clear" w:color="auto" w:fill="FFFFFF"/>
          <w:lang w:val="uk-UA"/>
        </w:rPr>
        <w:t xml:space="preserve">Інноваційний   розвиток   вищої   освіти: глобальний, європейський та національний виміри змін:   матеріали   </w:t>
      </w:r>
      <w:r w:rsidRPr="005C77D2">
        <w:rPr>
          <w:rFonts w:ascii="Times New Roman" w:hAnsi="Times New Roman" w:cs="Times New Roman"/>
          <w:sz w:val="28"/>
          <w:szCs w:val="28"/>
          <w:shd w:val="clear" w:color="auto" w:fill="FFFFFF"/>
        </w:rPr>
        <w:t>V</w:t>
      </w:r>
      <w:r w:rsidRPr="005C77D2">
        <w:rPr>
          <w:rFonts w:ascii="Times New Roman" w:hAnsi="Times New Roman" w:cs="Times New Roman"/>
          <w:sz w:val="28"/>
          <w:szCs w:val="28"/>
          <w:shd w:val="clear" w:color="auto" w:fill="FFFFFF"/>
          <w:lang w:val="uk-UA"/>
        </w:rPr>
        <w:t xml:space="preserve">ІІ   Міжнародної   науково-практичної  конференції (20-21квітня  2021року, м.Суми). </w:t>
      </w:r>
      <w:r w:rsidRPr="005C77D2">
        <w:rPr>
          <w:rFonts w:ascii="Times New Roman" w:hAnsi="Times New Roman" w:cs="Times New Roman"/>
          <w:sz w:val="28"/>
          <w:szCs w:val="28"/>
          <w:shd w:val="clear" w:color="auto" w:fill="FFFFFF"/>
        </w:rPr>
        <w:t>Суми: СумДПУ ім. А.С.Макаренка, 2021. 304 с.</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F721FA">
        <w:rPr>
          <w:rFonts w:ascii="Times New Roman" w:hAnsi="Times New Roman" w:cs="Times New Roman"/>
          <w:sz w:val="28"/>
          <w:szCs w:val="28"/>
        </w:rPr>
        <w:t>Інтерактивні технології навчання: теорія, практика, досвід : [метод. посіб.] / [авт.-уклад.: О. І. Пометун, Л. В. Пироженко]. – К. : АПМН, 2002. – 136 с.</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F721FA">
        <w:rPr>
          <w:rFonts w:ascii="Times New Roman" w:hAnsi="Times New Roman" w:cs="Times New Roman"/>
          <w:sz w:val="28"/>
          <w:szCs w:val="28"/>
          <w:lang w:val="uk-UA"/>
        </w:rPr>
        <w:t xml:space="preserve">Інформаційні технології і засоби навчання: електронне наукове фахове видання [Електронний ресурс] / Гол. ред. : В. Ю. Биков; Ін-т інформ. технологій і засобів навчання АПН України, Ун-т менеджменту освіти АПН України. – 2008. – № 4 (8). – Режим доступу: </w:t>
      </w:r>
      <w:hyperlink r:id="rId35" w:history="1">
        <w:r w:rsidRPr="0053658E">
          <w:rPr>
            <w:rStyle w:val="ab"/>
            <w:rFonts w:ascii="Times New Roman" w:hAnsi="Times New Roman" w:cs="Times New Roman"/>
            <w:sz w:val="28"/>
            <w:szCs w:val="28"/>
          </w:rPr>
          <w:t>http</w:t>
        </w:r>
        <w:r w:rsidRPr="0053658E">
          <w:rPr>
            <w:rStyle w:val="ab"/>
            <w:rFonts w:ascii="Times New Roman" w:hAnsi="Times New Roman" w:cs="Times New Roman"/>
            <w:sz w:val="28"/>
            <w:szCs w:val="28"/>
            <w:lang w:val="uk-UA"/>
          </w:rPr>
          <w:t>://</w:t>
        </w:r>
        <w:r w:rsidRPr="0053658E">
          <w:rPr>
            <w:rStyle w:val="ab"/>
            <w:rFonts w:ascii="Times New Roman" w:hAnsi="Times New Roman" w:cs="Times New Roman"/>
            <w:sz w:val="28"/>
            <w:szCs w:val="28"/>
          </w:rPr>
          <w:t>www</w:t>
        </w:r>
        <w:r w:rsidRPr="0053658E">
          <w:rPr>
            <w:rStyle w:val="ab"/>
            <w:rFonts w:ascii="Times New Roman" w:hAnsi="Times New Roman" w:cs="Times New Roman"/>
            <w:sz w:val="28"/>
            <w:szCs w:val="28"/>
            <w:lang w:val="uk-UA"/>
          </w:rPr>
          <w:t>.</w:t>
        </w:r>
        <w:r w:rsidRPr="0053658E">
          <w:rPr>
            <w:rStyle w:val="ab"/>
            <w:rFonts w:ascii="Times New Roman" w:hAnsi="Times New Roman" w:cs="Times New Roman"/>
            <w:sz w:val="28"/>
            <w:szCs w:val="28"/>
          </w:rPr>
          <w:t>ime</w:t>
        </w:r>
        <w:r w:rsidRPr="0053658E">
          <w:rPr>
            <w:rStyle w:val="ab"/>
            <w:rFonts w:ascii="Times New Roman" w:hAnsi="Times New Roman" w:cs="Times New Roman"/>
            <w:sz w:val="28"/>
            <w:szCs w:val="28"/>
            <w:lang w:val="uk-UA"/>
          </w:rPr>
          <w:t>.</w:t>
        </w:r>
        <w:r w:rsidRPr="0053658E">
          <w:rPr>
            <w:rStyle w:val="ab"/>
            <w:rFonts w:ascii="Times New Roman" w:hAnsi="Times New Roman" w:cs="Times New Roman"/>
            <w:sz w:val="28"/>
            <w:szCs w:val="28"/>
          </w:rPr>
          <w:t>edu</w:t>
        </w:r>
        <w:r w:rsidRPr="0053658E">
          <w:rPr>
            <w:rStyle w:val="ab"/>
            <w:rFonts w:ascii="Times New Roman" w:hAnsi="Times New Roman" w:cs="Times New Roman"/>
            <w:sz w:val="28"/>
            <w:szCs w:val="28"/>
            <w:lang w:val="uk-UA"/>
          </w:rPr>
          <w:t>-</w:t>
        </w:r>
        <w:r w:rsidRPr="0053658E">
          <w:rPr>
            <w:rStyle w:val="ab"/>
            <w:rFonts w:ascii="Times New Roman" w:hAnsi="Times New Roman" w:cs="Times New Roman"/>
            <w:sz w:val="28"/>
            <w:szCs w:val="28"/>
          </w:rPr>
          <w:t>ua</w:t>
        </w:r>
        <w:r w:rsidRPr="0053658E">
          <w:rPr>
            <w:rStyle w:val="ab"/>
            <w:rFonts w:ascii="Times New Roman" w:hAnsi="Times New Roman" w:cs="Times New Roman"/>
            <w:sz w:val="28"/>
            <w:szCs w:val="28"/>
            <w:lang w:val="uk-UA"/>
          </w:rPr>
          <w:t>.</w:t>
        </w:r>
        <w:r w:rsidRPr="0053658E">
          <w:rPr>
            <w:rStyle w:val="ab"/>
            <w:rFonts w:ascii="Times New Roman" w:hAnsi="Times New Roman" w:cs="Times New Roman"/>
            <w:sz w:val="28"/>
            <w:szCs w:val="28"/>
          </w:rPr>
          <w:t>net</w:t>
        </w:r>
        <w:r w:rsidRPr="0053658E">
          <w:rPr>
            <w:rStyle w:val="ab"/>
            <w:rFonts w:ascii="Times New Roman" w:hAnsi="Times New Roman" w:cs="Times New Roman"/>
            <w:sz w:val="28"/>
            <w:szCs w:val="28"/>
            <w:lang w:val="uk-UA"/>
          </w:rPr>
          <w:t>/</w:t>
        </w:r>
        <w:r w:rsidRPr="0053658E">
          <w:rPr>
            <w:rStyle w:val="ab"/>
            <w:rFonts w:ascii="Times New Roman" w:hAnsi="Times New Roman" w:cs="Times New Roman"/>
            <w:sz w:val="28"/>
            <w:szCs w:val="28"/>
          </w:rPr>
          <w:t>em</w:t>
        </w:r>
        <w:r w:rsidRPr="0053658E">
          <w:rPr>
            <w:rStyle w:val="ab"/>
            <w:rFonts w:ascii="Times New Roman" w:hAnsi="Times New Roman" w:cs="Times New Roman"/>
            <w:sz w:val="28"/>
            <w:szCs w:val="28"/>
            <w:lang w:val="uk-UA"/>
          </w:rPr>
          <w:t>.</w:t>
        </w:r>
        <w:r w:rsidRPr="0053658E">
          <w:rPr>
            <w:rStyle w:val="ab"/>
            <w:rFonts w:ascii="Times New Roman" w:hAnsi="Times New Roman" w:cs="Times New Roman"/>
            <w:sz w:val="28"/>
            <w:szCs w:val="28"/>
          </w:rPr>
          <w:t>html</w:t>
        </w:r>
      </w:hyperlink>
    </w:p>
    <w:p w:rsidR="009D1D2E" w:rsidRPr="00F721FA"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F721FA">
        <w:rPr>
          <w:rFonts w:ascii="Times New Roman" w:hAnsi="Times New Roman" w:cs="Times New Roman"/>
          <w:sz w:val="28"/>
          <w:szCs w:val="28"/>
        </w:rPr>
        <w:t>Кадемія М. Ю., Шахіна І. Ю. Інформаційно-комунікаційні технології в навчальному процесі : [навчальний посібник] / М. Ю. Кадемія, І. Ю. Шахіна. – Вінниця : ТОВ «Планер». – 2011. – 220 с.</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3C3F66">
        <w:rPr>
          <w:rFonts w:ascii="Times New Roman" w:hAnsi="Times New Roman" w:cs="Times New Roman"/>
          <w:sz w:val="28"/>
          <w:szCs w:val="28"/>
          <w:lang w:val="uk-UA"/>
        </w:rPr>
        <w:lastRenderedPageBreak/>
        <w:t>Кічук А.В. Деякі особливості змін у психоемоційному здоров’ї студентів та факторів, які їх обумовлюють при карантинних обмеженнях. Теоретичні і прикладні проблеми психології. 2020. № 3 (53). Т. 3. С. 5–18.</w:t>
      </w:r>
    </w:p>
    <w:p w:rsidR="009D1D2E" w:rsidRPr="00A731AD"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A731AD">
        <w:rPr>
          <w:rFonts w:ascii="Times New Roman" w:hAnsi="Times New Roman" w:cs="Times New Roman"/>
          <w:sz w:val="28"/>
          <w:szCs w:val="28"/>
          <w:lang w:val="uk-UA"/>
        </w:rPr>
        <w:t>Клокар Н. Методологічні основи запровадження дистанційного навчання в системі підвищення кваліфікації / Н. Клокар // Шлях освіти. – 2007. – №4 (46). – С. 38-41.</w:t>
      </w:r>
    </w:p>
    <w:p w:rsidR="009D1D2E" w:rsidRPr="00A731AD"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C30627">
        <w:rPr>
          <w:rFonts w:ascii="Times New Roman" w:hAnsi="Times New Roman" w:cs="Times New Roman"/>
          <w:sz w:val="28"/>
          <w:szCs w:val="28"/>
          <w:shd w:val="clear" w:color="auto" w:fill="FFFFFF"/>
        </w:rPr>
        <w:t>Концепція  розвитку  дистанційної  освіти  в  Україні  (затверджено Постановою  МОН  України  В.Г.  Кременем  20  грудня  2000  р.) [Електронний ресурс].</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A731AD">
        <w:rPr>
          <w:rFonts w:ascii="Times New Roman" w:hAnsi="Times New Roman" w:cs="Times New Roman"/>
          <w:sz w:val="28"/>
          <w:szCs w:val="28"/>
        </w:rPr>
        <w:t>Коровайченко Ю. Дистанційне навчання – це сучасно: онлайн–освіта / Ю. Коровайченко, А. Васильєв // Освіта України. – 2013. – 17 черв. – № 24 (1343). – С. 6.</w:t>
      </w:r>
    </w:p>
    <w:p w:rsidR="009D1D2E" w:rsidRPr="00A731AD"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A731AD">
        <w:rPr>
          <w:rFonts w:ascii="Times New Roman" w:hAnsi="Times New Roman" w:cs="Times New Roman"/>
          <w:sz w:val="28"/>
          <w:szCs w:val="28"/>
        </w:rPr>
        <w:t>Косик В. М. Новітні технології в освіті // Інформаційні технології в освіті. – № 16 – 2013. – С. 141-146.</w:t>
      </w:r>
    </w:p>
    <w:p w:rsidR="009D1D2E" w:rsidRPr="00D81585"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6D0A3D">
        <w:rPr>
          <w:rFonts w:ascii="Times New Roman" w:hAnsi="Times New Roman" w:cs="Times New Roman"/>
          <w:sz w:val="28"/>
          <w:szCs w:val="28"/>
          <w:shd w:val="clear" w:color="auto" w:fill="FFFFFF"/>
        </w:rPr>
        <w:t>Кошелева О., Татарченко Л., Рузанов В., Максимов А.  Моделювання  рухової  активності  студентів  різних  груп  спеціальностей. Спортивний вісник Придніпров’я. 2020. No 1. С. 256–267.</w:t>
      </w:r>
    </w:p>
    <w:p w:rsidR="009D1D2E" w:rsidRPr="009A2990"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6D0A3D">
        <w:rPr>
          <w:rFonts w:ascii="Times New Roman" w:hAnsi="Times New Roman" w:cs="Times New Roman"/>
          <w:sz w:val="28"/>
          <w:szCs w:val="28"/>
          <w:shd w:val="clear" w:color="auto" w:fill="FFFFFF"/>
        </w:rPr>
        <w:t>Коваль О. Г. Формування рухової активності  студентів  під  час  навчання  у  вищому навчальному  закладі. Вісник  Кам’янець-Подільського  національного  університету імені Івана Огієнка. Фізичне виховання, спорт і здоров’я людини. Вип. 11, 2018. С. 189–196.</w:t>
      </w:r>
    </w:p>
    <w:p w:rsidR="009D1D2E" w:rsidRPr="00A731AD"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9A2990">
        <w:rPr>
          <w:rFonts w:ascii="Times New Roman" w:hAnsi="Times New Roman" w:cs="Times New Roman"/>
          <w:sz w:val="28"/>
          <w:szCs w:val="28"/>
        </w:rPr>
        <w:t xml:space="preserve">Кохановська Т. В., Ключникова Н. В. Переваги та недоліки дистанційної освіти в умовах розвитку інформаційних технологій та телекомунікацій. URL: </w:t>
      </w:r>
      <w:hyperlink r:id="rId36" w:history="1">
        <w:r w:rsidRPr="00A731AD">
          <w:rPr>
            <w:rStyle w:val="ab"/>
            <w:rFonts w:ascii="Times New Roman" w:hAnsi="Times New Roman" w:cs="Times New Roman"/>
            <w:sz w:val="28"/>
            <w:szCs w:val="28"/>
          </w:rPr>
          <w:t>https://core.ac.uk/download/pdf/48405756.pdf</w:t>
        </w:r>
      </w:hyperlink>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A731AD">
        <w:rPr>
          <w:rFonts w:ascii="Times New Roman" w:hAnsi="Times New Roman" w:cs="Times New Roman"/>
          <w:sz w:val="28"/>
          <w:szCs w:val="28"/>
          <w:lang w:val="uk-UA"/>
        </w:rPr>
        <w:t>Кратасюк Л. М. Інтерактивні технології в системі особистісно зорієнтованої освіти / Л. М. Кратасюк, Л. О. Варзацька. – К. : «Бібліотечка «Дивослова», 2006. – С. 64</w:t>
      </w:r>
      <w:r>
        <w:rPr>
          <w:rFonts w:ascii="Times New Roman" w:hAnsi="Times New Roman" w:cs="Times New Roman"/>
          <w:sz w:val="28"/>
          <w:szCs w:val="28"/>
          <w:lang w:val="uk-UA"/>
        </w:rPr>
        <w:t>.</w:t>
      </w:r>
    </w:p>
    <w:p w:rsidR="009D1D2E" w:rsidRPr="00A731AD"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A731AD">
        <w:rPr>
          <w:rFonts w:ascii="Times New Roman" w:hAnsi="Times New Roman" w:cs="Times New Roman"/>
          <w:sz w:val="28"/>
          <w:szCs w:val="28"/>
          <w:lang w:val="uk-UA"/>
        </w:rPr>
        <w:t xml:space="preserve">Кудін А. П., Вакуленко І. В. Теоретичні засади підготовки викладача дистанційного навчання / А. П. Кудін, І. В. Вакуленко // Педагогічні науки : </w:t>
      </w:r>
      <w:r w:rsidRPr="00A731AD">
        <w:rPr>
          <w:rFonts w:ascii="Times New Roman" w:hAnsi="Times New Roman" w:cs="Times New Roman"/>
          <w:sz w:val="28"/>
          <w:szCs w:val="28"/>
          <w:lang w:val="uk-UA"/>
        </w:rPr>
        <w:lastRenderedPageBreak/>
        <w:t xml:space="preserve">реалії та перспективи : зб. наук. праць. – К. : Вид. </w:t>
      </w:r>
      <w:r w:rsidRPr="00A731AD">
        <w:rPr>
          <w:rFonts w:ascii="Times New Roman" w:hAnsi="Times New Roman" w:cs="Times New Roman"/>
          <w:sz w:val="28"/>
          <w:szCs w:val="28"/>
        </w:rPr>
        <w:t>НПУ імені М. П. Драгоманова, 2009. – Вип. 18. – С. 125-131</w:t>
      </w:r>
      <w:r>
        <w:rPr>
          <w:rFonts w:ascii="Times New Roman" w:hAnsi="Times New Roman" w:cs="Times New Roman"/>
          <w:sz w:val="28"/>
          <w:szCs w:val="28"/>
          <w:lang w:val="uk-UA"/>
        </w:rPr>
        <w:t>.</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D81585">
        <w:rPr>
          <w:rFonts w:ascii="Times New Roman" w:hAnsi="Times New Roman" w:cs="Times New Roman"/>
          <w:sz w:val="28"/>
          <w:szCs w:val="28"/>
          <w:lang w:val="uk-UA"/>
        </w:rPr>
        <w:t>Кузнєцов  М.А.,  Фоменко  К.І.,  Кузнецов  О.І.  Психічні  стани  студентів  у  процесі  навчально-пізнавальної діяльності : монографія. Харків : ХНПУ, 2015. 338 с.</w:t>
      </w:r>
    </w:p>
    <w:p w:rsidR="009D1D2E" w:rsidRPr="00A731AD"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A731AD">
        <w:rPr>
          <w:rFonts w:ascii="Times New Roman" w:hAnsi="Times New Roman" w:cs="Times New Roman"/>
          <w:sz w:val="28"/>
          <w:szCs w:val="28"/>
        </w:rPr>
        <w:t>Кухаренко В. М. Аналіз законодавства дистанційної освіти в Україні / В. М. Кухаренко // Українознавство. – 2009. – № 4. – С. 155-164</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C30627">
        <w:rPr>
          <w:rFonts w:ascii="Times New Roman" w:hAnsi="Times New Roman" w:cs="Times New Roman"/>
          <w:sz w:val="28"/>
          <w:szCs w:val="28"/>
        </w:rPr>
        <w:t>Кухаренко В.М. Дистанційне навчання: умови застосування. Дистанційний курс : навч. посіб. / за ред. В.М. Кухаренка. 3-тє вид. Харків : НТУ«ПІ», «Торсінг», 2002. 320 с</w:t>
      </w:r>
      <w:r>
        <w:rPr>
          <w:rFonts w:ascii="Times New Roman" w:hAnsi="Times New Roman" w:cs="Times New Roman"/>
          <w:sz w:val="28"/>
          <w:szCs w:val="28"/>
          <w:lang w:val="uk-UA"/>
        </w:rPr>
        <w:t>.</w:t>
      </w:r>
    </w:p>
    <w:p w:rsidR="009D1D2E" w:rsidRPr="00A731AD"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A731AD">
        <w:rPr>
          <w:rFonts w:ascii="Times New Roman" w:hAnsi="Times New Roman" w:cs="Times New Roman"/>
          <w:sz w:val="28"/>
          <w:szCs w:val="28"/>
        </w:rPr>
        <w:t>Мадзігон В. М. Інформатизація освіти в Україні: стан, проблеми, перспектики / В. М. Мадзігон // Комп’ютер у школі та сім’ї. – 2011. – С. 3-8</w:t>
      </w:r>
      <w:r>
        <w:rPr>
          <w:rFonts w:ascii="Times New Roman" w:hAnsi="Times New Roman" w:cs="Times New Roman"/>
          <w:sz w:val="28"/>
          <w:szCs w:val="28"/>
          <w:lang w:val="uk-UA"/>
        </w:rPr>
        <w:t>.</w:t>
      </w:r>
    </w:p>
    <w:p w:rsidR="009D1D2E" w:rsidRPr="00730771"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730771">
        <w:rPr>
          <w:rFonts w:ascii="Times New Roman" w:hAnsi="Times New Roman" w:cs="Times New Roman"/>
          <w:sz w:val="28"/>
          <w:szCs w:val="28"/>
          <w:shd w:val="clear" w:color="auto" w:fill="FFFFFF"/>
        </w:rPr>
        <w:t>Морзе Н. В., Глазунова О. Г. Критерії якості електронних навчальних курсів, розроблених на базі платформ  дистанційного  навчання. Інформаційні технології в освіті.</w:t>
      </w:r>
      <w:r>
        <w:rPr>
          <w:rFonts w:ascii="Times New Roman" w:hAnsi="Times New Roman" w:cs="Times New Roman"/>
          <w:sz w:val="28"/>
          <w:szCs w:val="28"/>
          <w:shd w:val="clear" w:color="auto" w:fill="FFFFFF"/>
        </w:rPr>
        <w:t xml:space="preserve">2009. </w:t>
      </w:r>
      <w:r>
        <w:rPr>
          <w:rFonts w:ascii="Times New Roman" w:hAnsi="Times New Roman" w:cs="Times New Roman"/>
          <w:sz w:val="28"/>
          <w:szCs w:val="28"/>
          <w:shd w:val="clear" w:color="auto" w:fill="FFFFFF"/>
          <w:lang w:val="uk-UA"/>
        </w:rPr>
        <w:t>№</w:t>
      </w:r>
      <w:r w:rsidRPr="00730771">
        <w:rPr>
          <w:rFonts w:ascii="Times New Roman" w:hAnsi="Times New Roman" w:cs="Times New Roman"/>
          <w:sz w:val="28"/>
          <w:szCs w:val="28"/>
          <w:shd w:val="clear" w:color="auto" w:fill="FFFFFF"/>
        </w:rPr>
        <w:t xml:space="preserve"> 4. С. 63-75</w:t>
      </w:r>
      <w:r w:rsidRPr="00730771">
        <w:rPr>
          <w:rFonts w:ascii="Times New Roman" w:hAnsi="Times New Roman" w:cs="Times New Roman"/>
          <w:sz w:val="28"/>
          <w:szCs w:val="28"/>
          <w:shd w:val="clear" w:color="auto" w:fill="FFFFFF"/>
          <w:lang w:val="uk-UA"/>
        </w:rPr>
        <w:t>.</w:t>
      </w:r>
    </w:p>
    <w:p w:rsidR="009D1D2E" w:rsidRPr="00C30627"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C30627">
        <w:rPr>
          <w:rFonts w:ascii="Times New Roman" w:hAnsi="Times New Roman" w:cs="Times New Roman"/>
          <w:sz w:val="28"/>
          <w:szCs w:val="28"/>
        </w:rPr>
        <w:t>Осадчий В.В. Система дистанційного навчання університету. Науковий вісник Мелітопольського державного педагогічного університету. № 5. 2010. С. 7–16</w:t>
      </w:r>
      <w:r w:rsidRPr="00C30627">
        <w:rPr>
          <w:rFonts w:ascii="Times New Roman" w:hAnsi="Times New Roman" w:cs="Times New Roman"/>
          <w:sz w:val="28"/>
          <w:szCs w:val="28"/>
          <w:lang w:val="uk-UA"/>
        </w:rPr>
        <w:t>.</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D81585">
        <w:rPr>
          <w:rFonts w:ascii="Times New Roman" w:hAnsi="Times New Roman" w:cs="Times New Roman"/>
          <w:sz w:val="28"/>
          <w:szCs w:val="28"/>
          <w:lang w:val="uk-UA"/>
        </w:rPr>
        <w:t>Подоляк Л.Г., Юрченко В.І. Психологія вищої школи : практикум. Київ : Каравела, 2008. 336 с.</w:t>
      </w:r>
    </w:p>
    <w:p w:rsidR="009D1D2E" w:rsidRPr="005C77D2"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5C77D2">
        <w:rPr>
          <w:rFonts w:ascii="Times New Roman" w:hAnsi="Times New Roman" w:cs="Times New Roman"/>
          <w:sz w:val="28"/>
          <w:szCs w:val="28"/>
          <w:shd w:val="clear" w:color="auto" w:fill="FFFFFF"/>
        </w:rPr>
        <w:t>Прибилова  В.М.  Проблеми  та  переваги дистанційного  навчання  у  вищих  навчальних закладах України. Проблеми сучасної освіти, 2013. Вип. 4. С.27-36</w:t>
      </w:r>
      <w:r w:rsidRPr="005C77D2">
        <w:rPr>
          <w:rFonts w:ascii="Times New Roman" w:hAnsi="Times New Roman" w:cs="Times New Roman"/>
          <w:sz w:val="28"/>
          <w:szCs w:val="28"/>
          <w:shd w:val="clear" w:color="auto" w:fill="FFFFFF"/>
          <w:lang w:val="uk-UA"/>
        </w:rPr>
        <w:t>.</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D81585">
        <w:rPr>
          <w:rFonts w:ascii="Times New Roman" w:hAnsi="Times New Roman" w:cs="Times New Roman"/>
          <w:sz w:val="28"/>
          <w:szCs w:val="28"/>
          <w:lang w:val="uk-UA"/>
        </w:rPr>
        <w:t>Райгородский Д.Я.  Практическая  психодиагностика.  Методики  и  тесты.  Самара  :  Издательский дом  «БАХРАМ–М», 2001. 672 с.</w:t>
      </w:r>
    </w:p>
    <w:p w:rsidR="009D1D2E" w:rsidRPr="00730771"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730771">
        <w:rPr>
          <w:rFonts w:ascii="Times New Roman" w:hAnsi="Times New Roman" w:cs="Times New Roman"/>
          <w:sz w:val="28"/>
          <w:szCs w:val="28"/>
          <w:shd w:val="clear" w:color="auto" w:fill="FFFFFF"/>
          <w:lang w:val="uk-UA"/>
        </w:rPr>
        <w:t>Романовський  О.Г.,  Квасник  О.В., МорозВ.М.,  Підбуцька  Н.В.,  Резнік  С.М., Черкашин А.І., Шаповалова В.В. Фактори розвитку та  напрями  вдосконалення  дистанційної  освіти навчання   в   системі   вищої   освіти   України. Інформаційні технології та засоби навчання.  2019. Т. 74. №</w:t>
      </w:r>
      <w:r>
        <w:rPr>
          <w:rFonts w:ascii="Times New Roman" w:hAnsi="Times New Roman" w:cs="Times New Roman"/>
          <w:sz w:val="28"/>
          <w:szCs w:val="28"/>
          <w:shd w:val="clear" w:color="auto" w:fill="FFFFFF"/>
          <w:lang w:val="uk-UA"/>
        </w:rPr>
        <w:t xml:space="preserve"> </w:t>
      </w:r>
      <w:r w:rsidRPr="00730771">
        <w:rPr>
          <w:rFonts w:ascii="Times New Roman" w:hAnsi="Times New Roman" w:cs="Times New Roman"/>
          <w:sz w:val="28"/>
          <w:szCs w:val="28"/>
          <w:shd w:val="clear" w:color="auto" w:fill="FFFFFF"/>
          <w:lang w:val="uk-UA"/>
        </w:rPr>
        <w:t>6. 37 с.</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730771">
        <w:rPr>
          <w:rFonts w:ascii="Times New Roman" w:hAnsi="Times New Roman" w:cs="Times New Roman"/>
          <w:sz w:val="28"/>
          <w:szCs w:val="28"/>
          <w:lang w:val="uk-UA"/>
        </w:rPr>
        <w:t>Самойленко О.М. Поняття дистанційної освіти та дискусії навколо неї. Збірник наукових праць. Херсон : «Міськдрук», 2011. С. 61.</w:t>
      </w:r>
    </w:p>
    <w:p w:rsidR="009D1D2E" w:rsidRPr="00A731AD"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A731AD">
        <w:rPr>
          <w:rFonts w:ascii="Times New Roman" w:hAnsi="Times New Roman" w:cs="Times New Roman"/>
          <w:sz w:val="28"/>
          <w:szCs w:val="28"/>
        </w:rPr>
        <w:lastRenderedPageBreak/>
        <w:t>Смульсон М. Л. Дистанційне навчання: психологічні засади : [монографія] / [М. Л. Смульсон, Ю. І. Машбиць, М. І. Жалдак М. І. та ін.].– Кіровоград : Імекс-ЛТД, 2012. – 240 с</w:t>
      </w:r>
      <w:r>
        <w:rPr>
          <w:rFonts w:ascii="Times New Roman" w:hAnsi="Times New Roman" w:cs="Times New Roman"/>
          <w:sz w:val="28"/>
          <w:szCs w:val="28"/>
          <w:lang w:val="uk-UA"/>
        </w:rPr>
        <w:t>.</w:t>
      </w:r>
    </w:p>
    <w:p w:rsidR="009D1D2E" w:rsidRPr="009A2990"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9A2990">
        <w:rPr>
          <w:rFonts w:ascii="Times New Roman" w:hAnsi="Times New Roman" w:cs="Times New Roman"/>
          <w:sz w:val="28"/>
          <w:szCs w:val="28"/>
          <w:shd w:val="clear" w:color="auto" w:fill="FFFFFF"/>
        </w:rPr>
        <w:t>Танась М. Дистанційна освіта в дидактичнійконцепції. Вища освіта України. Київ. No1. 2003. С. 73–82</w:t>
      </w:r>
      <w:r>
        <w:rPr>
          <w:rFonts w:ascii="Times New Roman" w:hAnsi="Times New Roman" w:cs="Times New Roman"/>
          <w:sz w:val="28"/>
          <w:szCs w:val="28"/>
          <w:shd w:val="clear" w:color="auto" w:fill="FFFFFF"/>
          <w:lang w:val="uk-UA"/>
        </w:rPr>
        <w:t>.</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730771">
        <w:rPr>
          <w:rFonts w:ascii="Times New Roman" w:hAnsi="Times New Roman" w:cs="Times New Roman"/>
          <w:sz w:val="28"/>
          <w:szCs w:val="28"/>
        </w:rPr>
        <w:t>Технологія створення дистанційного курсу: навч. посіб. / за ред. В.Ю. Бикова та В.М. Кухаренка. Київ : Міленіум, 2008. 324 с</w:t>
      </w:r>
      <w:r w:rsidRPr="00730771">
        <w:rPr>
          <w:rFonts w:ascii="Times New Roman" w:hAnsi="Times New Roman" w:cs="Times New Roman"/>
          <w:sz w:val="28"/>
          <w:szCs w:val="28"/>
          <w:lang w:val="uk-UA"/>
        </w:rPr>
        <w:t>.</w:t>
      </w:r>
    </w:p>
    <w:p w:rsidR="009D1D2E" w:rsidRPr="00730771"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730771">
        <w:rPr>
          <w:rFonts w:ascii="Times New Roman" w:hAnsi="Times New Roman" w:cs="Times New Roman"/>
          <w:sz w:val="28"/>
          <w:szCs w:val="28"/>
          <w:lang w:val="uk-UA"/>
        </w:rPr>
        <w:t xml:space="preserve">Триус Ю.В., Герасименко І.В. Комбіноване навчання як інноваційна освітня технологія у вищій школі. </w:t>
      </w:r>
      <w:r w:rsidRPr="00730771">
        <w:rPr>
          <w:rFonts w:ascii="Times New Roman" w:hAnsi="Times New Roman" w:cs="Times New Roman"/>
          <w:sz w:val="28"/>
          <w:szCs w:val="28"/>
        </w:rPr>
        <w:t>Теорія та методика електронного навчання : зб. наук. праць. Випуск ІІІ. Кривий Ріг, 2012. С. 299–308</w:t>
      </w:r>
      <w:r w:rsidRPr="00730771">
        <w:rPr>
          <w:rFonts w:ascii="Times New Roman" w:hAnsi="Times New Roman" w:cs="Times New Roman"/>
          <w:sz w:val="28"/>
          <w:szCs w:val="28"/>
          <w:lang w:val="uk-UA"/>
        </w:rPr>
        <w:t>.</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D81585">
        <w:rPr>
          <w:rFonts w:ascii="Times New Roman" w:hAnsi="Times New Roman" w:cs="Times New Roman"/>
          <w:sz w:val="28"/>
          <w:szCs w:val="28"/>
          <w:lang w:val="uk-UA"/>
        </w:rPr>
        <w:t>Шпак М.М. Психологічні особливості розвитку емоційного інтелекту в студентському віці. Pedagogical and psychological science and education: transformation and development vectors : collective monograph. Riga, Latvia: «Baltija Publishing», 2021. Vol. 2. P. 342–359.</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D81585">
        <w:rPr>
          <w:rFonts w:ascii="Times New Roman" w:hAnsi="Times New Roman" w:cs="Times New Roman"/>
          <w:sz w:val="28"/>
          <w:szCs w:val="28"/>
          <w:lang w:val="uk-UA"/>
        </w:rPr>
        <w:t>Щербатых Ю.В. Экзаменационный стресс. Воронеж : ИАН, 2000. 120 с.</w:t>
      </w:r>
    </w:p>
    <w:p w:rsidR="009D1D2E" w:rsidRPr="005C77D2"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5C77D2">
        <w:rPr>
          <w:rFonts w:ascii="Times New Roman" w:hAnsi="Times New Roman" w:cs="Times New Roman"/>
          <w:sz w:val="28"/>
          <w:szCs w:val="28"/>
          <w:shd w:val="clear" w:color="auto" w:fill="FFFFFF"/>
          <w:lang w:val="uk-UA"/>
        </w:rPr>
        <w:t xml:space="preserve">Федушко С.С., Мельник Д.В., Сєров Ю.О. Використання   веб-спільнот   для   організації комунікації   українських   науковців. </w:t>
      </w:r>
      <w:r w:rsidRPr="005C77D2">
        <w:rPr>
          <w:rFonts w:ascii="Times New Roman" w:hAnsi="Times New Roman" w:cs="Times New Roman"/>
          <w:sz w:val="28"/>
          <w:szCs w:val="28"/>
          <w:shd w:val="clear" w:color="auto" w:fill="FFFFFF"/>
        </w:rPr>
        <w:t>Східно-Європейський журнал передових технологій.2012. No 2/2 (56). С. 70-72</w:t>
      </w:r>
      <w:r w:rsidRPr="005C77D2">
        <w:rPr>
          <w:rFonts w:ascii="Times New Roman" w:hAnsi="Times New Roman" w:cs="Times New Roman"/>
          <w:sz w:val="28"/>
          <w:szCs w:val="28"/>
          <w:shd w:val="clear" w:color="auto" w:fill="FFFFFF"/>
          <w:lang w:val="uk-UA"/>
        </w:rPr>
        <w:t>.</w:t>
      </w:r>
    </w:p>
    <w:p w:rsidR="009D1D2E" w:rsidRPr="009A2990"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5C77D2">
        <w:rPr>
          <w:rFonts w:ascii="Times New Roman" w:hAnsi="Times New Roman" w:cs="Times New Roman"/>
          <w:sz w:val="28"/>
          <w:szCs w:val="28"/>
          <w:shd w:val="clear" w:color="auto" w:fill="FFFFFF"/>
        </w:rPr>
        <w:t>Фіцула  М.М.  Педагогіка: нав.  посіб.  для студентів вищих педагогічних закладів освіти. Київ : Академія. 2002. 528 с.</w:t>
      </w:r>
    </w:p>
    <w:p w:rsidR="009D1D2E" w:rsidRPr="009A2990"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9A2990">
        <w:rPr>
          <w:rFonts w:ascii="Times New Roman" w:hAnsi="Times New Roman" w:cs="Times New Roman"/>
          <w:sz w:val="28"/>
          <w:szCs w:val="28"/>
          <w:shd w:val="clear" w:color="auto" w:fill="FFFFFF"/>
          <w:lang w:val="uk-UA"/>
        </w:rPr>
        <w:t xml:space="preserve">Хассон В. Дж. Критерії якості дистанційної освіти.Вища освіта. </w:t>
      </w:r>
      <w:r w:rsidRPr="009A2990">
        <w:rPr>
          <w:rFonts w:ascii="Times New Roman" w:hAnsi="Times New Roman" w:cs="Times New Roman"/>
          <w:sz w:val="28"/>
          <w:szCs w:val="28"/>
          <w:shd w:val="clear" w:color="auto" w:fill="FFFFFF"/>
        </w:rPr>
        <w:t>No 1. 2004. С. 92–99</w:t>
      </w:r>
    </w:p>
    <w:p w:rsidR="009D1D2E" w:rsidRPr="009A2990" w:rsidRDefault="009D1D2E" w:rsidP="009D1D2E">
      <w:pPr>
        <w:pStyle w:val="a3"/>
        <w:numPr>
          <w:ilvl w:val="0"/>
          <w:numId w:val="5"/>
        </w:numPr>
        <w:spacing w:after="0" w:line="360" w:lineRule="auto"/>
        <w:rPr>
          <w:rFonts w:ascii="Times New Roman" w:eastAsia="Times New Roman" w:hAnsi="Times New Roman" w:cs="Times New Roman"/>
          <w:color w:val="000000"/>
          <w:sz w:val="28"/>
          <w:szCs w:val="28"/>
          <w:lang w:val="uk-UA" w:eastAsia="ru-RU"/>
        </w:rPr>
      </w:pPr>
      <w:r w:rsidRPr="009A2990">
        <w:rPr>
          <w:rFonts w:ascii="Times New Roman" w:eastAsia="Times New Roman" w:hAnsi="Times New Roman" w:cs="Times New Roman"/>
          <w:color w:val="000000"/>
          <w:sz w:val="28"/>
          <w:szCs w:val="28"/>
          <w:lang w:val="uk-UA" w:eastAsia="ru-RU"/>
        </w:rPr>
        <w:t>Ягупов В.В. Педагогіка: навч. посібник. Київ : Либідь. 2002.560 с.</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D81585">
        <w:rPr>
          <w:rFonts w:ascii="Times New Roman" w:hAnsi="Times New Roman" w:cs="Times New Roman"/>
          <w:sz w:val="28"/>
          <w:szCs w:val="28"/>
          <w:lang w:val="uk-UA"/>
        </w:rPr>
        <w:t>Extremera N., Rey L. Ability emotional intelligence and life satisfaction: Positive and negative affect as mediators. Personality and Individual Differences. 2016. Vol. 102. P. 98–101.</w:t>
      </w:r>
    </w:p>
    <w:p w:rsidR="009D1D2E" w:rsidRPr="009A2990"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9A2990">
        <w:rPr>
          <w:rFonts w:ascii="Times New Roman" w:hAnsi="Times New Roman" w:cs="Times New Roman"/>
          <w:sz w:val="28"/>
          <w:szCs w:val="28"/>
          <w:shd w:val="clear" w:color="auto" w:fill="FFFFFF"/>
        </w:rPr>
        <w:t>H</w:t>
      </w:r>
      <w:r w:rsidRPr="009A2990">
        <w:rPr>
          <w:rFonts w:ascii="Times New Roman" w:hAnsi="Times New Roman" w:cs="Times New Roman"/>
          <w:sz w:val="28"/>
          <w:szCs w:val="28"/>
          <w:shd w:val="clear" w:color="auto" w:fill="FFFFFF"/>
          <w:lang w:val="uk-UA"/>
        </w:rPr>
        <w:t>о</w:t>
      </w:r>
      <w:r w:rsidRPr="009A2990">
        <w:rPr>
          <w:rFonts w:ascii="Times New Roman" w:hAnsi="Times New Roman" w:cs="Times New Roman"/>
          <w:sz w:val="28"/>
          <w:szCs w:val="28"/>
          <w:shd w:val="clear" w:color="auto" w:fill="FFFFFF"/>
        </w:rPr>
        <w:t>lmb</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rg</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B</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D</w:t>
      </w:r>
      <w:r w:rsidRPr="009A2990">
        <w:rPr>
          <w:rFonts w:ascii="Times New Roman" w:hAnsi="Times New Roman" w:cs="Times New Roman"/>
          <w:sz w:val="28"/>
          <w:szCs w:val="28"/>
          <w:shd w:val="clear" w:color="auto" w:fill="FFFFFF"/>
          <w:lang w:val="uk-UA"/>
        </w:rPr>
        <w:t>і</w:t>
      </w:r>
      <w:r w:rsidRPr="009A2990">
        <w:rPr>
          <w:rFonts w:ascii="Times New Roman" w:hAnsi="Times New Roman" w:cs="Times New Roman"/>
          <w:sz w:val="28"/>
          <w:szCs w:val="28"/>
          <w:shd w:val="clear" w:color="auto" w:fill="FFFFFF"/>
        </w:rPr>
        <w:t>st</w:t>
      </w:r>
      <w:r w:rsidRPr="009A2990">
        <w:rPr>
          <w:rFonts w:ascii="Times New Roman" w:hAnsi="Times New Roman" w:cs="Times New Roman"/>
          <w:sz w:val="28"/>
          <w:szCs w:val="28"/>
          <w:shd w:val="clear" w:color="auto" w:fill="FFFFFF"/>
          <w:lang w:val="uk-UA"/>
        </w:rPr>
        <w:t>а</w:t>
      </w:r>
      <w:r w:rsidRPr="009A2990">
        <w:rPr>
          <w:rFonts w:ascii="Times New Roman" w:hAnsi="Times New Roman" w:cs="Times New Roman"/>
          <w:sz w:val="28"/>
          <w:szCs w:val="28"/>
          <w:shd w:val="clear" w:color="auto" w:fill="FFFFFF"/>
        </w:rPr>
        <w:t>nc</w:t>
      </w:r>
      <w:r w:rsidRPr="009A2990">
        <w:rPr>
          <w:rFonts w:ascii="Times New Roman" w:hAnsi="Times New Roman" w:cs="Times New Roman"/>
          <w:sz w:val="28"/>
          <w:szCs w:val="28"/>
          <w:shd w:val="clear" w:color="auto" w:fill="FFFFFF"/>
          <w:lang w:val="uk-UA"/>
        </w:rPr>
        <w:t>е Е</w:t>
      </w:r>
      <w:r w:rsidRPr="009A2990">
        <w:rPr>
          <w:rFonts w:ascii="Times New Roman" w:hAnsi="Times New Roman" w:cs="Times New Roman"/>
          <w:sz w:val="28"/>
          <w:szCs w:val="28"/>
          <w:shd w:val="clear" w:color="auto" w:fill="FFFFFF"/>
        </w:rPr>
        <w:t>duc</w:t>
      </w:r>
      <w:r w:rsidRPr="009A2990">
        <w:rPr>
          <w:rFonts w:ascii="Times New Roman" w:hAnsi="Times New Roman" w:cs="Times New Roman"/>
          <w:sz w:val="28"/>
          <w:szCs w:val="28"/>
          <w:shd w:val="clear" w:color="auto" w:fill="FFFFFF"/>
          <w:lang w:val="uk-UA"/>
        </w:rPr>
        <w:t>а</w:t>
      </w:r>
      <w:r w:rsidRPr="009A2990">
        <w:rPr>
          <w:rFonts w:ascii="Times New Roman" w:hAnsi="Times New Roman" w:cs="Times New Roman"/>
          <w:sz w:val="28"/>
          <w:szCs w:val="28"/>
          <w:shd w:val="clear" w:color="auto" w:fill="FFFFFF"/>
        </w:rPr>
        <w:t>t</w:t>
      </w:r>
      <w:r w:rsidRPr="009A2990">
        <w:rPr>
          <w:rFonts w:ascii="Times New Roman" w:hAnsi="Times New Roman" w:cs="Times New Roman"/>
          <w:sz w:val="28"/>
          <w:szCs w:val="28"/>
          <w:shd w:val="clear" w:color="auto" w:fill="FFFFFF"/>
          <w:lang w:val="uk-UA"/>
        </w:rPr>
        <w:t>іо</w:t>
      </w:r>
      <w:r w:rsidRPr="009A2990">
        <w:rPr>
          <w:rFonts w:ascii="Times New Roman" w:hAnsi="Times New Roman" w:cs="Times New Roman"/>
          <w:sz w:val="28"/>
          <w:szCs w:val="28"/>
          <w:shd w:val="clear" w:color="auto" w:fill="FFFFFF"/>
        </w:rPr>
        <w:t>n</w:t>
      </w:r>
      <w:r w:rsidRPr="009A2990">
        <w:rPr>
          <w:rFonts w:ascii="Times New Roman" w:hAnsi="Times New Roman" w:cs="Times New Roman"/>
          <w:sz w:val="28"/>
          <w:szCs w:val="28"/>
          <w:shd w:val="clear" w:color="auto" w:fill="FFFFFF"/>
          <w:lang w:val="uk-UA"/>
        </w:rPr>
        <w:t xml:space="preserve">  І</w:t>
      </w:r>
      <w:r w:rsidRPr="009A2990">
        <w:rPr>
          <w:rFonts w:ascii="Times New Roman" w:hAnsi="Times New Roman" w:cs="Times New Roman"/>
          <w:sz w:val="28"/>
          <w:szCs w:val="28"/>
          <w:shd w:val="clear" w:color="auto" w:fill="FFFFFF"/>
        </w:rPr>
        <w:t>nt</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rn</w:t>
      </w:r>
      <w:r w:rsidRPr="009A2990">
        <w:rPr>
          <w:rFonts w:ascii="Times New Roman" w:hAnsi="Times New Roman" w:cs="Times New Roman"/>
          <w:sz w:val="28"/>
          <w:szCs w:val="28"/>
          <w:shd w:val="clear" w:color="auto" w:fill="FFFFFF"/>
          <w:lang w:val="uk-UA"/>
        </w:rPr>
        <w:t>а</w:t>
      </w:r>
      <w:r w:rsidRPr="009A2990">
        <w:rPr>
          <w:rFonts w:ascii="Times New Roman" w:hAnsi="Times New Roman" w:cs="Times New Roman"/>
          <w:sz w:val="28"/>
          <w:szCs w:val="28"/>
          <w:shd w:val="clear" w:color="auto" w:fill="FFFFFF"/>
        </w:rPr>
        <w:t>t</w:t>
      </w:r>
      <w:r w:rsidRPr="009A2990">
        <w:rPr>
          <w:rFonts w:ascii="Times New Roman" w:hAnsi="Times New Roman" w:cs="Times New Roman"/>
          <w:sz w:val="28"/>
          <w:szCs w:val="28"/>
          <w:shd w:val="clear" w:color="auto" w:fill="FFFFFF"/>
          <w:lang w:val="uk-UA"/>
        </w:rPr>
        <w:t>іо</w:t>
      </w:r>
      <w:r w:rsidRPr="009A2990">
        <w:rPr>
          <w:rFonts w:ascii="Times New Roman" w:hAnsi="Times New Roman" w:cs="Times New Roman"/>
          <w:sz w:val="28"/>
          <w:szCs w:val="28"/>
          <w:shd w:val="clear" w:color="auto" w:fill="FFFFFF"/>
        </w:rPr>
        <w:t>n</w:t>
      </w:r>
      <w:r w:rsidRPr="009A2990">
        <w:rPr>
          <w:rFonts w:ascii="Times New Roman" w:hAnsi="Times New Roman" w:cs="Times New Roman"/>
          <w:sz w:val="28"/>
          <w:szCs w:val="28"/>
          <w:shd w:val="clear" w:color="auto" w:fill="FFFFFF"/>
          <w:lang w:val="uk-UA"/>
        </w:rPr>
        <w:t>а</w:t>
      </w:r>
      <w:r w:rsidRPr="009A2990">
        <w:rPr>
          <w:rFonts w:ascii="Times New Roman" w:hAnsi="Times New Roman" w:cs="Times New Roman"/>
          <w:sz w:val="28"/>
          <w:szCs w:val="28"/>
          <w:shd w:val="clear" w:color="auto" w:fill="FFFFFF"/>
        </w:rPr>
        <w:t>lP</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rsp</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ct</w:t>
      </w:r>
      <w:r w:rsidRPr="009A2990">
        <w:rPr>
          <w:rFonts w:ascii="Times New Roman" w:hAnsi="Times New Roman" w:cs="Times New Roman"/>
          <w:sz w:val="28"/>
          <w:szCs w:val="28"/>
          <w:shd w:val="clear" w:color="auto" w:fill="FFFFFF"/>
          <w:lang w:val="uk-UA"/>
        </w:rPr>
        <w:t>і</w:t>
      </w:r>
      <w:r w:rsidRPr="009A2990">
        <w:rPr>
          <w:rFonts w:ascii="Times New Roman" w:hAnsi="Times New Roman" w:cs="Times New Roman"/>
          <w:sz w:val="28"/>
          <w:szCs w:val="28"/>
          <w:shd w:val="clear" w:color="auto" w:fill="FFFFFF"/>
        </w:rPr>
        <w:t>v</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s</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Lоndоn. 1983. 115 р</w:t>
      </w:r>
      <w:r>
        <w:rPr>
          <w:rFonts w:ascii="Times New Roman" w:hAnsi="Times New Roman" w:cs="Times New Roman"/>
          <w:sz w:val="28"/>
          <w:szCs w:val="28"/>
          <w:shd w:val="clear" w:color="auto" w:fill="FFFFFF"/>
          <w:lang w:val="uk-UA"/>
        </w:rPr>
        <w:t>.</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D81585">
        <w:rPr>
          <w:rFonts w:ascii="Times New Roman" w:hAnsi="Times New Roman" w:cs="Times New Roman"/>
          <w:sz w:val="28"/>
          <w:szCs w:val="28"/>
          <w:lang w:val="uk-UA"/>
        </w:rPr>
        <w:t>Karim J. Emotional Intelligence and Psychological Distress: Testing the Mediatory Role of Affectivity. Europe’s Journal of Psychology. 2009. Vol. 4. P. 20–39.</w:t>
      </w:r>
    </w:p>
    <w:p w:rsidR="009D1D2E"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D81585">
        <w:rPr>
          <w:rFonts w:ascii="Times New Roman" w:hAnsi="Times New Roman" w:cs="Times New Roman"/>
          <w:sz w:val="28"/>
          <w:szCs w:val="28"/>
          <w:lang w:val="uk-UA"/>
        </w:rPr>
        <w:lastRenderedPageBreak/>
        <w:t>COVID-Related Functional Difficulties and Concerns Among University Students During COVID-19 Pandemic: A Binational Perspective. Journal of Community Health / M. Schiff et al. October, 2020. P. 1–9.</w:t>
      </w:r>
    </w:p>
    <w:p w:rsidR="009D1D2E" w:rsidRPr="009A2990"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9A2990">
        <w:rPr>
          <w:rFonts w:ascii="Times New Roman" w:hAnsi="Times New Roman" w:cs="Times New Roman"/>
          <w:sz w:val="28"/>
          <w:szCs w:val="28"/>
          <w:shd w:val="clear" w:color="auto" w:fill="FFFFFF"/>
        </w:rPr>
        <w:t>M</w:t>
      </w:r>
      <w:r w:rsidRPr="009A2990">
        <w:rPr>
          <w:rFonts w:ascii="Times New Roman" w:hAnsi="Times New Roman" w:cs="Times New Roman"/>
          <w:sz w:val="28"/>
          <w:szCs w:val="28"/>
          <w:shd w:val="clear" w:color="auto" w:fill="FFFFFF"/>
          <w:lang w:val="uk-UA"/>
        </w:rPr>
        <w:t>оо</w:t>
      </w:r>
      <w:r w:rsidRPr="009A2990">
        <w:rPr>
          <w:rFonts w:ascii="Times New Roman" w:hAnsi="Times New Roman" w:cs="Times New Roman"/>
          <w:sz w:val="28"/>
          <w:szCs w:val="28"/>
          <w:shd w:val="clear" w:color="auto" w:fill="FFFFFF"/>
        </w:rPr>
        <w:t>r</w:t>
      </w:r>
      <w:r w:rsidRPr="009A2990">
        <w:rPr>
          <w:rFonts w:ascii="Times New Roman" w:hAnsi="Times New Roman" w:cs="Times New Roman"/>
          <w:sz w:val="28"/>
          <w:szCs w:val="28"/>
          <w:shd w:val="clear" w:color="auto" w:fill="FFFFFF"/>
          <w:lang w:val="uk-UA"/>
        </w:rPr>
        <w:t xml:space="preserve">е </w:t>
      </w:r>
      <w:r w:rsidRPr="009A2990">
        <w:rPr>
          <w:rFonts w:ascii="Times New Roman" w:hAnsi="Times New Roman" w:cs="Times New Roman"/>
          <w:sz w:val="28"/>
          <w:szCs w:val="28"/>
          <w:shd w:val="clear" w:color="auto" w:fill="FFFFFF"/>
        </w:rPr>
        <w:t>M</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T</w:t>
      </w:r>
      <w:r w:rsidRPr="009A2990">
        <w:rPr>
          <w:rFonts w:ascii="Times New Roman" w:hAnsi="Times New Roman" w:cs="Times New Roman"/>
          <w:sz w:val="28"/>
          <w:szCs w:val="28"/>
          <w:shd w:val="clear" w:color="auto" w:fill="FFFFFF"/>
          <w:lang w:val="uk-UA"/>
        </w:rPr>
        <w:t>о</w:t>
      </w:r>
      <w:r w:rsidRPr="009A2990">
        <w:rPr>
          <w:rFonts w:ascii="Times New Roman" w:hAnsi="Times New Roman" w:cs="Times New Roman"/>
          <w:sz w:val="28"/>
          <w:szCs w:val="28"/>
          <w:shd w:val="clear" w:color="auto" w:fill="FFFFFF"/>
        </w:rPr>
        <w:t>w</w:t>
      </w:r>
      <w:r w:rsidRPr="009A2990">
        <w:rPr>
          <w:rFonts w:ascii="Times New Roman" w:hAnsi="Times New Roman" w:cs="Times New Roman"/>
          <w:sz w:val="28"/>
          <w:szCs w:val="28"/>
          <w:shd w:val="clear" w:color="auto" w:fill="FFFFFF"/>
          <w:lang w:val="uk-UA"/>
        </w:rPr>
        <w:t>а</w:t>
      </w:r>
      <w:r w:rsidRPr="009A2990">
        <w:rPr>
          <w:rFonts w:ascii="Times New Roman" w:hAnsi="Times New Roman" w:cs="Times New Roman"/>
          <w:sz w:val="28"/>
          <w:szCs w:val="28"/>
          <w:shd w:val="clear" w:color="auto" w:fill="FFFFFF"/>
        </w:rPr>
        <w:t>rd</w:t>
      </w:r>
      <w:r w:rsidRPr="009A2990">
        <w:rPr>
          <w:rFonts w:ascii="Times New Roman" w:hAnsi="Times New Roman" w:cs="Times New Roman"/>
          <w:sz w:val="28"/>
          <w:szCs w:val="28"/>
          <w:shd w:val="clear" w:color="auto" w:fill="FFFFFF"/>
          <w:lang w:val="uk-UA"/>
        </w:rPr>
        <w:t xml:space="preserve"> а </w:t>
      </w:r>
      <w:r w:rsidRPr="009A2990">
        <w:rPr>
          <w:rFonts w:ascii="Times New Roman" w:hAnsi="Times New Roman" w:cs="Times New Roman"/>
          <w:sz w:val="28"/>
          <w:szCs w:val="28"/>
          <w:shd w:val="clear" w:color="auto" w:fill="FFFFFF"/>
        </w:rPr>
        <w:t>th</w:t>
      </w:r>
      <w:r w:rsidRPr="009A2990">
        <w:rPr>
          <w:rFonts w:ascii="Times New Roman" w:hAnsi="Times New Roman" w:cs="Times New Roman"/>
          <w:sz w:val="28"/>
          <w:szCs w:val="28"/>
          <w:shd w:val="clear" w:color="auto" w:fill="FFFFFF"/>
          <w:lang w:val="uk-UA"/>
        </w:rPr>
        <w:t>ео</w:t>
      </w:r>
      <w:r w:rsidRPr="009A2990">
        <w:rPr>
          <w:rFonts w:ascii="Times New Roman" w:hAnsi="Times New Roman" w:cs="Times New Roman"/>
          <w:sz w:val="28"/>
          <w:szCs w:val="28"/>
          <w:shd w:val="clear" w:color="auto" w:fill="FFFFFF"/>
        </w:rPr>
        <w:t>ry</w:t>
      </w:r>
      <w:r w:rsidRPr="009A2990">
        <w:rPr>
          <w:rFonts w:ascii="Times New Roman" w:hAnsi="Times New Roman" w:cs="Times New Roman"/>
          <w:sz w:val="28"/>
          <w:szCs w:val="28"/>
          <w:shd w:val="clear" w:color="auto" w:fill="FFFFFF"/>
          <w:lang w:val="uk-UA"/>
        </w:rPr>
        <w:t xml:space="preserve"> о</w:t>
      </w:r>
      <w:r w:rsidRPr="009A2990">
        <w:rPr>
          <w:rFonts w:ascii="Times New Roman" w:hAnsi="Times New Roman" w:cs="Times New Roman"/>
          <w:sz w:val="28"/>
          <w:szCs w:val="28"/>
          <w:shd w:val="clear" w:color="auto" w:fill="FFFFFF"/>
        </w:rPr>
        <w:t>f</w:t>
      </w:r>
      <w:r w:rsidRPr="009A2990">
        <w:rPr>
          <w:rFonts w:ascii="Times New Roman" w:hAnsi="Times New Roman" w:cs="Times New Roman"/>
          <w:sz w:val="28"/>
          <w:szCs w:val="28"/>
          <w:shd w:val="clear" w:color="auto" w:fill="FFFFFF"/>
          <w:lang w:val="uk-UA"/>
        </w:rPr>
        <w:t xml:space="preserve"> і</w:t>
      </w:r>
      <w:r w:rsidRPr="009A2990">
        <w:rPr>
          <w:rFonts w:ascii="Times New Roman" w:hAnsi="Times New Roman" w:cs="Times New Roman"/>
          <w:sz w:val="28"/>
          <w:szCs w:val="28"/>
          <w:shd w:val="clear" w:color="auto" w:fill="FFFFFF"/>
        </w:rPr>
        <w:t>nd</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p</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nd</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nt</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l</w:t>
      </w:r>
      <w:r w:rsidRPr="009A2990">
        <w:rPr>
          <w:rFonts w:ascii="Times New Roman" w:hAnsi="Times New Roman" w:cs="Times New Roman"/>
          <w:sz w:val="28"/>
          <w:szCs w:val="28"/>
          <w:shd w:val="clear" w:color="auto" w:fill="FFFFFF"/>
          <w:lang w:val="uk-UA"/>
        </w:rPr>
        <w:t>еа</w:t>
      </w:r>
      <w:r w:rsidRPr="009A2990">
        <w:rPr>
          <w:rFonts w:ascii="Times New Roman" w:hAnsi="Times New Roman" w:cs="Times New Roman"/>
          <w:sz w:val="28"/>
          <w:szCs w:val="28"/>
          <w:shd w:val="clear" w:color="auto" w:fill="FFFFFF"/>
        </w:rPr>
        <w:t>rn</w:t>
      </w:r>
      <w:r w:rsidRPr="009A2990">
        <w:rPr>
          <w:rFonts w:ascii="Times New Roman" w:hAnsi="Times New Roman" w:cs="Times New Roman"/>
          <w:sz w:val="28"/>
          <w:szCs w:val="28"/>
          <w:shd w:val="clear" w:color="auto" w:fill="FFFFFF"/>
          <w:lang w:val="uk-UA"/>
        </w:rPr>
        <w:t>і</w:t>
      </w:r>
      <w:r w:rsidRPr="009A2990">
        <w:rPr>
          <w:rFonts w:ascii="Times New Roman" w:hAnsi="Times New Roman" w:cs="Times New Roman"/>
          <w:sz w:val="28"/>
          <w:szCs w:val="28"/>
          <w:shd w:val="clear" w:color="auto" w:fill="FFFFFF"/>
        </w:rPr>
        <w:t>ng</w:t>
      </w:r>
      <w:r w:rsidRPr="009A2990">
        <w:rPr>
          <w:rFonts w:ascii="Times New Roman" w:hAnsi="Times New Roman" w:cs="Times New Roman"/>
          <w:sz w:val="28"/>
          <w:szCs w:val="28"/>
          <w:shd w:val="clear" w:color="auto" w:fill="FFFFFF"/>
          <w:lang w:val="uk-UA"/>
        </w:rPr>
        <w:t>а</w:t>
      </w:r>
      <w:r w:rsidRPr="009A2990">
        <w:rPr>
          <w:rFonts w:ascii="Times New Roman" w:hAnsi="Times New Roman" w:cs="Times New Roman"/>
          <w:sz w:val="28"/>
          <w:szCs w:val="28"/>
          <w:shd w:val="clear" w:color="auto" w:fill="FFFFFF"/>
        </w:rPr>
        <w:t>nd</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t</w:t>
      </w:r>
      <w:r w:rsidRPr="009A2990">
        <w:rPr>
          <w:rFonts w:ascii="Times New Roman" w:hAnsi="Times New Roman" w:cs="Times New Roman"/>
          <w:sz w:val="28"/>
          <w:szCs w:val="28"/>
          <w:shd w:val="clear" w:color="auto" w:fill="FFFFFF"/>
          <w:lang w:val="uk-UA"/>
        </w:rPr>
        <w:t>еа</w:t>
      </w:r>
      <w:r w:rsidRPr="009A2990">
        <w:rPr>
          <w:rFonts w:ascii="Times New Roman" w:hAnsi="Times New Roman" w:cs="Times New Roman"/>
          <w:sz w:val="28"/>
          <w:szCs w:val="28"/>
          <w:shd w:val="clear" w:color="auto" w:fill="FFFFFF"/>
        </w:rPr>
        <w:t>ch</w:t>
      </w:r>
      <w:r w:rsidRPr="009A2990">
        <w:rPr>
          <w:rFonts w:ascii="Times New Roman" w:hAnsi="Times New Roman" w:cs="Times New Roman"/>
          <w:sz w:val="28"/>
          <w:szCs w:val="28"/>
          <w:shd w:val="clear" w:color="auto" w:fill="FFFFFF"/>
          <w:lang w:val="uk-UA"/>
        </w:rPr>
        <w:t>і</w:t>
      </w:r>
      <w:r w:rsidRPr="009A2990">
        <w:rPr>
          <w:rFonts w:ascii="Times New Roman" w:hAnsi="Times New Roman" w:cs="Times New Roman"/>
          <w:sz w:val="28"/>
          <w:szCs w:val="28"/>
          <w:shd w:val="clear" w:color="auto" w:fill="FFFFFF"/>
        </w:rPr>
        <w:t>ng</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J</w:t>
      </w:r>
      <w:r w:rsidRPr="009A2990">
        <w:rPr>
          <w:rFonts w:ascii="Times New Roman" w:hAnsi="Times New Roman" w:cs="Times New Roman"/>
          <w:sz w:val="28"/>
          <w:szCs w:val="28"/>
          <w:shd w:val="clear" w:color="auto" w:fill="FFFFFF"/>
          <w:lang w:val="uk-UA"/>
        </w:rPr>
        <w:t>о</w:t>
      </w:r>
      <w:r w:rsidRPr="009A2990">
        <w:rPr>
          <w:rFonts w:ascii="Times New Roman" w:hAnsi="Times New Roman" w:cs="Times New Roman"/>
          <w:sz w:val="28"/>
          <w:szCs w:val="28"/>
          <w:shd w:val="clear" w:color="auto" w:fill="FFFFFF"/>
        </w:rPr>
        <w:t>urn</w:t>
      </w:r>
      <w:r w:rsidRPr="009A2990">
        <w:rPr>
          <w:rFonts w:ascii="Times New Roman" w:hAnsi="Times New Roman" w:cs="Times New Roman"/>
          <w:sz w:val="28"/>
          <w:szCs w:val="28"/>
          <w:shd w:val="clear" w:color="auto" w:fill="FFFFFF"/>
          <w:lang w:val="uk-UA"/>
        </w:rPr>
        <w:t>а</w:t>
      </w:r>
      <w:r w:rsidRPr="009A2990">
        <w:rPr>
          <w:rFonts w:ascii="Times New Roman" w:hAnsi="Times New Roman" w:cs="Times New Roman"/>
          <w:sz w:val="28"/>
          <w:szCs w:val="28"/>
          <w:shd w:val="clear" w:color="auto" w:fill="FFFFFF"/>
        </w:rPr>
        <w:t>l</w:t>
      </w:r>
      <w:r w:rsidRPr="009A2990">
        <w:rPr>
          <w:rFonts w:ascii="Times New Roman" w:hAnsi="Times New Roman" w:cs="Times New Roman"/>
          <w:sz w:val="28"/>
          <w:szCs w:val="28"/>
          <w:shd w:val="clear" w:color="auto" w:fill="FFFFFF"/>
          <w:lang w:val="uk-UA"/>
        </w:rPr>
        <w:t xml:space="preserve"> о</w:t>
      </w:r>
      <w:r w:rsidRPr="009A2990">
        <w:rPr>
          <w:rFonts w:ascii="Times New Roman" w:hAnsi="Times New Roman" w:cs="Times New Roman"/>
          <w:sz w:val="28"/>
          <w:szCs w:val="28"/>
          <w:shd w:val="clear" w:color="auto" w:fill="FFFFFF"/>
        </w:rPr>
        <w:t>f</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H</w:t>
      </w:r>
      <w:r w:rsidRPr="009A2990">
        <w:rPr>
          <w:rFonts w:ascii="Times New Roman" w:hAnsi="Times New Roman" w:cs="Times New Roman"/>
          <w:sz w:val="28"/>
          <w:szCs w:val="28"/>
          <w:shd w:val="clear" w:color="auto" w:fill="FFFFFF"/>
          <w:lang w:val="uk-UA"/>
        </w:rPr>
        <w:t>і</w:t>
      </w:r>
      <w:r w:rsidRPr="009A2990">
        <w:rPr>
          <w:rFonts w:ascii="Times New Roman" w:hAnsi="Times New Roman" w:cs="Times New Roman"/>
          <w:sz w:val="28"/>
          <w:szCs w:val="28"/>
          <w:shd w:val="clear" w:color="auto" w:fill="FFFFFF"/>
        </w:rPr>
        <w:t>gh</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r</w:t>
      </w:r>
      <w:r w:rsidRPr="009A2990">
        <w:rPr>
          <w:rFonts w:ascii="Times New Roman" w:hAnsi="Times New Roman" w:cs="Times New Roman"/>
          <w:sz w:val="28"/>
          <w:szCs w:val="28"/>
          <w:shd w:val="clear" w:color="auto" w:fill="FFFFFF"/>
          <w:lang w:val="uk-UA"/>
        </w:rPr>
        <w:t xml:space="preserve"> Е</w:t>
      </w:r>
      <w:r w:rsidRPr="009A2990">
        <w:rPr>
          <w:rFonts w:ascii="Times New Roman" w:hAnsi="Times New Roman" w:cs="Times New Roman"/>
          <w:sz w:val="28"/>
          <w:szCs w:val="28"/>
          <w:shd w:val="clear" w:color="auto" w:fill="FFFFFF"/>
        </w:rPr>
        <w:t>duc</w:t>
      </w:r>
      <w:r w:rsidRPr="009A2990">
        <w:rPr>
          <w:rFonts w:ascii="Times New Roman" w:hAnsi="Times New Roman" w:cs="Times New Roman"/>
          <w:sz w:val="28"/>
          <w:szCs w:val="28"/>
          <w:shd w:val="clear" w:color="auto" w:fill="FFFFFF"/>
          <w:lang w:val="uk-UA"/>
        </w:rPr>
        <w:t>а</w:t>
      </w:r>
      <w:r w:rsidRPr="009A2990">
        <w:rPr>
          <w:rFonts w:ascii="Times New Roman" w:hAnsi="Times New Roman" w:cs="Times New Roman"/>
          <w:sz w:val="28"/>
          <w:szCs w:val="28"/>
          <w:shd w:val="clear" w:color="auto" w:fill="FFFFFF"/>
        </w:rPr>
        <w:t>t</w:t>
      </w:r>
      <w:r w:rsidRPr="009A2990">
        <w:rPr>
          <w:rFonts w:ascii="Times New Roman" w:hAnsi="Times New Roman" w:cs="Times New Roman"/>
          <w:sz w:val="28"/>
          <w:szCs w:val="28"/>
          <w:shd w:val="clear" w:color="auto" w:fill="FFFFFF"/>
          <w:lang w:val="uk-UA"/>
        </w:rPr>
        <w:t>іо</w:t>
      </w:r>
      <w:r w:rsidRPr="009A2990">
        <w:rPr>
          <w:rFonts w:ascii="Times New Roman" w:hAnsi="Times New Roman" w:cs="Times New Roman"/>
          <w:sz w:val="28"/>
          <w:szCs w:val="28"/>
          <w:shd w:val="clear" w:color="auto" w:fill="FFFFFF"/>
        </w:rPr>
        <w:t>n</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V</w:t>
      </w:r>
      <w:r w:rsidRPr="009A2990">
        <w:rPr>
          <w:rFonts w:ascii="Times New Roman" w:hAnsi="Times New Roman" w:cs="Times New Roman"/>
          <w:sz w:val="28"/>
          <w:szCs w:val="28"/>
          <w:shd w:val="clear" w:color="auto" w:fill="FFFFFF"/>
          <w:lang w:val="uk-UA"/>
        </w:rPr>
        <w:t>о</w:t>
      </w:r>
      <w:r w:rsidRPr="009A2990">
        <w:rPr>
          <w:rFonts w:ascii="Times New Roman" w:hAnsi="Times New Roman" w:cs="Times New Roman"/>
          <w:sz w:val="28"/>
          <w:szCs w:val="28"/>
          <w:shd w:val="clear" w:color="auto" w:fill="FFFFFF"/>
        </w:rPr>
        <w:t>l</w:t>
      </w:r>
      <w:r w:rsidRPr="009A2990">
        <w:rPr>
          <w:rFonts w:ascii="Times New Roman" w:hAnsi="Times New Roman" w:cs="Times New Roman"/>
          <w:sz w:val="28"/>
          <w:szCs w:val="28"/>
          <w:shd w:val="clear" w:color="auto" w:fill="FFFFFF"/>
          <w:lang w:val="uk-UA"/>
        </w:rPr>
        <w:t xml:space="preserve">. 12. </w:t>
      </w:r>
      <w:r w:rsidRPr="009A2990">
        <w:rPr>
          <w:rFonts w:ascii="Times New Roman" w:hAnsi="Times New Roman" w:cs="Times New Roman"/>
          <w:sz w:val="28"/>
          <w:szCs w:val="28"/>
          <w:shd w:val="clear" w:color="auto" w:fill="FFFFFF"/>
        </w:rPr>
        <w:t>1973.P. 661–679</w:t>
      </w:r>
      <w:r>
        <w:rPr>
          <w:rFonts w:ascii="Times New Roman" w:hAnsi="Times New Roman" w:cs="Times New Roman"/>
          <w:sz w:val="28"/>
          <w:szCs w:val="28"/>
          <w:shd w:val="clear" w:color="auto" w:fill="FFFFFF"/>
          <w:lang w:val="uk-UA"/>
        </w:rPr>
        <w:t>.</w:t>
      </w:r>
    </w:p>
    <w:p w:rsidR="009D1D2E" w:rsidRPr="009A2990" w:rsidRDefault="009D1D2E" w:rsidP="009D1D2E">
      <w:pPr>
        <w:pStyle w:val="a3"/>
        <w:numPr>
          <w:ilvl w:val="0"/>
          <w:numId w:val="5"/>
        </w:numPr>
        <w:spacing w:after="0" w:line="360" w:lineRule="auto"/>
        <w:jc w:val="both"/>
        <w:rPr>
          <w:rFonts w:ascii="Times New Roman" w:hAnsi="Times New Roman" w:cs="Times New Roman"/>
          <w:sz w:val="28"/>
          <w:szCs w:val="28"/>
          <w:lang w:val="uk-UA"/>
        </w:rPr>
      </w:pPr>
      <w:r w:rsidRPr="009A2990">
        <w:rPr>
          <w:rFonts w:ascii="Times New Roman" w:hAnsi="Times New Roman" w:cs="Times New Roman"/>
          <w:sz w:val="28"/>
          <w:szCs w:val="28"/>
          <w:shd w:val="clear" w:color="auto" w:fill="FFFFFF"/>
        </w:rPr>
        <w:t>W</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d</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m</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y</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r</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C</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L</w:t>
      </w:r>
      <w:r w:rsidRPr="009A2990">
        <w:rPr>
          <w:rFonts w:ascii="Times New Roman" w:hAnsi="Times New Roman" w:cs="Times New Roman"/>
          <w:sz w:val="28"/>
          <w:szCs w:val="28"/>
          <w:shd w:val="clear" w:color="auto" w:fill="FFFFFF"/>
          <w:lang w:val="uk-UA"/>
        </w:rPr>
        <w:t>еа</w:t>
      </w:r>
      <w:r w:rsidRPr="009A2990">
        <w:rPr>
          <w:rFonts w:ascii="Times New Roman" w:hAnsi="Times New Roman" w:cs="Times New Roman"/>
          <w:sz w:val="28"/>
          <w:szCs w:val="28"/>
          <w:shd w:val="clear" w:color="auto" w:fill="FFFFFF"/>
        </w:rPr>
        <w:t>rn</w:t>
      </w:r>
      <w:r w:rsidRPr="009A2990">
        <w:rPr>
          <w:rFonts w:ascii="Times New Roman" w:hAnsi="Times New Roman" w:cs="Times New Roman"/>
          <w:sz w:val="28"/>
          <w:szCs w:val="28"/>
          <w:shd w:val="clear" w:color="auto" w:fill="FFFFFF"/>
          <w:lang w:val="uk-UA"/>
        </w:rPr>
        <w:t>і</w:t>
      </w:r>
      <w:r w:rsidRPr="009A2990">
        <w:rPr>
          <w:rFonts w:ascii="Times New Roman" w:hAnsi="Times New Roman" w:cs="Times New Roman"/>
          <w:sz w:val="28"/>
          <w:szCs w:val="28"/>
          <w:shd w:val="clear" w:color="auto" w:fill="FFFFFF"/>
        </w:rPr>
        <w:t>ng</w:t>
      </w:r>
      <w:r w:rsidRPr="009A2990">
        <w:rPr>
          <w:rFonts w:ascii="Times New Roman" w:hAnsi="Times New Roman" w:cs="Times New Roman"/>
          <w:sz w:val="28"/>
          <w:szCs w:val="28"/>
          <w:shd w:val="clear" w:color="auto" w:fill="FFFFFF"/>
          <w:lang w:val="uk-UA"/>
        </w:rPr>
        <w:t xml:space="preserve"> а</w:t>
      </w:r>
      <w:r w:rsidRPr="009A2990">
        <w:rPr>
          <w:rFonts w:ascii="Times New Roman" w:hAnsi="Times New Roman" w:cs="Times New Roman"/>
          <w:sz w:val="28"/>
          <w:szCs w:val="28"/>
          <w:shd w:val="clear" w:color="auto" w:fill="FFFFFF"/>
        </w:rPr>
        <w:t>t</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th</w:t>
      </w:r>
      <w:r w:rsidRPr="009A2990">
        <w:rPr>
          <w:rFonts w:ascii="Times New Roman" w:hAnsi="Times New Roman" w:cs="Times New Roman"/>
          <w:sz w:val="28"/>
          <w:szCs w:val="28"/>
          <w:shd w:val="clear" w:color="auto" w:fill="FFFFFF"/>
          <w:lang w:val="uk-UA"/>
        </w:rPr>
        <w:t xml:space="preserve">е </w:t>
      </w:r>
      <w:r w:rsidRPr="009A2990">
        <w:rPr>
          <w:rFonts w:ascii="Times New Roman" w:hAnsi="Times New Roman" w:cs="Times New Roman"/>
          <w:sz w:val="28"/>
          <w:szCs w:val="28"/>
          <w:shd w:val="clear" w:color="auto" w:fill="FFFFFF"/>
        </w:rPr>
        <w:t>B</w:t>
      </w:r>
      <w:r w:rsidRPr="009A2990">
        <w:rPr>
          <w:rFonts w:ascii="Times New Roman" w:hAnsi="Times New Roman" w:cs="Times New Roman"/>
          <w:sz w:val="28"/>
          <w:szCs w:val="28"/>
          <w:shd w:val="clear" w:color="auto" w:fill="FFFFFF"/>
          <w:lang w:val="uk-UA"/>
        </w:rPr>
        <w:t>а</w:t>
      </w:r>
      <w:r w:rsidRPr="009A2990">
        <w:rPr>
          <w:rFonts w:ascii="Times New Roman" w:hAnsi="Times New Roman" w:cs="Times New Roman"/>
          <w:sz w:val="28"/>
          <w:szCs w:val="28"/>
          <w:shd w:val="clear" w:color="auto" w:fill="FFFFFF"/>
        </w:rPr>
        <w:t>ckd</w:t>
      </w:r>
      <w:r w:rsidRPr="009A2990">
        <w:rPr>
          <w:rFonts w:ascii="Times New Roman" w:hAnsi="Times New Roman" w:cs="Times New Roman"/>
          <w:sz w:val="28"/>
          <w:szCs w:val="28"/>
          <w:shd w:val="clear" w:color="auto" w:fill="FFFFFF"/>
          <w:lang w:val="uk-UA"/>
        </w:rPr>
        <w:t>оо</w:t>
      </w:r>
      <w:r w:rsidRPr="009A2990">
        <w:rPr>
          <w:rFonts w:ascii="Times New Roman" w:hAnsi="Times New Roman" w:cs="Times New Roman"/>
          <w:sz w:val="28"/>
          <w:szCs w:val="28"/>
          <w:shd w:val="clear" w:color="auto" w:fill="FFFFFF"/>
        </w:rPr>
        <w:t>r</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R</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fl</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ct</w:t>
      </w:r>
      <w:r w:rsidRPr="009A2990">
        <w:rPr>
          <w:rFonts w:ascii="Times New Roman" w:hAnsi="Times New Roman" w:cs="Times New Roman"/>
          <w:sz w:val="28"/>
          <w:szCs w:val="28"/>
          <w:shd w:val="clear" w:color="auto" w:fill="FFFFFF"/>
          <w:lang w:val="uk-UA"/>
        </w:rPr>
        <w:t>іо</w:t>
      </w:r>
      <w:r w:rsidRPr="009A2990">
        <w:rPr>
          <w:rFonts w:ascii="Times New Roman" w:hAnsi="Times New Roman" w:cs="Times New Roman"/>
          <w:sz w:val="28"/>
          <w:szCs w:val="28"/>
          <w:shd w:val="clear" w:color="auto" w:fill="FFFFFF"/>
        </w:rPr>
        <w:t>ns</w:t>
      </w:r>
      <w:r w:rsidRPr="009A2990">
        <w:rPr>
          <w:rFonts w:ascii="Times New Roman" w:hAnsi="Times New Roman" w:cs="Times New Roman"/>
          <w:sz w:val="28"/>
          <w:szCs w:val="28"/>
          <w:shd w:val="clear" w:color="auto" w:fill="FFFFFF"/>
          <w:lang w:val="uk-UA"/>
        </w:rPr>
        <w:t>о</w:t>
      </w:r>
      <w:r w:rsidRPr="009A2990">
        <w:rPr>
          <w:rFonts w:ascii="Times New Roman" w:hAnsi="Times New Roman" w:cs="Times New Roman"/>
          <w:sz w:val="28"/>
          <w:szCs w:val="28"/>
          <w:shd w:val="clear" w:color="auto" w:fill="FFFFFF"/>
        </w:rPr>
        <w:t>n</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n</w:t>
      </w:r>
      <w:r w:rsidRPr="009A2990">
        <w:rPr>
          <w:rFonts w:ascii="Times New Roman" w:hAnsi="Times New Roman" w:cs="Times New Roman"/>
          <w:sz w:val="28"/>
          <w:szCs w:val="28"/>
          <w:shd w:val="clear" w:color="auto" w:fill="FFFFFF"/>
          <w:lang w:val="uk-UA"/>
        </w:rPr>
        <w:t>о</w:t>
      </w:r>
      <w:r w:rsidRPr="009A2990">
        <w:rPr>
          <w:rFonts w:ascii="Times New Roman" w:hAnsi="Times New Roman" w:cs="Times New Roman"/>
          <w:sz w:val="28"/>
          <w:szCs w:val="28"/>
          <w:shd w:val="clear" w:color="auto" w:fill="FFFFFF"/>
        </w:rPr>
        <w:t>n</w:t>
      </w:r>
      <w:r w:rsidRPr="009A2990">
        <w:rPr>
          <w:rFonts w:ascii="Times New Roman" w:hAnsi="Times New Roman" w:cs="Times New Roman"/>
          <w:sz w:val="28"/>
          <w:szCs w:val="28"/>
          <w:shd w:val="clear" w:color="auto" w:fill="FFFFFF"/>
          <w:lang w:val="uk-UA"/>
        </w:rPr>
        <w:t>-</w:t>
      </w:r>
      <w:r w:rsidRPr="009A2990">
        <w:rPr>
          <w:rFonts w:ascii="Times New Roman" w:hAnsi="Times New Roman" w:cs="Times New Roman"/>
          <w:sz w:val="28"/>
          <w:szCs w:val="28"/>
          <w:shd w:val="clear" w:color="auto" w:fill="FFFFFF"/>
        </w:rPr>
        <w:t>tr</w:t>
      </w:r>
      <w:r w:rsidRPr="009A2990">
        <w:rPr>
          <w:rFonts w:ascii="Times New Roman" w:hAnsi="Times New Roman" w:cs="Times New Roman"/>
          <w:sz w:val="28"/>
          <w:szCs w:val="28"/>
          <w:shd w:val="clear" w:color="auto" w:fill="FFFFFF"/>
          <w:lang w:val="uk-UA"/>
        </w:rPr>
        <w:t>а</w:t>
      </w:r>
      <w:r w:rsidRPr="009A2990">
        <w:rPr>
          <w:rFonts w:ascii="Times New Roman" w:hAnsi="Times New Roman" w:cs="Times New Roman"/>
          <w:sz w:val="28"/>
          <w:szCs w:val="28"/>
          <w:shd w:val="clear" w:color="auto" w:fill="FFFFFF"/>
        </w:rPr>
        <w:t>d</w:t>
      </w:r>
      <w:r w:rsidRPr="009A2990">
        <w:rPr>
          <w:rFonts w:ascii="Times New Roman" w:hAnsi="Times New Roman" w:cs="Times New Roman"/>
          <w:sz w:val="28"/>
          <w:szCs w:val="28"/>
          <w:shd w:val="clear" w:color="auto" w:fill="FFFFFF"/>
          <w:lang w:val="uk-UA"/>
        </w:rPr>
        <w:t>і</w:t>
      </w:r>
      <w:r w:rsidRPr="009A2990">
        <w:rPr>
          <w:rFonts w:ascii="Times New Roman" w:hAnsi="Times New Roman" w:cs="Times New Roman"/>
          <w:sz w:val="28"/>
          <w:szCs w:val="28"/>
          <w:shd w:val="clear" w:color="auto" w:fill="FFFFFF"/>
        </w:rPr>
        <w:t>t</w:t>
      </w:r>
      <w:r w:rsidRPr="009A2990">
        <w:rPr>
          <w:rFonts w:ascii="Times New Roman" w:hAnsi="Times New Roman" w:cs="Times New Roman"/>
          <w:sz w:val="28"/>
          <w:szCs w:val="28"/>
          <w:shd w:val="clear" w:color="auto" w:fill="FFFFFF"/>
          <w:lang w:val="uk-UA"/>
        </w:rPr>
        <w:t>іо</w:t>
      </w:r>
      <w:r w:rsidRPr="009A2990">
        <w:rPr>
          <w:rFonts w:ascii="Times New Roman" w:hAnsi="Times New Roman" w:cs="Times New Roman"/>
          <w:sz w:val="28"/>
          <w:szCs w:val="28"/>
          <w:shd w:val="clear" w:color="auto" w:fill="FFFFFF"/>
        </w:rPr>
        <w:t>n</w:t>
      </w:r>
      <w:r w:rsidRPr="009A2990">
        <w:rPr>
          <w:rFonts w:ascii="Times New Roman" w:hAnsi="Times New Roman" w:cs="Times New Roman"/>
          <w:sz w:val="28"/>
          <w:szCs w:val="28"/>
          <w:shd w:val="clear" w:color="auto" w:fill="FFFFFF"/>
          <w:lang w:val="uk-UA"/>
        </w:rPr>
        <w:t>а</w:t>
      </w:r>
      <w:r w:rsidRPr="009A2990">
        <w:rPr>
          <w:rFonts w:ascii="Times New Roman" w:hAnsi="Times New Roman" w:cs="Times New Roman"/>
          <w:sz w:val="28"/>
          <w:szCs w:val="28"/>
          <w:shd w:val="clear" w:color="auto" w:fill="FFFFFF"/>
        </w:rPr>
        <w:t>l</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l</w:t>
      </w:r>
      <w:r w:rsidRPr="009A2990">
        <w:rPr>
          <w:rFonts w:ascii="Times New Roman" w:hAnsi="Times New Roman" w:cs="Times New Roman"/>
          <w:sz w:val="28"/>
          <w:szCs w:val="28"/>
          <w:shd w:val="clear" w:color="auto" w:fill="FFFFFF"/>
          <w:lang w:val="uk-UA"/>
        </w:rPr>
        <w:t>еа</w:t>
      </w:r>
      <w:r w:rsidRPr="009A2990">
        <w:rPr>
          <w:rFonts w:ascii="Times New Roman" w:hAnsi="Times New Roman" w:cs="Times New Roman"/>
          <w:sz w:val="28"/>
          <w:szCs w:val="28"/>
          <w:shd w:val="clear" w:color="auto" w:fill="FFFFFF"/>
        </w:rPr>
        <w:t>rn</w:t>
      </w:r>
      <w:r w:rsidRPr="009A2990">
        <w:rPr>
          <w:rFonts w:ascii="Times New Roman" w:hAnsi="Times New Roman" w:cs="Times New Roman"/>
          <w:sz w:val="28"/>
          <w:szCs w:val="28"/>
          <w:shd w:val="clear" w:color="auto" w:fill="FFFFFF"/>
          <w:lang w:val="uk-UA"/>
        </w:rPr>
        <w:t>і</w:t>
      </w:r>
      <w:r w:rsidRPr="009A2990">
        <w:rPr>
          <w:rFonts w:ascii="Times New Roman" w:hAnsi="Times New Roman" w:cs="Times New Roman"/>
          <w:sz w:val="28"/>
          <w:szCs w:val="28"/>
          <w:shd w:val="clear" w:color="auto" w:fill="FFFFFF"/>
        </w:rPr>
        <w:t>ng</w:t>
      </w:r>
      <w:r w:rsidRPr="009A2990">
        <w:rPr>
          <w:rFonts w:ascii="Times New Roman" w:hAnsi="Times New Roman" w:cs="Times New Roman"/>
          <w:sz w:val="28"/>
          <w:szCs w:val="28"/>
          <w:shd w:val="clear" w:color="auto" w:fill="FFFFFF"/>
          <w:lang w:val="uk-UA"/>
        </w:rPr>
        <w:t xml:space="preserve"> і</w:t>
      </w:r>
      <w:r w:rsidRPr="009A2990">
        <w:rPr>
          <w:rFonts w:ascii="Times New Roman" w:hAnsi="Times New Roman" w:cs="Times New Roman"/>
          <w:sz w:val="28"/>
          <w:szCs w:val="28"/>
          <w:shd w:val="clear" w:color="auto" w:fill="FFFFFF"/>
        </w:rPr>
        <w:t>n</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th</w:t>
      </w:r>
      <w:r w:rsidRPr="009A2990">
        <w:rPr>
          <w:rFonts w:ascii="Times New Roman" w:hAnsi="Times New Roman" w:cs="Times New Roman"/>
          <w:sz w:val="28"/>
          <w:szCs w:val="28"/>
          <w:shd w:val="clear" w:color="auto" w:fill="FFFFFF"/>
          <w:lang w:val="uk-UA"/>
        </w:rPr>
        <w:t xml:space="preserve">е </w:t>
      </w:r>
      <w:r w:rsidRPr="009A2990">
        <w:rPr>
          <w:rFonts w:ascii="Times New Roman" w:hAnsi="Times New Roman" w:cs="Times New Roman"/>
          <w:sz w:val="28"/>
          <w:szCs w:val="28"/>
          <w:shd w:val="clear" w:color="auto" w:fill="FFFFFF"/>
        </w:rPr>
        <w:t>l</w:t>
      </w:r>
      <w:r w:rsidRPr="009A2990">
        <w:rPr>
          <w:rFonts w:ascii="Times New Roman" w:hAnsi="Times New Roman" w:cs="Times New Roman"/>
          <w:sz w:val="28"/>
          <w:szCs w:val="28"/>
          <w:shd w:val="clear" w:color="auto" w:fill="FFFFFF"/>
          <w:lang w:val="uk-UA"/>
        </w:rPr>
        <w:t>і</w:t>
      </w:r>
      <w:r w:rsidRPr="009A2990">
        <w:rPr>
          <w:rFonts w:ascii="Times New Roman" w:hAnsi="Times New Roman" w:cs="Times New Roman"/>
          <w:sz w:val="28"/>
          <w:szCs w:val="28"/>
          <w:shd w:val="clear" w:color="auto" w:fill="FFFFFF"/>
        </w:rPr>
        <w:t>f</w:t>
      </w:r>
      <w:r w:rsidRPr="009A2990">
        <w:rPr>
          <w:rFonts w:ascii="Times New Roman" w:hAnsi="Times New Roman" w:cs="Times New Roman"/>
          <w:sz w:val="28"/>
          <w:szCs w:val="28"/>
          <w:shd w:val="clear" w:color="auto" w:fill="FFFFFF"/>
          <w:lang w:val="uk-UA"/>
        </w:rPr>
        <w:t>е</w:t>
      </w:r>
      <w:r w:rsidRPr="009A2990">
        <w:rPr>
          <w:rFonts w:ascii="Times New Roman" w:hAnsi="Times New Roman" w:cs="Times New Roman"/>
          <w:sz w:val="28"/>
          <w:szCs w:val="28"/>
          <w:shd w:val="clear" w:color="auto" w:fill="FFFFFF"/>
        </w:rPr>
        <w:t>sp</w:t>
      </w:r>
      <w:r w:rsidRPr="009A2990">
        <w:rPr>
          <w:rFonts w:ascii="Times New Roman" w:hAnsi="Times New Roman" w:cs="Times New Roman"/>
          <w:sz w:val="28"/>
          <w:szCs w:val="28"/>
          <w:shd w:val="clear" w:color="auto" w:fill="FFFFFF"/>
          <w:lang w:val="uk-UA"/>
        </w:rPr>
        <w:t>а</w:t>
      </w:r>
      <w:r w:rsidRPr="009A2990">
        <w:rPr>
          <w:rFonts w:ascii="Times New Roman" w:hAnsi="Times New Roman" w:cs="Times New Roman"/>
          <w:sz w:val="28"/>
          <w:szCs w:val="28"/>
          <w:shd w:val="clear" w:color="auto" w:fill="FFFFFF"/>
        </w:rPr>
        <w:t>n</w:t>
      </w:r>
      <w:r w:rsidRPr="009A2990">
        <w:rPr>
          <w:rFonts w:ascii="Times New Roman" w:hAnsi="Times New Roman" w:cs="Times New Roman"/>
          <w:sz w:val="28"/>
          <w:szCs w:val="28"/>
          <w:shd w:val="clear" w:color="auto" w:fill="FFFFFF"/>
          <w:lang w:val="uk-UA"/>
        </w:rPr>
        <w:t xml:space="preserve">. </w:t>
      </w:r>
      <w:r w:rsidRPr="009A2990">
        <w:rPr>
          <w:rFonts w:ascii="Times New Roman" w:hAnsi="Times New Roman" w:cs="Times New Roman"/>
          <w:sz w:val="28"/>
          <w:szCs w:val="28"/>
          <w:shd w:val="clear" w:color="auto" w:fill="FFFFFF"/>
        </w:rPr>
        <w:t>Mаdіsоn. 1981.130 р</w:t>
      </w:r>
      <w:r w:rsidRPr="009A2990">
        <w:rPr>
          <w:rFonts w:ascii="Times New Roman" w:hAnsi="Times New Roman" w:cs="Times New Roman"/>
          <w:sz w:val="28"/>
          <w:szCs w:val="28"/>
          <w:shd w:val="clear" w:color="auto" w:fill="FFFFFF"/>
          <w:lang w:val="uk-UA"/>
        </w:rPr>
        <w:t>.</w:t>
      </w:r>
    </w:p>
    <w:p w:rsidR="009D1D2E" w:rsidRDefault="009D1D2E" w:rsidP="009D1D2E">
      <w:pPr>
        <w:pStyle w:val="a3"/>
        <w:spacing w:after="0" w:line="360" w:lineRule="auto"/>
        <w:ind w:left="-567" w:firstLine="567"/>
        <w:jc w:val="both"/>
        <w:rPr>
          <w:rFonts w:ascii="Times New Roman" w:hAnsi="Times New Roman" w:cs="Times New Roman"/>
          <w:sz w:val="28"/>
          <w:szCs w:val="28"/>
          <w:lang w:val="uk-UA"/>
        </w:rPr>
      </w:pPr>
    </w:p>
    <w:p w:rsidR="009D1D2E" w:rsidRDefault="009D1D2E" w:rsidP="009D1D2E"/>
    <w:p w:rsidR="00556890" w:rsidRDefault="00556890"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556890">
      <w:pPr>
        <w:pStyle w:val="a3"/>
        <w:spacing w:after="0" w:line="360" w:lineRule="auto"/>
        <w:ind w:left="-567" w:firstLine="567"/>
        <w:jc w:val="both"/>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А</w:t>
      </w:r>
    </w:p>
    <w:p w:rsidR="00822F9A" w:rsidRPr="00822F9A" w:rsidRDefault="00822F9A" w:rsidP="00822F9A">
      <w:pPr>
        <w:spacing w:after="0" w:line="360" w:lineRule="auto"/>
        <w:ind w:left="-567"/>
        <w:jc w:val="center"/>
        <w:outlineLvl w:val="0"/>
        <w:rPr>
          <w:rFonts w:ascii="Times New Roman" w:eastAsia="Times New Roman" w:hAnsi="Times New Roman" w:cs="Times New Roman"/>
          <w:b/>
          <w:kern w:val="36"/>
          <w:sz w:val="28"/>
          <w:szCs w:val="28"/>
          <w:lang w:val="uk-UA" w:eastAsia="ru-RU"/>
        </w:rPr>
      </w:pPr>
      <w:r w:rsidRPr="00822F9A">
        <w:rPr>
          <w:rFonts w:ascii="Times New Roman" w:eastAsia="Times New Roman" w:hAnsi="Times New Roman" w:cs="Times New Roman"/>
          <w:b/>
          <w:kern w:val="36"/>
          <w:sz w:val="28"/>
          <w:szCs w:val="28"/>
          <w:lang w:val="uk-UA" w:eastAsia="ru-RU"/>
        </w:rPr>
        <w:t>Методика діагностики особистості на мотивацію до успіху Т. Елерса</w:t>
      </w:r>
    </w:p>
    <w:p w:rsidR="00822F9A" w:rsidRPr="00822F9A" w:rsidRDefault="00822F9A" w:rsidP="00822F9A">
      <w:p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На кожен з нижчезазначених питань відповідайте "Так" або "Ні".</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1. Коли є вибір між двома варіантами, його краще зробити швидше, ніж відкласти на певний час.</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2. Я легко дратуюся, коли помічаю, що не можу па всі 100% виконати завдання.</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3. Коли я працюю, це виглядає так, ніби я все ставлю на карту.</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4. Коли виникає проблемна ситуація, я найчастіше приймаю рішення одним з останніх.</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5. Коли в мене два дні поспіль немає діла, я втрачаю спокій.</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6. У деякі дні мої успіхи нижче середніх.</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7. Але відношенню до себе я більш строгий, ніж по відношенню до інших.</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8. Я більш доброзичливий, ніж інші.</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9. Коли я відмовляюся від важкого завдання, то йотом суворо засуджую себе, бо знаю, що в ньому я домігся б успіху.</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10. У процесі роботи я потребую невеликих паузах для відпочинку.</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11. Старанність - це не основна моя риса.</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12. Мої досягнення в праці не завжди однакові.</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13. Мене більше приваблює інша робота, ніж та, якою я зайнятий.</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14. Осуд стимулює мене сильніше, ніж похвала.</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15. Я знаю, що мої колеги вважають мене діловою людиною.</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16. Перешкоди роблять мої рішення більш твердими.</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17. У мене легко викликати честолюбство.</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18. Коли я працюю без натхнення, це зазвичай помітно.</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19. При виконанні роботи я не розраховую на допомогу інших.</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20. Іноді я відкладаю те, що повинен був зробити зараз.</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21. Треба покладатися тільки на самого себе.</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22. У житті мало речей більш важливих, ніж гроші.</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lastRenderedPageBreak/>
        <w:t>23. Завжди, коли мені треба буде виконати важливе завдання, я ні про що інше не думаю.</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24. Я менш честолюбний, ніж багато інших.</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25. У кінці відпустки я зазвичай радію, що скоро вийду на роботу.</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26. Коли я розташований до роботи, я роблю се краще і кваліфікованішими, ніж інші.</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27. Мені простіше і легше спілкуватися з людьми, які можуть завзято працювати.</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28. Коли у мене немає справ, я відчуваю, що мені не по собі.</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29. Мені доводиться виконувати відповідальну роботу частіше, ніж іншим.</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30. Коли мені доводиться приймати рішення, я намагаюся робити це якомога краще.</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31. Мої друзі іноді вважають мене ледачим.</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32. Мої успіхи в якійсь мірі залежать від моїх колег.</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33. Безглуздо протидіяти волі керівника.</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34. Іноді не знаєш, яку роботу доведеться виконувати.</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35. Коли щось не ладиться, я нетерплячий.</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36. Я зазвичай звертаю мало уваги на свої досягнення.</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37. Коли я працюю разом з іншими, моя робота дає великі результати, ніж роботи інших.</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38. Багато чого, за що я беруся, що не доводжу до кінця.</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39. Я заздрю людям, які не завантажені роботою.</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40. Я не заздрю тим, хто прагне до влади і положенню.</w:t>
      </w:r>
    </w:p>
    <w:p w:rsidR="00822F9A" w:rsidRPr="00822F9A" w:rsidRDefault="00822F9A" w:rsidP="00822F9A">
      <w:pPr>
        <w:numPr>
          <w:ilvl w:val="0"/>
          <w:numId w:val="9"/>
        </w:numPr>
        <w:spacing w:after="0" w:line="360" w:lineRule="auto"/>
        <w:ind w:left="-567"/>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41. Коли я впевнений, що стою на правильному шляху, для доведення своєї правоти я йду аж до крайніх заходів.</w:t>
      </w:r>
    </w:p>
    <w:p w:rsidR="00822F9A" w:rsidRPr="00822F9A" w:rsidRDefault="00822F9A" w:rsidP="00822F9A">
      <w:pPr>
        <w:spacing w:after="0" w:line="360" w:lineRule="auto"/>
        <w:ind w:left="-426"/>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b/>
          <w:bCs/>
          <w:sz w:val="28"/>
          <w:szCs w:val="28"/>
          <w:lang w:val="uk-UA" w:eastAsia="ru-RU"/>
        </w:rPr>
        <w:t>Ключ.</w:t>
      </w:r>
      <w:r w:rsidRPr="00822F9A">
        <w:rPr>
          <w:rFonts w:ascii="Times New Roman" w:eastAsia="Times New Roman" w:hAnsi="Times New Roman" w:cs="Times New Roman"/>
          <w:sz w:val="28"/>
          <w:szCs w:val="28"/>
          <w:lang w:val="uk-UA" w:eastAsia="ru-RU"/>
        </w:rPr>
        <w:t> Ви отримали по 1 балу за відповіді "Так" на наступні питання: 2, 3, 4, 5, 7, 8, 9,10, 14,15, 16,17, 21, 22, 25, 26, 27, 28, 29, 30, 32, 37, 41. Ви також отримали по 1 балу за відповіді "Ні" на питання 6, 13, 18, 20, 24, 31, 36, 38, 39. Відповіді на питання 1, 11, 12, 19, 23, 33, 34, 35, 40 не враховуються. Підрахуйте суму набраних балів.</w:t>
      </w:r>
    </w:p>
    <w:p w:rsidR="00822F9A" w:rsidRPr="00822F9A" w:rsidRDefault="00822F9A" w:rsidP="00822F9A">
      <w:pPr>
        <w:spacing w:after="0" w:line="360" w:lineRule="auto"/>
        <w:ind w:left="-426"/>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b/>
          <w:bCs/>
          <w:sz w:val="28"/>
          <w:szCs w:val="28"/>
          <w:lang w:val="uk-UA" w:eastAsia="ru-RU"/>
        </w:rPr>
        <w:lastRenderedPageBreak/>
        <w:t>Результат:</w:t>
      </w:r>
    </w:p>
    <w:p w:rsidR="00822F9A" w:rsidRPr="00822F9A" w:rsidRDefault="00822F9A" w:rsidP="00822F9A">
      <w:pPr>
        <w:numPr>
          <w:ilvl w:val="0"/>
          <w:numId w:val="10"/>
        </w:numPr>
        <w:spacing w:after="0" w:line="360" w:lineRule="auto"/>
        <w:ind w:left="-426"/>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 Від 1 до 10 балів: низька мотивація до успіху;</w:t>
      </w:r>
    </w:p>
    <w:p w:rsidR="00822F9A" w:rsidRPr="00822F9A" w:rsidRDefault="00822F9A" w:rsidP="00822F9A">
      <w:pPr>
        <w:numPr>
          <w:ilvl w:val="0"/>
          <w:numId w:val="10"/>
        </w:numPr>
        <w:spacing w:after="0" w:line="360" w:lineRule="auto"/>
        <w:ind w:left="-426"/>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 Від 11 до 16 балів: середній рівень мотивації до успіху;</w:t>
      </w:r>
    </w:p>
    <w:p w:rsidR="00822F9A" w:rsidRPr="00822F9A" w:rsidRDefault="00822F9A" w:rsidP="00822F9A">
      <w:pPr>
        <w:numPr>
          <w:ilvl w:val="0"/>
          <w:numId w:val="10"/>
        </w:numPr>
        <w:spacing w:after="0" w:line="360" w:lineRule="auto"/>
        <w:ind w:left="-426"/>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 Від 17 до 20 балів: помірковано високий рівень мотивації;</w:t>
      </w:r>
    </w:p>
    <w:p w:rsidR="00822F9A" w:rsidRPr="00822F9A" w:rsidRDefault="00822F9A" w:rsidP="00822F9A">
      <w:pPr>
        <w:numPr>
          <w:ilvl w:val="0"/>
          <w:numId w:val="10"/>
        </w:numPr>
        <w:spacing w:after="0" w:line="360" w:lineRule="auto"/>
        <w:ind w:left="-426"/>
        <w:jc w:val="both"/>
        <w:rPr>
          <w:rFonts w:ascii="Times New Roman" w:eastAsia="Times New Roman" w:hAnsi="Times New Roman" w:cs="Times New Roman"/>
          <w:sz w:val="28"/>
          <w:szCs w:val="28"/>
          <w:lang w:val="uk-UA" w:eastAsia="ru-RU"/>
        </w:rPr>
      </w:pPr>
      <w:r w:rsidRPr="00822F9A">
        <w:rPr>
          <w:rFonts w:ascii="Times New Roman" w:eastAsia="Times New Roman" w:hAnsi="Times New Roman" w:cs="Times New Roman"/>
          <w:sz w:val="28"/>
          <w:szCs w:val="28"/>
          <w:lang w:val="uk-UA" w:eastAsia="ru-RU"/>
        </w:rPr>
        <w:t>- Понад 21 бали: занадто високий рівень мотивації до успіху.</w:t>
      </w:r>
    </w:p>
    <w:p w:rsidR="00822F9A" w:rsidRPr="00822F9A" w:rsidRDefault="00822F9A" w:rsidP="00822F9A">
      <w:pPr>
        <w:pStyle w:val="a3"/>
        <w:spacing w:after="0" w:line="360" w:lineRule="auto"/>
        <w:ind w:left="-567" w:firstLine="567"/>
        <w:jc w:val="both"/>
        <w:rPr>
          <w:rFonts w:ascii="Times New Roman" w:hAnsi="Times New Roman" w:cs="Times New Roman"/>
          <w:sz w:val="28"/>
          <w:szCs w:val="28"/>
        </w:rPr>
      </w:pPr>
    </w:p>
    <w:p w:rsidR="00822F9A" w:rsidRDefault="00822F9A" w:rsidP="00822F9A">
      <w:pPr>
        <w:pStyle w:val="a3"/>
        <w:spacing w:after="0" w:line="360" w:lineRule="auto"/>
        <w:ind w:left="-567" w:firstLine="567"/>
        <w:jc w:val="both"/>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both"/>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both"/>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both"/>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Б</w:t>
      </w:r>
    </w:p>
    <w:p w:rsidR="00822F9A" w:rsidRPr="00822F9A" w:rsidRDefault="00822F9A" w:rsidP="00822F9A">
      <w:pPr>
        <w:shd w:val="clear" w:color="auto" w:fill="FFFFFF"/>
        <w:spacing w:after="0" w:line="360" w:lineRule="auto"/>
        <w:ind w:left="-567"/>
        <w:jc w:val="center"/>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b/>
          <w:bCs/>
          <w:color w:val="000000"/>
          <w:sz w:val="28"/>
          <w:szCs w:val="28"/>
          <w:lang w:val="uk-UA" w:eastAsia="ru-RU"/>
        </w:rPr>
        <w:t>Шкала тривожності. (Шкала Тейлора, адаптація М.М.Пейсахова)</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Опитувальник Тейлора призначений для вимірювання проявів тривожності, який був опублікований в 1953р. Дана методика складається з 50 тверджень, на які обстежуваний повинний відповісти «так» чи «ні». Тестування продовжується 15-30 хв.</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b/>
          <w:bCs/>
          <w:color w:val="000000"/>
          <w:sz w:val="28"/>
          <w:szCs w:val="28"/>
          <w:lang w:val="uk-UA" w:eastAsia="ru-RU"/>
        </w:rPr>
        <w:t>Інструкція обстежуваним</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Необхідно дати відповідь на всі твердження, які містить опитувальник. Якщо вони відповідають Вашому уявленню про себе, напишіть «Так», у протилежному разі – «Ні». Якщо Вам важко дати певну відповідь, напишіть «Не знаю». Працювати бажано швидко, не пропускати запитань, ніяких додаткових записів не робити.</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b/>
          <w:bCs/>
          <w:color w:val="000000"/>
          <w:sz w:val="28"/>
          <w:szCs w:val="28"/>
          <w:lang w:val="uk-UA" w:eastAsia="ru-RU"/>
        </w:rPr>
        <w:t>Тестовий матеріал</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1. Часто я працюю з великим напруженням.</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2. Вночі мені важко заснути.</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3. Для мене приємні несподівані зміни у звичних обставинах.</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4. Мені часто сняться страшні сни.</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5. Мені важко зосередитися на якомусь завданні чи роботі.</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6. У мене дуже неспокійний і переривчастий сон.</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7. Я хотів би бути таким щасливим, як, на мій погляд, інші.</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8. Безперечно, мені не вистачає впевненості в собі.</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9. Моє здоров'я дуже турбує мене.</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10. Часто я відчуваю себе нікому не потрібним.</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11. Я часто плачу, у мене «очі на мокрому місці».</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12. Я помічаю, що мої руки починають тремтіти, коли я намагаюся зробити щось складне чи небезпечне.</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13. Часом, коли я збентежений, у мене виникає сильна пітливість і це дуже турбує мене.</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14. Я часто ловлю себе на думці, що мене щось тривожить.</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lastRenderedPageBreak/>
        <w:t> 15. Нерідко я думаю про такі речі, про які не хотілося б говорити.</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16. Навіть у холодні дні я легко пітнію.</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17. У мене бувають періоди такого занепокоєння, Що я не можу всидіти на місці.</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18. Життя для мене майже завжди пов'язане з надзвичайною напруженістю.</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19. Я набагато чутливіший, ніж більшість людей.</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20. Я легко бентежусь.</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21. Моє місце серед оточуючих дуже мене турбує.</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22. Мені дуже важко зосередитися на чомусь.</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23. Майже весь час я відчуваю тривогу через когось або через щось.</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24. Часто я стаю надто збудженим і мені важко заснути.</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25. Мені доводилося відчувати страх навіть тоді, коли я точно знав, що мені нічого не загрожує.</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26. Я схильний сприймати все дуже серйозно.</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27. Мені часом здається, що переді мною постають такі труднощі, які я не здолаю.</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28. Я майже завжди відчуваю невпевненість у собі.</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29. Мене дуже тривожать можливі невдачі.</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30. Чекання завжди нервує мене.</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31. Часом мені здається, що я ні на що не здатний.</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32. Бували періоди, коли через тривогу я не міг заснути.</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33. Іноді я засмучуюся через дрібниці.</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34. Я легко збудлива людина.</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35. Я часто боюся, що ось-ось почервонію.</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36. У мене не вистачить духу пережити всі майбутні труднощі.</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37. Часом мені здається, що моя нервова система розхитана, і я ось-ось втрачу розум.</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38. Найчастіше мої ноги і руки досить теплі.</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39. У мене рівний і добрий настрій.</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40. Я майже завжди відчуваю себе зовсім щасливим.</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lastRenderedPageBreak/>
        <w:t> 41. Коли потрібно на щось довго чекати, я можу бути спокійним.</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42. У мене рідко буває головний біль.</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43. У мене не буває серцебиття під час очікування на щось нове або тяжке.</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44. Мої нерви розхитані не більше ніж у інших людей.</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45. Я впевнений у собі.</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46. Порівняно з іншими людьми я вважаю себе сміливим.</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47. Я сором'язливий не більше ніж інші.</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48. Часто я спокійний і вивести мене з рівноваги нелегко.</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49. Практично я ніколи не червонію.</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50. Я можу спокійно спати після будь-яких неприємностей.</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b/>
          <w:bCs/>
          <w:color w:val="000000"/>
          <w:sz w:val="28"/>
          <w:szCs w:val="28"/>
          <w:lang w:val="uk-UA" w:eastAsia="ru-RU"/>
        </w:rPr>
        <w:t>Обробка результаті.</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 У твердженнях 1-37 підраховується кількість відповідей «Так», у твердженнях 38-50 - кількість відповідей «Ні». Відповіді «Не знаю» підраховуються в усіх твердженнях і кількість їх ділиться на 2. Рівень тривожності визначається сумою цих трьох показників.</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До 15 балів - низький рівень.</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16-20 балів - нижче середнього.</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21-23 бали - середній.</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24-27 балів - вище середнього.</w:t>
      </w:r>
    </w:p>
    <w:p w:rsidR="00822F9A" w:rsidRPr="00822F9A" w:rsidRDefault="00822F9A" w:rsidP="00822F9A">
      <w:pPr>
        <w:shd w:val="clear" w:color="auto" w:fill="FFFFFF"/>
        <w:spacing w:after="0" w:line="360" w:lineRule="auto"/>
        <w:ind w:left="-567"/>
        <w:jc w:val="both"/>
        <w:rPr>
          <w:rFonts w:ascii="Times New Roman" w:eastAsia="Times New Roman" w:hAnsi="Times New Roman" w:cs="Times New Roman"/>
          <w:color w:val="000000"/>
          <w:sz w:val="28"/>
          <w:szCs w:val="28"/>
          <w:lang w:val="uk-UA" w:eastAsia="ru-RU"/>
        </w:rPr>
      </w:pPr>
      <w:r w:rsidRPr="00822F9A">
        <w:rPr>
          <w:rFonts w:ascii="Times New Roman" w:eastAsia="Times New Roman" w:hAnsi="Times New Roman" w:cs="Times New Roman"/>
          <w:color w:val="000000"/>
          <w:sz w:val="28"/>
          <w:szCs w:val="28"/>
          <w:lang w:val="uk-UA" w:eastAsia="ru-RU"/>
        </w:rPr>
        <w:t>28-50 балів - високий.</w:t>
      </w:r>
    </w:p>
    <w:p w:rsidR="00822F9A" w:rsidRDefault="00822F9A" w:rsidP="00822F9A">
      <w:pPr>
        <w:pStyle w:val="a3"/>
        <w:spacing w:after="0" w:line="360" w:lineRule="auto"/>
        <w:ind w:left="-567" w:firstLine="567"/>
        <w:jc w:val="both"/>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p>
    <w:p w:rsidR="00822F9A" w:rsidRDefault="00822F9A" w:rsidP="00822F9A">
      <w:pPr>
        <w:pStyle w:val="a3"/>
        <w:spacing w:after="0" w:line="360" w:lineRule="auto"/>
        <w:ind w:left="-567" w:firstLine="56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В</w:t>
      </w:r>
    </w:p>
    <w:p w:rsidR="007315CE" w:rsidRPr="007315CE" w:rsidRDefault="00822F9A" w:rsidP="007315CE">
      <w:pPr>
        <w:pStyle w:val="a3"/>
        <w:spacing w:after="0" w:line="360" w:lineRule="auto"/>
        <w:ind w:left="-567" w:firstLine="567"/>
        <w:jc w:val="center"/>
        <w:rPr>
          <w:rFonts w:ascii="Times New Roman" w:hAnsi="Times New Roman" w:cs="Times New Roman"/>
          <w:b/>
          <w:sz w:val="28"/>
          <w:szCs w:val="28"/>
          <w:lang w:val="uk-UA"/>
        </w:rPr>
      </w:pPr>
      <w:r w:rsidRPr="007315CE">
        <w:rPr>
          <w:rFonts w:ascii="Times New Roman" w:hAnsi="Times New Roman" w:cs="Times New Roman"/>
          <w:b/>
          <w:sz w:val="28"/>
          <w:szCs w:val="28"/>
          <w:lang w:val="uk-UA"/>
        </w:rPr>
        <w:t>Анкета самооцінки здоров’я за Войтенко В.П.</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1. Чи турбує Вас головний біль?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2. Чи можна сказати, що Ви легко прокидаєтесь від будьякого шуму?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3. Чи турбує Вас біль в ділянці серця?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4. Чи вважаєте Ви, що у Вас погіршився зір?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5. Чи вважаєте Ви, що у Вас погіршився слух?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6. Чи намагаєтесь Ви вживати лише кип’ячену воду?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7. Чи турбує Вас біль у суглобах?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8. Чи впливає на Ваше самопочуття зміна погоди?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9. Чи бувають у Вас періоди, коли після хвилювання Вам важко заснути?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10. Чи турбують Вас закрепи?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11. Чи турбує Ва біль в ділянці печінки (у правому підребер’ї)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12. Чи бувають у Вас головокружіння?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13. Чи стало Вам складніше зосереджуватися, ніж раніше?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14. Чи турбує Вас послаблення пам’яті?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15. Чи відчуваєте Ви у різних ділянках тіла поколювання, «повзання мурах»?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16. Чи турбує Вас шум або «дзвін» у вухах?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17. Чи тримаєте Ви для себе у домашній аптечці серцеві препарати: валідол, корвалол?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18. Чи бувають у Вас на ногах набряки?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19. Чи доводиться Вам відмовлятися від деяких справ?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20. Чи буває у Вас задуха при швидкій ході?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21. Чи буває у Вас біль у ділянці попереку?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22. Чи вживаєте Ви з лікувальною метою мінеральну воду?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23. Чи можна сказати, що Вам не важко у певній ситуації розплакатися?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24. Чи ходите Ви на пляж?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25. Чи бувають у Вас періоди, коли Ви відчуваєте себе радісно збудженим, щасливим?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lastRenderedPageBreak/>
        <w:t xml:space="preserve">26. Чи вважаєте Ви, що зараз Ви такі ж працездатні, як і раніше?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Шкала оцінки здоров’я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0-3 Ідеальний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4-7 Добрий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8-13 Середній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14-20 Задовільний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21-26 Незадовільний </w:t>
      </w:r>
    </w:p>
    <w:p w:rsidR="007315CE"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 xml:space="preserve">Відповідь «ні» - 1 бал Відповідь «так» - 0 балів </w:t>
      </w:r>
    </w:p>
    <w:p w:rsidR="00822F9A" w:rsidRPr="007315CE" w:rsidRDefault="00822F9A" w:rsidP="00822F9A">
      <w:pPr>
        <w:pStyle w:val="a3"/>
        <w:spacing w:after="0" w:line="360" w:lineRule="auto"/>
        <w:ind w:left="-567" w:firstLine="567"/>
        <w:jc w:val="both"/>
        <w:rPr>
          <w:rFonts w:ascii="Times New Roman" w:hAnsi="Times New Roman" w:cs="Times New Roman"/>
          <w:sz w:val="28"/>
          <w:szCs w:val="28"/>
          <w:lang w:val="uk-UA"/>
        </w:rPr>
      </w:pPr>
      <w:r w:rsidRPr="007315CE">
        <w:rPr>
          <w:rFonts w:ascii="Times New Roman" w:hAnsi="Times New Roman" w:cs="Times New Roman"/>
          <w:sz w:val="28"/>
          <w:szCs w:val="28"/>
          <w:lang w:val="uk-UA"/>
        </w:rPr>
        <w:t>Підраховуємо кількість нулів і визначаємо за шкалою власне здоров’я</w:t>
      </w:r>
    </w:p>
    <w:sectPr w:rsidR="00822F9A" w:rsidRPr="007315CE">
      <w:head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100" w:rsidRDefault="006C3100" w:rsidP="005D5C40">
      <w:pPr>
        <w:spacing w:after="0" w:line="240" w:lineRule="auto"/>
      </w:pPr>
      <w:r>
        <w:separator/>
      </w:r>
    </w:p>
  </w:endnote>
  <w:endnote w:type="continuationSeparator" w:id="0">
    <w:p w:rsidR="006C3100" w:rsidRDefault="006C3100" w:rsidP="005D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100" w:rsidRDefault="006C3100" w:rsidP="005D5C40">
      <w:pPr>
        <w:spacing w:after="0" w:line="240" w:lineRule="auto"/>
      </w:pPr>
      <w:r>
        <w:separator/>
      </w:r>
    </w:p>
  </w:footnote>
  <w:footnote w:type="continuationSeparator" w:id="0">
    <w:p w:rsidR="006C3100" w:rsidRDefault="006C3100" w:rsidP="005D5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410598"/>
      <w:docPartObj>
        <w:docPartGallery w:val="Page Numbers (Top of Page)"/>
        <w:docPartUnique/>
      </w:docPartObj>
    </w:sdtPr>
    <w:sdtEndPr/>
    <w:sdtContent>
      <w:p w:rsidR="005D0726" w:rsidRDefault="005D0726">
        <w:pPr>
          <w:pStyle w:val="a4"/>
          <w:jc w:val="right"/>
          <w:rPr>
            <w:lang w:val="uk-UA"/>
          </w:rPr>
        </w:pPr>
      </w:p>
      <w:p w:rsidR="005D0726" w:rsidRDefault="005D0726">
        <w:pPr>
          <w:pStyle w:val="a4"/>
          <w:jc w:val="right"/>
        </w:pPr>
        <w:r>
          <w:fldChar w:fldCharType="begin"/>
        </w:r>
        <w:r>
          <w:instrText>PAGE   \* MERGEFORMAT</w:instrText>
        </w:r>
        <w:r>
          <w:fldChar w:fldCharType="separate"/>
        </w:r>
        <w:r w:rsidR="009046EC">
          <w:rPr>
            <w:noProof/>
          </w:rPr>
          <w:t>3</w:t>
        </w:r>
        <w:r>
          <w:fldChar w:fldCharType="end"/>
        </w:r>
      </w:p>
    </w:sdtContent>
  </w:sdt>
  <w:p w:rsidR="005D0726" w:rsidRDefault="005D072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7958"/>
    <w:multiLevelType w:val="hybridMultilevel"/>
    <w:tmpl w:val="13F0334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C1536A5"/>
    <w:multiLevelType w:val="hybridMultilevel"/>
    <w:tmpl w:val="338CF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69101C"/>
    <w:multiLevelType w:val="hybridMultilevel"/>
    <w:tmpl w:val="C00AF1A0"/>
    <w:lvl w:ilvl="0" w:tplc="3EFCD7D0">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500449"/>
    <w:multiLevelType w:val="multilevel"/>
    <w:tmpl w:val="2ADE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001CE"/>
    <w:multiLevelType w:val="multilevel"/>
    <w:tmpl w:val="DCA68A16"/>
    <w:lvl w:ilvl="0">
      <w:start w:val="1"/>
      <w:numFmt w:val="decimal"/>
      <w:lvlText w:val="%1"/>
      <w:lvlJc w:val="left"/>
      <w:pPr>
        <w:ind w:left="495" w:hanging="495"/>
      </w:pPr>
      <w:rPr>
        <w:rFonts w:hint="default"/>
      </w:rPr>
    </w:lvl>
    <w:lvl w:ilvl="1">
      <w:start w:val="1"/>
      <w:numFmt w:val="decimal"/>
      <w:lvlText w:val="%1.%2"/>
      <w:lvlJc w:val="left"/>
      <w:pPr>
        <w:ind w:left="-72" w:hanging="49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5" w15:restartNumberingAfterBreak="0">
    <w:nsid w:val="457C5715"/>
    <w:multiLevelType w:val="hybridMultilevel"/>
    <w:tmpl w:val="0714CD3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5656651F"/>
    <w:multiLevelType w:val="hybridMultilevel"/>
    <w:tmpl w:val="EE46B77C"/>
    <w:lvl w:ilvl="0" w:tplc="C87817E8">
      <w:start w:val="1"/>
      <w:numFmt w:val="decimal"/>
      <w:lvlText w:val="%1."/>
      <w:lvlJc w:val="left"/>
      <w:pPr>
        <w:ind w:left="1260" w:hanging="90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2E5882"/>
    <w:multiLevelType w:val="hybridMultilevel"/>
    <w:tmpl w:val="8AFEBE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668A059B"/>
    <w:multiLevelType w:val="multilevel"/>
    <w:tmpl w:val="6428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462CF"/>
    <w:multiLevelType w:val="hybridMultilevel"/>
    <w:tmpl w:val="9B7C5684"/>
    <w:lvl w:ilvl="0" w:tplc="BD64187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4"/>
  </w:num>
  <w:num w:numId="2">
    <w:abstractNumId w:val="7"/>
  </w:num>
  <w:num w:numId="3">
    <w:abstractNumId w:val="1"/>
  </w:num>
  <w:num w:numId="4">
    <w:abstractNumId w:val="0"/>
  </w:num>
  <w:num w:numId="5">
    <w:abstractNumId w:val="9"/>
  </w:num>
  <w:num w:numId="6">
    <w:abstractNumId w:val="5"/>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4F"/>
    <w:rsid w:val="00037C37"/>
    <w:rsid w:val="00080F07"/>
    <w:rsid w:val="000A58E4"/>
    <w:rsid w:val="000B207C"/>
    <w:rsid w:val="000D71BC"/>
    <w:rsid w:val="000F1F4B"/>
    <w:rsid w:val="000F39E2"/>
    <w:rsid w:val="000F4B87"/>
    <w:rsid w:val="00177674"/>
    <w:rsid w:val="00194DC5"/>
    <w:rsid w:val="001A43DE"/>
    <w:rsid w:val="001A455E"/>
    <w:rsid w:val="001A5DD1"/>
    <w:rsid w:val="001C1ACB"/>
    <w:rsid w:val="001C3F31"/>
    <w:rsid w:val="00203A94"/>
    <w:rsid w:val="002206AF"/>
    <w:rsid w:val="00245423"/>
    <w:rsid w:val="002553DA"/>
    <w:rsid w:val="0026223A"/>
    <w:rsid w:val="002A17DE"/>
    <w:rsid w:val="002C06B9"/>
    <w:rsid w:val="002C3FD1"/>
    <w:rsid w:val="002E42EE"/>
    <w:rsid w:val="002E761E"/>
    <w:rsid w:val="003038E9"/>
    <w:rsid w:val="0035659B"/>
    <w:rsid w:val="00382236"/>
    <w:rsid w:val="00382712"/>
    <w:rsid w:val="003D50D8"/>
    <w:rsid w:val="00401C4F"/>
    <w:rsid w:val="0043726E"/>
    <w:rsid w:val="00451901"/>
    <w:rsid w:val="004A57BC"/>
    <w:rsid w:val="00510FD8"/>
    <w:rsid w:val="00513D2A"/>
    <w:rsid w:val="00540096"/>
    <w:rsid w:val="00556890"/>
    <w:rsid w:val="005636A0"/>
    <w:rsid w:val="00573332"/>
    <w:rsid w:val="005D0726"/>
    <w:rsid w:val="005D5C40"/>
    <w:rsid w:val="006149C7"/>
    <w:rsid w:val="00614D92"/>
    <w:rsid w:val="00616A57"/>
    <w:rsid w:val="00631C2F"/>
    <w:rsid w:val="0064387E"/>
    <w:rsid w:val="006C3100"/>
    <w:rsid w:val="006D0A3D"/>
    <w:rsid w:val="006D7D55"/>
    <w:rsid w:val="006F5AA9"/>
    <w:rsid w:val="007315CE"/>
    <w:rsid w:val="00781B01"/>
    <w:rsid w:val="007A76CC"/>
    <w:rsid w:val="00810412"/>
    <w:rsid w:val="00822F9A"/>
    <w:rsid w:val="00832574"/>
    <w:rsid w:val="00866D2B"/>
    <w:rsid w:val="00900371"/>
    <w:rsid w:val="009046EC"/>
    <w:rsid w:val="009549BE"/>
    <w:rsid w:val="009846FD"/>
    <w:rsid w:val="009A7F77"/>
    <w:rsid w:val="009D1D2E"/>
    <w:rsid w:val="009E064F"/>
    <w:rsid w:val="00A31D86"/>
    <w:rsid w:val="00A71CF2"/>
    <w:rsid w:val="00A749FD"/>
    <w:rsid w:val="00A96812"/>
    <w:rsid w:val="00AD01DB"/>
    <w:rsid w:val="00B032FE"/>
    <w:rsid w:val="00B376CC"/>
    <w:rsid w:val="00BB4BE4"/>
    <w:rsid w:val="00C52D64"/>
    <w:rsid w:val="00CC5095"/>
    <w:rsid w:val="00CD024C"/>
    <w:rsid w:val="00CE1791"/>
    <w:rsid w:val="00CF7A0C"/>
    <w:rsid w:val="00D62898"/>
    <w:rsid w:val="00D67371"/>
    <w:rsid w:val="00D87C7F"/>
    <w:rsid w:val="00DA2073"/>
    <w:rsid w:val="00DF1521"/>
    <w:rsid w:val="00E94E42"/>
    <w:rsid w:val="00EB1687"/>
    <w:rsid w:val="00EE15C6"/>
    <w:rsid w:val="00FB7907"/>
    <w:rsid w:val="00FC4B02"/>
    <w:rsid w:val="00FD042C"/>
    <w:rsid w:val="00FD6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4C9F"/>
  <w15:docId w15:val="{AD5D8834-380A-4661-9C37-DC0394F3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64F"/>
  </w:style>
  <w:style w:type="paragraph" w:styleId="1">
    <w:name w:val="heading 1"/>
    <w:basedOn w:val="a"/>
    <w:link w:val="10"/>
    <w:uiPriority w:val="9"/>
    <w:qFormat/>
    <w:rsid w:val="00822F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1DB"/>
    <w:pPr>
      <w:ind w:left="720"/>
      <w:contextualSpacing/>
    </w:pPr>
  </w:style>
  <w:style w:type="paragraph" w:styleId="a4">
    <w:name w:val="header"/>
    <w:basedOn w:val="a"/>
    <w:link w:val="a5"/>
    <w:uiPriority w:val="99"/>
    <w:unhideWhenUsed/>
    <w:rsid w:val="005D5C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5C40"/>
  </w:style>
  <w:style w:type="paragraph" w:styleId="a6">
    <w:name w:val="footer"/>
    <w:basedOn w:val="a"/>
    <w:link w:val="a7"/>
    <w:uiPriority w:val="99"/>
    <w:unhideWhenUsed/>
    <w:rsid w:val="005D5C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5C40"/>
  </w:style>
  <w:style w:type="table" w:styleId="a8">
    <w:name w:val="Table Grid"/>
    <w:basedOn w:val="a1"/>
    <w:uiPriority w:val="59"/>
    <w:rsid w:val="002E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3A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3A94"/>
    <w:rPr>
      <w:rFonts w:ascii="Tahoma" w:hAnsi="Tahoma" w:cs="Tahoma"/>
      <w:sz w:val="16"/>
      <w:szCs w:val="16"/>
    </w:rPr>
  </w:style>
  <w:style w:type="character" w:styleId="ab">
    <w:name w:val="Hyperlink"/>
    <w:basedOn w:val="a0"/>
    <w:uiPriority w:val="99"/>
    <w:unhideWhenUsed/>
    <w:rsid w:val="009D1D2E"/>
    <w:rPr>
      <w:color w:val="0000FF" w:themeColor="hyperlink"/>
      <w:u w:val="single"/>
    </w:rPr>
  </w:style>
  <w:style w:type="character" w:customStyle="1" w:styleId="10">
    <w:name w:val="Заголовок 1 Знак"/>
    <w:basedOn w:val="a0"/>
    <w:link w:val="1"/>
    <w:uiPriority w:val="9"/>
    <w:rsid w:val="00822F9A"/>
    <w:rPr>
      <w:rFonts w:ascii="Times New Roman" w:eastAsia="Times New Roman" w:hAnsi="Times New Roman" w:cs="Times New Roman"/>
      <w:b/>
      <w:bCs/>
      <w:kern w:val="36"/>
      <w:sz w:val="48"/>
      <w:szCs w:val="48"/>
      <w:lang w:eastAsia="ru-RU"/>
    </w:rPr>
  </w:style>
  <w:style w:type="paragraph" w:styleId="ac">
    <w:name w:val="Normal (Web)"/>
    <w:basedOn w:val="a"/>
    <w:uiPriority w:val="99"/>
    <w:semiHidden/>
    <w:unhideWhenUsed/>
    <w:rsid w:val="00822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822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67060">
      <w:bodyDiv w:val="1"/>
      <w:marLeft w:val="0"/>
      <w:marRight w:val="0"/>
      <w:marTop w:val="0"/>
      <w:marBottom w:val="0"/>
      <w:divBdr>
        <w:top w:val="none" w:sz="0" w:space="0" w:color="auto"/>
        <w:left w:val="none" w:sz="0" w:space="0" w:color="auto"/>
        <w:bottom w:val="none" w:sz="0" w:space="0" w:color="auto"/>
        <w:right w:val="none" w:sz="0" w:space="0" w:color="auto"/>
      </w:divBdr>
    </w:div>
    <w:div w:id="718090655">
      <w:bodyDiv w:val="1"/>
      <w:marLeft w:val="0"/>
      <w:marRight w:val="0"/>
      <w:marTop w:val="0"/>
      <w:marBottom w:val="0"/>
      <w:divBdr>
        <w:top w:val="none" w:sz="0" w:space="0" w:color="auto"/>
        <w:left w:val="none" w:sz="0" w:space="0" w:color="auto"/>
        <w:bottom w:val="none" w:sz="0" w:space="0" w:color="auto"/>
        <w:right w:val="none" w:sz="0" w:space="0" w:color="auto"/>
      </w:divBdr>
    </w:div>
    <w:div w:id="953318586">
      <w:bodyDiv w:val="1"/>
      <w:marLeft w:val="0"/>
      <w:marRight w:val="0"/>
      <w:marTop w:val="0"/>
      <w:marBottom w:val="0"/>
      <w:divBdr>
        <w:top w:val="none" w:sz="0" w:space="0" w:color="auto"/>
        <w:left w:val="none" w:sz="0" w:space="0" w:color="auto"/>
        <w:bottom w:val="none" w:sz="0" w:space="0" w:color="auto"/>
        <w:right w:val="none" w:sz="0" w:space="0" w:color="auto"/>
      </w:divBdr>
    </w:div>
    <w:div w:id="965311869">
      <w:bodyDiv w:val="1"/>
      <w:marLeft w:val="0"/>
      <w:marRight w:val="0"/>
      <w:marTop w:val="0"/>
      <w:marBottom w:val="0"/>
      <w:divBdr>
        <w:top w:val="none" w:sz="0" w:space="0" w:color="auto"/>
        <w:left w:val="none" w:sz="0" w:space="0" w:color="auto"/>
        <w:bottom w:val="none" w:sz="0" w:space="0" w:color="auto"/>
        <w:right w:val="none" w:sz="0" w:space="0" w:color="auto"/>
      </w:divBdr>
    </w:div>
    <w:div w:id="20604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hyperlink" Target="https://nus.org.ua/news/vchytelimozhut-pratsyuvaty-dystantsijno-j-navit-z-za-kordonu-osvitnij-ombudsmen/" TargetMode="Externa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hyperlink" Target="http://nbuv.gov.ua/UJRN/Vnadps_2011_5_2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hyperlink" Target="http://dspace.pnpu.edu.ua/bitstream/123456789/389/1/Adamova.pdf"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yperlink" Target="https://core.ac.uk/download/pdf/48405756.pdf"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chart" Target="charts/chart2.xml"/><Relationship Id="rId35" Type="http://schemas.openxmlformats.org/officeDocument/2006/relationships/hyperlink" Target="http://www.ime.edu-ua.net/em.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Низький рівень</c:v>
                </c:pt>
                <c:pt idx="1">
                  <c:v>Рівень нижче середнього</c:v>
                </c:pt>
                <c:pt idx="2">
                  <c:v>Середній рівень</c:v>
                </c:pt>
                <c:pt idx="3">
                  <c:v>Рівень вище середнього</c:v>
                </c:pt>
                <c:pt idx="4">
                  <c:v>Високий рівень</c:v>
                </c:pt>
              </c:strCache>
            </c:strRef>
          </c:cat>
          <c:val>
            <c:numRef>
              <c:f>Лист1!$B$2:$B$6</c:f>
              <c:numCache>
                <c:formatCode>General</c:formatCode>
                <c:ptCount val="5"/>
                <c:pt idx="0">
                  <c:v>1</c:v>
                </c:pt>
                <c:pt idx="1">
                  <c:v>2</c:v>
                </c:pt>
                <c:pt idx="2">
                  <c:v>5</c:v>
                </c:pt>
                <c:pt idx="3">
                  <c:v>5</c:v>
                </c:pt>
                <c:pt idx="4">
                  <c:v>7</c:v>
                </c:pt>
              </c:numCache>
            </c:numRef>
          </c:val>
          <c:extLst>
            <c:ext xmlns:c16="http://schemas.microsoft.com/office/drawing/2014/chart" uri="{C3380CC4-5D6E-409C-BE32-E72D297353CC}">
              <c16:uniqueId val="{00000000-DE13-4CE2-AD72-20F03B450F64}"/>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Низький рівень</c:v>
                </c:pt>
                <c:pt idx="1">
                  <c:v>Середній рівень</c:v>
                </c:pt>
                <c:pt idx="2">
                  <c:v>Помірковано високий рівень</c:v>
                </c:pt>
                <c:pt idx="3">
                  <c:v>Надто високий рівень</c:v>
                </c:pt>
              </c:strCache>
            </c:strRef>
          </c:cat>
          <c:val>
            <c:numRef>
              <c:f>Лист1!$B$2:$B$5</c:f>
              <c:numCache>
                <c:formatCode>General</c:formatCode>
                <c:ptCount val="4"/>
                <c:pt idx="0">
                  <c:v>11</c:v>
                </c:pt>
                <c:pt idx="1">
                  <c:v>5</c:v>
                </c:pt>
                <c:pt idx="2">
                  <c:v>4</c:v>
                </c:pt>
                <c:pt idx="3">
                  <c:v>0</c:v>
                </c:pt>
              </c:numCache>
            </c:numRef>
          </c:val>
          <c:extLst>
            <c:ext xmlns:c16="http://schemas.microsoft.com/office/drawing/2014/chart" uri="{C3380CC4-5D6E-409C-BE32-E72D297353CC}">
              <c16:uniqueId val="{00000000-3AA9-44BC-9963-ECFFF4A59666}"/>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Лист2!$A$2:$A$6</c:f>
              <c:strCache>
                <c:ptCount val="5"/>
                <c:pt idx="0">
                  <c:v>Ідеальний рівень</c:v>
                </c:pt>
                <c:pt idx="1">
                  <c:v>Добрий рівень</c:v>
                </c:pt>
                <c:pt idx="2">
                  <c:v>Посередній рівень</c:v>
                </c:pt>
                <c:pt idx="3">
                  <c:v>Задовільний рівень</c:v>
                </c:pt>
                <c:pt idx="4">
                  <c:v>Незадовільний рівень</c:v>
                </c:pt>
              </c:strCache>
            </c:strRef>
          </c:cat>
          <c:val>
            <c:numRef>
              <c:f>Лист2!$B$2:$B$6</c:f>
              <c:numCache>
                <c:formatCode>General</c:formatCode>
                <c:ptCount val="5"/>
                <c:pt idx="0">
                  <c:v>0</c:v>
                </c:pt>
                <c:pt idx="1">
                  <c:v>3</c:v>
                </c:pt>
                <c:pt idx="2">
                  <c:v>4</c:v>
                </c:pt>
                <c:pt idx="3">
                  <c:v>8</c:v>
                </c:pt>
                <c:pt idx="4">
                  <c:v>5</c:v>
                </c:pt>
              </c:numCache>
            </c:numRef>
          </c:val>
          <c:extLst>
            <c:ext xmlns:c16="http://schemas.microsoft.com/office/drawing/2014/chart" uri="{C3380CC4-5D6E-409C-BE32-E72D297353CC}">
              <c16:uniqueId val="{00000000-55FB-472D-AD49-39B5AF228539}"/>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0D969D-56C4-429F-BECD-14DFC8A51B4F}" type="doc">
      <dgm:prSet loTypeId="urn:microsoft.com/office/officeart/2008/layout/HorizontalMultiLevelHierarchy" loCatId="hierarchy" qsTypeId="urn:microsoft.com/office/officeart/2005/8/quickstyle/3d4" qsCatId="3D" csTypeId="urn:microsoft.com/office/officeart/2005/8/colors/accent1_2" csCatId="accent1" phldr="1"/>
      <dgm:spPr/>
      <dgm:t>
        <a:bodyPr/>
        <a:lstStyle/>
        <a:p>
          <a:endParaRPr lang="ru-RU"/>
        </a:p>
      </dgm:t>
    </dgm:pt>
    <dgm:pt modelId="{51A30E8C-1B5B-4AB1-B44B-AA09F053ADBC}">
      <dgm:prSet phldrT="[Текст]" custT="1"/>
      <dgm:spPr/>
      <dgm:t>
        <a:bodyPr/>
        <a:lstStyle/>
        <a:p>
          <a:r>
            <a:rPr lang="ru-RU" sz="1800">
              <a:latin typeface="Times New Roman" pitchFamily="18" charset="0"/>
              <a:cs typeface="Times New Roman" pitchFamily="18" charset="0"/>
            </a:rPr>
            <a:t>Дистанційна освіта</a:t>
          </a:r>
        </a:p>
      </dgm:t>
    </dgm:pt>
    <dgm:pt modelId="{C7969E25-A8FF-41AF-98D5-868179F996D7}" type="parTrans" cxnId="{692DD86B-7FAE-4C09-8E7A-A269438BD196}">
      <dgm:prSet/>
      <dgm:spPr/>
      <dgm:t>
        <a:bodyPr/>
        <a:lstStyle/>
        <a:p>
          <a:endParaRPr lang="ru-RU"/>
        </a:p>
      </dgm:t>
    </dgm:pt>
    <dgm:pt modelId="{DF9B0013-AD1C-40F2-8F18-3267A93A3CF3}" type="sibTrans" cxnId="{692DD86B-7FAE-4C09-8E7A-A269438BD196}">
      <dgm:prSet/>
      <dgm:spPr/>
      <dgm:t>
        <a:bodyPr/>
        <a:lstStyle/>
        <a:p>
          <a:endParaRPr lang="ru-RU"/>
        </a:p>
      </dgm:t>
    </dgm:pt>
    <dgm:pt modelId="{2EAC6CD4-B051-42C8-A209-4F3F12773102}">
      <dgm:prSet phldrT="[Текст]" custT="1"/>
      <dgm:spPr/>
      <dgm:t>
        <a:bodyPr/>
        <a:lstStyle/>
        <a:p>
          <a:r>
            <a:rPr lang="uk-UA" sz="1400">
              <a:latin typeface="Times New Roman" pitchFamily="18" charset="0"/>
              <a:cs typeface="Times New Roman" pitchFamily="18" charset="0"/>
            </a:rPr>
            <a:t>значно здешевлює навчання</a:t>
          </a:r>
          <a:endParaRPr lang="ru-RU" sz="1400">
            <a:latin typeface="Times New Roman" pitchFamily="18" charset="0"/>
            <a:cs typeface="Times New Roman" pitchFamily="18" charset="0"/>
          </a:endParaRPr>
        </a:p>
      </dgm:t>
    </dgm:pt>
    <dgm:pt modelId="{4B7C9AB0-EB7F-4106-B4A5-A76E4384A5C2}" type="parTrans" cxnId="{8F6897FC-1E46-4BFA-B7E6-27ED3DBA60A6}">
      <dgm:prSet/>
      <dgm:spPr/>
      <dgm:t>
        <a:bodyPr/>
        <a:lstStyle/>
        <a:p>
          <a:endParaRPr lang="ru-RU"/>
        </a:p>
      </dgm:t>
    </dgm:pt>
    <dgm:pt modelId="{99676674-62CA-4F21-AA89-33CA6B7AC21A}" type="sibTrans" cxnId="{8F6897FC-1E46-4BFA-B7E6-27ED3DBA60A6}">
      <dgm:prSet/>
      <dgm:spPr/>
      <dgm:t>
        <a:bodyPr/>
        <a:lstStyle/>
        <a:p>
          <a:endParaRPr lang="ru-RU"/>
        </a:p>
      </dgm:t>
    </dgm:pt>
    <dgm:pt modelId="{07E61E6D-0B87-4921-9181-45CCEE12F21F}">
      <dgm:prSet phldrT="[Текст]" custT="1"/>
      <dgm:spPr/>
      <dgm:t>
        <a:bodyPr/>
        <a:lstStyle/>
        <a:p>
          <a:r>
            <a:rPr lang="uk-UA" sz="1400">
              <a:latin typeface="Times New Roman" pitchFamily="18" charset="0"/>
              <a:cs typeface="Times New Roman" pitchFamily="18" charset="0"/>
            </a:rPr>
            <a:t>створює додаткові канали інформаційної підтримки здобувачів вищої освіти, допомагає їм освоїти нові методики навчання і тим самим підвищити свою кваліфікацію або навіть перекваліфікуватися</a:t>
          </a:r>
          <a:endParaRPr lang="ru-RU" sz="1400">
            <a:latin typeface="Times New Roman" pitchFamily="18" charset="0"/>
            <a:cs typeface="Times New Roman" pitchFamily="18" charset="0"/>
          </a:endParaRPr>
        </a:p>
      </dgm:t>
    </dgm:pt>
    <dgm:pt modelId="{4D67D8F2-85CF-4B6D-A03F-6BFCE7CFF1D0}" type="parTrans" cxnId="{072B9F29-7F3D-45EE-A783-706E70F11209}">
      <dgm:prSet/>
      <dgm:spPr/>
      <dgm:t>
        <a:bodyPr/>
        <a:lstStyle/>
        <a:p>
          <a:endParaRPr lang="ru-RU"/>
        </a:p>
      </dgm:t>
    </dgm:pt>
    <dgm:pt modelId="{C81D090F-504B-436E-AEF3-B2590C08AFE3}" type="sibTrans" cxnId="{072B9F29-7F3D-45EE-A783-706E70F11209}">
      <dgm:prSet/>
      <dgm:spPr/>
      <dgm:t>
        <a:bodyPr/>
        <a:lstStyle/>
        <a:p>
          <a:endParaRPr lang="ru-RU"/>
        </a:p>
      </dgm:t>
    </dgm:pt>
    <dgm:pt modelId="{FCECC1FC-5C6A-41CA-A9D8-02E505FFCD2C}">
      <dgm:prSet phldrT="[Текст]" custT="1"/>
      <dgm:spPr/>
      <dgm:t>
        <a:bodyPr/>
        <a:lstStyle/>
        <a:p>
          <a:r>
            <a:rPr lang="uk-UA" sz="1400">
              <a:latin typeface="Times New Roman" pitchFamily="18" charset="0"/>
              <a:cs typeface="Times New Roman" pitchFamily="18" charset="0"/>
            </a:rPr>
            <a:t>повертається до індивідуального контактного навчання з усією його багатогранністю</a:t>
          </a:r>
          <a:endParaRPr lang="ru-RU" sz="1400">
            <a:latin typeface="Times New Roman" pitchFamily="18" charset="0"/>
            <a:cs typeface="Times New Roman" pitchFamily="18" charset="0"/>
          </a:endParaRPr>
        </a:p>
      </dgm:t>
    </dgm:pt>
    <dgm:pt modelId="{9E515A86-A9FF-4896-B467-5045CE07A825}" type="parTrans" cxnId="{A92AA337-F9C8-4535-A253-3717A58D38D6}">
      <dgm:prSet/>
      <dgm:spPr/>
      <dgm:t>
        <a:bodyPr/>
        <a:lstStyle/>
        <a:p>
          <a:endParaRPr lang="ru-RU"/>
        </a:p>
      </dgm:t>
    </dgm:pt>
    <dgm:pt modelId="{EFE32A06-54C4-4263-B634-E030A18DCB52}" type="sibTrans" cxnId="{A92AA337-F9C8-4535-A253-3717A58D38D6}">
      <dgm:prSet/>
      <dgm:spPr/>
      <dgm:t>
        <a:bodyPr/>
        <a:lstStyle/>
        <a:p>
          <a:endParaRPr lang="ru-RU"/>
        </a:p>
      </dgm:t>
    </dgm:pt>
    <dgm:pt modelId="{7211A3A1-A4D0-4521-BBE9-70EA26F4B2FB}">
      <dgm:prSet phldrT="[Текст]" custT="1"/>
      <dgm:spPr/>
      <dgm:t>
        <a:bodyPr/>
        <a:lstStyle/>
        <a:p>
          <a:r>
            <a:rPr lang="uk-UA" sz="1400"/>
            <a:t>сприяє задоволенню зростаючого попиту на вищу освіту та сприяє збільшенню такого показника, як кількість студентів на 1000 осіб населення, що свідчить про рівень розвитку країни</a:t>
          </a:r>
          <a:endParaRPr lang="ru-RU" sz="1400">
            <a:latin typeface="Times New Roman" pitchFamily="18" charset="0"/>
            <a:cs typeface="Times New Roman" pitchFamily="18" charset="0"/>
          </a:endParaRPr>
        </a:p>
      </dgm:t>
    </dgm:pt>
    <dgm:pt modelId="{C62A7D4C-C4DC-42A1-93DB-15C18DA8D7A1}" type="parTrans" cxnId="{3873EA0B-6D3C-4C9B-8F96-A82B63B7505F}">
      <dgm:prSet/>
      <dgm:spPr/>
      <dgm:t>
        <a:bodyPr/>
        <a:lstStyle/>
        <a:p>
          <a:endParaRPr lang="ru-RU"/>
        </a:p>
      </dgm:t>
    </dgm:pt>
    <dgm:pt modelId="{A51ED056-92CF-435F-A3D0-4F013E078FDA}" type="sibTrans" cxnId="{3873EA0B-6D3C-4C9B-8F96-A82B63B7505F}">
      <dgm:prSet/>
      <dgm:spPr/>
      <dgm:t>
        <a:bodyPr/>
        <a:lstStyle/>
        <a:p>
          <a:endParaRPr lang="ru-RU"/>
        </a:p>
      </dgm:t>
    </dgm:pt>
    <dgm:pt modelId="{FE12A650-A3A0-47AD-871B-55BBC420E599}">
      <dgm:prSet phldrT="[Текст]" custT="1"/>
      <dgm:spPr/>
      <dgm:t>
        <a:bodyPr/>
        <a:lstStyle/>
        <a:p>
          <a:r>
            <a:rPr lang="uk-UA" sz="1400"/>
            <a:t>виявляє нерівномірність розподілу інтелектуального потенціалу суспільства</a:t>
          </a:r>
          <a:endParaRPr lang="ru-RU" sz="1400">
            <a:latin typeface="Times New Roman" pitchFamily="18" charset="0"/>
            <a:cs typeface="Times New Roman" pitchFamily="18" charset="0"/>
          </a:endParaRPr>
        </a:p>
      </dgm:t>
    </dgm:pt>
    <dgm:pt modelId="{D26C821C-5165-4533-A4AC-F5DCB8855389}" type="parTrans" cxnId="{773E0829-7B7F-46B4-8788-DD56F11482E4}">
      <dgm:prSet/>
      <dgm:spPr/>
      <dgm:t>
        <a:bodyPr/>
        <a:lstStyle/>
        <a:p>
          <a:endParaRPr lang="ru-RU"/>
        </a:p>
      </dgm:t>
    </dgm:pt>
    <dgm:pt modelId="{F304C23C-7CDA-49F2-996C-A7757ADF5CBC}" type="sibTrans" cxnId="{773E0829-7B7F-46B4-8788-DD56F11482E4}">
      <dgm:prSet/>
      <dgm:spPr/>
      <dgm:t>
        <a:bodyPr/>
        <a:lstStyle/>
        <a:p>
          <a:endParaRPr lang="ru-RU"/>
        </a:p>
      </dgm:t>
    </dgm:pt>
    <dgm:pt modelId="{B5FC65A6-78F5-42A1-BE62-C6D4E8AB3C32}">
      <dgm:prSet phldrT="[Текст]" custT="1"/>
      <dgm:spPr/>
      <dgm:t>
        <a:bodyPr/>
        <a:lstStyle/>
        <a:p>
          <a:r>
            <a:rPr lang="uk-UA" sz="1400"/>
            <a:t>сприяє зростанню кількості студентів бакалаврату та магістратури</a:t>
          </a:r>
          <a:endParaRPr lang="ru-RU" sz="1400">
            <a:latin typeface="Times New Roman" pitchFamily="18" charset="0"/>
            <a:cs typeface="Times New Roman" pitchFamily="18" charset="0"/>
          </a:endParaRPr>
        </a:p>
      </dgm:t>
    </dgm:pt>
    <dgm:pt modelId="{9368F7D1-33CE-497E-B266-ADE558FE0022}" type="parTrans" cxnId="{E79324E1-3ABA-4028-9D62-28289A324F37}">
      <dgm:prSet/>
      <dgm:spPr/>
      <dgm:t>
        <a:bodyPr/>
        <a:lstStyle/>
        <a:p>
          <a:endParaRPr lang="ru-RU"/>
        </a:p>
      </dgm:t>
    </dgm:pt>
    <dgm:pt modelId="{0E94896E-754C-42B4-8B56-C55190712B73}" type="sibTrans" cxnId="{E79324E1-3ABA-4028-9D62-28289A324F37}">
      <dgm:prSet/>
      <dgm:spPr/>
      <dgm:t>
        <a:bodyPr/>
        <a:lstStyle/>
        <a:p>
          <a:endParaRPr lang="ru-RU"/>
        </a:p>
      </dgm:t>
    </dgm:pt>
    <dgm:pt modelId="{F37E360F-33F3-4B41-B905-DD91FEB0C7A7}">
      <dgm:prSet phldrT="[Текст]" custT="1"/>
      <dgm:spPr/>
      <dgm:t>
        <a:bodyPr/>
        <a:lstStyle/>
        <a:p>
          <a:r>
            <a:rPr lang="uk-UA" sz="1400"/>
            <a:t>сприяє перерозподілу інтелектуального потенціалу, його зростанню у вищій школі </a:t>
          </a:r>
          <a:endParaRPr lang="ru-RU" sz="1400">
            <a:latin typeface="Times New Roman" pitchFamily="18" charset="0"/>
            <a:cs typeface="Times New Roman" pitchFamily="18" charset="0"/>
          </a:endParaRPr>
        </a:p>
      </dgm:t>
    </dgm:pt>
    <dgm:pt modelId="{DA37667B-4FF0-4B45-9B32-D5C5F0F0009D}" type="parTrans" cxnId="{0F50848E-42D0-4270-8C9D-ECB2F7B20FB0}">
      <dgm:prSet/>
      <dgm:spPr/>
      <dgm:t>
        <a:bodyPr/>
        <a:lstStyle/>
        <a:p>
          <a:endParaRPr lang="ru-RU"/>
        </a:p>
      </dgm:t>
    </dgm:pt>
    <dgm:pt modelId="{AFA5C480-7E48-4328-8900-D6308D0BF35F}" type="sibTrans" cxnId="{0F50848E-42D0-4270-8C9D-ECB2F7B20FB0}">
      <dgm:prSet/>
      <dgm:spPr/>
      <dgm:t>
        <a:bodyPr/>
        <a:lstStyle/>
        <a:p>
          <a:endParaRPr lang="ru-RU"/>
        </a:p>
      </dgm:t>
    </dgm:pt>
    <dgm:pt modelId="{68D20438-F019-4301-9312-4CFB752A2D1D}" type="pres">
      <dgm:prSet presAssocID="{430D969D-56C4-429F-BECD-14DFC8A51B4F}" presName="Name0" presStyleCnt="0">
        <dgm:presLayoutVars>
          <dgm:chPref val="1"/>
          <dgm:dir/>
          <dgm:animOne val="branch"/>
          <dgm:animLvl val="lvl"/>
          <dgm:resizeHandles val="exact"/>
        </dgm:presLayoutVars>
      </dgm:prSet>
      <dgm:spPr/>
      <dgm:t>
        <a:bodyPr/>
        <a:lstStyle/>
        <a:p>
          <a:endParaRPr lang="ru-RU"/>
        </a:p>
      </dgm:t>
    </dgm:pt>
    <dgm:pt modelId="{01DD89F6-A396-4D71-A2A0-82E4E15F8E07}" type="pres">
      <dgm:prSet presAssocID="{51A30E8C-1B5B-4AB1-B44B-AA09F053ADBC}" presName="root1" presStyleCnt="0"/>
      <dgm:spPr/>
    </dgm:pt>
    <dgm:pt modelId="{06662441-FD24-4623-967A-2494DE179BD5}" type="pres">
      <dgm:prSet presAssocID="{51A30E8C-1B5B-4AB1-B44B-AA09F053ADBC}" presName="LevelOneTextNode" presStyleLbl="node0" presStyleIdx="0" presStyleCnt="1">
        <dgm:presLayoutVars>
          <dgm:chPref val="3"/>
        </dgm:presLayoutVars>
      </dgm:prSet>
      <dgm:spPr/>
      <dgm:t>
        <a:bodyPr/>
        <a:lstStyle/>
        <a:p>
          <a:endParaRPr lang="ru-RU"/>
        </a:p>
      </dgm:t>
    </dgm:pt>
    <dgm:pt modelId="{5425D3CA-D7B6-4F3A-A4E7-06EF77ED5470}" type="pres">
      <dgm:prSet presAssocID="{51A30E8C-1B5B-4AB1-B44B-AA09F053ADBC}" presName="level2hierChild" presStyleCnt="0"/>
      <dgm:spPr/>
    </dgm:pt>
    <dgm:pt modelId="{9C1E51C3-09DC-44FE-AF29-5A18080E90AC}" type="pres">
      <dgm:prSet presAssocID="{4B7C9AB0-EB7F-4106-B4A5-A76E4384A5C2}" presName="conn2-1" presStyleLbl="parChTrans1D2" presStyleIdx="0" presStyleCnt="7"/>
      <dgm:spPr/>
      <dgm:t>
        <a:bodyPr/>
        <a:lstStyle/>
        <a:p>
          <a:endParaRPr lang="ru-RU"/>
        </a:p>
      </dgm:t>
    </dgm:pt>
    <dgm:pt modelId="{266B0B0E-D291-4211-97F3-B8DF0C4168F1}" type="pres">
      <dgm:prSet presAssocID="{4B7C9AB0-EB7F-4106-B4A5-A76E4384A5C2}" presName="connTx" presStyleLbl="parChTrans1D2" presStyleIdx="0" presStyleCnt="7"/>
      <dgm:spPr/>
      <dgm:t>
        <a:bodyPr/>
        <a:lstStyle/>
        <a:p>
          <a:endParaRPr lang="ru-RU"/>
        </a:p>
      </dgm:t>
    </dgm:pt>
    <dgm:pt modelId="{94143986-E0F9-496C-B491-D4AE7F701311}" type="pres">
      <dgm:prSet presAssocID="{2EAC6CD4-B051-42C8-A209-4F3F12773102}" presName="root2" presStyleCnt="0"/>
      <dgm:spPr/>
    </dgm:pt>
    <dgm:pt modelId="{6C6B5B81-247C-4B6E-AC1D-EA2E7C9D4D23}" type="pres">
      <dgm:prSet presAssocID="{2EAC6CD4-B051-42C8-A209-4F3F12773102}" presName="LevelTwoTextNode" presStyleLbl="node2" presStyleIdx="0" presStyleCnt="7" custScaleX="275880" custScaleY="74252">
        <dgm:presLayoutVars>
          <dgm:chPref val="3"/>
        </dgm:presLayoutVars>
      </dgm:prSet>
      <dgm:spPr/>
      <dgm:t>
        <a:bodyPr/>
        <a:lstStyle/>
        <a:p>
          <a:endParaRPr lang="ru-RU"/>
        </a:p>
      </dgm:t>
    </dgm:pt>
    <dgm:pt modelId="{85499D51-D40F-4F69-9897-8443383C194B}" type="pres">
      <dgm:prSet presAssocID="{2EAC6CD4-B051-42C8-A209-4F3F12773102}" presName="level3hierChild" presStyleCnt="0"/>
      <dgm:spPr/>
    </dgm:pt>
    <dgm:pt modelId="{855A0F4B-E44C-4842-ADED-EDA904B97E65}" type="pres">
      <dgm:prSet presAssocID="{4D67D8F2-85CF-4B6D-A03F-6BFCE7CFF1D0}" presName="conn2-1" presStyleLbl="parChTrans1D2" presStyleIdx="1" presStyleCnt="7"/>
      <dgm:spPr/>
      <dgm:t>
        <a:bodyPr/>
        <a:lstStyle/>
        <a:p>
          <a:endParaRPr lang="ru-RU"/>
        </a:p>
      </dgm:t>
    </dgm:pt>
    <dgm:pt modelId="{D21FEB70-3164-4569-9959-D3AE47468A27}" type="pres">
      <dgm:prSet presAssocID="{4D67D8F2-85CF-4B6D-A03F-6BFCE7CFF1D0}" presName="connTx" presStyleLbl="parChTrans1D2" presStyleIdx="1" presStyleCnt="7"/>
      <dgm:spPr/>
      <dgm:t>
        <a:bodyPr/>
        <a:lstStyle/>
        <a:p>
          <a:endParaRPr lang="ru-RU"/>
        </a:p>
      </dgm:t>
    </dgm:pt>
    <dgm:pt modelId="{948767CB-F1C4-40D1-8D63-F105EC485275}" type="pres">
      <dgm:prSet presAssocID="{07E61E6D-0B87-4921-9181-45CCEE12F21F}" presName="root2" presStyleCnt="0"/>
      <dgm:spPr/>
    </dgm:pt>
    <dgm:pt modelId="{D2E02780-E161-4C04-9F92-C51EADA2520A}" type="pres">
      <dgm:prSet presAssocID="{07E61E6D-0B87-4921-9181-45CCEE12F21F}" presName="LevelTwoTextNode" presStyleLbl="node2" presStyleIdx="1" presStyleCnt="7" custScaleX="287712" custScaleY="215494" custLinFactNeighborX="22434">
        <dgm:presLayoutVars>
          <dgm:chPref val="3"/>
        </dgm:presLayoutVars>
      </dgm:prSet>
      <dgm:spPr/>
      <dgm:t>
        <a:bodyPr/>
        <a:lstStyle/>
        <a:p>
          <a:endParaRPr lang="ru-RU"/>
        </a:p>
      </dgm:t>
    </dgm:pt>
    <dgm:pt modelId="{EED39246-77C3-43D9-B8CB-6E106B0DAAED}" type="pres">
      <dgm:prSet presAssocID="{07E61E6D-0B87-4921-9181-45CCEE12F21F}" presName="level3hierChild" presStyleCnt="0"/>
      <dgm:spPr/>
    </dgm:pt>
    <dgm:pt modelId="{DA0BCF08-F1BC-4122-97FA-B18150970965}" type="pres">
      <dgm:prSet presAssocID="{9E515A86-A9FF-4896-B467-5045CE07A825}" presName="conn2-1" presStyleLbl="parChTrans1D2" presStyleIdx="2" presStyleCnt="7"/>
      <dgm:spPr/>
      <dgm:t>
        <a:bodyPr/>
        <a:lstStyle/>
        <a:p>
          <a:endParaRPr lang="ru-RU"/>
        </a:p>
      </dgm:t>
    </dgm:pt>
    <dgm:pt modelId="{1D8566AF-9071-4ED4-994E-1E5110FFEEE2}" type="pres">
      <dgm:prSet presAssocID="{9E515A86-A9FF-4896-B467-5045CE07A825}" presName="connTx" presStyleLbl="parChTrans1D2" presStyleIdx="2" presStyleCnt="7"/>
      <dgm:spPr/>
      <dgm:t>
        <a:bodyPr/>
        <a:lstStyle/>
        <a:p>
          <a:endParaRPr lang="ru-RU"/>
        </a:p>
      </dgm:t>
    </dgm:pt>
    <dgm:pt modelId="{7B0E76B3-D7B0-4445-AE4D-DCCAB6E2180F}" type="pres">
      <dgm:prSet presAssocID="{FCECC1FC-5C6A-41CA-A9D8-02E505FFCD2C}" presName="root2" presStyleCnt="0"/>
      <dgm:spPr/>
    </dgm:pt>
    <dgm:pt modelId="{19F9B7EF-E632-42EB-9766-1AED9FBB0902}" type="pres">
      <dgm:prSet presAssocID="{FCECC1FC-5C6A-41CA-A9D8-02E505FFCD2C}" presName="LevelTwoTextNode" presStyleLbl="node2" presStyleIdx="2" presStyleCnt="7" custScaleX="224882" custScaleY="131537">
        <dgm:presLayoutVars>
          <dgm:chPref val="3"/>
        </dgm:presLayoutVars>
      </dgm:prSet>
      <dgm:spPr/>
      <dgm:t>
        <a:bodyPr/>
        <a:lstStyle/>
        <a:p>
          <a:endParaRPr lang="ru-RU"/>
        </a:p>
      </dgm:t>
    </dgm:pt>
    <dgm:pt modelId="{410CA764-73ED-4789-B2C6-D8EB0C5F64C6}" type="pres">
      <dgm:prSet presAssocID="{FCECC1FC-5C6A-41CA-A9D8-02E505FFCD2C}" presName="level3hierChild" presStyleCnt="0"/>
      <dgm:spPr/>
    </dgm:pt>
    <dgm:pt modelId="{579D9AA6-A2CC-4462-BD02-52C68E410C84}" type="pres">
      <dgm:prSet presAssocID="{C62A7D4C-C4DC-42A1-93DB-15C18DA8D7A1}" presName="conn2-1" presStyleLbl="parChTrans1D2" presStyleIdx="3" presStyleCnt="7"/>
      <dgm:spPr/>
      <dgm:t>
        <a:bodyPr/>
        <a:lstStyle/>
        <a:p>
          <a:endParaRPr lang="ru-RU"/>
        </a:p>
      </dgm:t>
    </dgm:pt>
    <dgm:pt modelId="{B5561346-BDC0-4F9E-807B-8D74ACEFBA56}" type="pres">
      <dgm:prSet presAssocID="{C62A7D4C-C4DC-42A1-93DB-15C18DA8D7A1}" presName="connTx" presStyleLbl="parChTrans1D2" presStyleIdx="3" presStyleCnt="7"/>
      <dgm:spPr/>
      <dgm:t>
        <a:bodyPr/>
        <a:lstStyle/>
        <a:p>
          <a:endParaRPr lang="ru-RU"/>
        </a:p>
      </dgm:t>
    </dgm:pt>
    <dgm:pt modelId="{C9E9192C-BDDB-4685-A13E-831CFE9C2B03}" type="pres">
      <dgm:prSet presAssocID="{7211A3A1-A4D0-4521-BBE9-70EA26F4B2FB}" presName="root2" presStyleCnt="0"/>
      <dgm:spPr/>
    </dgm:pt>
    <dgm:pt modelId="{8994B0FF-2AC3-4152-AF27-1E33219D0E01}" type="pres">
      <dgm:prSet presAssocID="{7211A3A1-A4D0-4521-BBE9-70EA26F4B2FB}" presName="LevelTwoTextNode" presStyleLbl="node2" presStyleIdx="3" presStyleCnt="7" custScaleX="307895" custScaleY="209348">
        <dgm:presLayoutVars>
          <dgm:chPref val="3"/>
        </dgm:presLayoutVars>
      </dgm:prSet>
      <dgm:spPr/>
      <dgm:t>
        <a:bodyPr/>
        <a:lstStyle/>
        <a:p>
          <a:endParaRPr lang="ru-RU"/>
        </a:p>
      </dgm:t>
    </dgm:pt>
    <dgm:pt modelId="{4B39ED70-C352-481C-BDBC-378DA5E1EE6D}" type="pres">
      <dgm:prSet presAssocID="{7211A3A1-A4D0-4521-BBE9-70EA26F4B2FB}" presName="level3hierChild" presStyleCnt="0"/>
      <dgm:spPr/>
    </dgm:pt>
    <dgm:pt modelId="{A3C88219-B380-4E79-ACEA-686FCCD90BD3}" type="pres">
      <dgm:prSet presAssocID="{D26C821C-5165-4533-A4AC-F5DCB8855389}" presName="conn2-1" presStyleLbl="parChTrans1D2" presStyleIdx="4" presStyleCnt="7"/>
      <dgm:spPr/>
      <dgm:t>
        <a:bodyPr/>
        <a:lstStyle/>
        <a:p>
          <a:endParaRPr lang="ru-RU"/>
        </a:p>
      </dgm:t>
    </dgm:pt>
    <dgm:pt modelId="{E0B26D76-2F66-4D18-8AC9-B72F2F8E73AD}" type="pres">
      <dgm:prSet presAssocID="{D26C821C-5165-4533-A4AC-F5DCB8855389}" presName="connTx" presStyleLbl="parChTrans1D2" presStyleIdx="4" presStyleCnt="7"/>
      <dgm:spPr/>
      <dgm:t>
        <a:bodyPr/>
        <a:lstStyle/>
        <a:p>
          <a:endParaRPr lang="ru-RU"/>
        </a:p>
      </dgm:t>
    </dgm:pt>
    <dgm:pt modelId="{822CCF5D-B6F7-41DA-ACAE-A30309442DF4}" type="pres">
      <dgm:prSet presAssocID="{FE12A650-A3A0-47AD-871B-55BBC420E599}" presName="root2" presStyleCnt="0"/>
      <dgm:spPr/>
    </dgm:pt>
    <dgm:pt modelId="{FAA369B9-3DF6-4CD6-93BF-729A29BDE39D}" type="pres">
      <dgm:prSet presAssocID="{FE12A650-A3A0-47AD-871B-55BBC420E599}" presName="LevelTwoTextNode" presStyleLbl="node2" presStyleIdx="4" presStyleCnt="7" custScaleX="312650">
        <dgm:presLayoutVars>
          <dgm:chPref val="3"/>
        </dgm:presLayoutVars>
      </dgm:prSet>
      <dgm:spPr/>
      <dgm:t>
        <a:bodyPr/>
        <a:lstStyle/>
        <a:p>
          <a:endParaRPr lang="ru-RU"/>
        </a:p>
      </dgm:t>
    </dgm:pt>
    <dgm:pt modelId="{A683DA1A-1305-43C5-83E3-09EBDF85E4E5}" type="pres">
      <dgm:prSet presAssocID="{FE12A650-A3A0-47AD-871B-55BBC420E599}" presName="level3hierChild" presStyleCnt="0"/>
      <dgm:spPr/>
    </dgm:pt>
    <dgm:pt modelId="{C7C1A539-2F91-4069-A5D3-8A27993B1B48}" type="pres">
      <dgm:prSet presAssocID="{9368F7D1-33CE-497E-B266-ADE558FE0022}" presName="conn2-1" presStyleLbl="parChTrans1D2" presStyleIdx="5" presStyleCnt="7"/>
      <dgm:spPr/>
      <dgm:t>
        <a:bodyPr/>
        <a:lstStyle/>
        <a:p>
          <a:endParaRPr lang="ru-RU"/>
        </a:p>
      </dgm:t>
    </dgm:pt>
    <dgm:pt modelId="{4CA77066-8B80-415B-A8C1-4A8B2FE6A0FA}" type="pres">
      <dgm:prSet presAssocID="{9368F7D1-33CE-497E-B266-ADE558FE0022}" presName="connTx" presStyleLbl="parChTrans1D2" presStyleIdx="5" presStyleCnt="7"/>
      <dgm:spPr/>
      <dgm:t>
        <a:bodyPr/>
        <a:lstStyle/>
        <a:p>
          <a:endParaRPr lang="ru-RU"/>
        </a:p>
      </dgm:t>
    </dgm:pt>
    <dgm:pt modelId="{2853744C-9A43-4F12-B213-493C4E9DDCAA}" type="pres">
      <dgm:prSet presAssocID="{B5FC65A6-78F5-42A1-BE62-C6D4E8AB3C32}" presName="root2" presStyleCnt="0"/>
      <dgm:spPr/>
    </dgm:pt>
    <dgm:pt modelId="{E14BA261-BC47-43E1-8C62-76B90876BA64}" type="pres">
      <dgm:prSet presAssocID="{B5FC65A6-78F5-42A1-BE62-C6D4E8AB3C32}" presName="LevelTwoTextNode" presStyleLbl="node2" presStyleIdx="5" presStyleCnt="7" custScaleX="279267">
        <dgm:presLayoutVars>
          <dgm:chPref val="3"/>
        </dgm:presLayoutVars>
      </dgm:prSet>
      <dgm:spPr/>
      <dgm:t>
        <a:bodyPr/>
        <a:lstStyle/>
        <a:p>
          <a:endParaRPr lang="ru-RU"/>
        </a:p>
      </dgm:t>
    </dgm:pt>
    <dgm:pt modelId="{4B053150-35EA-43E5-AFF4-A824633CE4C6}" type="pres">
      <dgm:prSet presAssocID="{B5FC65A6-78F5-42A1-BE62-C6D4E8AB3C32}" presName="level3hierChild" presStyleCnt="0"/>
      <dgm:spPr/>
    </dgm:pt>
    <dgm:pt modelId="{0FFE9A17-5EB0-4FE8-8634-2C8C6AF74AD1}" type="pres">
      <dgm:prSet presAssocID="{DA37667B-4FF0-4B45-9B32-D5C5F0F0009D}" presName="conn2-1" presStyleLbl="parChTrans1D2" presStyleIdx="6" presStyleCnt="7"/>
      <dgm:spPr/>
      <dgm:t>
        <a:bodyPr/>
        <a:lstStyle/>
        <a:p>
          <a:endParaRPr lang="ru-RU"/>
        </a:p>
      </dgm:t>
    </dgm:pt>
    <dgm:pt modelId="{D5F882F3-2CFB-4C83-B918-73894C6915EE}" type="pres">
      <dgm:prSet presAssocID="{DA37667B-4FF0-4B45-9B32-D5C5F0F0009D}" presName="connTx" presStyleLbl="parChTrans1D2" presStyleIdx="6" presStyleCnt="7"/>
      <dgm:spPr/>
      <dgm:t>
        <a:bodyPr/>
        <a:lstStyle/>
        <a:p>
          <a:endParaRPr lang="ru-RU"/>
        </a:p>
      </dgm:t>
    </dgm:pt>
    <dgm:pt modelId="{EBFD9199-C93B-4970-B102-BD810BA6D155}" type="pres">
      <dgm:prSet presAssocID="{F37E360F-33F3-4B41-B905-DD91FEB0C7A7}" presName="root2" presStyleCnt="0"/>
      <dgm:spPr/>
    </dgm:pt>
    <dgm:pt modelId="{F55CE5AB-0928-4A6E-B441-6F9F31BC04E4}" type="pres">
      <dgm:prSet presAssocID="{F37E360F-33F3-4B41-B905-DD91FEB0C7A7}" presName="LevelTwoTextNode" presStyleLbl="node2" presStyleIdx="6" presStyleCnt="7" custScaleX="275467">
        <dgm:presLayoutVars>
          <dgm:chPref val="3"/>
        </dgm:presLayoutVars>
      </dgm:prSet>
      <dgm:spPr/>
      <dgm:t>
        <a:bodyPr/>
        <a:lstStyle/>
        <a:p>
          <a:endParaRPr lang="ru-RU"/>
        </a:p>
      </dgm:t>
    </dgm:pt>
    <dgm:pt modelId="{D5BA442A-2911-4645-AE5C-4063B1DBE866}" type="pres">
      <dgm:prSet presAssocID="{F37E360F-33F3-4B41-B905-DD91FEB0C7A7}" presName="level3hierChild" presStyleCnt="0"/>
      <dgm:spPr/>
    </dgm:pt>
  </dgm:ptLst>
  <dgm:cxnLst>
    <dgm:cxn modelId="{6EAFA2E7-EECC-4F29-A7C3-4806BB920E60}" type="presOf" srcId="{9368F7D1-33CE-497E-B266-ADE558FE0022}" destId="{4CA77066-8B80-415B-A8C1-4A8B2FE6A0FA}" srcOrd="1" destOrd="0" presId="urn:microsoft.com/office/officeart/2008/layout/HorizontalMultiLevelHierarchy"/>
    <dgm:cxn modelId="{817BDB86-F925-43CC-8A57-9E927BD13C81}" type="presOf" srcId="{B5FC65A6-78F5-42A1-BE62-C6D4E8AB3C32}" destId="{E14BA261-BC47-43E1-8C62-76B90876BA64}" srcOrd="0" destOrd="0" presId="urn:microsoft.com/office/officeart/2008/layout/HorizontalMultiLevelHierarchy"/>
    <dgm:cxn modelId="{DBC6B0B9-B2DB-4A19-B063-14C3950C82F2}" type="presOf" srcId="{4D67D8F2-85CF-4B6D-A03F-6BFCE7CFF1D0}" destId="{855A0F4B-E44C-4842-ADED-EDA904B97E65}" srcOrd="0" destOrd="0" presId="urn:microsoft.com/office/officeart/2008/layout/HorizontalMultiLevelHierarchy"/>
    <dgm:cxn modelId="{68BCAAF8-9083-4824-A73C-FC145338CD9B}" type="presOf" srcId="{C62A7D4C-C4DC-42A1-93DB-15C18DA8D7A1}" destId="{579D9AA6-A2CC-4462-BD02-52C68E410C84}" srcOrd="0" destOrd="0" presId="urn:microsoft.com/office/officeart/2008/layout/HorizontalMultiLevelHierarchy"/>
    <dgm:cxn modelId="{57DE0C56-240E-487E-8483-134A0A8FA585}" type="presOf" srcId="{4D67D8F2-85CF-4B6D-A03F-6BFCE7CFF1D0}" destId="{D21FEB70-3164-4569-9959-D3AE47468A27}" srcOrd="1" destOrd="0" presId="urn:microsoft.com/office/officeart/2008/layout/HorizontalMultiLevelHierarchy"/>
    <dgm:cxn modelId="{0F50848E-42D0-4270-8C9D-ECB2F7B20FB0}" srcId="{51A30E8C-1B5B-4AB1-B44B-AA09F053ADBC}" destId="{F37E360F-33F3-4B41-B905-DD91FEB0C7A7}" srcOrd="6" destOrd="0" parTransId="{DA37667B-4FF0-4B45-9B32-D5C5F0F0009D}" sibTransId="{AFA5C480-7E48-4328-8900-D6308D0BF35F}"/>
    <dgm:cxn modelId="{B5191F35-DDB5-46E3-877A-5BE7F6C4F5BB}" type="presOf" srcId="{4B7C9AB0-EB7F-4106-B4A5-A76E4384A5C2}" destId="{266B0B0E-D291-4211-97F3-B8DF0C4168F1}" srcOrd="1" destOrd="0" presId="urn:microsoft.com/office/officeart/2008/layout/HorizontalMultiLevelHierarchy"/>
    <dgm:cxn modelId="{9C4390D8-9A61-40F8-BDFE-730EF0027631}" type="presOf" srcId="{430D969D-56C4-429F-BECD-14DFC8A51B4F}" destId="{68D20438-F019-4301-9312-4CFB752A2D1D}" srcOrd="0" destOrd="0" presId="urn:microsoft.com/office/officeart/2008/layout/HorizontalMultiLevelHierarchy"/>
    <dgm:cxn modelId="{412683B6-189D-4685-8025-B2F2AD2B02C7}" type="presOf" srcId="{F37E360F-33F3-4B41-B905-DD91FEB0C7A7}" destId="{F55CE5AB-0928-4A6E-B441-6F9F31BC04E4}" srcOrd="0" destOrd="0" presId="urn:microsoft.com/office/officeart/2008/layout/HorizontalMultiLevelHierarchy"/>
    <dgm:cxn modelId="{A92AA337-F9C8-4535-A253-3717A58D38D6}" srcId="{51A30E8C-1B5B-4AB1-B44B-AA09F053ADBC}" destId="{FCECC1FC-5C6A-41CA-A9D8-02E505FFCD2C}" srcOrd="2" destOrd="0" parTransId="{9E515A86-A9FF-4896-B467-5045CE07A825}" sibTransId="{EFE32A06-54C4-4263-B634-E030A18DCB52}"/>
    <dgm:cxn modelId="{198CA9C0-8C09-46C4-90DD-7243EAC13139}" type="presOf" srcId="{D26C821C-5165-4533-A4AC-F5DCB8855389}" destId="{E0B26D76-2F66-4D18-8AC9-B72F2F8E73AD}" srcOrd="1" destOrd="0" presId="urn:microsoft.com/office/officeart/2008/layout/HorizontalMultiLevelHierarchy"/>
    <dgm:cxn modelId="{072B9F29-7F3D-45EE-A783-706E70F11209}" srcId="{51A30E8C-1B5B-4AB1-B44B-AA09F053ADBC}" destId="{07E61E6D-0B87-4921-9181-45CCEE12F21F}" srcOrd="1" destOrd="0" parTransId="{4D67D8F2-85CF-4B6D-A03F-6BFCE7CFF1D0}" sibTransId="{C81D090F-504B-436E-AEF3-B2590C08AFE3}"/>
    <dgm:cxn modelId="{773E0829-7B7F-46B4-8788-DD56F11482E4}" srcId="{51A30E8C-1B5B-4AB1-B44B-AA09F053ADBC}" destId="{FE12A650-A3A0-47AD-871B-55BBC420E599}" srcOrd="4" destOrd="0" parTransId="{D26C821C-5165-4533-A4AC-F5DCB8855389}" sibTransId="{F304C23C-7CDA-49F2-996C-A7757ADF5CBC}"/>
    <dgm:cxn modelId="{47D3720C-58C6-4BD2-8628-544CFAA1ED20}" type="presOf" srcId="{9E515A86-A9FF-4896-B467-5045CE07A825}" destId="{1D8566AF-9071-4ED4-994E-1E5110FFEEE2}" srcOrd="1" destOrd="0" presId="urn:microsoft.com/office/officeart/2008/layout/HorizontalMultiLevelHierarchy"/>
    <dgm:cxn modelId="{E79324E1-3ABA-4028-9D62-28289A324F37}" srcId="{51A30E8C-1B5B-4AB1-B44B-AA09F053ADBC}" destId="{B5FC65A6-78F5-42A1-BE62-C6D4E8AB3C32}" srcOrd="5" destOrd="0" parTransId="{9368F7D1-33CE-497E-B266-ADE558FE0022}" sibTransId="{0E94896E-754C-42B4-8B56-C55190712B73}"/>
    <dgm:cxn modelId="{88DC4DAB-2E45-412D-8AE9-2DD67A2BDBDA}" type="presOf" srcId="{D26C821C-5165-4533-A4AC-F5DCB8855389}" destId="{A3C88219-B380-4E79-ACEA-686FCCD90BD3}" srcOrd="0" destOrd="0" presId="urn:microsoft.com/office/officeart/2008/layout/HorizontalMultiLevelHierarchy"/>
    <dgm:cxn modelId="{704C097B-EA76-4AF6-B555-EFBBCE1EB22E}" type="presOf" srcId="{51A30E8C-1B5B-4AB1-B44B-AA09F053ADBC}" destId="{06662441-FD24-4623-967A-2494DE179BD5}" srcOrd="0" destOrd="0" presId="urn:microsoft.com/office/officeart/2008/layout/HorizontalMultiLevelHierarchy"/>
    <dgm:cxn modelId="{EBF2DFCE-8D19-4218-9AD0-6A492D6EBF2C}" type="presOf" srcId="{9368F7D1-33CE-497E-B266-ADE558FE0022}" destId="{C7C1A539-2F91-4069-A5D3-8A27993B1B48}" srcOrd="0" destOrd="0" presId="urn:microsoft.com/office/officeart/2008/layout/HorizontalMultiLevelHierarchy"/>
    <dgm:cxn modelId="{8AD605D8-F32B-4D16-9B0D-90D2E5C1A552}" type="presOf" srcId="{4B7C9AB0-EB7F-4106-B4A5-A76E4384A5C2}" destId="{9C1E51C3-09DC-44FE-AF29-5A18080E90AC}" srcOrd="0" destOrd="0" presId="urn:microsoft.com/office/officeart/2008/layout/HorizontalMultiLevelHierarchy"/>
    <dgm:cxn modelId="{820A6126-D1E9-4421-A71F-054589E5FAC9}" type="presOf" srcId="{2EAC6CD4-B051-42C8-A209-4F3F12773102}" destId="{6C6B5B81-247C-4B6E-AC1D-EA2E7C9D4D23}" srcOrd="0" destOrd="0" presId="urn:microsoft.com/office/officeart/2008/layout/HorizontalMultiLevelHierarchy"/>
    <dgm:cxn modelId="{E29136E9-4044-4580-BA13-CD9E62BB08B7}" type="presOf" srcId="{9E515A86-A9FF-4896-B467-5045CE07A825}" destId="{DA0BCF08-F1BC-4122-97FA-B18150970965}" srcOrd="0" destOrd="0" presId="urn:microsoft.com/office/officeart/2008/layout/HorizontalMultiLevelHierarchy"/>
    <dgm:cxn modelId="{9A705B8C-66E3-47D8-8E46-75564D06C012}" type="presOf" srcId="{DA37667B-4FF0-4B45-9B32-D5C5F0F0009D}" destId="{0FFE9A17-5EB0-4FE8-8634-2C8C6AF74AD1}" srcOrd="0" destOrd="0" presId="urn:microsoft.com/office/officeart/2008/layout/HorizontalMultiLevelHierarchy"/>
    <dgm:cxn modelId="{F3864E10-3320-497E-845E-1B6C3AAC780C}" type="presOf" srcId="{FE12A650-A3A0-47AD-871B-55BBC420E599}" destId="{FAA369B9-3DF6-4CD6-93BF-729A29BDE39D}" srcOrd="0" destOrd="0" presId="urn:microsoft.com/office/officeart/2008/layout/HorizontalMultiLevelHierarchy"/>
    <dgm:cxn modelId="{692DD86B-7FAE-4C09-8E7A-A269438BD196}" srcId="{430D969D-56C4-429F-BECD-14DFC8A51B4F}" destId="{51A30E8C-1B5B-4AB1-B44B-AA09F053ADBC}" srcOrd="0" destOrd="0" parTransId="{C7969E25-A8FF-41AF-98D5-868179F996D7}" sibTransId="{DF9B0013-AD1C-40F2-8F18-3267A93A3CF3}"/>
    <dgm:cxn modelId="{ED853564-C8D5-46B4-9EF1-D0DD904494F5}" type="presOf" srcId="{07E61E6D-0B87-4921-9181-45CCEE12F21F}" destId="{D2E02780-E161-4C04-9F92-C51EADA2520A}" srcOrd="0" destOrd="0" presId="urn:microsoft.com/office/officeart/2008/layout/HorizontalMultiLevelHierarchy"/>
    <dgm:cxn modelId="{D90A72D5-1FA4-4B1E-9D24-EEBB2BC17E0C}" type="presOf" srcId="{FCECC1FC-5C6A-41CA-A9D8-02E505FFCD2C}" destId="{19F9B7EF-E632-42EB-9766-1AED9FBB0902}" srcOrd="0" destOrd="0" presId="urn:microsoft.com/office/officeart/2008/layout/HorizontalMultiLevelHierarchy"/>
    <dgm:cxn modelId="{3873EA0B-6D3C-4C9B-8F96-A82B63B7505F}" srcId="{51A30E8C-1B5B-4AB1-B44B-AA09F053ADBC}" destId="{7211A3A1-A4D0-4521-BBE9-70EA26F4B2FB}" srcOrd="3" destOrd="0" parTransId="{C62A7D4C-C4DC-42A1-93DB-15C18DA8D7A1}" sibTransId="{A51ED056-92CF-435F-A3D0-4F013E078FDA}"/>
    <dgm:cxn modelId="{41D0B142-7549-418C-B1AF-B7996BC06A3E}" type="presOf" srcId="{7211A3A1-A4D0-4521-BBE9-70EA26F4B2FB}" destId="{8994B0FF-2AC3-4152-AF27-1E33219D0E01}" srcOrd="0" destOrd="0" presId="urn:microsoft.com/office/officeart/2008/layout/HorizontalMultiLevelHierarchy"/>
    <dgm:cxn modelId="{719591E5-0176-4CBA-BC18-630E02DA8954}" type="presOf" srcId="{C62A7D4C-C4DC-42A1-93DB-15C18DA8D7A1}" destId="{B5561346-BDC0-4F9E-807B-8D74ACEFBA56}" srcOrd="1" destOrd="0" presId="urn:microsoft.com/office/officeart/2008/layout/HorizontalMultiLevelHierarchy"/>
    <dgm:cxn modelId="{C82F371D-5149-4CAC-BD08-28F32B400311}" type="presOf" srcId="{DA37667B-4FF0-4B45-9B32-D5C5F0F0009D}" destId="{D5F882F3-2CFB-4C83-B918-73894C6915EE}" srcOrd="1" destOrd="0" presId="urn:microsoft.com/office/officeart/2008/layout/HorizontalMultiLevelHierarchy"/>
    <dgm:cxn modelId="{8F6897FC-1E46-4BFA-B7E6-27ED3DBA60A6}" srcId="{51A30E8C-1B5B-4AB1-B44B-AA09F053ADBC}" destId="{2EAC6CD4-B051-42C8-A209-4F3F12773102}" srcOrd="0" destOrd="0" parTransId="{4B7C9AB0-EB7F-4106-B4A5-A76E4384A5C2}" sibTransId="{99676674-62CA-4F21-AA89-33CA6B7AC21A}"/>
    <dgm:cxn modelId="{63CEF710-2E56-4255-B9B5-531D78B275B9}" type="presParOf" srcId="{68D20438-F019-4301-9312-4CFB752A2D1D}" destId="{01DD89F6-A396-4D71-A2A0-82E4E15F8E07}" srcOrd="0" destOrd="0" presId="urn:microsoft.com/office/officeart/2008/layout/HorizontalMultiLevelHierarchy"/>
    <dgm:cxn modelId="{F0C9C287-7989-471A-AFAE-5ABAD4C0E7D6}" type="presParOf" srcId="{01DD89F6-A396-4D71-A2A0-82E4E15F8E07}" destId="{06662441-FD24-4623-967A-2494DE179BD5}" srcOrd="0" destOrd="0" presId="urn:microsoft.com/office/officeart/2008/layout/HorizontalMultiLevelHierarchy"/>
    <dgm:cxn modelId="{6261DD58-54BE-497A-B458-AC6C51F544D0}" type="presParOf" srcId="{01DD89F6-A396-4D71-A2A0-82E4E15F8E07}" destId="{5425D3CA-D7B6-4F3A-A4E7-06EF77ED5470}" srcOrd="1" destOrd="0" presId="urn:microsoft.com/office/officeart/2008/layout/HorizontalMultiLevelHierarchy"/>
    <dgm:cxn modelId="{3A423A76-5377-4EAF-9C0F-B92CEAE1A436}" type="presParOf" srcId="{5425D3CA-D7B6-4F3A-A4E7-06EF77ED5470}" destId="{9C1E51C3-09DC-44FE-AF29-5A18080E90AC}" srcOrd="0" destOrd="0" presId="urn:microsoft.com/office/officeart/2008/layout/HorizontalMultiLevelHierarchy"/>
    <dgm:cxn modelId="{B87678CD-56E8-4B6F-AFBA-C70F7D381E6D}" type="presParOf" srcId="{9C1E51C3-09DC-44FE-AF29-5A18080E90AC}" destId="{266B0B0E-D291-4211-97F3-B8DF0C4168F1}" srcOrd="0" destOrd="0" presId="urn:microsoft.com/office/officeart/2008/layout/HorizontalMultiLevelHierarchy"/>
    <dgm:cxn modelId="{F9F8F3C9-504A-46F0-8B8E-7440027E9AB1}" type="presParOf" srcId="{5425D3CA-D7B6-4F3A-A4E7-06EF77ED5470}" destId="{94143986-E0F9-496C-B491-D4AE7F701311}" srcOrd="1" destOrd="0" presId="urn:microsoft.com/office/officeart/2008/layout/HorizontalMultiLevelHierarchy"/>
    <dgm:cxn modelId="{E1B565C1-4158-4633-A771-B16348FD72E7}" type="presParOf" srcId="{94143986-E0F9-496C-B491-D4AE7F701311}" destId="{6C6B5B81-247C-4B6E-AC1D-EA2E7C9D4D23}" srcOrd="0" destOrd="0" presId="urn:microsoft.com/office/officeart/2008/layout/HorizontalMultiLevelHierarchy"/>
    <dgm:cxn modelId="{2193F13F-063B-4B56-B78D-92384E180769}" type="presParOf" srcId="{94143986-E0F9-496C-B491-D4AE7F701311}" destId="{85499D51-D40F-4F69-9897-8443383C194B}" srcOrd="1" destOrd="0" presId="urn:microsoft.com/office/officeart/2008/layout/HorizontalMultiLevelHierarchy"/>
    <dgm:cxn modelId="{CF1001C4-646A-4044-9A9A-4501C9C10BE4}" type="presParOf" srcId="{5425D3CA-D7B6-4F3A-A4E7-06EF77ED5470}" destId="{855A0F4B-E44C-4842-ADED-EDA904B97E65}" srcOrd="2" destOrd="0" presId="urn:microsoft.com/office/officeart/2008/layout/HorizontalMultiLevelHierarchy"/>
    <dgm:cxn modelId="{B4824F63-6D4F-4025-B661-D4CD4518C3A1}" type="presParOf" srcId="{855A0F4B-E44C-4842-ADED-EDA904B97E65}" destId="{D21FEB70-3164-4569-9959-D3AE47468A27}" srcOrd="0" destOrd="0" presId="urn:microsoft.com/office/officeart/2008/layout/HorizontalMultiLevelHierarchy"/>
    <dgm:cxn modelId="{64157AF7-DD8C-440D-95D5-423625C47738}" type="presParOf" srcId="{5425D3CA-D7B6-4F3A-A4E7-06EF77ED5470}" destId="{948767CB-F1C4-40D1-8D63-F105EC485275}" srcOrd="3" destOrd="0" presId="urn:microsoft.com/office/officeart/2008/layout/HorizontalMultiLevelHierarchy"/>
    <dgm:cxn modelId="{780AA15C-466B-4B5B-ADFF-6360062982CB}" type="presParOf" srcId="{948767CB-F1C4-40D1-8D63-F105EC485275}" destId="{D2E02780-E161-4C04-9F92-C51EADA2520A}" srcOrd="0" destOrd="0" presId="urn:microsoft.com/office/officeart/2008/layout/HorizontalMultiLevelHierarchy"/>
    <dgm:cxn modelId="{A083355E-7B50-4FC2-9634-E7E07E5C9CFE}" type="presParOf" srcId="{948767CB-F1C4-40D1-8D63-F105EC485275}" destId="{EED39246-77C3-43D9-B8CB-6E106B0DAAED}" srcOrd="1" destOrd="0" presId="urn:microsoft.com/office/officeart/2008/layout/HorizontalMultiLevelHierarchy"/>
    <dgm:cxn modelId="{FB86DE47-BC34-4007-BB54-06A935D7EE01}" type="presParOf" srcId="{5425D3CA-D7B6-4F3A-A4E7-06EF77ED5470}" destId="{DA0BCF08-F1BC-4122-97FA-B18150970965}" srcOrd="4" destOrd="0" presId="urn:microsoft.com/office/officeart/2008/layout/HorizontalMultiLevelHierarchy"/>
    <dgm:cxn modelId="{44413F50-0143-41AE-B664-689D6B0B465D}" type="presParOf" srcId="{DA0BCF08-F1BC-4122-97FA-B18150970965}" destId="{1D8566AF-9071-4ED4-994E-1E5110FFEEE2}" srcOrd="0" destOrd="0" presId="urn:microsoft.com/office/officeart/2008/layout/HorizontalMultiLevelHierarchy"/>
    <dgm:cxn modelId="{D77A057C-0880-4D6F-8470-7829777A9ACE}" type="presParOf" srcId="{5425D3CA-D7B6-4F3A-A4E7-06EF77ED5470}" destId="{7B0E76B3-D7B0-4445-AE4D-DCCAB6E2180F}" srcOrd="5" destOrd="0" presId="urn:microsoft.com/office/officeart/2008/layout/HorizontalMultiLevelHierarchy"/>
    <dgm:cxn modelId="{F0D2F318-3D2A-4B5F-98F9-A873135B790E}" type="presParOf" srcId="{7B0E76B3-D7B0-4445-AE4D-DCCAB6E2180F}" destId="{19F9B7EF-E632-42EB-9766-1AED9FBB0902}" srcOrd="0" destOrd="0" presId="urn:microsoft.com/office/officeart/2008/layout/HorizontalMultiLevelHierarchy"/>
    <dgm:cxn modelId="{7E396683-CF78-4592-A1DD-E1EF3C1916AD}" type="presParOf" srcId="{7B0E76B3-D7B0-4445-AE4D-DCCAB6E2180F}" destId="{410CA764-73ED-4789-B2C6-D8EB0C5F64C6}" srcOrd="1" destOrd="0" presId="urn:microsoft.com/office/officeart/2008/layout/HorizontalMultiLevelHierarchy"/>
    <dgm:cxn modelId="{198BF0D9-66B7-462B-B3DB-50D6302FDEA5}" type="presParOf" srcId="{5425D3CA-D7B6-4F3A-A4E7-06EF77ED5470}" destId="{579D9AA6-A2CC-4462-BD02-52C68E410C84}" srcOrd="6" destOrd="0" presId="urn:microsoft.com/office/officeart/2008/layout/HorizontalMultiLevelHierarchy"/>
    <dgm:cxn modelId="{91B29F7D-5658-4214-95BE-84DFD45EFEC1}" type="presParOf" srcId="{579D9AA6-A2CC-4462-BD02-52C68E410C84}" destId="{B5561346-BDC0-4F9E-807B-8D74ACEFBA56}" srcOrd="0" destOrd="0" presId="urn:microsoft.com/office/officeart/2008/layout/HorizontalMultiLevelHierarchy"/>
    <dgm:cxn modelId="{DC628BB3-B0D1-4E9A-A4A7-97DCFB474A38}" type="presParOf" srcId="{5425D3CA-D7B6-4F3A-A4E7-06EF77ED5470}" destId="{C9E9192C-BDDB-4685-A13E-831CFE9C2B03}" srcOrd="7" destOrd="0" presId="urn:microsoft.com/office/officeart/2008/layout/HorizontalMultiLevelHierarchy"/>
    <dgm:cxn modelId="{FBEA3B71-BE82-4104-81E4-73BBF6317DB1}" type="presParOf" srcId="{C9E9192C-BDDB-4685-A13E-831CFE9C2B03}" destId="{8994B0FF-2AC3-4152-AF27-1E33219D0E01}" srcOrd="0" destOrd="0" presId="urn:microsoft.com/office/officeart/2008/layout/HorizontalMultiLevelHierarchy"/>
    <dgm:cxn modelId="{FD8EF5F5-A40B-4422-B563-5986D798F6C5}" type="presParOf" srcId="{C9E9192C-BDDB-4685-A13E-831CFE9C2B03}" destId="{4B39ED70-C352-481C-BDBC-378DA5E1EE6D}" srcOrd="1" destOrd="0" presId="urn:microsoft.com/office/officeart/2008/layout/HorizontalMultiLevelHierarchy"/>
    <dgm:cxn modelId="{035B92A7-39B0-4382-8647-B725CB004ADF}" type="presParOf" srcId="{5425D3CA-D7B6-4F3A-A4E7-06EF77ED5470}" destId="{A3C88219-B380-4E79-ACEA-686FCCD90BD3}" srcOrd="8" destOrd="0" presId="urn:microsoft.com/office/officeart/2008/layout/HorizontalMultiLevelHierarchy"/>
    <dgm:cxn modelId="{2AFB1D34-A2F5-4D55-BB4D-BCB31EF0CB31}" type="presParOf" srcId="{A3C88219-B380-4E79-ACEA-686FCCD90BD3}" destId="{E0B26D76-2F66-4D18-8AC9-B72F2F8E73AD}" srcOrd="0" destOrd="0" presId="urn:microsoft.com/office/officeart/2008/layout/HorizontalMultiLevelHierarchy"/>
    <dgm:cxn modelId="{53EF0CF9-6232-44AB-A830-B3357854A738}" type="presParOf" srcId="{5425D3CA-D7B6-4F3A-A4E7-06EF77ED5470}" destId="{822CCF5D-B6F7-41DA-ACAE-A30309442DF4}" srcOrd="9" destOrd="0" presId="urn:microsoft.com/office/officeart/2008/layout/HorizontalMultiLevelHierarchy"/>
    <dgm:cxn modelId="{92977634-CB90-4E7F-B107-CFB64A8AF951}" type="presParOf" srcId="{822CCF5D-B6F7-41DA-ACAE-A30309442DF4}" destId="{FAA369B9-3DF6-4CD6-93BF-729A29BDE39D}" srcOrd="0" destOrd="0" presId="urn:microsoft.com/office/officeart/2008/layout/HorizontalMultiLevelHierarchy"/>
    <dgm:cxn modelId="{A2B0594B-A1F1-434F-A431-1EC3F0A14C49}" type="presParOf" srcId="{822CCF5D-B6F7-41DA-ACAE-A30309442DF4}" destId="{A683DA1A-1305-43C5-83E3-09EBDF85E4E5}" srcOrd="1" destOrd="0" presId="urn:microsoft.com/office/officeart/2008/layout/HorizontalMultiLevelHierarchy"/>
    <dgm:cxn modelId="{49ACEB17-5D1B-4DDE-8A13-3C3FEB2236A3}" type="presParOf" srcId="{5425D3CA-D7B6-4F3A-A4E7-06EF77ED5470}" destId="{C7C1A539-2F91-4069-A5D3-8A27993B1B48}" srcOrd="10" destOrd="0" presId="urn:microsoft.com/office/officeart/2008/layout/HorizontalMultiLevelHierarchy"/>
    <dgm:cxn modelId="{B9465261-4BEB-4138-93CD-FB5C2DC50D14}" type="presParOf" srcId="{C7C1A539-2F91-4069-A5D3-8A27993B1B48}" destId="{4CA77066-8B80-415B-A8C1-4A8B2FE6A0FA}" srcOrd="0" destOrd="0" presId="urn:microsoft.com/office/officeart/2008/layout/HorizontalMultiLevelHierarchy"/>
    <dgm:cxn modelId="{7DAC3BE2-6D79-434B-82F8-3776C7DF5FF1}" type="presParOf" srcId="{5425D3CA-D7B6-4F3A-A4E7-06EF77ED5470}" destId="{2853744C-9A43-4F12-B213-493C4E9DDCAA}" srcOrd="11" destOrd="0" presId="urn:microsoft.com/office/officeart/2008/layout/HorizontalMultiLevelHierarchy"/>
    <dgm:cxn modelId="{F4C1B9F9-A05B-4237-9B9B-2753A6142701}" type="presParOf" srcId="{2853744C-9A43-4F12-B213-493C4E9DDCAA}" destId="{E14BA261-BC47-43E1-8C62-76B90876BA64}" srcOrd="0" destOrd="0" presId="urn:microsoft.com/office/officeart/2008/layout/HorizontalMultiLevelHierarchy"/>
    <dgm:cxn modelId="{E431B97C-DE42-4AB1-A17F-2815DCF3F122}" type="presParOf" srcId="{2853744C-9A43-4F12-B213-493C4E9DDCAA}" destId="{4B053150-35EA-43E5-AFF4-A824633CE4C6}" srcOrd="1" destOrd="0" presId="urn:microsoft.com/office/officeart/2008/layout/HorizontalMultiLevelHierarchy"/>
    <dgm:cxn modelId="{97BD0482-36C3-43EE-9AF1-011AF514E08C}" type="presParOf" srcId="{5425D3CA-D7B6-4F3A-A4E7-06EF77ED5470}" destId="{0FFE9A17-5EB0-4FE8-8634-2C8C6AF74AD1}" srcOrd="12" destOrd="0" presId="urn:microsoft.com/office/officeart/2008/layout/HorizontalMultiLevelHierarchy"/>
    <dgm:cxn modelId="{02B479D7-7BAA-4060-92E5-35DE9C61FB7E}" type="presParOf" srcId="{0FFE9A17-5EB0-4FE8-8634-2C8C6AF74AD1}" destId="{D5F882F3-2CFB-4C83-B918-73894C6915EE}" srcOrd="0" destOrd="0" presId="urn:microsoft.com/office/officeart/2008/layout/HorizontalMultiLevelHierarchy"/>
    <dgm:cxn modelId="{6F8CCD23-618A-4C1C-97BB-84103422D682}" type="presParOf" srcId="{5425D3CA-D7B6-4F3A-A4E7-06EF77ED5470}" destId="{EBFD9199-C93B-4970-B102-BD810BA6D155}" srcOrd="13" destOrd="0" presId="urn:microsoft.com/office/officeart/2008/layout/HorizontalMultiLevelHierarchy"/>
    <dgm:cxn modelId="{E6B86067-9BEF-413E-B9C6-091C73B4EBE0}" type="presParOf" srcId="{EBFD9199-C93B-4970-B102-BD810BA6D155}" destId="{F55CE5AB-0928-4A6E-B441-6F9F31BC04E4}" srcOrd="0" destOrd="0" presId="urn:microsoft.com/office/officeart/2008/layout/HorizontalMultiLevelHierarchy"/>
    <dgm:cxn modelId="{FA2BC203-8C62-49AC-9FC4-600FFA475752}" type="presParOf" srcId="{EBFD9199-C93B-4970-B102-BD810BA6D155}" destId="{D5BA442A-2911-4645-AE5C-4063B1DBE866}"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DC893A-FB1F-469B-9CE8-4EEA2564E98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49986666-ABB2-424F-8679-2625ADA4CCA5}">
      <dgm:prSet phldrT="[Текст]" custT="1"/>
      <dgm:spPr/>
      <dgm:t>
        <a:bodyPr/>
        <a:lstStyle/>
        <a:p>
          <a:r>
            <a:rPr lang="ru-RU" sz="1600">
              <a:latin typeface="Times New Roman" pitchFamily="18" charset="0"/>
              <a:cs typeface="Times New Roman" pitchFamily="18" charset="0"/>
            </a:rPr>
            <a:t>Умови організації дистанційної освіти</a:t>
          </a:r>
        </a:p>
      </dgm:t>
    </dgm:pt>
    <dgm:pt modelId="{D333AF23-7951-4D6F-8C82-66A3AB00BF86}" type="parTrans" cxnId="{7881A871-6DED-4095-8A61-33D8F3B5EA75}">
      <dgm:prSet/>
      <dgm:spPr/>
      <dgm:t>
        <a:bodyPr/>
        <a:lstStyle/>
        <a:p>
          <a:endParaRPr lang="ru-RU"/>
        </a:p>
      </dgm:t>
    </dgm:pt>
    <dgm:pt modelId="{326FBE6A-AB60-4CE6-883D-018B1FBD5CFB}" type="sibTrans" cxnId="{7881A871-6DED-4095-8A61-33D8F3B5EA75}">
      <dgm:prSet/>
      <dgm:spPr/>
      <dgm:t>
        <a:bodyPr/>
        <a:lstStyle/>
        <a:p>
          <a:endParaRPr lang="ru-RU"/>
        </a:p>
      </dgm:t>
    </dgm:pt>
    <dgm:pt modelId="{DA34B453-92E3-43A0-BFE8-442E5504564A}">
      <dgm:prSet phldrT="[Текст]" custT="1"/>
      <dgm:spPr/>
      <dgm:t>
        <a:bodyPr/>
        <a:lstStyle/>
        <a:p>
          <a:r>
            <a:rPr lang="ru-RU" sz="1400">
              <a:latin typeface="Times New Roman" pitchFamily="18" charset="0"/>
              <a:cs typeface="Times New Roman" pitchFamily="18" charset="0"/>
            </a:rPr>
            <a:t>Гнучкість та адаптованість навчального процесу до вимог здобувачів освіти</a:t>
          </a:r>
        </a:p>
      </dgm:t>
    </dgm:pt>
    <dgm:pt modelId="{BEB93185-2BBF-4D7F-9A78-43D005142130}" type="parTrans" cxnId="{87A0C43F-C310-4545-BD80-24C0A38FD4D0}">
      <dgm:prSet/>
      <dgm:spPr/>
      <dgm:t>
        <a:bodyPr/>
        <a:lstStyle/>
        <a:p>
          <a:endParaRPr lang="ru-RU"/>
        </a:p>
      </dgm:t>
    </dgm:pt>
    <dgm:pt modelId="{1FE28E41-9B16-4A50-BAC3-46F7F09CD65C}" type="sibTrans" cxnId="{87A0C43F-C310-4545-BD80-24C0A38FD4D0}">
      <dgm:prSet/>
      <dgm:spPr/>
      <dgm:t>
        <a:bodyPr/>
        <a:lstStyle/>
        <a:p>
          <a:endParaRPr lang="ru-RU"/>
        </a:p>
      </dgm:t>
    </dgm:pt>
    <dgm:pt modelId="{05659BA5-42B8-4B1B-ACBF-78401B189EA1}">
      <dgm:prSet phldrT="[Текст]" custT="1"/>
      <dgm:spPr/>
      <dgm:t>
        <a:bodyPr/>
        <a:lstStyle/>
        <a:p>
          <a:r>
            <a:rPr lang="ru-RU" sz="1400">
              <a:latin typeface="Times New Roman" pitchFamily="18" charset="0"/>
              <a:cs typeface="Times New Roman" pitchFamily="18" charset="0"/>
            </a:rPr>
            <a:t>Модульність розробки навчальних програм</a:t>
          </a:r>
        </a:p>
      </dgm:t>
    </dgm:pt>
    <dgm:pt modelId="{D4F7851E-4A03-4A86-A46E-F9DE979FD18D}" type="parTrans" cxnId="{6B405107-FD7E-45C7-A054-BE5A02EB1204}">
      <dgm:prSet/>
      <dgm:spPr/>
      <dgm:t>
        <a:bodyPr/>
        <a:lstStyle/>
        <a:p>
          <a:endParaRPr lang="ru-RU"/>
        </a:p>
      </dgm:t>
    </dgm:pt>
    <dgm:pt modelId="{BC6BC39F-93FE-4520-9B65-15E51FD887DD}" type="sibTrans" cxnId="{6B405107-FD7E-45C7-A054-BE5A02EB1204}">
      <dgm:prSet/>
      <dgm:spPr/>
      <dgm:t>
        <a:bodyPr/>
        <a:lstStyle/>
        <a:p>
          <a:endParaRPr lang="ru-RU"/>
        </a:p>
      </dgm:t>
    </dgm:pt>
    <dgm:pt modelId="{EB86F6E8-81AD-4987-9B33-59F11B102817}">
      <dgm:prSet phldrT="[Текст]" custT="1"/>
      <dgm:spPr/>
      <dgm:t>
        <a:bodyPr/>
        <a:lstStyle/>
        <a:p>
          <a:r>
            <a:rPr lang="ru-RU" sz="1400">
              <a:latin typeface="Times New Roman" pitchFamily="18" charset="0"/>
              <a:cs typeface="Times New Roman" pitchFamily="18" charset="0"/>
            </a:rPr>
            <a:t>Створення нової ролі викладача за умов дистанційної освіти</a:t>
          </a:r>
        </a:p>
      </dgm:t>
    </dgm:pt>
    <dgm:pt modelId="{68973CF8-211A-4AD0-8660-7CBF19379894}" type="parTrans" cxnId="{F10E4597-DA65-42F8-A55D-6F74FCD78340}">
      <dgm:prSet/>
      <dgm:spPr/>
      <dgm:t>
        <a:bodyPr/>
        <a:lstStyle/>
        <a:p>
          <a:endParaRPr lang="ru-RU"/>
        </a:p>
      </dgm:t>
    </dgm:pt>
    <dgm:pt modelId="{EE539FAD-9556-43BE-B9CC-414DDEC5E5EC}" type="sibTrans" cxnId="{F10E4597-DA65-42F8-A55D-6F74FCD78340}">
      <dgm:prSet/>
      <dgm:spPr/>
      <dgm:t>
        <a:bodyPr/>
        <a:lstStyle/>
        <a:p>
          <a:endParaRPr lang="ru-RU"/>
        </a:p>
      </dgm:t>
    </dgm:pt>
    <dgm:pt modelId="{C4F006FD-1927-4A14-A653-C75E03C1F893}">
      <dgm:prSet phldrT="[Текст]" custT="1"/>
      <dgm:spPr/>
      <dgm:t>
        <a:bodyPr/>
        <a:lstStyle/>
        <a:p>
          <a:r>
            <a:rPr lang="ru-RU" sz="1400">
              <a:latin typeface="Times New Roman" pitchFamily="18" charset="0"/>
              <a:cs typeface="Times New Roman" pitchFamily="18" charset="0"/>
            </a:rPr>
            <a:t>Спеціалізовані форми перевірки якості навчальних досягнень здобувачів вищої освіти</a:t>
          </a:r>
        </a:p>
      </dgm:t>
    </dgm:pt>
    <dgm:pt modelId="{C75DF188-9E8A-4930-97D0-94CC8A7B4663}" type="parTrans" cxnId="{EF952769-65F6-4C5F-8C1F-4B82B11EFAA6}">
      <dgm:prSet/>
      <dgm:spPr/>
      <dgm:t>
        <a:bodyPr/>
        <a:lstStyle/>
        <a:p>
          <a:endParaRPr lang="ru-RU"/>
        </a:p>
      </dgm:t>
    </dgm:pt>
    <dgm:pt modelId="{33DE9B06-1AA2-4532-B456-DFD991AD713B}" type="sibTrans" cxnId="{EF952769-65F6-4C5F-8C1F-4B82B11EFAA6}">
      <dgm:prSet/>
      <dgm:spPr/>
      <dgm:t>
        <a:bodyPr/>
        <a:lstStyle/>
        <a:p>
          <a:endParaRPr lang="ru-RU"/>
        </a:p>
      </dgm:t>
    </dgm:pt>
    <dgm:pt modelId="{5138F15A-335E-4576-8229-89DA154B47AD}">
      <dgm:prSet phldrT="[Текст]" custT="1"/>
      <dgm:spPr/>
      <dgm:t>
        <a:bodyPr/>
        <a:lstStyle/>
        <a:p>
          <a:r>
            <a:rPr lang="ru-RU" sz="1400">
              <a:latin typeface="Times New Roman" pitchFamily="18" charset="0"/>
              <a:cs typeface="Times New Roman" pitchFamily="18" charset="0"/>
            </a:rPr>
            <a:t>Впровадження відповідних комунікаційних технологій для підтримки взаємодії суб</a:t>
          </a:r>
          <a:r>
            <a:rPr lang="uk-UA" sz="1400">
              <a:latin typeface="Times New Roman" pitchFamily="18" charset="0"/>
              <a:cs typeface="Times New Roman" pitchFamily="18" charset="0"/>
            </a:rPr>
            <a:t> єктів навчання в навчальному процесі, що відбувається в умовах дистанційної освіти</a:t>
          </a:r>
          <a:endParaRPr lang="ru-RU" sz="1400">
            <a:latin typeface="Times New Roman" pitchFamily="18" charset="0"/>
            <a:cs typeface="Times New Roman" pitchFamily="18" charset="0"/>
          </a:endParaRPr>
        </a:p>
      </dgm:t>
    </dgm:pt>
    <dgm:pt modelId="{6874E10E-121D-4347-BC16-A934FFAEC229}" type="parTrans" cxnId="{BDFC3161-8A82-479A-8091-447A2504599E}">
      <dgm:prSet/>
      <dgm:spPr/>
      <dgm:t>
        <a:bodyPr/>
        <a:lstStyle/>
        <a:p>
          <a:endParaRPr lang="ru-RU"/>
        </a:p>
      </dgm:t>
    </dgm:pt>
    <dgm:pt modelId="{F86A76B3-A7E4-4E59-AFC5-E6B9C1678F82}" type="sibTrans" cxnId="{BDFC3161-8A82-479A-8091-447A2504599E}">
      <dgm:prSet/>
      <dgm:spPr/>
      <dgm:t>
        <a:bodyPr/>
        <a:lstStyle/>
        <a:p>
          <a:endParaRPr lang="ru-RU"/>
        </a:p>
      </dgm:t>
    </dgm:pt>
    <dgm:pt modelId="{7E8C5EB9-575D-4D22-B44E-4E126C10076C}">
      <dgm:prSet phldrT="[Текст]" custT="1"/>
      <dgm:spPr/>
      <dgm:t>
        <a:bodyPr/>
        <a:lstStyle/>
        <a:p>
          <a:r>
            <a:rPr lang="uk-UA" sz="1400">
              <a:latin typeface="Times New Roman" pitchFamily="18" charset="0"/>
              <a:cs typeface="Times New Roman" pitchFamily="18" charset="0"/>
            </a:rPr>
            <a:t>Використання спеціалізованих програмних засобів для організації навчання в умовах навчального закладу</a:t>
          </a:r>
          <a:endParaRPr lang="ru-RU" sz="1400">
            <a:latin typeface="Times New Roman" pitchFamily="18" charset="0"/>
            <a:cs typeface="Times New Roman" pitchFamily="18" charset="0"/>
          </a:endParaRPr>
        </a:p>
      </dgm:t>
    </dgm:pt>
    <dgm:pt modelId="{5DF3C8DD-FEB3-4279-B00E-5CF0AC84BEAB}" type="parTrans" cxnId="{FB433945-7AD6-487A-A8F8-D587FE31FBCC}">
      <dgm:prSet/>
      <dgm:spPr/>
      <dgm:t>
        <a:bodyPr/>
        <a:lstStyle/>
        <a:p>
          <a:endParaRPr lang="ru-RU"/>
        </a:p>
      </dgm:t>
    </dgm:pt>
    <dgm:pt modelId="{AB3E2DE3-47E1-4C72-A5AA-7A2166CAA26C}" type="sibTrans" cxnId="{FB433945-7AD6-487A-A8F8-D587FE31FBCC}">
      <dgm:prSet/>
      <dgm:spPr/>
      <dgm:t>
        <a:bodyPr/>
        <a:lstStyle/>
        <a:p>
          <a:endParaRPr lang="ru-RU"/>
        </a:p>
      </dgm:t>
    </dgm:pt>
    <dgm:pt modelId="{73BED0D7-D5C5-4068-81C0-523498F18CDE}">
      <dgm:prSet phldrT="[Текст]" custT="1"/>
      <dgm:spPr/>
      <dgm:t>
        <a:bodyPr/>
        <a:lstStyle/>
        <a:p>
          <a:r>
            <a:rPr lang="uk-UA" sz="1400">
              <a:latin typeface="Times New Roman" pitchFamily="18" charset="0"/>
              <a:cs typeface="Times New Roman" pitchFamily="18" charset="0"/>
            </a:rPr>
            <a:t>Впровадження новітніх форм у навчальний віртуальний процес</a:t>
          </a:r>
          <a:endParaRPr lang="ru-RU" sz="1400">
            <a:latin typeface="Times New Roman" pitchFamily="18" charset="0"/>
            <a:cs typeface="Times New Roman" pitchFamily="18" charset="0"/>
          </a:endParaRPr>
        </a:p>
      </dgm:t>
    </dgm:pt>
    <dgm:pt modelId="{1CCDAB17-0F25-4831-9D48-45B6D188F7E2}" type="parTrans" cxnId="{8956C855-0508-4E31-B7DB-3AB9F07E2CF0}">
      <dgm:prSet/>
      <dgm:spPr/>
      <dgm:t>
        <a:bodyPr/>
        <a:lstStyle/>
        <a:p>
          <a:endParaRPr lang="ru-RU"/>
        </a:p>
      </dgm:t>
    </dgm:pt>
    <dgm:pt modelId="{2C680D5D-BC75-44D8-A5E3-796338B1712B}" type="sibTrans" cxnId="{8956C855-0508-4E31-B7DB-3AB9F07E2CF0}">
      <dgm:prSet/>
      <dgm:spPr/>
      <dgm:t>
        <a:bodyPr/>
        <a:lstStyle/>
        <a:p>
          <a:endParaRPr lang="ru-RU"/>
        </a:p>
      </dgm:t>
    </dgm:pt>
    <dgm:pt modelId="{419FA7DB-1B51-4E14-9922-0F828F61D49E}">
      <dgm:prSet phldrT="[Текст]" custT="1"/>
      <dgm:spPr/>
      <dgm:t>
        <a:bodyPr/>
        <a:lstStyle/>
        <a:p>
          <a:r>
            <a:rPr lang="uk-UA" sz="1400">
              <a:latin typeface="Times New Roman" pitchFamily="18" charset="0"/>
              <a:cs typeface="Times New Roman" pitchFamily="18" charset="0"/>
            </a:rPr>
            <a:t>Створення єдиного інформаційно-освітнього середовища за умов дистанційної освіти</a:t>
          </a:r>
          <a:endParaRPr lang="ru-RU" sz="1400">
            <a:latin typeface="Times New Roman" pitchFamily="18" charset="0"/>
            <a:cs typeface="Times New Roman" pitchFamily="18" charset="0"/>
          </a:endParaRPr>
        </a:p>
      </dgm:t>
    </dgm:pt>
    <dgm:pt modelId="{1AD2EC32-A2DF-4118-BE53-3E4980543D7A}" type="parTrans" cxnId="{FA54E81D-3C60-45CF-BA41-4BA456E317FE}">
      <dgm:prSet/>
      <dgm:spPr/>
      <dgm:t>
        <a:bodyPr/>
        <a:lstStyle/>
        <a:p>
          <a:endParaRPr lang="ru-RU"/>
        </a:p>
      </dgm:t>
    </dgm:pt>
    <dgm:pt modelId="{65F76DAE-38F0-4D6A-A21E-E8999262F29E}" type="sibTrans" cxnId="{FA54E81D-3C60-45CF-BA41-4BA456E317FE}">
      <dgm:prSet/>
      <dgm:spPr/>
      <dgm:t>
        <a:bodyPr/>
        <a:lstStyle/>
        <a:p>
          <a:endParaRPr lang="ru-RU"/>
        </a:p>
      </dgm:t>
    </dgm:pt>
    <dgm:pt modelId="{502BEBAA-FC2E-4FB5-A3D8-FE444C37CAE0}">
      <dgm:prSet phldrT="[Текст]" custT="1"/>
      <dgm:spPr/>
      <dgm:t>
        <a:bodyPr/>
        <a:lstStyle/>
        <a:p>
          <a:r>
            <a:rPr lang="uk-UA" sz="1400">
              <a:latin typeface="Times New Roman" pitchFamily="18" charset="0"/>
              <a:cs typeface="Times New Roman" pitchFamily="18" charset="0"/>
            </a:rPr>
            <a:t>Економічна ефективність</a:t>
          </a:r>
          <a:endParaRPr lang="ru-RU" sz="1400">
            <a:latin typeface="Times New Roman" pitchFamily="18" charset="0"/>
            <a:cs typeface="Times New Roman" pitchFamily="18" charset="0"/>
          </a:endParaRPr>
        </a:p>
      </dgm:t>
    </dgm:pt>
    <dgm:pt modelId="{E5439461-F33C-47B0-B569-54EE21B14112}" type="parTrans" cxnId="{17DBA0C2-8282-41ED-A02A-41229C993C22}">
      <dgm:prSet/>
      <dgm:spPr/>
      <dgm:t>
        <a:bodyPr/>
        <a:lstStyle/>
        <a:p>
          <a:endParaRPr lang="ru-RU"/>
        </a:p>
      </dgm:t>
    </dgm:pt>
    <dgm:pt modelId="{36E00E58-3606-406C-805F-075F09935484}" type="sibTrans" cxnId="{17DBA0C2-8282-41ED-A02A-41229C993C22}">
      <dgm:prSet/>
      <dgm:spPr/>
      <dgm:t>
        <a:bodyPr/>
        <a:lstStyle/>
        <a:p>
          <a:endParaRPr lang="ru-RU"/>
        </a:p>
      </dgm:t>
    </dgm:pt>
    <dgm:pt modelId="{CA4674A0-8744-480B-AE01-16B76041F104}" type="pres">
      <dgm:prSet presAssocID="{68DC893A-FB1F-469B-9CE8-4EEA2564E98B}" presName="Name0" presStyleCnt="0">
        <dgm:presLayoutVars>
          <dgm:chPref val="1"/>
          <dgm:dir/>
          <dgm:animOne val="branch"/>
          <dgm:animLvl val="lvl"/>
          <dgm:resizeHandles val="exact"/>
        </dgm:presLayoutVars>
      </dgm:prSet>
      <dgm:spPr/>
      <dgm:t>
        <a:bodyPr/>
        <a:lstStyle/>
        <a:p>
          <a:endParaRPr lang="ru-RU"/>
        </a:p>
      </dgm:t>
    </dgm:pt>
    <dgm:pt modelId="{064CE0F0-06ED-49F9-9789-FB9DDD5F0DC1}" type="pres">
      <dgm:prSet presAssocID="{49986666-ABB2-424F-8679-2625ADA4CCA5}" presName="root1" presStyleCnt="0"/>
      <dgm:spPr/>
    </dgm:pt>
    <dgm:pt modelId="{2DD00CC8-6D45-45EA-9BC1-9E0787F9F3E7}" type="pres">
      <dgm:prSet presAssocID="{49986666-ABB2-424F-8679-2625ADA4CCA5}" presName="LevelOneTextNode" presStyleLbl="node0" presStyleIdx="0" presStyleCnt="1" custLinFactX="-107623" custLinFactNeighborX="-200000" custLinFactNeighborY="-2033">
        <dgm:presLayoutVars>
          <dgm:chPref val="3"/>
        </dgm:presLayoutVars>
      </dgm:prSet>
      <dgm:spPr/>
      <dgm:t>
        <a:bodyPr/>
        <a:lstStyle/>
        <a:p>
          <a:endParaRPr lang="ru-RU"/>
        </a:p>
      </dgm:t>
    </dgm:pt>
    <dgm:pt modelId="{7D775197-730D-45E9-A1E3-5D40331C24AE}" type="pres">
      <dgm:prSet presAssocID="{49986666-ABB2-424F-8679-2625ADA4CCA5}" presName="level2hierChild" presStyleCnt="0"/>
      <dgm:spPr/>
    </dgm:pt>
    <dgm:pt modelId="{9F61A8CC-2EB2-4DCA-B1AE-2C1D06D5C168}" type="pres">
      <dgm:prSet presAssocID="{BEB93185-2BBF-4D7F-9A78-43D005142130}" presName="conn2-1" presStyleLbl="parChTrans1D2" presStyleIdx="0" presStyleCnt="9"/>
      <dgm:spPr/>
      <dgm:t>
        <a:bodyPr/>
        <a:lstStyle/>
        <a:p>
          <a:endParaRPr lang="ru-RU"/>
        </a:p>
      </dgm:t>
    </dgm:pt>
    <dgm:pt modelId="{181165C8-9452-4850-8F34-DB4BFC482E98}" type="pres">
      <dgm:prSet presAssocID="{BEB93185-2BBF-4D7F-9A78-43D005142130}" presName="connTx" presStyleLbl="parChTrans1D2" presStyleIdx="0" presStyleCnt="9"/>
      <dgm:spPr/>
      <dgm:t>
        <a:bodyPr/>
        <a:lstStyle/>
        <a:p>
          <a:endParaRPr lang="ru-RU"/>
        </a:p>
      </dgm:t>
    </dgm:pt>
    <dgm:pt modelId="{A4F56652-0499-4556-A51C-F524B5377038}" type="pres">
      <dgm:prSet presAssocID="{DA34B453-92E3-43A0-BFE8-442E5504564A}" presName="root2" presStyleCnt="0"/>
      <dgm:spPr/>
    </dgm:pt>
    <dgm:pt modelId="{07298187-971C-414D-8E1E-8AB05CDFE961}" type="pres">
      <dgm:prSet presAssocID="{DA34B453-92E3-43A0-BFE8-442E5504564A}" presName="LevelTwoTextNode" presStyleLbl="node2" presStyleIdx="0" presStyleCnt="9" custScaleX="294487">
        <dgm:presLayoutVars>
          <dgm:chPref val="3"/>
        </dgm:presLayoutVars>
      </dgm:prSet>
      <dgm:spPr/>
      <dgm:t>
        <a:bodyPr/>
        <a:lstStyle/>
        <a:p>
          <a:endParaRPr lang="ru-RU"/>
        </a:p>
      </dgm:t>
    </dgm:pt>
    <dgm:pt modelId="{7481D9A1-A6B1-4568-9114-8585675B548A}" type="pres">
      <dgm:prSet presAssocID="{DA34B453-92E3-43A0-BFE8-442E5504564A}" presName="level3hierChild" presStyleCnt="0"/>
      <dgm:spPr/>
    </dgm:pt>
    <dgm:pt modelId="{06795072-2FD8-4AF9-ABB4-BF038AE15A8E}" type="pres">
      <dgm:prSet presAssocID="{D4F7851E-4A03-4A86-A46E-F9DE979FD18D}" presName="conn2-1" presStyleLbl="parChTrans1D2" presStyleIdx="1" presStyleCnt="9"/>
      <dgm:spPr/>
      <dgm:t>
        <a:bodyPr/>
        <a:lstStyle/>
        <a:p>
          <a:endParaRPr lang="ru-RU"/>
        </a:p>
      </dgm:t>
    </dgm:pt>
    <dgm:pt modelId="{82E665CB-8D7E-408C-A7D0-3F3EA67056B5}" type="pres">
      <dgm:prSet presAssocID="{D4F7851E-4A03-4A86-A46E-F9DE979FD18D}" presName="connTx" presStyleLbl="parChTrans1D2" presStyleIdx="1" presStyleCnt="9"/>
      <dgm:spPr/>
      <dgm:t>
        <a:bodyPr/>
        <a:lstStyle/>
        <a:p>
          <a:endParaRPr lang="ru-RU"/>
        </a:p>
      </dgm:t>
    </dgm:pt>
    <dgm:pt modelId="{EFCC3B4E-68C7-44F2-BA10-0C0042500123}" type="pres">
      <dgm:prSet presAssocID="{05659BA5-42B8-4B1B-ACBF-78401B189EA1}" presName="root2" presStyleCnt="0"/>
      <dgm:spPr/>
    </dgm:pt>
    <dgm:pt modelId="{5E5BFBE7-B4B0-4E45-8C3D-FC064D5D67E1}" type="pres">
      <dgm:prSet presAssocID="{05659BA5-42B8-4B1B-ACBF-78401B189EA1}" presName="LevelTwoTextNode" presStyleLbl="node2" presStyleIdx="1" presStyleCnt="9" custScaleX="293170">
        <dgm:presLayoutVars>
          <dgm:chPref val="3"/>
        </dgm:presLayoutVars>
      </dgm:prSet>
      <dgm:spPr/>
      <dgm:t>
        <a:bodyPr/>
        <a:lstStyle/>
        <a:p>
          <a:endParaRPr lang="ru-RU"/>
        </a:p>
      </dgm:t>
    </dgm:pt>
    <dgm:pt modelId="{0E9104B4-21AB-41D8-875D-D0760EEF3616}" type="pres">
      <dgm:prSet presAssocID="{05659BA5-42B8-4B1B-ACBF-78401B189EA1}" presName="level3hierChild" presStyleCnt="0"/>
      <dgm:spPr/>
    </dgm:pt>
    <dgm:pt modelId="{810ED265-8158-489E-B560-82F0FEFE7624}" type="pres">
      <dgm:prSet presAssocID="{68973CF8-211A-4AD0-8660-7CBF19379894}" presName="conn2-1" presStyleLbl="parChTrans1D2" presStyleIdx="2" presStyleCnt="9"/>
      <dgm:spPr/>
      <dgm:t>
        <a:bodyPr/>
        <a:lstStyle/>
        <a:p>
          <a:endParaRPr lang="ru-RU"/>
        </a:p>
      </dgm:t>
    </dgm:pt>
    <dgm:pt modelId="{08BB2FF9-AA5A-4159-BA3D-684D8D33A783}" type="pres">
      <dgm:prSet presAssocID="{68973CF8-211A-4AD0-8660-7CBF19379894}" presName="connTx" presStyleLbl="parChTrans1D2" presStyleIdx="2" presStyleCnt="9"/>
      <dgm:spPr/>
      <dgm:t>
        <a:bodyPr/>
        <a:lstStyle/>
        <a:p>
          <a:endParaRPr lang="ru-RU"/>
        </a:p>
      </dgm:t>
    </dgm:pt>
    <dgm:pt modelId="{5702EDCF-3D33-415B-B871-8BC1A36BF454}" type="pres">
      <dgm:prSet presAssocID="{EB86F6E8-81AD-4987-9B33-59F11B102817}" presName="root2" presStyleCnt="0"/>
      <dgm:spPr/>
    </dgm:pt>
    <dgm:pt modelId="{38503FBC-5CF9-4608-9D38-558F1BEBE571}" type="pres">
      <dgm:prSet presAssocID="{EB86F6E8-81AD-4987-9B33-59F11B102817}" presName="LevelTwoTextNode" presStyleLbl="node2" presStyleIdx="2" presStyleCnt="9" custScaleX="299710">
        <dgm:presLayoutVars>
          <dgm:chPref val="3"/>
        </dgm:presLayoutVars>
      </dgm:prSet>
      <dgm:spPr/>
      <dgm:t>
        <a:bodyPr/>
        <a:lstStyle/>
        <a:p>
          <a:endParaRPr lang="ru-RU"/>
        </a:p>
      </dgm:t>
    </dgm:pt>
    <dgm:pt modelId="{05488EA2-3CFD-4D6A-95C8-9198E7862A9A}" type="pres">
      <dgm:prSet presAssocID="{EB86F6E8-81AD-4987-9B33-59F11B102817}" presName="level3hierChild" presStyleCnt="0"/>
      <dgm:spPr/>
    </dgm:pt>
    <dgm:pt modelId="{4ED22147-084A-4BC9-8B28-D266353DCAE5}" type="pres">
      <dgm:prSet presAssocID="{C75DF188-9E8A-4930-97D0-94CC8A7B4663}" presName="conn2-1" presStyleLbl="parChTrans1D2" presStyleIdx="3" presStyleCnt="9"/>
      <dgm:spPr/>
      <dgm:t>
        <a:bodyPr/>
        <a:lstStyle/>
        <a:p>
          <a:endParaRPr lang="ru-RU"/>
        </a:p>
      </dgm:t>
    </dgm:pt>
    <dgm:pt modelId="{DDBB941C-6570-4BA0-9940-F70009431FA3}" type="pres">
      <dgm:prSet presAssocID="{C75DF188-9E8A-4930-97D0-94CC8A7B4663}" presName="connTx" presStyleLbl="parChTrans1D2" presStyleIdx="3" presStyleCnt="9"/>
      <dgm:spPr/>
      <dgm:t>
        <a:bodyPr/>
        <a:lstStyle/>
        <a:p>
          <a:endParaRPr lang="ru-RU"/>
        </a:p>
      </dgm:t>
    </dgm:pt>
    <dgm:pt modelId="{F4703138-2662-4DD8-806A-0DD74F0CDAF8}" type="pres">
      <dgm:prSet presAssocID="{C4F006FD-1927-4A14-A653-C75E03C1F893}" presName="root2" presStyleCnt="0"/>
      <dgm:spPr/>
    </dgm:pt>
    <dgm:pt modelId="{F15CCEC6-F553-4D64-A785-8234934EE4F5}" type="pres">
      <dgm:prSet presAssocID="{C4F006FD-1927-4A14-A653-C75E03C1F893}" presName="LevelTwoTextNode" presStyleLbl="node2" presStyleIdx="3" presStyleCnt="9" custScaleX="298074">
        <dgm:presLayoutVars>
          <dgm:chPref val="3"/>
        </dgm:presLayoutVars>
      </dgm:prSet>
      <dgm:spPr/>
      <dgm:t>
        <a:bodyPr/>
        <a:lstStyle/>
        <a:p>
          <a:endParaRPr lang="ru-RU"/>
        </a:p>
      </dgm:t>
    </dgm:pt>
    <dgm:pt modelId="{C70070C8-B255-4E2F-8280-BF3B2B959C67}" type="pres">
      <dgm:prSet presAssocID="{C4F006FD-1927-4A14-A653-C75E03C1F893}" presName="level3hierChild" presStyleCnt="0"/>
      <dgm:spPr/>
    </dgm:pt>
    <dgm:pt modelId="{CC034FAC-E570-49AD-BCD0-971470F8E819}" type="pres">
      <dgm:prSet presAssocID="{6874E10E-121D-4347-BC16-A934FFAEC229}" presName="conn2-1" presStyleLbl="parChTrans1D2" presStyleIdx="4" presStyleCnt="9"/>
      <dgm:spPr/>
      <dgm:t>
        <a:bodyPr/>
        <a:lstStyle/>
        <a:p>
          <a:endParaRPr lang="ru-RU"/>
        </a:p>
      </dgm:t>
    </dgm:pt>
    <dgm:pt modelId="{066B65F7-1A15-4C63-9D3D-C3988302D7DB}" type="pres">
      <dgm:prSet presAssocID="{6874E10E-121D-4347-BC16-A934FFAEC229}" presName="connTx" presStyleLbl="parChTrans1D2" presStyleIdx="4" presStyleCnt="9"/>
      <dgm:spPr/>
      <dgm:t>
        <a:bodyPr/>
        <a:lstStyle/>
        <a:p>
          <a:endParaRPr lang="ru-RU"/>
        </a:p>
      </dgm:t>
    </dgm:pt>
    <dgm:pt modelId="{B4EAD1E5-ADC2-49F6-BBF1-C892634BA5A1}" type="pres">
      <dgm:prSet presAssocID="{5138F15A-335E-4576-8229-89DA154B47AD}" presName="root2" presStyleCnt="0"/>
      <dgm:spPr/>
    </dgm:pt>
    <dgm:pt modelId="{35BA293E-DD92-41E3-8613-35A049A8F564}" type="pres">
      <dgm:prSet presAssocID="{5138F15A-335E-4576-8229-89DA154B47AD}" presName="LevelTwoTextNode" presStyleLbl="node2" presStyleIdx="4" presStyleCnt="9" custScaleX="299476" custScaleY="276826">
        <dgm:presLayoutVars>
          <dgm:chPref val="3"/>
        </dgm:presLayoutVars>
      </dgm:prSet>
      <dgm:spPr/>
      <dgm:t>
        <a:bodyPr/>
        <a:lstStyle/>
        <a:p>
          <a:endParaRPr lang="ru-RU"/>
        </a:p>
      </dgm:t>
    </dgm:pt>
    <dgm:pt modelId="{28137FB2-A8B9-4B53-9590-BE1F721B7FD9}" type="pres">
      <dgm:prSet presAssocID="{5138F15A-335E-4576-8229-89DA154B47AD}" presName="level3hierChild" presStyleCnt="0"/>
      <dgm:spPr/>
    </dgm:pt>
    <dgm:pt modelId="{A0CFB0E5-0B5B-4003-B462-476888BA5039}" type="pres">
      <dgm:prSet presAssocID="{5DF3C8DD-FEB3-4279-B00E-5CF0AC84BEAB}" presName="conn2-1" presStyleLbl="parChTrans1D2" presStyleIdx="5" presStyleCnt="9"/>
      <dgm:spPr/>
      <dgm:t>
        <a:bodyPr/>
        <a:lstStyle/>
        <a:p>
          <a:endParaRPr lang="ru-RU"/>
        </a:p>
      </dgm:t>
    </dgm:pt>
    <dgm:pt modelId="{28F41165-07E6-4F09-85F4-4570A07C952E}" type="pres">
      <dgm:prSet presAssocID="{5DF3C8DD-FEB3-4279-B00E-5CF0AC84BEAB}" presName="connTx" presStyleLbl="parChTrans1D2" presStyleIdx="5" presStyleCnt="9"/>
      <dgm:spPr/>
      <dgm:t>
        <a:bodyPr/>
        <a:lstStyle/>
        <a:p>
          <a:endParaRPr lang="ru-RU"/>
        </a:p>
      </dgm:t>
    </dgm:pt>
    <dgm:pt modelId="{C3015373-B65A-4771-8E18-2FD37032BC0E}" type="pres">
      <dgm:prSet presAssocID="{7E8C5EB9-575D-4D22-B44E-4E126C10076C}" presName="root2" presStyleCnt="0"/>
      <dgm:spPr/>
    </dgm:pt>
    <dgm:pt modelId="{CC952356-E7F0-49FC-9FD1-C8BD0C696C2A}" type="pres">
      <dgm:prSet presAssocID="{7E8C5EB9-575D-4D22-B44E-4E126C10076C}" presName="LevelTwoTextNode" presStyleLbl="node2" presStyleIdx="5" presStyleCnt="9" custScaleX="305359" custScaleY="155027">
        <dgm:presLayoutVars>
          <dgm:chPref val="3"/>
        </dgm:presLayoutVars>
      </dgm:prSet>
      <dgm:spPr/>
      <dgm:t>
        <a:bodyPr/>
        <a:lstStyle/>
        <a:p>
          <a:endParaRPr lang="ru-RU"/>
        </a:p>
      </dgm:t>
    </dgm:pt>
    <dgm:pt modelId="{AF80193A-B80C-49D3-A612-579A8931E7D6}" type="pres">
      <dgm:prSet presAssocID="{7E8C5EB9-575D-4D22-B44E-4E126C10076C}" presName="level3hierChild" presStyleCnt="0"/>
      <dgm:spPr/>
    </dgm:pt>
    <dgm:pt modelId="{DC75945D-20EC-4585-921C-25BF19B6FC6F}" type="pres">
      <dgm:prSet presAssocID="{1CCDAB17-0F25-4831-9D48-45B6D188F7E2}" presName="conn2-1" presStyleLbl="parChTrans1D2" presStyleIdx="6" presStyleCnt="9"/>
      <dgm:spPr/>
      <dgm:t>
        <a:bodyPr/>
        <a:lstStyle/>
        <a:p>
          <a:endParaRPr lang="ru-RU"/>
        </a:p>
      </dgm:t>
    </dgm:pt>
    <dgm:pt modelId="{4C2529B9-A988-42B4-AB3F-CC7EB7E8ABAA}" type="pres">
      <dgm:prSet presAssocID="{1CCDAB17-0F25-4831-9D48-45B6D188F7E2}" presName="connTx" presStyleLbl="parChTrans1D2" presStyleIdx="6" presStyleCnt="9"/>
      <dgm:spPr/>
      <dgm:t>
        <a:bodyPr/>
        <a:lstStyle/>
        <a:p>
          <a:endParaRPr lang="ru-RU"/>
        </a:p>
      </dgm:t>
    </dgm:pt>
    <dgm:pt modelId="{5043A414-88FC-4426-B57E-9FFDED1A4CA3}" type="pres">
      <dgm:prSet presAssocID="{73BED0D7-D5C5-4068-81C0-523498F18CDE}" presName="root2" presStyleCnt="0"/>
      <dgm:spPr/>
    </dgm:pt>
    <dgm:pt modelId="{CA4817F3-81E0-4A38-8021-893EED9C6639}" type="pres">
      <dgm:prSet presAssocID="{73BED0D7-D5C5-4068-81C0-523498F18CDE}" presName="LevelTwoTextNode" presStyleLbl="node2" presStyleIdx="6" presStyleCnt="9" custScaleX="306391">
        <dgm:presLayoutVars>
          <dgm:chPref val="3"/>
        </dgm:presLayoutVars>
      </dgm:prSet>
      <dgm:spPr/>
      <dgm:t>
        <a:bodyPr/>
        <a:lstStyle/>
        <a:p>
          <a:endParaRPr lang="ru-RU"/>
        </a:p>
      </dgm:t>
    </dgm:pt>
    <dgm:pt modelId="{625E4A63-759D-4957-BB1C-EBEE4756AEFF}" type="pres">
      <dgm:prSet presAssocID="{73BED0D7-D5C5-4068-81C0-523498F18CDE}" presName="level3hierChild" presStyleCnt="0"/>
      <dgm:spPr/>
    </dgm:pt>
    <dgm:pt modelId="{270EEC37-07E3-4253-8DED-68EB9D7B1317}" type="pres">
      <dgm:prSet presAssocID="{1AD2EC32-A2DF-4118-BE53-3E4980543D7A}" presName="conn2-1" presStyleLbl="parChTrans1D2" presStyleIdx="7" presStyleCnt="9"/>
      <dgm:spPr/>
      <dgm:t>
        <a:bodyPr/>
        <a:lstStyle/>
        <a:p>
          <a:endParaRPr lang="ru-RU"/>
        </a:p>
      </dgm:t>
    </dgm:pt>
    <dgm:pt modelId="{60346959-40FD-4F79-900B-8ABAE07EFC3B}" type="pres">
      <dgm:prSet presAssocID="{1AD2EC32-A2DF-4118-BE53-3E4980543D7A}" presName="connTx" presStyleLbl="parChTrans1D2" presStyleIdx="7" presStyleCnt="9"/>
      <dgm:spPr/>
      <dgm:t>
        <a:bodyPr/>
        <a:lstStyle/>
        <a:p>
          <a:endParaRPr lang="ru-RU"/>
        </a:p>
      </dgm:t>
    </dgm:pt>
    <dgm:pt modelId="{2323250E-A386-4780-A4CE-3A74F233E0A9}" type="pres">
      <dgm:prSet presAssocID="{419FA7DB-1B51-4E14-9922-0F828F61D49E}" presName="root2" presStyleCnt="0"/>
      <dgm:spPr/>
    </dgm:pt>
    <dgm:pt modelId="{B0CE521A-FCCD-4FBA-AF1A-F0CAB4F860A5}" type="pres">
      <dgm:prSet presAssocID="{419FA7DB-1B51-4E14-9922-0F828F61D49E}" presName="LevelTwoTextNode" presStyleLbl="node2" presStyleIdx="7" presStyleCnt="9" custScaleX="308655" custScaleY="140026">
        <dgm:presLayoutVars>
          <dgm:chPref val="3"/>
        </dgm:presLayoutVars>
      </dgm:prSet>
      <dgm:spPr/>
      <dgm:t>
        <a:bodyPr/>
        <a:lstStyle/>
        <a:p>
          <a:endParaRPr lang="ru-RU"/>
        </a:p>
      </dgm:t>
    </dgm:pt>
    <dgm:pt modelId="{43D25813-FA57-4894-B64B-3A3E98274ACC}" type="pres">
      <dgm:prSet presAssocID="{419FA7DB-1B51-4E14-9922-0F828F61D49E}" presName="level3hierChild" presStyleCnt="0"/>
      <dgm:spPr/>
    </dgm:pt>
    <dgm:pt modelId="{6F796561-27C7-4F04-BF08-D7D451CFA38E}" type="pres">
      <dgm:prSet presAssocID="{E5439461-F33C-47B0-B569-54EE21B14112}" presName="conn2-1" presStyleLbl="parChTrans1D2" presStyleIdx="8" presStyleCnt="9"/>
      <dgm:spPr/>
      <dgm:t>
        <a:bodyPr/>
        <a:lstStyle/>
        <a:p>
          <a:endParaRPr lang="ru-RU"/>
        </a:p>
      </dgm:t>
    </dgm:pt>
    <dgm:pt modelId="{AFB412D4-F3BF-4702-874C-66ABA835E097}" type="pres">
      <dgm:prSet presAssocID="{E5439461-F33C-47B0-B569-54EE21B14112}" presName="connTx" presStyleLbl="parChTrans1D2" presStyleIdx="8" presStyleCnt="9"/>
      <dgm:spPr/>
      <dgm:t>
        <a:bodyPr/>
        <a:lstStyle/>
        <a:p>
          <a:endParaRPr lang="ru-RU"/>
        </a:p>
      </dgm:t>
    </dgm:pt>
    <dgm:pt modelId="{6C8E48F3-025E-48B4-9701-E8929D844235}" type="pres">
      <dgm:prSet presAssocID="{502BEBAA-FC2E-4FB5-A3D8-FE444C37CAE0}" presName="root2" presStyleCnt="0"/>
      <dgm:spPr/>
    </dgm:pt>
    <dgm:pt modelId="{AA849759-7861-4F22-8F58-04297306C3A9}" type="pres">
      <dgm:prSet presAssocID="{502BEBAA-FC2E-4FB5-A3D8-FE444C37CAE0}" presName="LevelTwoTextNode" presStyleLbl="node2" presStyleIdx="8" presStyleCnt="9" custScaleX="309583">
        <dgm:presLayoutVars>
          <dgm:chPref val="3"/>
        </dgm:presLayoutVars>
      </dgm:prSet>
      <dgm:spPr/>
      <dgm:t>
        <a:bodyPr/>
        <a:lstStyle/>
        <a:p>
          <a:endParaRPr lang="ru-RU"/>
        </a:p>
      </dgm:t>
    </dgm:pt>
    <dgm:pt modelId="{313879AD-1DFA-4891-B722-8B692F44AA09}" type="pres">
      <dgm:prSet presAssocID="{502BEBAA-FC2E-4FB5-A3D8-FE444C37CAE0}" presName="level3hierChild" presStyleCnt="0"/>
      <dgm:spPr/>
    </dgm:pt>
  </dgm:ptLst>
  <dgm:cxnLst>
    <dgm:cxn modelId="{791DBDD4-BE6D-4532-A83A-C1D188CD1AB6}" type="presOf" srcId="{7E8C5EB9-575D-4D22-B44E-4E126C10076C}" destId="{CC952356-E7F0-49FC-9FD1-C8BD0C696C2A}" srcOrd="0" destOrd="0" presId="urn:microsoft.com/office/officeart/2008/layout/HorizontalMultiLevelHierarchy"/>
    <dgm:cxn modelId="{7881A871-6DED-4095-8A61-33D8F3B5EA75}" srcId="{68DC893A-FB1F-469B-9CE8-4EEA2564E98B}" destId="{49986666-ABB2-424F-8679-2625ADA4CCA5}" srcOrd="0" destOrd="0" parTransId="{D333AF23-7951-4D6F-8C82-66A3AB00BF86}" sibTransId="{326FBE6A-AB60-4CE6-883D-018B1FBD5CFB}"/>
    <dgm:cxn modelId="{BB0BBD46-5C61-42D6-8BFA-85948695DAC6}" type="presOf" srcId="{05659BA5-42B8-4B1B-ACBF-78401B189EA1}" destId="{5E5BFBE7-B4B0-4E45-8C3D-FC064D5D67E1}" srcOrd="0" destOrd="0" presId="urn:microsoft.com/office/officeart/2008/layout/HorizontalMultiLevelHierarchy"/>
    <dgm:cxn modelId="{5B3B9D28-C907-4FDD-B7D9-7F774337E15E}" type="presOf" srcId="{5138F15A-335E-4576-8229-89DA154B47AD}" destId="{35BA293E-DD92-41E3-8613-35A049A8F564}" srcOrd="0" destOrd="0" presId="urn:microsoft.com/office/officeart/2008/layout/HorizontalMultiLevelHierarchy"/>
    <dgm:cxn modelId="{8DAE8B01-7A6C-4DA0-9E66-4F86EB8479EF}" type="presOf" srcId="{BEB93185-2BBF-4D7F-9A78-43D005142130}" destId="{9F61A8CC-2EB2-4DCA-B1AE-2C1D06D5C168}" srcOrd="0" destOrd="0" presId="urn:microsoft.com/office/officeart/2008/layout/HorizontalMultiLevelHierarchy"/>
    <dgm:cxn modelId="{C3373599-A3D2-4349-93DE-5AE6547BD41A}" type="presOf" srcId="{6874E10E-121D-4347-BC16-A934FFAEC229}" destId="{066B65F7-1A15-4C63-9D3D-C3988302D7DB}" srcOrd="1" destOrd="0" presId="urn:microsoft.com/office/officeart/2008/layout/HorizontalMultiLevelHierarchy"/>
    <dgm:cxn modelId="{30EFCF6F-DC2F-4CF2-9411-A0F01F82212E}" type="presOf" srcId="{68DC893A-FB1F-469B-9CE8-4EEA2564E98B}" destId="{CA4674A0-8744-480B-AE01-16B76041F104}" srcOrd="0" destOrd="0" presId="urn:microsoft.com/office/officeart/2008/layout/HorizontalMultiLevelHierarchy"/>
    <dgm:cxn modelId="{02227422-9050-4A75-95D3-60922416FA87}" type="presOf" srcId="{419FA7DB-1B51-4E14-9922-0F828F61D49E}" destId="{B0CE521A-FCCD-4FBA-AF1A-F0CAB4F860A5}" srcOrd="0" destOrd="0" presId="urn:microsoft.com/office/officeart/2008/layout/HorizontalMultiLevelHierarchy"/>
    <dgm:cxn modelId="{C6BE46DB-2358-4740-A99D-1ADBA47042AE}" type="presOf" srcId="{C4F006FD-1927-4A14-A653-C75E03C1F893}" destId="{F15CCEC6-F553-4D64-A785-8234934EE4F5}" srcOrd="0" destOrd="0" presId="urn:microsoft.com/office/officeart/2008/layout/HorizontalMultiLevelHierarchy"/>
    <dgm:cxn modelId="{3BFBB85A-22BE-480C-9D23-04DFB4BAAABC}" type="presOf" srcId="{68973CF8-211A-4AD0-8660-7CBF19379894}" destId="{08BB2FF9-AA5A-4159-BA3D-684D8D33A783}" srcOrd="1" destOrd="0" presId="urn:microsoft.com/office/officeart/2008/layout/HorizontalMultiLevelHierarchy"/>
    <dgm:cxn modelId="{BDFC3161-8A82-479A-8091-447A2504599E}" srcId="{49986666-ABB2-424F-8679-2625ADA4CCA5}" destId="{5138F15A-335E-4576-8229-89DA154B47AD}" srcOrd="4" destOrd="0" parTransId="{6874E10E-121D-4347-BC16-A934FFAEC229}" sibTransId="{F86A76B3-A7E4-4E59-AFC5-E6B9C1678F82}"/>
    <dgm:cxn modelId="{C27D0E8F-6C7E-495C-914D-7728AF55B0CC}" type="presOf" srcId="{5DF3C8DD-FEB3-4279-B00E-5CF0AC84BEAB}" destId="{28F41165-07E6-4F09-85F4-4570A07C952E}" srcOrd="1" destOrd="0" presId="urn:microsoft.com/office/officeart/2008/layout/HorizontalMultiLevelHierarchy"/>
    <dgm:cxn modelId="{A379304A-A301-478F-9F8C-5BC71CFFCC4A}" type="presOf" srcId="{6874E10E-121D-4347-BC16-A934FFAEC229}" destId="{CC034FAC-E570-49AD-BCD0-971470F8E819}" srcOrd="0" destOrd="0" presId="urn:microsoft.com/office/officeart/2008/layout/HorizontalMultiLevelHierarchy"/>
    <dgm:cxn modelId="{B9960606-8508-4711-8B7A-1495E3CFB46F}" type="presOf" srcId="{C75DF188-9E8A-4930-97D0-94CC8A7B4663}" destId="{4ED22147-084A-4BC9-8B28-D266353DCAE5}" srcOrd="0" destOrd="0" presId="urn:microsoft.com/office/officeart/2008/layout/HorizontalMultiLevelHierarchy"/>
    <dgm:cxn modelId="{AFD9F983-3D3A-4FAE-96DE-EA4520F34DAC}" type="presOf" srcId="{E5439461-F33C-47B0-B569-54EE21B14112}" destId="{AFB412D4-F3BF-4702-874C-66ABA835E097}" srcOrd="1" destOrd="0" presId="urn:microsoft.com/office/officeart/2008/layout/HorizontalMultiLevelHierarchy"/>
    <dgm:cxn modelId="{F10E4597-DA65-42F8-A55D-6F74FCD78340}" srcId="{49986666-ABB2-424F-8679-2625ADA4CCA5}" destId="{EB86F6E8-81AD-4987-9B33-59F11B102817}" srcOrd="2" destOrd="0" parTransId="{68973CF8-211A-4AD0-8660-7CBF19379894}" sibTransId="{EE539FAD-9556-43BE-B9CC-414DDEC5E5EC}"/>
    <dgm:cxn modelId="{C65A2122-3EE7-461B-8A7A-BE327629219D}" type="presOf" srcId="{D4F7851E-4A03-4A86-A46E-F9DE979FD18D}" destId="{82E665CB-8D7E-408C-A7D0-3F3EA67056B5}" srcOrd="1" destOrd="0" presId="urn:microsoft.com/office/officeart/2008/layout/HorizontalMultiLevelHierarchy"/>
    <dgm:cxn modelId="{82D18A19-B382-4B23-BE9D-81F1FA90D8DA}" type="presOf" srcId="{D4F7851E-4A03-4A86-A46E-F9DE979FD18D}" destId="{06795072-2FD8-4AF9-ABB4-BF038AE15A8E}" srcOrd="0" destOrd="0" presId="urn:microsoft.com/office/officeart/2008/layout/HorizontalMultiLevelHierarchy"/>
    <dgm:cxn modelId="{8956C855-0508-4E31-B7DB-3AB9F07E2CF0}" srcId="{49986666-ABB2-424F-8679-2625ADA4CCA5}" destId="{73BED0D7-D5C5-4068-81C0-523498F18CDE}" srcOrd="6" destOrd="0" parTransId="{1CCDAB17-0F25-4831-9D48-45B6D188F7E2}" sibTransId="{2C680D5D-BC75-44D8-A5E3-796338B1712B}"/>
    <dgm:cxn modelId="{29BAB9AB-79E4-4CF4-99E9-ABCBC3717B36}" type="presOf" srcId="{BEB93185-2BBF-4D7F-9A78-43D005142130}" destId="{181165C8-9452-4850-8F34-DB4BFC482E98}" srcOrd="1" destOrd="0" presId="urn:microsoft.com/office/officeart/2008/layout/HorizontalMultiLevelHierarchy"/>
    <dgm:cxn modelId="{9E69D131-5052-4739-BF52-628E96751823}" type="presOf" srcId="{5DF3C8DD-FEB3-4279-B00E-5CF0AC84BEAB}" destId="{A0CFB0E5-0B5B-4003-B462-476888BA5039}" srcOrd="0" destOrd="0" presId="urn:microsoft.com/office/officeart/2008/layout/HorizontalMultiLevelHierarchy"/>
    <dgm:cxn modelId="{17DBA0C2-8282-41ED-A02A-41229C993C22}" srcId="{49986666-ABB2-424F-8679-2625ADA4CCA5}" destId="{502BEBAA-FC2E-4FB5-A3D8-FE444C37CAE0}" srcOrd="8" destOrd="0" parTransId="{E5439461-F33C-47B0-B569-54EE21B14112}" sibTransId="{36E00E58-3606-406C-805F-075F09935484}"/>
    <dgm:cxn modelId="{5103C597-DBB1-46EF-9056-CAFA4862C8DB}" type="presOf" srcId="{DA34B453-92E3-43A0-BFE8-442E5504564A}" destId="{07298187-971C-414D-8E1E-8AB05CDFE961}" srcOrd="0" destOrd="0" presId="urn:microsoft.com/office/officeart/2008/layout/HorizontalMultiLevelHierarchy"/>
    <dgm:cxn modelId="{1191CAC0-D7AE-4725-84E8-4AF7A84E8051}" type="presOf" srcId="{1AD2EC32-A2DF-4118-BE53-3E4980543D7A}" destId="{60346959-40FD-4F79-900B-8ABAE07EFC3B}" srcOrd="1" destOrd="0" presId="urn:microsoft.com/office/officeart/2008/layout/HorizontalMultiLevelHierarchy"/>
    <dgm:cxn modelId="{7014C2AF-9781-43EB-8E54-B778F9657283}" type="presOf" srcId="{502BEBAA-FC2E-4FB5-A3D8-FE444C37CAE0}" destId="{AA849759-7861-4F22-8F58-04297306C3A9}" srcOrd="0" destOrd="0" presId="urn:microsoft.com/office/officeart/2008/layout/HorizontalMultiLevelHierarchy"/>
    <dgm:cxn modelId="{F4D98B83-29C9-4428-AAE2-BCDE004104C9}" type="presOf" srcId="{73BED0D7-D5C5-4068-81C0-523498F18CDE}" destId="{CA4817F3-81E0-4A38-8021-893EED9C6639}" srcOrd="0" destOrd="0" presId="urn:microsoft.com/office/officeart/2008/layout/HorizontalMultiLevelHierarchy"/>
    <dgm:cxn modelId="{925FEF50-F1A7-474B-BC51-A5AEAD076FEE}" type="presOf" srcId="{1CCDAB17-0F25-4831-9D48-45B6D188F7E2}" destId="{4C2529B9-A988-42B4-AB3F-CC7EB7E8ABAA}" srcOrd="1" destOrd="0" presId="urn:microsoft.com/office/officeart/2008/layout/HorizontalMultiLevelHierarchy"/>
    <dgm:cxn modelId="{DAE04B59-D1F7-4BF8-AAF0-06CB997BBE32}" type="presOf" srcId="{68973CF8-211A-4AD0-8660-7CBF19379894}" destId="{810ED265-8158-489E-B560-82F0FEFE7624}" srcOrd="0" destOrd="0" presId="urn:microsoft.com/office/officeart/2008/layout/HorizontalMultiLevelHierarchy"/>
    <dgm:cxn modelId="{D733D77F-2B0F-4607-B452-8F58196F9B21}" type="presOf" srcId="{1CCDAB17-0F25-4831-9D48-45B6D188F7E2}" destId="{DC75945D-20EC-4585-921C-25BF19B6FC6F}" srcOrd="0" destOrd="0" presId="urn:microsoft.com/office/officeart/2008/layout/HorizontalMultiLevelHierarchy"/>
    <dgm:cxn modelId="{FB433945-7AD6-487A-A8F8-D587FE31FBCC}" srcId="{49986666-ABB2-424F-8679-2625ADA4CCA5}" destId="{7E8C5EB9-575D-4D22-B44E-4E126C10076C}" srcOrd="5" destOrd="0" parTransId="{5DF3C8DD-FEB3-4279-B00E-5CF0AC84BEAB}" sibTransId="{AB3E2DE3-47E1-4C72-A5AA-7A2166CAA26C}"/>
    <dgm:cxn modelId="{87A0C43F-C310-4545-BD80-24C0A38FD4D0}" srcId="{49986666-ABB2-424F-8679-2625ADA4CCA5}" destId="{DA34B453-92E3-43A0-BFE8-442E5504564A}" srcOrd="0" destOrd="0" parTransId="{BEB93185-2BBF-4D7F-9A78-43D005142130}" sibTransId="{1FE28E41-9B16-4A50-BAC3-46F7F09CD65C}"/>
    <dgm:cxn modelId="{68866A8B-8E16-4746-A3B2-6DB957AD51DD}" type="presOf" srcId="{EB86F6E8-81AD-4987-9B33-59F11B102817}" destId="{38503FBC-5CF9-4608-9D38-558F1BEBE571}" srcOrd="0" destOrd="0" presId="urn:microsoft.com/office/officeart/2008/layout/HorizontalMultiLevelHierarchy"/>
    <dgm:cxn modelId="{4B13A426-979C-40E1-B9FC-C48F5A809BDC}" type="presOf" srcId="{E5439461-F33C-47B0-B569-54EE21B14112}" destId="{6F796561-27C7-4F04-BF08-D7D451CFA38E}" srcOrd="0" destOrd="0" presId="urn:microsoft.com/office/officeart/2008/layout/HorizontalMultiLevelHierarchy"/>
    <dgm:cxn modelId="{2E264024-F069-4860-B8AB-C0DB9B5FDC5C}" type="presOf" srcId="{C75DF188-9E8A-4930-97D0-94CC8A7B4663}" destId="{DDBB941C-6570-4BA0-9940-F70009431FA3}" srcOrd="1" destOrd="0" presId="urn:microsoft.com/office/officeart/2008/layout/HorizontalMultiLevelHierarchy"/>
    <dgm:cxn modelId="{85277376-BB4D-41AB-B44A-2162BA80D6F2}" type="presOf" srcId="{49986666-ABB2-424F-8679-2625ADA4CCA5}" destId="{2DD00CC8-6D45-45EA-9BC1-9E0787F9F3E7}" srcOrd="0" destOrd="0" presId="urn:microsoft.com/office/officeart/2008/layout/HorizontalMultiLevelHierarchy"/>
    <dgm:cxn modelId="{F90C515F-A320-4480-A62E-59F76E8C4C8D}" type="presOf" srcId="{1AD2EC32-A2DF-4118-BE53-3E4980543D7A}" destId="{270EEC37-07E3-4253-8DED-68EB9D7B1317}" srcOrd="0" destOrd="0" presId="urn:microsoft.com/office/officeart/2008/layout/HorizontalMultiLevelHierarchy"/>
    <dgm:cxn modelId="{6B405107-FD7E-45C7-A054-BE5A02EB1204}" srcId="{49986666-ABB2-424F-8679-2625ADA4CCA5}" destId="{05659BA5-42B8-4B1B-ACBF-78401B189EA1}" srcOrd="1" destOrd="0" parTransId="{D4F7851E-4A03-4A86-A46E-F9DE979FD18D}" sibTransId="{BC6BC39F-93FE-4520-9B65-15E51FD887DD}"/>
    <dgm:cxn modelId="{FA54E81D-3C60-45CF-BA41-4BA456E317FE}" srcId="{49986666-ABB2-424F-8679-2625ADA4CCA5}" destId="{419FA7DB-1B51-4E14-9922-0F828F61D49E}" srcOrd="7" destOrd="0" parTransId="{1AD2EC32-A2DF-4118-BE53-3E4980543D7A}" sibTransId="{65F76DAE-38F0-4D6A-A21E-E8999262F29E}"/>
    <dgm:cxn modelId="{EF952769-65F6-4C5F-8C1F-4B82B11EFAA6}" srcId="{49986666-ABB2-424F-8679-2625ADA4CCA5}" destId="{C4F006FD-1927-4A14-A653-C75E03C1F893}" srcOrd="3" destOrd="0" parTransId="{C75DF188-9E8A-4930-97D0-94CC8A7B4663}" sibTransId="{33DE9B06-1AA2-4532-B456-DFD991AD713B}"/>
    <dgm:cxn modelId="{7DD8B196-A855-4701-AFC7-594306FA0CB4}" type="presParOf" srcId="{CA4674A0-8744-480B-AE01-16B76041F104}" destId="{064CE0F0-06ED-49F9-9789-FB9DDD5F0DC1}" srcOrd="0" destOrd="0" presId="urn:microsoft.com/office/officeart/2008/layout/HorizontalMultiLevelHierarchy"/>
    <dgm:cxn modelId="{29E2A93E-8152-4D25-84EB-83FABFFB8C95}" type="presParOf" srcId="{064CE0F0-06ED-49F9-9789-FB9DDD5F0DC1}" destId="{2DD00CC8-6D45-45EA-9BC1-9E0787F9F3E7}" srcOrd="0" destOrd="0" presId="urn:microsoft.com/office/officeart/2008/layout/HorizontalMultiLevelHierarchy"/>
    <dgm:cxn modelId="{01A3CF60-236D-48E6-86DD-A999484846B9}" type="presParOf" srcId="{064CE0F0-06ED-49F9-9789-FB9DDD5F0DC1}" destId="{7D775197-730D-45E9-A1E3-5D40331C24AE}" srcOrd="1" destOrd="0" presId="urn:microsoft.com/office/officeart/2008/layout/HorizontalMultiLevelHierarchy"/>
    <dgm:cxn modelId="{3C062571-329D-4DDC-8965-1AB2B71920EA}" type="presParOf" srcId="{7D775197-730D-45E9-A1E3-5D40331C24AE}" destId="{9F61A8CC-2EB2-4DCA-B1AE-2C1D06D5C168}" srcOrd="0" destOrd="0" presId="urn:microsoft.com/office/officeart/2008/layout/HorizontalMultiLevelHierarchy"/>
    <dgm:cxn modelId="{375A08C6-54DF-40F9-BCE5-064077424D66}" type="presParOf" srcId="{9F61A8CC-2EB2-4DCA-B1AE-2C1D06D5C168}" destId="{181165C8-9452-4850-8F34-DB4BFC482E98}" srcOrd="0" destOrd="0" presId="urn:microsoft.com/office/officeart/2008/layout/HorizontalMultiLevelHierarchy"/>
    <dgm:cxn modelId="{3312A3D2-74FD-41B1-A659-9D6177F28720}" type="presParOf" srcId="{7D775197-730D-45E9-A1E3-5D40331C24AE}" destId="{A4F56652-0499-4556-A51C-F524B5377038}" srcOrd="1" destOrd="0" presId="urn:microsoft.com/office/officeart/2008/layout/HorizontalMultiLevelHierarchy"/>
    <dgm:cxn modelId="{8CDC4575-B641-4BEA-A8B4-F6A2136A7D03}" type="presParOf" srcId="{A4F56652-0499-4556-A51C-F524B5377038}" destId="{07298187-971C-414D-8E1E-8AB05CDFE961}" srcOrd="0" destOrd="0" presId="urn:microsoft.com/office/officeart/2008/layout/HorizontalMultiLevelHierarchy"/>
    <dgm:cxn modelId="{0DED9BC8-6CA1-4A21-BB25-622C351C0AF8}" type="presParOf" srcId="{A4F56652-0499-4556-A51C-F524B5377038}" destId="{7481D9A1-A6B1-4568-9114-8585675B548A}" srcOrd="1" destOrd="0" presId="urn:microsoft.com/office/officeart/2008/layout/HorizontalMultiLevelHierarchy"/>
    <dgm:cxn modelId="{3CC9F190-6747-4BCB-8F27-809DE5D0281A}" type="presParOf" srcId="{7D775197-730D-45E9-A1E3-5D40331C24AE}" destId="{06795072-2FD8-4AF9-ABB4-BF038AE15A8E}" srcOrd="2" destOrd="0" presId="urn:microsoft.com/office/officeart/2008/layout/HorizontalMultiLevelHierarchy"/>
    <dgm:cxn modelId="{D6B85EAA-016F-4433-A190-CA672EC0B107}" type="presParOf" srcId="{06795072-2FD8-4AF9-ABB4-BF038AE15A8E}" destId="{82E665CB-8D7E-408C-A7D0-3F3EA67056B5}" srcOrd="0" destOrd="0" presId="urn:microsoft.com/office/officeart/2008/layout/HorizontalMultiLevelHierarchy"/>
    <dgm:cxn modelId="{16D30EBC-7AB5-4225-A4CA-38BD9632FDAF}" type="presParOf" srcId="{7D775197-730D-45E9-A1E3-5D40331C24AE}" destId="{EFCC3B4E-68C7-44F2-BA10-0C0042500123}" srcOrd="3" destOrd="0" presId="urn:microsoft.com/office/officeart/2008/layout/HorizontalMultiLevelHierarchy"/>
    <dgm:cxn modelId="{CD8004CC-3F4D-42B0-A728-C64DDCC0AD04}" type="presParOf" srcId="{EFCC3B4E-68C7-44F2-BA10-0C0042500123}" destId="{5E5BFBE7-B4B0-4E45-8C3D-FC064D5D67E1}" srcOrd="0" destOrd="0" presId="urn:microsoft.com/office/officeart/2008/layout/HorizontalMultiLevelHierarchy"/>
    <dgm:cxn modelId="{FA8F0D8B-37D6-4E5A-A235-F410BFABD234}" type="presParOf" srcId="{EFCC3B4E-68C7-44F2-BA10-0C0042500123}" destId="{0E9104B4-21AB-41D8-875D-D0760EEF3616}" srcOrd="1" destOrd="0" presId="urn:microsoft.com/office/officeart/2008/layout/HorizontalMultiLevelHierarchy"/>
    <dgm:cxn modelId="{FEE8A165-D480-48CE-A8BF-3BCC65C2B3E0}" type="presParOf" srcId="{7D775197-730D-45E9-A1E3-5D40331C24AE}" destId="{810ED265-8158-489E-B560-82F0FEFE7624}" srcOrd="4" destOrd="0" presId="urn:microsoft.com/office/officeart/2008/layout/HorizontalMultiLevelHierarchy"/>
    <dgm:cxn modelId="{4C7C8F39-EEA6-47F6-B13B-597978AB64F7}" type="presParOf" srcId="{810ED265-8158-489E-B560-82F0FEFE7624}" destId="{08BB2FF9-AA5A-4159-BA3D-684D8D33A783}" srcOrd="0" destOrd="0" presId="urn:microsoft.com/office/officeart/2008/layout/HorizontalMultiLevelHierarchy"/>
    <dgm:cxn modelId="{0791B5B9-2B53-4C5B-A82E-C6E1F557B833}" type="presParOf" srcId="{7D775197-730D-45E9-A1E3-5D40331C24AE}" destId="{5702EDCF-3D33-415B-B871-8BC1A36BF454}" srcOrd="5" destOrd="0" presId="urn:microsoft.com/office/officeart/2008/layout/HorizontalMultiLevelHierarchy"/>
    <dgm:cxn modelId="{4AA88053-A9C9-47D1-B760-16BD904BA468}" type="presParOf" srcId="{5702EDCF-3D33-415B-B871-8BC1A36BF454}" destId="{38503FBC-5CF9-4608-9D38-558F1BEBE571}" srcOrd="0" destOrd="0" presId="urn:microsoft.com/office/officeart/2008/layout/HorizontalMultiLevelHierarchy"/>
    <dgm:cxn modelId="{251F65D0-D7B5-4A9E-9BD2-BF3FFBD976CD}" type="presParOf" srcId="{5702EDCF-3D33-415B-B871-8BC1A36BF454}" destId="{05488EA2-3CFD-4D6A-95C8-9198E7862A9A}" srcOrd="1" destOrd="0" presId="urn:microsoft.com/office/officeart/2008/layout/HorizontalMultiLevelHierarchy"/>
    <dgm:cxn modelId="{BAAFC493-9DF3-40C5-A59A-759B645719F7}" type="presParOf" srcId="{7D775197-730D-45E9-A1E3-5D40331C24AE}" destId="{4ED22147-084A-4BC9-8B28-D266353DCAE5}" srcOrd="6" destOrd="0" presId="urn:microsoft.com/office/officeart/2008/layout/HorizontalMultiLevelHierarchy"/>
    <dgm:cxn modelId="{73EEF99F-F1AA-43D7-956C-F5AF0C626A16}" type="presParOf" srcId="{4ED22147-084A-4BC9-8B28-D266353DCAE5}" destId="{DDBB941C-6570-4BA0-9940-F70009431FA3}" srcOrd="0" destOrd="0" presId="urn:microsoft.com/office/officeart/2008/layout/HorizontalMultiLevelHierarchy"/>
    <dgm:cxn modelId="{636DAFD4-11A8-4766-BFB6-103BCAD6A6C7}" type="presParOf" srcId="{7D775197-730D-45E9-A1E3-5D40331C24AE}" destId="{F4703138-2662-4DD8-806A-0DD74F0CDAF8}" srcOrd="7" destOrd="0" presId="urn:microsoft.com/office/officeart/2008/layout/HorizontalMultiLevelHierarchy"/>
    <dgm:cxn modelId="{8A5FEFFD-CE5B-4326-8848-D3169E1F26CB}" type="presParOf" srcId="{F4703138-2662-4DD8-806A-0DD74F0CDAF8}" destId="{F15CCEC6-F553-4D64-A785-8234934EE4F5}" srcOrd="0" destOrd="0" presId="urn:microsoft.com/office/officeart/2008/layout/HorizontalMultiLevelHierarchy"/>
    <dgm:cxn modelId="{36B956ED-B516-45D1-A368-4BAF7F65B816}" type="presParOf" srcId="{F4703138-2662-4DD8-806A-0DD74F0CDAF8}" destId="{C70070C8-B255-4E2F-8280-BF3B2B959C67}" srcOrd="1" destOrd="0" presId="urn:microsoft.com/office/officeart/2008/layout/HorizontalMultiLevelHierarchy"/>
    <dgm:cxn modelId="{97CD4801-9994-4696-A7CE-24043174DDF3}" type="presParOf" srcId="{7D775197-730D-45E9-A1E3-5D40331C24AE}" destId="{CC034FAC-E570-49AD-BCD0-971470F8E819}" srcOrd="8" destOrd="0" presId="urn:microsoft.com/office/officeart/2008/layout/HorizontalMultiLevelHierarchy"/>
    <dgm:cxn modelId="{CF8A114F-A374-4CFF-BBC5-0BFCCAC347D7}" type="presParOf" srcId="{CC034FAC-E570-49AD-BCD0-971470F8E819}" destId="{066B65F7-1A15-4C63-9D3D-C3988302D7DB}" srcOrd="0" destOrd="0" presId="urn:microsoft.com/office/officeart/2008/layout/HorizontalMultiLevelHierarchy"/>
    <dgm:cxn modelId="{021A2C6C-D62D-4DFD-BE3C-92755A5D16D2}" type="presParOf" srcId="{7D775197-730D-45E9-A1E3-5D40331C24AE}" destId="{B4EAD1E5-ADC2-49F6-BBF1-C892634BA5A1}" srcOrd="9" destOrd="0" presId="urn:microsoft.com/office/officeart/2008/layout/HorizontalMultiLevelHierarchy"/>
    <dgm:cxn modelId="{AB8B32B4-8CBB-4A78-BB9C-1CE75FE65D51}" type="presParOf" srcId="{B4EAD1E5-ADC2-49F6-BBF1-C892634BA5A1}" destId="{35BA293E-DD92-41E3-8613-35A049A8F564}" srcOrd="0" destOrd="0" presId="urn:microsoft.com/office/officeart/2008/layout/HorizontalMultiLevelHierarchy"/>
    <dgm:cxn modelId="{66073A9A-08BF-4657-9088-FCB20FE4F433}" type="presParOf" srcId="{B4EAD1E5-ADC2-49F6-BBF1-C892634BA5A1}" destId="{28137FB2-A8B9-4B53-9590-BE1F721B7FD9}" srcOrd="1" destOrd="0" presId="urn:microsoft.com/office/officeart/2008/layout/HorizontalMultiLevelHierarchy"/>
    <dgm:cxn modelId="{332A6A61-12D9-4AAA-8E91-31B7A7703B04}" type="presParOf" srcId="{7D775197-730D-45E9-A1E3-5D40331C24AE}" destId="{A0CFB0E5-0B5B-4003-B462-476888BA5039}" srcOrd="10" destOrd="0" presId="urn:microsoft.com/office/officeart/2008/layout/HorizontalMultiLevelHierarchy"/>
    <dgm:cxn modelId="{40ECFDFF-8BD8-4AB2-B003-86C35CE862ED}" type="presParOf" srcId="{A0CFB0E5-0B5B-4003-B462-476888BA5039}" destId="{28F41165-07E6-4F09-85F4-4570A07C952E}" srcOrd="0" destOrd="0" presId="urn:microsoft.com/office/officeart/2008/layout/HorizontalMultiLevelHierarchy"/>
    <dgm:cxn modelId="{1DF05D8E-FBF7-403D-BA5E-98F9206F75FA}" type="presParOf" srcId="{7D775197-730D-45E9-A1E3-5D40331C24AE}" destId="{C3015373-B65A-4771-8E18-2FD37032BC0E}" srcOrd="11" destOrd="0" presId="urn:microsoft.com/office/officeart/2008/layout/HorizontalMultiLevelHierarchy"/>
    <dgm:cxn modelId="{270AC389-17A7-475C-AF18-F8934AC685D9}" type="presParOf" srcId="{C3015373-B65A-4771-8E18-2FD37032BC0E}" destId="{CC952356-E7F0-49FC-9FD1-C8BD0C696C2A}" srcOrd="0" destOrd="0" presId="urn:microsoft.com/office/officeart/2008/layout/HorizontalMultiLevelHierarchy"/>
    <dgm:cxn modelId="{E00176BB-C7DD-48DB-8438-1DCA720E4E13}" type="presParOf" srcId="{C3015373-B65A-4771-8E18-2FD37032BC0E}" destId="{AF80193A-B80C-49D3-A612-579A8931E7D6}" srcOrd="1" destOrd="0" presId="urn:microsoft.com/office/officeart/2008/layout/HorizontalMultiLevelHierarchy"/>
    <dgm:cxn modelId="{73EB98A7-81AC-4199-A9ED-D2163E06535A}" type="presParOf" srcId="{7D775197-730D-45E9-A1E3-5D40331C24AE}" destId="{DC75945D-20EC-4585-921C-25BF19B6FC6F}" srcOrd="12" destOrd="0" presId="urn:microsoft.com/office/officeart/2008/layout/HorizontalMultiLevelHierarchy"/>
    <dgm:cxn modelId="{9918BD3F-C3C5-45ED-AB06-8F2ADE371A9D}" type="presParOf" srcId="{DC75945D-20EC-4585-921C-25BF19B6FC6F}" destId="{4C2529B9-A988-42B4-AB3F-CC7EB7E8ABAA}" srcOrd="0" destOrd="0" presId="urn:microsoft.com/office/officeart/2008/layout/HorizontalMultiLevelHierarchy"/>
    <dgm:cxn modelId="{751183F8-5CB8-47B0-8358-9D48970088EF}" type="presParOf" srcId="{7D775197-730D-45E9-A1E3-5D40331C24AE}" destId="{5043A414-88FC-4426-B57E-9FFDED1A4CA3}" srcOrd="13" destOrd="0" presId="urn:microsoft.com/office/officeart/2008/layout/HorizontalMultiLevelHierarchy"/>
    <dgm:cxn modelId="{3D8940E6-D335-4D97-9AA0-27C1BC967D58}" type="presParOf" srcId="{5043A414-88FC-4426-B57E-9FFDED1A4CA3}" destId="{CA4817F3-81E0-4A38-8021-893EED9C6639}" srcOrd="0" destOrd="0" presId="urn:microsoft.com/office/officeart/2008/layout/HorizontalMultiLevelHierarchy"/>
    <dgm:cxn modelId="{68D6A9B0-E1CC-44BB-AD1D-8A1970F5A32E}" type="presParOf" srcId="{5043A414-88FC-4426-B57E-9FFDED1A4CA3}" destId="{625E4A63-759D-4957-BB1C-EBEE4756AEFF}" srcOrd="1" destOrd="0" presId="urn:microsoft.com/office/officeart/2008/layout/HorizontalMultiLevelHierarchy"/>
    <dgm:cxn modelId="{394EED15-BF50-445A-8746-BFE97F3D1E72}" type="presParOf" srcId="{7D775197-730D-45E9-A1E3-5D40331C24AE}" destId="{270EEC37-07E3-4253-8DED-68EB9D7B1317}" srcOrd="14" destOrd="0" presId="urn:microsoft.com/office/officeart/2008/layout/HorizontalMultiLevelHierarchy"/>
    <dgm:cxn modelId="{1297B338-9A09-442B-B796-A17D39DB487F}" type="presParOf" srcId="{270EEC37-07E3-4253-8DED-68EB9D7B1317}" destId="{60346959-40FD-4F79-900B-8ABAE07EFC3B}" srcOrd="0" destOrd="0" presId="urn:microsoft.com/office/officeart/2008/layout/HorizontalMultiLevelHierarchy"/>
    <dgm:cxn modelId="{93E73001-F908-445C-B37A-6D35BD21AA5F}" type="presParOf" srcId="{7D775197-730D-45E9-A1E3-5D40331C24AE}" destId="{2323250E-A386-4780-A4CE-3A74F233E0A9}" srcOrd="15" destOrd="0" presId="urn:microsoft.com/office/officeart/2008/layout/HorizontalMultiLevelHierarchy"/>
    <dgm:cxn modelId="{740C8613-BE5D-475E-82AC-71D28DB40F37}" type="presParOf" srcId="{2323250E-A386-4780-A4CE-3A74F233E0A9}" destId="{B0CE521A-FCCD-4FBA-AF1A-F0CAB4F860A5}" srcOrd="0" destOrd="0" presId="urn:microsoft.com/office/officeart/2008/layout/HorizontalMultiLevelHierarchy"/>
    <dgm:cxn modelId="{93BB06E1-1563-49D5-99BF-106535DD7480}" type="presParOf" srcId="{2323250E-A386-4780-A4CE-3A74F233E0A9}" destId="{43D25813-FA57-4894-B64B-3A3E98274ACC}" srcOrd="1" destOrd="0" presId="urn:microsoft.com/office/officeart/2008/layout/HorizontalMultiLevelHierarchy"/>
    <dgm:cxn modelId="{EE03A131-FC8B-4F22-9445-3BF4EA32EF7D}" type="presParOf" srcId="{7D775197-730D-45E9-A1E3-5D40331C24AE}" destId="{6F796561-27C7-4F04-BF08-D7D451CFA38E}" srcOrd="16" destOrd="0" presId="urn:microsoft.com/office/officeart/2008/layout/HorizontalMultiLevelHierarchy"/>
    <dgm:cxn modelId="{0D3CBAE6-6E7D-40C9-B9FA-15E591511E86}" type="presParOf" srcId="{6F796561-27C7-4F04-BF08-D7D451CFA38E}" destId="{AFB412D4-F3BF-4702-874C-66ABA835E097}" srcOrd="0" destOrd="0" presId="urn:microsoft.com/office/officeart/2008/layout/HorizontalMultiLevelHierarchy"/>
    <dgm:cxn modelId="{10569989-ACC5-40AB-A9A8-E49DDA983561}" type="presParOf" srcId="{7D775197-730D-45E9-A1E3-5D40331C24AE}" destId="{6C8E48F3-025E-48B4-9701-E8929D844235}" srcOrd="17" destOrd="0" presId="urn:microsoft.com/office/officeart/2008/layout/HorizontalMultiLevelHierarchy"/>
    <dgm:cxn modelId="{2CB6BFAF-441B-4119-84C0-4C2B7A174479}" type="presParOf" srcId="{6C8E48F3-025E-48B4-9701-E8929D844235}" destId="{AA849759-7861-4F22-8F58-04297306C3A9}" srcOrd="0" destOrd="0" presId="urn:microsoft.com/office/officeart/2008/layout/HorizontalMultiLevelHierarchy"/>
    <dgm:cxn modelId="{EAC30816-820D-49BB-A760-DE6C6E6835EF}" type="presParOf" srcId="{6C8E48F3-025E-48B4-9701-E8929D844235}" destId="{313879AD-1DFA-4891-B722-8B692F44AA09}"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3477FD7-0D0B-400A-A356-714E3934428C}" type="doc">
      <dgm:prSet loTypeId="urn:microsoft.com/office/officeart/2008/layout/HorizontalMultiLevelHierarchy" loCatId="hierarchy" qsTypeId="urn:microsoft.com/office/officeart/2005/8/quickstyle/3d4" qsCatId="3D" csTypeId="urn:microsoft.com/office/officeart/2005/8/colors/accent1_2" csCatId="accent1" phldr="1"/>
      <dgm:spPr/>
      <dgm:t>
        <a:bodyPr/>
        <a:lstStyle/>
        <a:p>
          <a:endParaRPr lang="ru-RU"/>
        </a:p>
      </dgm:t>
    </dgm:pt>
    <dgm:pt modelId="{29F3DBA9-90DB-47D8-AC9D-65339AC914A2}">
      <dgm:prSet phldrT="[Текст]" custT="1"/>
      <dgm:spPr/>
      <dgm:t>
        <a:bodyPr/>
        <a:lstStyle/>
        <a:p>
          <a:r>
            <a:rPr lang="uk-UA" sz="2000">
              <a:latin typeface="Times New Roman" pitchFamily="18" charset="0"/>
              <a:cs typeface="Times New Roman" pitchFamily="18" charset="0"/>
            </a:rPr>
            <a:t>Платформи дистанційної освіти</a:t>
          </a:r>
          <a:endParaRPr lang="ru-RU" sz="2000">
            <a:latin typeface="Times New Roman" pitchFamily="18" charset="0"/>
            <a:cs typeface="Times New Roman" pitchFamily="18" charset="0"/>
          </a:endParaRPr>
        </a:p>
      </dgm:t>
    </dgm:pt>
    <dgm:pt modelId="{D0338F44-A154-43BD-9127-6D905925D5E9}" type="parTrans" cxnId="{2341261D-E0A2-49A1-AF00-F25373A96D6C}">
      <dgm:prSet/>
      <dgm:spPr/>
      <dgm:t>
        <a:bodyPr/>
        <a:lstStyle/>
        <a:p>
          <a:endParaRPr lang="ru-RU"/>
        </a:p>
      </dgm:t>
    </dgm:pt>
    <dgm:pt modelId="{4E6541D0-A019-4D8F-86BB-C240A89F62ED}" type="sibTrans" cxnId="{2341261D-E0A2-49A1-AF00-F25373A96D6C}">
      <dgm:prSet/>
      <dgm:spPr/>
      <dgm:t>
        <a:bodyPr/>
        <a:lstStyle/>
        <a:p>
          <a:endParaRPr lang="ru-RU"/>
        </a:p>
      </dgm:t>
    </dgm:pt>
    <dgm:pt modelId="{E37D606A-9C40-4594-983D-DB41E5CFA3B2}">
      <dgm:prSet phldrT="[Текст]" custT="1"/>
      <dgm:spPr/>
      <dgm:t>
        <a:bodyPr/>
        <a:lstStyle/>
        <a:p>
          <a:r>
            <a:rPr lang="en-US" sz="1400">
              <a:latin typeface="Times New Roman" pitchFamily="18" charset="0"/>
              <a:cs typeface="Times New Roman" pitchFamily="18" charset="0"/>
            </a:rPr>
            <a:t>Tutor</a:t>
          </a:r>
          <a:r>
            <a:rPr lang="uk-UA" sz="1400">
              <a:latin typeface="Times New Roman" pitchFamily="18" charset="0"/>
              <a:cs typeface="Times New Roman" pitchFamily="18" charset="0"/>
            </a:rPr>
            <a:t> - освітня система управління інформацією в дошкільних закладах, розроблена в Торонто (Канада)</a:t>
          </a:r>
          <a:endParaRPr lang="ru-RU" sz="1400">
            <a:latin typeface="Times New Roman" pitchFamily="18" charset="0"/>
            <a:cs typeface="Times New Roman" pitchFamily="18" charset="0"/>
          </a:endParaRPr>
        </a:p>
      </dgm:t>
    </dgm:pt>
    <dgm:pt modelId="{23EBD859-D66D-43B7-8C60-D387A076010F}" type="parTrans" cxnId="{1D2F9990-0242-4D2D-9524-D8E20B112C20}">
      <dgm:prSet/>
      <dgm:spPr/>
      <dgm:t>
        <a:bodyPr/>
        <a:lstStyle/>
        <a:p>
          <a:endParaRPr lang="ru-RU"/>
        </a:p>
      </dgm:t>
    </dgm:pt>
    <dgm:pt modelId="{08FB52AF-4C77-4814-9626-E427FAAD6406}" type="sibTrans" cxnId="{1D2F9990-0242-4D2D-9524-D8E20B112C20}">
      <dgm:prSet/>
      <dgm:spPr/>
      <dgm:t>
        <a:bodyPr/>
        <a:lstStyle/>
        <a:p>
          <a:endParaRPr lang="ru-RU"/>
        </a:p>
      </dgm:t>
    </dgm:pt>
    <dgm:pt modelId="{DA0256DB-F019-446F-BF76-AA39DF61A806}">
      <dgm:prSet phldrT="[Текст]" custT="1"/>
      <dgm:spPr/>
      <dgm:t>
        <a:bodyPr/>
        <a:lstStyle/>
        <a:p>
          <a:r>
            <a:rPr lang="en-US" sz="1400">
              <a:latin typeface="Times New Roman" pitchFamily="18" charset="0"/>
              <a:cs typeface="Times New Roman" pitchFamily="18" charset="0"/>
            </a:rPr>
            <a:t>Claroline</a:t>
          </a:r>
          <a:r>
            <a:rPr lang="uk-UA" sz="1400">
              <a:latin typeface="Times New Roman" pitchFamily="18" charset="0"/>
              <a:cs typeface="Times New Roman" pitchFamily="18" charset="0"/>
            </a:rPr>
            <a:t> - платформа, розроблена Лувенським університетом у Бельгії</a:t>
          </a:r>
          <a:endParaRPr lang="ru-RU" sz="1400">
            <a:latin typeface="Times New Roman" pitchFamily="18" charset="0"/>
            <a:cs typeface="Times New Roman" pitchFamily="18" charset="0"/>
          </a:endParaRPr>
        </a:p>
      </dgm:t>
    </dgm:pt>
    <dgm:pt modelId="{1B6C07D5-9A49-4ABA-A3E6-760D4D9AAD80}" type="parTrans" cxnId="{BB04461B-D942-411C-ABA8-DD804C574428}">
      <dgm:prSet/>
      <dgm:spPr/>
      <dgm:t>
        <a:bodyPr/>
        <a:lstStyle/>
        <a:p>
          <a:endParaRPr lang="ru-RU"/>
        </a:p>
      </dgm:t>
    </dgm:pt>
    <dgm:pt modelId="{3AC259F1-C9BF-4CC7-8800-24B2E78853B3}" type="sibTrans" cxnId="{BB04461B-D942-411C-ABA8-DD804C574428}">
      <dgm:prSet/>
      <dgm:spPr/>
      <dgm:t>
        <a:bodyPr/>
        <a:lstStyle/>
        <a:p>
          <a:endParaRPr lang="ru-RU"/>
        </a:p>
      </dgm:t>
    </dgm:pt>
    <dgm:pt modelId="{E6710BC3-9FD1-4814-B2C9-5D0CA0B393C0}">
      <dgm:prSet phldrT="[Текст]" custT="1"/>
      <dgm:spPr/>
      <dgm:t>
        <a:bodyPr/>
        <a:lstStyle/>
        <a:p>
          <a:r>
            <a:rPr lang="en-US" sz="1400">
              <a:latin typeface="Times New Roman" pitchFamily="18" charset="0"/>
              <a:cs typeface="Times New Roman" pitchFamily="18" charset="0"/>
            </a:rPr>
            <a:t>Dokeos </a:t>
          </a:r>
          <a:r>
            <a:rPr lang="uk-UA" sz="1400">
              <a:latin typeface="Times New Roman" pitchFamily="18" charset="0"/>
              <a:cs typeface="Times New Roman" pitchFamily="18" charset="0"/>
            </a:rPr>
            <a:t> - платформа, розроблена в Бельгії, забезпечує управління навчальним процесом</a:t>
          </a:r>
          <a:endParaRPr lang="ru-RU" sz="1400">
            <a:latin typeface="Times New Roman" pitchFamily="18" charset="0"/>
            <a:cs typeface="Times New Roman" pitchFamily="18" charset="0"/>
          </a:endParaRPr>
        </a:p>
      </dgm:t>
    </dgm:pt>
    <dgm:pt modelId="{0E408674-D3BB-42BF-8B0B-36418D8BBF6C}" type="parTrans" cxnId="{A02B65CF-BAE9-44F6-886B-6470DFB33D0C}">
      <dgm:prSet/>
      <dgm:spPr/>
      <dgm:t>
        <a:bodyPr/>
        <a:lstStyle/>
        <a:p>
          <a:endParaRPr lang="ru-RU"/>
        </a:p>
      </dgm:t>
    </dgm:pt>
    <dgm:pt modelId="{C33A0BDE-5F0A-4015-9068-8F5D48472CF8}" type="sibTrans" cxnId="{A02B65CF-BAE9-44F6-886B-6470DFB33D0C}">
      <dgm:prSet/>
      <dgm:spPr/>
      <dgm:t>
        <a:bodyPr/>
        <a:lstStyle/>
        <a:p>
          <a:endParaRPr lang="ru-RU"/>
        </a:p>
      </dgm:t>
    </dgm:pt>
    <dgm:pt modelId="{D24261A4-E13B-41B8-9329-573A3B42896E}">
      <dgm:prSet phldrT="[Текст]" custT="1"/>
      <dgm:spPr/>
      <dgm:t>
        <a:bodyPr/>
        <a:lstStyle/>
        <a:p>
          <a:r>
            <a:rPr lang="en-US" sz="1400">
              <a:latin typeface="Times New Roman" pitchFamily="18" charset="0"/>
              <a:cs typeface="Times New Roman" pitchFamily="18" charset="0"/>
            </a:rPr>
            <a:t>eFront</a:t>
          </a:r>
          <a:r>
            <a:rPr lang="uk-UA" sz="1400">
              <a:latin typeface="Times New Roman" pitchFamily="18" charset="0"/>
              <a:cs typeface="Times New Roman" pitchFamily="18" charset="0"/>
            </a:rPr>
            <a:t> - освітнє середовище, розроблене дослідницькою групою прогресивних досліджень освітніх середовищ Лабораторії </a:t>
          </a:r>
          <a:r>
            <a:rPr lang="en-US" sz="1400">
              <a:latin typeface="Times New Roman" pitchFamily="18" charset="0"/>
              <a:cs typeface="Times New Roman" pitchFamily="18" charset="0"/>
            </a:rPr>
            <a:t>UIAN</a:t>
          </a:r>
          <a:r>
            <a:rPr lang="uk-UA" sz="1400">
              <a:latin typeface="Times New Roman" pitchFamily="18" charset="0"/>
              <a:cs typeface="Times New Roman" pitchFamily="18" charset="0"/>
            </a:rPr>
            <a:t> цніверситету мистецтва та дизайну (Фінляндія)</a:t>
          </a:r>
          <a:endParaRPr lang="ru-RU" sz="1400">
            <a:latin typeface="Times New Roman" pitchFamily="18" charset="0"/>
            <a:cs typeface="Times New Roman" pitchFamily="18" charset="0"/>
          </a:endParaRPr>
        </a:p>
      </dgm:t>
    </dgm:pt>
    <dgm:pt modelId="{F2EE80D7-DA8B-4735-B429-3B4B856CE608}" type="parTrans" cxnId="{8BAC1D54-DF45-4A4E-B937-E516AF0E6AEC}">
      <dgm:prSet/>
      <dgm:spPr/>
      <dgm:t>
        <a:bodyPr/>
        <a:lstStyle/>
        <a:p>
          <a:endParaRPr lang="ru-RU"/>
        </a:p>
      </dgm:t>
    </dgm:pt>
    <dgm:pt modelId="{B55DFE89-E479-4579-9B3B-BCED095068BF}" type="sibTrans" cxnId="{8BAC1D54-DF45-4A4E-B937-E516AF0E6AEC}">
      <dgm:prSet/>
      <dgm:spPr/>
      <dgm:t>
        <a:bodyPr/>
        <a:lstStyle/>
        <a:p>
          <a:endParaRPr lang="ru-RU"/>
        </a:p>
      </dgm:t>
    </dgm:pt>
    <dgm:pt modelId="{4881CA3D-3470-4839-962B-24D667424147}">
      <dgm:prSet phldrT="[Текст]" custT="1"/>
      <dgm:spPr/>
      <dgm:t>
        <a:bodyPr/>
        <a:lstStyle/>
        <a:p>
          <a:r>
            <a:rPr lang="en-US" sz="1400">
              <a:latin typeface="Times New Roman" pitchFamily="18" charset="0"/>
              <a:cs typeface="Times New Roman" pitchFamily="18" charset="0"/>
            </a:rPr>
            <a:t>ILIAS </a:t>
          </a:r>
          <a:r>
            <a:rPr lang="uk-UA" sz="1400">
              <a:latin typeface="Times New Roman" pitchFamily="18" charset="0"/>
              <a:cs typeface="Times New Roman" pitchFamily="18" charset="0"/>
            </a:rPr>
            <a:t>- платформа , створена на факультеті ділового адміністрування, економіки та соціальних наук Кельнського університету (Німеччина)</a:t>
          </a:r>
          <a:endParaRPr lang="ru-RU" sz="1400">
            <a:latin typeface="Times New Roman" pitchFamily="18" charset="0"/>
            <a:cs typeface="Times New Roman" pitchFamily="18" charset="0"/>
          </a:endParaRPr>
        </a:p>
      </dgm:t>
    </dgm:pt>
    <dgm:pt modelId="{E6FBECF3-0FD0-47B0-BA91-C0C526E10673}" type="parTrans" cxnId="{0729DFE1-9EA8-449D-A81F-B6EA9A081B07}">
      <dgm:prSet/>
      <dgm:spPr/>
      <dgm:t>
        <a:bodyPr/>
        <a:lstStyle/>
        <a:p>
          <a:endParaRPr lang="ru-RU"/>
        </a:p>
      </dgm:t>
    </dgm:pt>
    <dgm:pt modelId="{2BBAF4FC-2C04-40B6-9E7C-493215AE52BD}" type="sibTrans" cxnId="{0729DFE1-9EA8-449D-A81F-B6EA9A081B07}">
      <dgm:prSet/>
      <dgm:spPr/>
      <dgm:t>
        <a:bodyPr/>
        <a:lstStyle/>
        <a:p>
          <a:endParaRPr lang="ru-RU"/>
        </a:p>
      </dgm:t>
    </dgm:pt>
    <dgm:pt modelId="{91CDA83D-8BFE-4EB6-BB58-A13F54020276}">
      <dgm:prSet phldrT="[Текст]" custT="1"/>
      <dgm:spPr/>
      <dgm:t>
        <a:bodyPr/>
        <a:lstStyle/>
        <a:p>
          <a:r>
            <a:rPr lang="en-US" sz="1400">
              <a:latin typeface="Times New Roman" pitchFamily="18" charset="0"/>
              <a:cs typeface="Times New Roman" pitchFamily="18" charset="0"/>
            </a:rPr>
            <a:t>LAMS Learning Management System</a:t>
          </a:r>
          <a:r>
            <a:rPr lang="uk-UA" sz="1400">
              <a:latin typeface="Times New Roman" pitchFamily="18" charset="0"/>
              <a:cs typeface="Times New Roman" pitchFamily="18" charset="0"/>
            </a:rPr>
            <a:t> - програма для дистанційної освіти, запущена в Центрі підвищення кваліфікації </a:t>
          </a:r>
          <a:r>
            <a:rPr lang="uk-UA" sz="1400"/>
            <a:t>Macquarie Distance Learning (MELCOE) в Macquarie University (Австралія)</a:t>
          </a:r>
          <a:endParaRPr lang="ru-RU" sz="1400">
            <a:latin typeface="Times New Roman" pitchFamily="18" charset="0"/>
            <a:cs typeface="Times New Roman" pitchFamily="18" charset="0"/>
          </a:endParaRPr>
        </a:p>
      </dgm:t>
    </dgm:pt>
    <dgm:pt modelId="{A51682B3-5414-4323-A3BC-B3264598FD14}" type="parTrans" cxnId="{595CFB12-5C32-43F6-92E4-4EE873706000}">
      <dgm:prSet/>
      <dgm:spPr/>
      <dgm:t>
        <a:bodyPr/>
        <a:lstStyle/>
        <a:p>
          <a:endParaRPr lang="ru-RU"/>
        </a:p>
      </dgm:t>
    </dgm:pt>
    <dgm:pt modelId="{A7A9BCF3-367D-4695-B8DD-195EC65F8365}" type="sibTrans" cxnId="{595CFB12-5C32-43F6-92E4-4EE873706000}">
      <dgm:prSet/>
      <dgm:spPr/>
      <dgm:t>
        <a:bodyPr/>
        <a:lstStyle/>
        <a:p>
          <a:endParaRPr lang="ru-RU"/>
        </a:p>
      </dgm:t>
    </dgm:pt>
    <dgm:pt modelId="{A1E52E64-2C57-4623-96FF-009F83E1098F}">
      <dgm:prSet phldrT="[Текст]" custT="1"/>
      <dgm:spPr/>
      <dgm:t>
        <a:bodyPr/>
        <a:lstStyle/>
        <a:p>
          <a:r>
            <a:rPr lang="uk-UA" sz="1400"/>
            <a:t>платформа OLAT розроблена в Цюріхському університеті (Швейцарія) як система управління навчальним процесом. Особливістю OLAT є можливість одночасної роботи з 700 студентами на одному стандартному сервері Linux</a:t>
          </a:r>
          <a:endParaRPr lang="ru-RU" sz="1400">
            <a:latin typeface="Times New Roman" pitchFamily="18" charset="0"/>
            <a:cs typeface="Times New Roman" pitchFamily="18" charset="0"/>
          </a:endParaRPr>
        </a:p>
      </dgm:t>
    </dgm:pt>
    <dgm:pt modelId="{02ACA350-B32E-4B3F-8F82-4B549DF00E32}" type="parTrans" cxnId="{3AEC70EA-505B-4BDB-8F53-0BB2A97E824C}">
      <dgm:prSet/>
      <dgm:spPr/>
      <dgm:t>
        <a:bodyPr/>
        <a:lstStyle/>
        <a:p>
          <a:endParaRPr lang="ru-RU"/>
        </a:p>
      </dgm:t>
    </dgm:pt>
    <dgm:pt modelId="{0423B5FF-F9CF-436F-AFFA-1F1A39FE9E17}" type="sibTrans" cxnId="{3AEC70EA-505B-4BDB-8F53-0BB2A97E824C}">
      <dgm:prSet/>
      <dgm:spPr/>
      <dgm:t>
        <a:bodyPr/>
        <a:lstStyle/>
        <a:p>
          <a:endParaRPr lang="ru-RU"/>
        </a:p>
      </dgm:t>
    </dgm:pt>
    <dgm:pt modelId="{745942D3-6F0B-48A4-A7A9-6FDFE5A1B7A2}">
      <dgm:prSet phldrT="[Текст]" custT="1"/>
      <dgm:spPr/>
      <dgm:t>
        <a:bodyPr/>
        <a:lstStyle/>
        <a:p>
          <a:r>
            <a:rPr lang="uk-UA" sz="1400"/>
            <a:t>Sakai — це оболонка дистанційного навчання, розроблена міжнародним консорціумом університетів, коледжів і комерційних компаній</a:t>
          </a:r>
          <a:endParaRPr lang="ru-RU" sz="1400">
            <a:latin typeface="Times New Roman" pitchFamily="18" charset="0"/>
            <a:cs typeface="Times New Roman" pitchFamily="18" charset="0"/>
          </a:endParaRPr>
        </a:p>
      </dgm:t>
    </dgm:pt>
    <dgm:pt modelId="{6D0E5777-1E1E-4B52-A139-C9715ADE8367}" type="parTrans" cxnId="{3376752B-6EB1-4B1A-93BB-564910D08C5A}">
      <dgm:prSet/>
      <dgm:spPr/>
      <dgm:t>
        <a:bodyPr/>
        <a:lstStyle/>
        <a:p>
          <a:endParaRPr lang="ru-RU"/>
        </a:p>
      </dgm:t>
    </dgm:pt>
    <dgm:pt modelId="{E6A01FAB-8ADC-4C2C-B65B-2E5D0E8C150D}" type="sibTrans" cxnId="{3376752B-6EB1-4B1A-93BB-564910D08C5A}">
      <dgm:prSet/>
      <dgm:spPr/>
      <dgm:t>
        <a:bodyPr/>
        <a:lstStyle/>
        <a:p>
          <a:endParaRPr lang="ru-RU"/>
        </a:p>
      </dgm:t>
    </dgm:pt>
    <dgm:pt modelId="{A753A519-41CB-44F6-B129-8520095571A8}" type="pres">
      <dgm:prSet presAssocID="{03477FD7-0D0B-400A-A356-714E3934428C}" presName="Name0" presStyleCnt="0">
        <dgm:presLayoutVars>
          <dgm:chPref val="1"/>
          <dgm:dir/>
          <dgm:animOne val="branch"/>
          <dgm:animLvl val="lvl"/>
          <dgm:resizeHandles val="exact"/>
        </dgm:presLayoutVars>
      </dgm:prSet>
      <dgm:spPr/>
      <dgm:t>
        <a:bodyPr/>
        <a:lstStyle/>
        <a:p>
          <a:endParaRPr lang="ru-RU"/>
        </a:p>
      </dgm:t>
    </dgm:pt>
    <dgm:pt modelId="{82A7371E-EAD6-4FB3-B63A-FCE86F053D5D}" type="pres">
      <dgm:prSet presAssocID="{29F3DBA9-90DB-47D8-AC9D-65339AC914A2}" presName="root1" presStyleCnt="0"/>
      <dgm:spPr/>
    </dgm:pt>
    <dgm:pt modelId="{71E11943-21E8-49A9-A48A-39722F92594D}" type="pres">
      <dgm:prSet presAssocID="{29F3DBA9-90DB-47D8-AC9D-65339AC914A2}" presName="LevelOneTextNode" presStyleLbl="node0" presStyleIdx="0" presStyleCnt="1" custAng="0" custScaleX="187852" custScaleY="127050" custLinFactX="-74887" custLinFactNeighborX="-100000" custLinFactNeighborY="-1564">
        <dgm:presLayoutVars>
          <dgm:chPref val="3"/>
        </dgm:presLayoutVars>
      </dgm:prSet>
      <dgm:spPr/>
      <dgm:t>
        <a:bodyPr/>
        <a:lstStyle/>
        <a:p>
          <a:endParaRPr lang="ru-RU"/>
        </a:p>
      </dgm:t>
    </dgm:pt>
    <dgm:pt modelId="{60C6F9EB-8C82-4814-A50C-356D3BDEA0CC}" type="pres">
      <dgm:prSet presAssocID="{29F3DBA9-90DB-47D8-AC9D-65339AC914A2}" presName="level2hierChild" presStyleCnt="0"/>
      <dgm:spPr/>
    </dgm:pt>
    <dgm:pt modelId="{62A306E6-9F0D-4441-8D49-8A2F9CA2F6A3}" type="pres">
      <dgm:prSet presAssocID="{23EBD859-D66D-43B7-8C60-D387A076010F}" presName="conn2-1" presStyleLbl="parChTrans1D2" presStyleIdx="0" presStyleCnt="8"/>
      <dgm:spPr/>
      <dgm:t>
        <a:bodyPr/>
        <a:lstStyle/>
        <a:p>
          <a:endParaRPr lang="ru-RU"/>
        </a:p>
      </dgm:t>
    </dgm:pt>
    <dgm:pt modelId="{48ABB9A4-8DA5-47CD-A0FC-F62F9C34374E}" type="pres">
      <dgm:prSet presAssocID="{23EBD859-D66D-43B7-8C60-D387A076010F}" presName="connTx" presStyleLbl="parChTrans1D2" presStyleIdx="0" presStyleCnt="8"/>
      <dgm:spPr/>
      <dgm:t>
        <a:bodyPr/>
        <a:lstStyle/>
        <a:p>
          <a:endParaRPr lang="ru-RU"/>
        </a:p>
      </dgm:t>
    </dgm:pt>
    <dgm:pt modelId="{43218C34-C4E5-46D6-A823-54E35C48B6CA}" type="pres">
      <dgm:prSet presAssocID="{E37D606A-9C40-4594-983D-DB41E5CFA3B2}" presName="root2" presStyleCnt="0"/>
      <dgm:spPr/>
    </dgm:pt>
    <dgm:pt modelId="{92D5D2CC-1696-4897-B206-FE13209D9400}" type="pres">
      <dgm:prSet presAssocID="{E37D606A-9C40-4594-983D-DB41E5CFA3B2}" presName="LevelTwoTextNode" presStyleLbl="node2" presStyleIdx="0" presStyleCnt="8" custScaleX="278276" custScaleY="146228" custLinFactNeighborX="-27601" custLinFactNeighborY="-1154">
        <dgm:presLayoutVars>
          <dgm:chPref val="3"/>
        </dgm:presLayoutVars>
      </dgm:prSet>
      <dgm:spPr/>
      <dgm:t>
        <a:bodyPr/>
        <a:lstStyle/>
        <a:p>
          <a:endParaRPr lang="ru-RU"/>
        </a:p>
      </dgm:t>
    </dgm:pt>
    <dgm:pt modelId="{78FCB3E5-0DAC-4C61-B7B4-D7E8357811A1}" type="pres">
      <dgm:prSet presAssocID="{E37D606A-9C40-4594-983D-DB41E5CFA3B2}" presName="level3hierChild" presStyleCnt="0"/>
      <dgm:spPr/>
    </dgm:pt>
    <dgm:pt modelId="{8871C3DC-1DE8-4B0A-9190-18FDA06EFBCD}" type="pres">
      <dgm:prSet presAssocID="{1B6C07D5-9A49-4ABA-A3E6-760D4D9AAD80}" presName="conn2-1" presStyleLbl="parChTrans1D2" presStyleIdx="1" presStyleCnt="8"/>
      <dgm:spPr/>
      <dgm:t>
        <a:bodyPr/>
        <a:lstStyle/>
        <a:p>
          <a:endParaRPr lang="ru-RU"/>
        </a:p>
      </dgm:t>
    </dgm:pt>
    <dgm:pt modelId="{D826343F-8218-4DD0-9968-67F1BA4FD39B}" type="pres">
      <dgm:prSet presAssocID="{1B6C07D5-9A49-4ABA-A3E6-760D4D9AAD80}" presName="connTx" presStyleLbl="parChTrans1D2" presStyleIdx="1" presStyleCnt="8"/>
      <dgm:spPr/>
      <dgm:t>
        <a:bodyPr/>
        <a:lstStyle/>
        <a:p>
          <a:endParaRPr lang="ru-RU"/>
        </a:p>
      </dgm:t>
    </dgm:pt>
    <dgm:pt modelId="{36B6E8E9-5A64-4A1A-B08E-459EA31F96FB}" type="pres">
      <dgm:prSet presAssocID="{DA0256DB-F019-446F-BF76-AA39DF61A806}" presName="root2" presStyleCnt="0"/>
      <dgm:spPr/>
    </dgm:pt>
    <dgm:pt modelId="{72AB6019-5F4C-4D53-88A7-1C04804F4A83}" type="pres">
      <dgm:prSet presAssocID="{DA0256DB-F019-446F-BF76-AA39DF61A806}" presName="LevelTwoTextNode" presStyleLbl="node2" presStyleIdx="1" presStyleCnt="8" custScaleX="257690">
        <dgm:presLayoutVars>
          <dgm:chPref val="3"/>
        </dgm:presLayoutVars>
      </dgm:prSet>
      <dgm:spPr/>
      <dgm:t>
        <a:bodyPr/>
        <a:lstStyle/>
        <a:p>
          <a:endParaRPr lang="ru-RU"/>
        </a:p>
      </dgm:t>
    </dgm:pt>
    <dgm:pt modelId="{BC9CB537-05C8-457E-8392-0D186E75733D}" type="pres">
      <dgm:prSet presAssocID="{DA0256DB-F019-446F-BF76-AA39DF61A806}" presName="level3hierChild" presStyleCnt="0"/>
      <dgm:spPr/>
    </dgm:pt>
    <dgm:pt modelId="{F0FB0A94-2751-4C92-9817-A9280214AFC6}" type="pres">
      <dgm:prSet presAssocID="{0E408674-D3BB-42BF-8B0B-36418D8BBF6C}" presName="conn2-1" presStyleLbl="parChTrans1D2" presStyleIdx="2" presStyleCnt="8"/>
      <dgm:spPr/>
      <dgm:t>
        <a:bodyPr/>
        <a:lstStyle/>
        <a:p>
          <a:endParaRPr lang="ru-RU"/>
        </a:p>
      </dgm:t>
    </dgm:pt>
    <dgm:pt modelId="{6EB071BA-7566-4BB7-8059-42A8960B5548}" type="pres">
      <dgm:prSet presAssocID="{0E408674-D3BB-42BF-8B0B-36418D8BBF6C}" presName="connTx" presStyleLbl="parChTrans1D2" presStyleIdx="2" presStyleCnt="8"/>
      <dgm:spPr/>
      <dgm:t>
        <a:bodyPr/>
        <a:lstStyle/>
        <a:p>
          <a:endParaRPr lang="ru-RU"/>
        </a:p>
      </dgm:t>
    </dgm:pt>
    <dgm:pt modelId="{81FF4EB8-4F59-47BD-89D9-B945930337F9}" type="pres">
      <dgm:prSet presAssocID="{E6710BC3-9FD1-4814-B2C9-5D0CA0B393C0}" presName="root2" presStyleCnt="0"/>
      <dgm:spPr/>
    </dgm:pt>
    <dgm:pt modelId="{C8A5511E-53F3-45FA-ABCF-1D661C2D6D5F}" type="pres">
      <dgm:prSet presAssocID="{E6710BC3-9FD1-4814-B2C9-5D0CA0B393C0}" presName="LevelTwoTextNode" presStyleLbl="node2" presStyleIdx="2" presStyleCnt="8" custScaleX="261632" custScaleY="152992">
        <dgm:presLayoutVars>
          <dgm:chPref val="3"/>
        </dgm:presLayoutVars>
      </dgm:prSet>
      <dgm:spPr/>
      <dgm:t>
        <a:bodyPr/>
        <a:lstStyle/>
        <a:p>
          <a:endParaRPr lang="ru-RU"/>
        </a:p>
      </dgm:t>
    </dgm:pt>
    <dgm:pt modelId="{D25C0CEF-5FE9-4AC3-A45F-B409B1B06D88}" type="pres">
      <dgm:prSet presAssocID="{E6710BC3-9FD1-4814-B2C9-5D0CA0B393C0}" presName="level3hierChild" presStyleCnt="0"/>
      <dgm:spPr/>
    </dgm:pt>
    <dgm:pt modelId="{3E263D40-582C-4F42-830F-E75ED52BDF9F}" type="pres">
      <dgm:prSet presAssocID="{F2EE80D7-DA8B-4735-B429-3B4B856CE608}" presName="conn2-1" presStyleLbl="parChTrans1D2" presStyleIdx="3" presStyleCnt="8"/>
      <dgm:spPr/>
      <dgm:t>
        <a:bodyPr/>
        <a:lstStyle/>
        <a:p>
          <a:endParaRPr lang="ru-RU"/>
        </a:p>
      </dgm:t>
    </dgm:pt>
    <dgm:pt modelId="{7B527DAB-6FD7-441C-9A80-7CD466813646}" type="pres">
      <dgm:prSet presAssocID="{F2EE80D7-DA8B-4735-B429-3B4B856CE608}" presName="connTx" presStyleLbl="parChTrans1D2" presStyleIdx="3" presStyleCnt="8"/>
      <dgm:spPr/>
      <dgm:t>
        <a:bodyPr/>
        <a:lstStyle/>
        <a:p>
          <a:endParaRPr lang="ru-RU"/>
        </a:p>
      </dgm:t>
    </dgm:pt>
    <dgm:pt modelId="{F94CCBA9-704F-48CC-8BD0-E944F665AA77}" type="pres">
      <dgm:prSet presAssocID="{D24261A4-E13B-41B8-9329-573A3B42896E}" presName="root2" presStyleCnt="0"/>
      <dgm:spPr/>
    </dgm:pt>
    <dgm:pt modelId="{4894A462-8B2E-42D8-80E1-4CE596650055}" type="pres">
      <dgm:prSet presAssocID="{D24261A4-E13B-41B8-9329-573A3B42896E}" presName="LevelTwoTextNode" presStyleLbl="node2" presStyleIdx="3" presStyleCnt="8" custScaleX="269610" custScaleY="163171">
        <dgm:presLayoutVars>
          <dgm:chPref val="3"/>
        </dgm:presLayoutVars>
      </dgm:prSet>
      <dgm:spPr/>
      <dgm:t>
        <a:bodyPr/>
        <a:lstStyle/>
        <a:p>
          <a:endParaRPr lang="ru-RU"/>
        </a:p>
      </dgm:t>
    </dgm:pt>
    <dgm:pt modelId="{B69764FC-9F12-445D-B135-7A18BC46973B}" type="pres">
      <dgm:prSet presAssocID="{D24261A4-E13B-41B8-9329-573A3B42896E}" presName="level3hierChild" presStyleCnt="0"/>
      <dgm:spPr/>
    </dgm:pt>
    <dgm:pt modelId="{507F1A4D-4456-4CA2-83AF-FFCBAF842A0C}" type="pres">
      <dgm:prSet presAssocID="{E6FBECF3-0FD0-47B0-BA91-C0C526E10673}" presName="conn2-1" presStyleLbl="parChTrans1D2" presStyleIdx="4" presStyleCnt="8"/>
      <dgm:spPr/>
      <dgm:t>
        <a:bodyPr/>
        <a:lstStyle/>
        <a:p>
          <a:endParaRPr lang="ru-RU"/>
        </a:p>
      </dgm:t>
    </dgm:pt>
    <dgm:pt modelId="{69301CAF-DD57-4AF7-9CCD-A4D23E590F1B}" type="pres">
      <dgm:prSet presAssocID="{E6FBECF3-0FD0-47B0-BA91-C0C526E10673}" presName="connTx" presStyleLbl="parChTrans1D2" presStyleIdx="4" presStyleCnt="8"/>
      <dgm:spPr/>
      <dgm:t>
        <a:bodyPr/>
        <a:lstStyle/>
        <a:p>
          <a:endParaRPr lang="ru-RU"/>
        </a:p>
      </dgm:t>
    </dgm:pt>
    <dgm:pt modelId="{CDA434C7-4F48-4689-BA9D-54BF9008D5F4}" type="pres">
      <dgm:prSet presAssocID="{4881CA3D-3470-4839-962B-24D667424147}" presName="root2" presStyleCnt="0"/>
      <dgm:spPr/>
    </dgm:pt>
    <dgm:pt modelId="{07C656BE-2823-4E45-B47A-0D33188E5967}" type="pres">
      <dgm:prSet presAssocID="{4881CA3D-3470-4839-962B-24D667424147}" presName="LevelTwoTextNode" presStyleLbl="node2" presStyleIdx="4" presStyleCnt="8" custScaleX="261639" custScaleY="131335" custLinFactNeighborX="10091">
        <dgm:presLayoutVars>
          <dgm:chPref val="3"/>
        </dgm:presLayoutVars>
      </dgm:prSet>
      <dgm:spPr/>
      <dgm:t>
        <a:bodyPr/>
        <a:lstStyle/>
        <a:p>
          <a:endParaRPr lang="ru-RU"/>
        </a:p>
      </dgm:t>
    </dgm:pt>
    <dgm:pt modelId="{7D87C7EE-CA60-4047-8CF5-D63E1195C3FA}" type="pres">
      <dgm:prSet presAssocID="{4881CA3D-3470-4839-962B-24D667424147}" presName="level3hierChild" presStyleCnt="0"/>
      <dgm:spPr/>
    </dgm:pt>
    <dgm:pt modelId="{8E4142A8-7BD9-412D-83FE-95BE03D3B910}" type="pres">
      <dgm:prSet presAssocID="{A51682B3-5414-4323-A3BC-B3264598FD14}" presName="conn2-1" presStyleLbl="parChTrans1D2" presStyleIdx="5" presStyleCnt="8"/>
      <dgm:spPr/>
      <dgm:t>
        <a:bodyPr/>
        <a:lstStyle/>
        <a:p>
          <a:endParaRPr lang="ru-RU"/>
        </a:p>
      </dgm:t>
    </dgm:pt>
    <dgm:pt modelId="{877DF2B8-613C-46D5-9D5F-2FD4F1EB209F}" type="pres">
      <dgm:prSet presAssocID="{A51682B3-5414-4323-A3BC-B3264598FD14}" presName="connTx" presStyleLbl="parChTrans1D2" presStyleIdx="5" presStyleCnt="8"/>
      <dgm:spPr/>
      <dgm:t>
        <a:bodyPr/>
        <a:lstStyle/>
        <a:p>
          <a:endParaRPr lang="ru-RU"/>
        </a:p>
      </dgm:t>
    </dgm:pt>
    <dgm:pt modelId="{F3E0A01E-0AD7-49AF-BCE0-BC7CB9A7FBD8}" type="pres">
      <dgm:prSet presAssocID="{91CDA83D-8BFE-4EB6-BB58-A13F54020276}" presName="root2" presStyleCnt="0"/>
      <dgm:spPr/>
    </dgm:pt>
    <dgm:pt modelId="{03A6364F-B982-4FD4-A7F8-29EF82F3E665}" type="pres">
      <dgm:prSet presAssocID="{91CDA83D-8BFE-4EB6-BB58-A13F54020276}" presName="LevelTwoTextNode" presStyleLbl="node2" presStyleIdx="5" presStyleCnt="8" custScaleX="270657" custScaleY="207012" custLinFactNeighborX="-5045" custLinFactNeighborY="-10343">
        <dgm:presLayoutVars>
          <dgm:chPref val="3"/>
        </dgm:presLayoutVars>
      </dgm:prSet>
      <dgm:spPr/>
      <dgm:t>
        <a:bodyPr/>
        <a:lstStyle/>
        <a:p>
          <a:endParaRPr lang="ru-RU"/>
        </a:p>
      </dgm:t>
    </dgm:pt>
    <dgm:pt modelId="{1DBCC99E-F4AF-4CCD-AF07-778491BB0539}" type="pres">
      <dgm:prSet presAssocID="{91CDA83D-8BFE-4EB6-BB58-A13F54020276}" presName="level3hierChild" presStyleCnt="0"/>
      <dgm:spPr/>
    </dgm:pt>
    <dgm:pt modelId="{A20CF4D6-BBE8-4959-B855-5F589FCE3490}" type="pres">
      <dgm:prSet presAssocID="{02ACA350-B32E-4B3F-8F82-4B549DF00E32}" presName="conn2-1" presStyleLbl="parChTrans1D2" presStyleIdx="6" presStyleCnt="8"/>
      <dgm:spPr/>
      <dgm:t>
        <a:bodyPr/>
        <a:lstStyle/>
        <a:p>
          <a:endParaRPr lang="ru-RU"/>
        </a:p>
      </dgm:t>
    </dgm:pt>
    <dgm:pt modelId="{6BD7C7BD-9013-40CE-A932-26A1C867B549}" type="pres">
      <dgm:prSet presAssocID="{02ACA350-B32E-4B3F-8F82-4B549DF00E32}" presName="connTx" presStyleLbl="parChTrans1D2" presStyleIdx="6" presStyleCnt="8"/>
      <dgm:spPr/>
      <dgm:t>
        <a:bodyPr/>
        <a:lstStyle/>
        <a:p>
          <a:endParaRPr lang="ru-RU"/>
        </a:p>
      </dgm:t>
    </dgm:pt>
    <dgm:pt modelId="{3AD296E4-7F32-4D95-A8D5-06A028D6B820}" type="pres">
      <dgm:prSet presAssocID="{A1E52E64-2C57-4623-96FF-009F83E1098F}" presName="root2" presStyleCnt="0"/>
      <dgm:spPr/>
    </dgm:pt>
    <dgm:pt modelId="{2B89AE78-0215-4868-A07E-505FB08D0D8E}" type="pres">
      <dgm:prSet presAssocID="{A1E52E64-2C57-4623-96FF-009F83E1098F}" presName="LevelTwoTextNode" presStyleLbl="node2" presStyleIdx="6" presStyleCnt="8" custScaleX="263793" custScaleY="256630">
        <dgm:presLayoutVars>
          <dgm:chPref val="3"/>
        </dgm:presLayoutVars>
      </dgm:prSet>
      <dgm:spPr/>
      <dgm:t>
        <a:bodyPr/>
        <a:lstStyle/>
        <a:p>
          <a:endParaRPr lang="ru-RU"/>
        </a:p>
      </dgm:t>
    </dgm:pt>
    <dgm:pt modelId="{7C1C12EE-17AC-4F92-9552-DF653900D9D6}" type="pres">
      <dgm:prSet presAssocID="{A1E52E64-2C57-4623-96FF-009F83E1098F}" presName="level3hierChild" presStyleCnt="0"/>
      <dgm:spPr/>
    </dgm:pt>
    <dgm:pt modelId="{645F51DF-A61E-4C4A-BD9C-328BE233B1C7}" type="pres">
      <dgm:prSet presAssocID="{6D0E5777-1E1E-4B52-A139-C9715ADE8367}" presName="conn2-1" presStyleLbl="parChTrans1D2" presStyleIdx="7" presStyleCnt="8"/>
      <dgm:spPr/>
      <dgm:t>
        <a:bodyPr/>
        <a:lstStyle/>
        <a:p>
          <a:endParaRPr lang="ru-RU"/>
        </a:p>
      </dgm:t>
    </dgm:pt>
    <dgm:pt modelId="{E910F3BE-5152-471F-8E8D-CE63EE266219}" type="pres">
      <dgm:prSet presAssocID="{6D0E5777-1E1E-4B52-A139-C9715ADE8367}" presName="connTx" presStyleLbl="parChTrans1D2" presStyleIdx="7" presStyleCnt="8"/>
      <dgm:spPr/>
      <dgm:t>
        <a:bodyPr/>
        <a:lstStyle/>
        <a:p>
          <a:endParaRPr lang="ru-RU"/>
        </a:p>
      </dgm:t>
    </dgm:pt>
    <dgm:pt modelId="{EE0EF322-84F3-4B03-88A5-881B009C0DC3}" type="pres">
      <dgm:prSet presAssocID="{745942D3-6F0B-48A4-A7A9-6FDFE5A1B7A2}" presName="root2" presStyleCnt="0"/>
      <dgm:spPr/>
    </dgm:pt>
    <dgm:pt modelId="{086C532D-5E72-4A74-AAC4-2E60185E0D6D}" type="pres">
      <dgm:prSet presAssocID="{745942D3-6F0B-48A4-A7A9-6FDFE5A1B7A2}" presName="LevelTwoTextNode" presStyleLbl="node2" presStyleIdx="7" presStyleCnt="8" custScaleX="263793" custScaleY="130770">
        <dgm:presLayoutVars>
          <dgm:chPref val="3"/>
        </dgm:presLayoutVars>
      </dgm:prSet>
      <dgm:spPr/>
      <dgm:t>
        <a:bodyPr/>
        <a:lstStyle/>
        <a:p>
          <a:endParaRPr lang="ru-RU"/>
        </a:p>
      </dgm:t>
    </dgm:pt>
    <dgm:pt modelId="{FB14DE88-92B4-4A4F-BD81-FC8994AA598B}" type="pres">
      <dgm:prSet presAssocID="{745942D3-6F0B-48A4-A7A9-6FDFE5A1B7A2}" presName="level3hierChild" presStyleCnt="0"/>
      <dgm:spPr/>
    </dgm:pt>
  </dgm:ptLst>
  <dgm:cxnLst>
    <dgm:cxn modelId="{595CFB12-5C32-43F6-92E4-4EE873706000}" srcId="{29F3DBA9-90DB-47D8-AC9D-65339AC914A2}" destId="{91CDA83D-8BFE-4EB6-BB58-A13F54020276}" srcOrd="5" destOrd="0" parTransId="{A51682B3-5414-4323-A3BC-B3264598FD14}" sibTransId="{A7A9BCF3-367D-4695-B8DD-195EC65F8365}"/>
    <dgm:cxn modelId="{B81277CD-CD4E-4709-A59C-57F1728C360F}" type="presOf" srcId="{23EBD859-D66D-43B7-8C60-D387A076010F}" destId="{48ABB9A4-8DA5-47CD-A0FC-F62F9C34374E}" srcOrd="1" destOrd="0" presId="urn:microsoft.com/office/officeart/2008/layout/HorizontalMultiLevelHierarchy"/>
    <dgm:cxn modelId="{52F0DC95-92D7-4C13-AA52-5752BF086123}" type="presOf" srcId="{1B6C07D5-9A49-4ABA-A3E6-760D4D9AAD80}" destId="{8871C3DC-1DE8-4B0A-9190-18FDA06EFBCD}" srcOrd="0" destOrd="0" presId="urn:microsoft.com/office/officeart/2008/layout/HorizontalMultiLevelHierarchy"/>
    <dgm:cxn modelId="{4B261A42-58DE-48D6-B255-6F87E80F9573}" type="presOf" srcId="{E6FBECF3-0FD0-47B0-BA91-C0C526E10673}" destId="{69301CAF-DD57-4AF7-9CCD-A4D23E590F1B}" srcOrd="1" destOrd="0" presId="urn:microsoft.com/office/officeart/2008/layout/HorizontalMultiLevelHierarchy"/>
    <dgm:cxn modelId="{269A87B4-8500-44CB-AE81-49392533EC36}" type="presOf" srcId="{0E408674-D3BB-42BF-8B0B-36418D8BBF6C}" destId="{6EB071BA-7566-4BB7-8059-42A8960B5548}" srcOrd="1" destOrd="0" presId="urn:microsoft.com/office/officeart/2008/layout/HorizontalMultiLevelHierarchy"/>
    <dgm:cxn modelId="{52A6ACF0-4F30-4EBF-86EC-14D03E5543D7}" type="presOf" srcId="{23EBD859-D66D-43B7-8C60-D387A076010F}" destId="{62A306E6-9F0D-4441-8D49-8A2F9CA2F6A3}" srcOrd="0" destOrd="0" presId="urn:microsoft.com/office/officeart/2008/layout/HorizontalMultiLevelHierarchy"/>
    <dgm:cxn modelId="{3901AB0B-6305-41E5-8787-C55DE8755DE5}" type="presOf" srcId="{E37D606A-9C40-4594-983D-DB41E5CFA3B2}" destId="{92D5D2CC-1696-4897-B206-FE13209D9400}" srcOrd="0" destOrd="0" presId="urn:microsoft.com/office/officeart/2008/layout/HorizontalMultiLevelHierarchy"/>
    <dgm:cxn modelId="{1D2F9990-0242-4D2D-9524-D8E20B112C20}" srcId="{29F3DBA9-90DB-47D8-AC9D-65339AC914A2}" destId="{E37D606A-9C40-4594-983D-DB41E5CFA3B2}" srcOrd="0" destOrd="0" parTransId="{23EBD859-D66D-43B7-8C60-D387A076010F}" sibTransId="{08FB52AF-4C77-4814-9626-E427FAAD6406}"/>
    <dgm:cxn modelId="{2341261D-E0A2-49A1-AF00-F25373A96D6C}" srcId="{03477FD7-0D0B-400A-A356-714E3934428C}" destId="{29F3DBA9-90DB-47D8-AC9D-65339AC914A2}" srcOrd="0" destOrd="0" parTransId="{D0338F44-A154-43BD-9127-6D905925D5E9}" sibTransId="{4E6541D0-A019-4D8F-86BB-C240A89F62ED}"/>
    <dgm:cxn modelId="{F167B6A9-2E2F-44A4-9B91-D4F3B296AAF6}" type="presOf" srcId="{DA0256DB-F019-446F-BF76-AA39DF61A806}" destId="{72AB6019-5F4C-4D53-88A7-1C04804F4A83}" srcOrd="0" destOrd="0" presId="urn:microsoft.com/office/officeart/2008/layout/HorizontalMultiLevelHierarchy"/>
    <dgm:cxn modelId="{C2BF8EC7-DF88-475F-8793-067A3C5C7998}" type="presOf" srcId="{6D0E5777-1E1E-4B52-A139-C9715ADE8367}" destId="{645F51DF-A61E-4C4A-BD9C-328BE233B1C7}" srcOrd="0" destOrd="0" presId="urn:microsoft.com/office/officeart/2008/layout/HorizontalMultiLevelHierarchy"/>
    <dgm:cxn modelId="{FB97BA41-23ED-40DA-A3BD-144FFE53C596}" type="presOf" srcId="{91CDA83D-8BFE-4EB6-BB58-A13F54020276}" destId="{03A6364F-B982-4FD4-A7F8-29EF82F3E665}" srcOrd="0" destOrd="0" presId="urn:microsoft.com/office/officeart/2008/layout/HorizontalMultiLevelHierarchy"/>
    <dgm:cxn modelId="{127DE229-8C12-4785-9DBD-8EFB4DB0C58E}" type="presOf" srcId="{0E408674-D3BB-42BF-8B0B-36418D8BBF6C}" destId="{F0FB0A94-2751-4C92-9817-A9280214AFC6}" srcOrd="0" destOrd="0" presId="urn:microsoft.com/office/officeart/2008/layout/HorizontalMultiLevelHierarchy"/>
    <dgm:cxn modelId="{92726FEF-25DF-4344-86C3-3AE02B215339}" type="presOf" srcId="{A1E52E64-2C57-4623-96FF-009F83E1098F}" destId="{2B89AE78-0215-4868-A07E-505FB08D0D8E}" srcOrd="0" destOrd="0" presId="urn:microsoft.com/office/officeart/2008/layout/HorizontalMultiLevelHierarchy"/>
    <dgm:cxn modelId="{1FFDD20F-08E6-4546-8594-D45C357CD5CF}" type="presOf" srcId="{D24261A4-E13B-41B8-9329-573A3B42896E}" destId="{4894A462-8B2E-42D8-80E1-4CE596650055}" srcOrd="0" destOrd="0" presId="urn:microsoft.com/office/officeart/2008/layout/HorizontalMultiLevelHierarchy"/>
    <dgm:cxn modelId="{A02B65CF-BAE9-44F6-886B-6470DFB33D0C}" srcId="{29F3DBA9-90DB-47D8-AC9D-65339AC914A2}" destId="{E6710BC3-9FD1-4814-B2C9-5D0CA0B393C0}" srcOrd="2" destOrd="0" parTransId="{0E408674-D3BB-42BF-8B0B-36418D8BBF6C}" sibTransId="{C33A0BDE-5F0A-4015-9068-8F5D48472CF8}"/>
    <dgm:cxn modelId="{8C877D72-BDCB-4DB7-BE4D-D2020518B8AB}" type="presOf" srcId="{1B6C07D5-9A49-4ABA-A3E6-760D4D9AAD80}" destId="{D826343F-8218-4DD0-9968-67F1BA4FD39B}" srcOrd="1" destOrd="0" presId="urn:microsoft.com/office/officeart/2008/layout/HorizontalMultiLevelHierarchy"/>
    <dgm:cxn modelId="{55078266-DCB5-4483-944A-CE7956A8A3D2}" type="presOf" srcId="{29F3DBA9-90DB-47D8-AC9D-65339AC914A2}" destId="{71E11943-21E8-49A9-A48A-39722F92594D}" srcOrd="0" destOrd="0" presId="urn:microsoft.com/office/officeart/2008/layout/HorizontalMultiLevelHierarchy"/>
    <dgm:cxn modelId="{462DB5B0-5B05-4844-83BF-898B3FB2BD80}" type="presOf" srcId="{6D0E5777-1E1E-4B52-A139-C9715ADE8367}" destId="{E910F3BE-5152-471F-8E8D-CE63EE266219}" srcOrd="1" destOrd="0" presId="urn:microsoft.com/office/officeart/2008/layout/HorizontalMultiLevelHierarchy"/>
    <dgm:cxn modelId="{FE47D558-1EC2-4C0B-8EEC-0BFFC7A13FF5}" type="presOf" srcId="{A51682B3-5414-4323-A3BC-B3264598FD14}" destId="{877DF2B8-613C-46D5-9D5F-2FD4F1EB209F}" srcOrd="1" destOrd="0" presId="urn:microsoft.com/office/officeart/2008/layout/HorizontalMultiLevelHierarchy"/>
    <dgm:cxn modelId="{46287F90-D5E4-4FD4-A5A8-D807971ACC34}" type="presOf" srcId="{4881CA3D-3470-4839-962B-24D667424147}" destId="{07C656BE-2823-4E45-B47A-0D33188E5967}" srcOrd="0" destOrd="0" presId="urn:microsoft.com/office/officeart/2008/layout/HorizontalMultiLevelHierarchy"/>
    <dgm:cxn modelId="{0729DFE1-9EA8-449D-A81F-B6EA9A081B07}" srcId="{29F3DBA9-90DB-47D8-AC9D-65339AC914A2}" destId="{4881CA3D-3470-4839-962B-24D667424147}" srcOrd="4" destOrd="0" parTransId="{E6FBECF3-0FD0-47B0-BA91-C0C526E10673}" sibTransId="{2BBAF4FC-2C04-40B6-9E7C-493215AE52BD}"/>
    <dgm:cxn modelId="{BB04461B-D942-411C-ABA8-DD804C574428}" srcId="{29F3DBA9-90DB-47D8-AC9D-65339AC914A2}" destId="{DA0256DB-F019-446F-BF76-AA39DF61A806}" srcOrd="1" destOrd="0" parTransId="{1B6C07D5-9A49-4ABA-A3E6-760D4D9AAD80}" sibTransId="{3AC259F1-C9BF-4CC7-8800-24B2E78853B3}"/>
    <dgm:cxn modelId="{3376752B-6EB1-4B1A-93BB-564910D08C5A}" srcId="{29F3DBA9-90DB-47D8-AC9D-65339AC914A2}" destId="{745942D3-6F0B-48A4-A7A9-6FDFE5A1B7A2}" srcOrd="7" destOrd="0" parTransId="{6D0E5777-1E1E-4B52-A139-C9715ADE8367}" sibTransId="{E6A01FAB-8ADC-4C2C-B65B-2E5D0E8C150D}"/>
    <dgm:cxn modelId="{B9184B33-72A8-47CB-AD22-BBB1F3AEB384}" type="presOf" srcId="{F2EE80D7-DA8B-4735-B429-3B4B856CE608}" destId="{3E263D40-582C-4F42-830F-E75ED52BDF9F}" srcOrd="0" destOrd="0" presId="urn:microsoft.com/office/officeart/2008/layout/HorizontalMultiLevelHierarchy"/>
    <dgm:cxn modelId="{05D9ED77-EA1A-4F93-B39A-F83C9A59A2D6}" type="presOf" srcId="{745942D3-6F0B-48A4-A7A9-6FDFE5A1B7A2}" destId="{086C532D-5E72-4A74-AAC4-2E60185E0D6D}" srcOrd="0" destOrd="0" presId="urn:microsoft.com/office/officeart/2008/layout/HorizontalMultiLevelHierarchy"/>
    <dgm:cxn modelId="{3AEC70EA-505B-4BDB-8F53-0BB2A97E824C}" srcId="{29F3DBA9-90DB-47D8-AC9D-65339AC914A2}" destId="{A1E52E64-2C57-4623-96FF-009F83E1098F}" srcOrd="6" destOrd="0" parTransId="{02ACA350-B32E-4B3F-8F82-4B549DF00E32}" sibTransId="{0423B5FF-F9CF-436F-AFFA-1F1A39FE9E17}"/>
    <dgm:cxn modelId="{A77A46F5-FFC7-4363-855C-828B2B3626F4}" type="presOf" srcId="{02ACA350-B32E-4B3F-8F82-4B549DF00E32}" destId="{A20CF4D6-BBE8-4959-B855-5F589FCE3490}" srcOrd="0" destOrd="0" presId="urn:microsoft.com/office/officeart/2008/layout/HorizontalMultiLevelHierarchy"/>
    <dgm:cxn modelId="{8667CCA6-0DAC-4B73-82C9-AE12B7DA1CF4}" type="presOf" srcId="{03477FD7-0D0B-400A-A356-714E3934428C}" destId="{A753A519-41CB-44F6-B129-8520095571A8}" srcOrd="0" destOrd="0" presId="urn:microsoft.com/office/officeart/2008/layout/HorizontalMultiLevelHierarchy"/>
    <dgm:cxn modelId="{158B8E5F-A01C-495E-B85A-CEA6D55697D6}" type="presOf" srcId="{A51682B3-5414-4323-A3BC-B3264598FD14}" destId="{8E4142A8-7BD9-412D-83FE-95BE03D3B910}" srcOrd="0" destOrd="0" presId="urn:microsoft.com/office/officeart/2008/layout/HorizontalMultiLevelHierarchy"/>
    <dgm:cxn modelId="{D24272B0-7C9D-47A6-B534-DE30EB2E2F24}" type="presOf" srcId="{E6710BC3-9FD1-4814-B2C9-5D0CA0B393C0}" destId="{C8A5511E-53F3-45FA-ABCF-1D661C2D6D5F}" srcOrd="0" destOrd="0" presId="urn:microsoft.com/office/officeart/2008/layout/HorizontalMultiLevelHierarchy"/>
    <dgm:cxn modelId="{8BAC1D54-DF45-4A4E-B937-E516AF0E6AEC}" srcId="{29F3DBA9-90DB-47D8-AC9D-65339AC914A2}" destId="{D24261A4-E13B-41B8-9329-573A3B42896E}" srcOrd="3" destOrd="0" parTransId="{F2EE80D7-DA8B-4735-B429-3B4B856CE608}" sibTransId="{B55DFE89-E479-4579-9B3B-BCED095068BF}"/>
    <dgm:cxn modelId="{DC505A8B-CC40-48A5-90C5-C16F6865DE79}" type="presOf" srcId="{E6FBECF3-0FD0-47B0-BA91-C0C526E10673}" destId="{507F1A4D-4456-4CA2-83AF-FFCBAF842A0C}" srcOrd="0" destOrd="0" presId="urn:microsoft.com/office/officeart/2008/layout/HorizontalMultiLevelHierarchy"/>
    <dgm:cxn modelId="{85465AD0-0E45-4B42-9D41-1D28CF8DDBA7}" type="presOf" srcId="{F2EE80D7-DA8B-4735-B429-3B4B856CE608}" destId="{7B527DAB-6FD7-441C-9A80-7CD466813646}" srcOrd="1" destOrd="0" presId="urn:microsoft.com/office/officeart/2008/layout/HorizontalMultiLevelHierarchy"/>
    <dgm:cxn modelId="{A2C89046-A31F-4C5A-A9C0-CCD29298C26F}" type="presOf" srcId="{02ACA350-B32E-4B3F-8F82-4B549DF00E32}" destId="{6BD7C7BD-9013-40CE-A932-26A1C867B549}" srcOrd="1" destOrd="0" presId="urn:microsoft.com/office/officeart/2008/layout/HorizontalMultiLevelHierarchy"/>
    <dgm:cxn modelId="{9CD63474-6678-41B4-A11E-C0287B2AB22D}" type="presParOf" srcId="{A753A519-41CB-44F6-B129-8520095571A8}" destId="{82A7371E-EAD6-4FB3-B63A-FCE86F053D5D}" srcOrd="0" destOrd="0" presId="urn:microsoft.com/office/officeart/2008/layout/HorizontalMultiLevelHierarchy"/>
    <dgm:cxn modelId="{5138461B-8C5B-4675-B650-5809214B4B48}" type="presParOf" srcId="{82A7371E-EAD6-4FB3-B63A-FCE86F053D5D}" destId="{71E11943-21E8-49A9-A48A-39722F92594D}" srcOrd="0" destOrd="0" presId="urn:microsoft.com/office/officeart/2008/layout/HorizontalMultiLevelHierarchy"/>
    <dgm:cxn modelId="{42D8FBAF-E7FF-4887-84B1-B9D0B22456F9}" type="presParOf" srcId="{82A7371E-EAD6-4FB3-B63A-FCE86F053D5D}" destId="{60C6F9EB-8C82-4814-A50C-356D3BDEA0CC}" srcOrd="1" destOrd="0" presId="urn:microsoft.com/office/officeart/2008/layout/HorizontalMultiLevelHierarchy"/>
    <dgm:cxn modelId="{F33B3198-D24C-4819-A385-57F2CE4EFB10}" type="presParOf" srcId="{60C6F9EB-8C82-4814-A50C-356D3BDEA0CC}" destId="{62A306E6-9F0D-4441-8D49-8A2F9CA2F6A3}" srcOrd="0" destOrd="0" presId="urn:microsoft.com/office/officeart/2008/layout/HorizontalMultiLevelHierarchy"/>
    <dgm:cxn modelId="{60A7AD1C-4A6C-4C07-8041-AC6F2D106CFE}" type="presParOf" srcId="{62A306E6-9F0D-4441-8D49-8A2F9CA2F6A3}" destId="{48ABB9A4-8DA5-47CD-A0FC-F62F9C34374E}" srcOrd="0" destOrd="0" presId="urn:microsoft.com/office/officeart/2008/layout/HorizontalMultiLevelHierarchy"/>
    <dgm:cxn modelId="{B64F4AB7-8B88-489C-B06E-9FADA1A6BDFF}" type="presParOf" srcId="{60C6F9EB-8C82-4814-A50C-356D3BDEA0CC}" destId="{43218C34-C4E5-46D6-A823-54E35C48B6CA}" srcOrd="1" destOrd="0" presId="urn:microsoft.com/office/officeart/2008/layout/HorizontalMultiLevelHierarchy"/>
    <dgm:cxn modelId="{3D716BB7-73FE-4BBE-AD58-8899BBA9FC62}" type="presParOf" srcId="{43218C34-C4E5-46D6-A823-54E35C48B6CA}" destId="{92D5D2CC-1696-4897-B206-FE13209D9400}" srcOrd="0" destOrd="0" presId="urn:microsoft.com/office/officeart/2008/layout/HorizontalMultiLevelHierarchy"/>
    <dgm:cxn modelId="{03EEB4A7-70CC-443E-9807-511A9303B4A0}" type="presParOf" srcId="{43218C34-C4E5-46D6-A823-54E35C48B6CA}" destId="{78FCB3E5-0DAC-4C61-B7B4-D7E8357811A1}" srcOrd="1" destOrd="0" presId="urn:microsoft.com/office/officeart/2008/layout/HorizontalMultiLevelHierarchy"/>
    <dgm:cxn modelId="{E0E97250-1028-4BD2-9DD1-E0A08C5137F9}" type="presParOf" srcId="{60C6F9EB-8C82-4814-A50C-356D3BDEA0CC}" destId="{8871C3DC-1DE8-4B0A-9190-18FDA06EFBCD}" srcOrd="2" destOrd="0" presId="urn:microsoft.com/office/officeart/2008/layout/HorizontalMultiLevelHierarchy"/>
    <dgm:cxn modelId="{BDD9C0FF-BEEE-4D17-A069-E178990D7A13}" type="presParOf" srcId="{8871C3DC-1DE8-4B0A-9190-18FDA06EFBCD}" destId="{D826343F-8218-4DD0-9968-67F1BA4FD39B}" srcOrd="0" destOrd="0" presId="urn:microsoft.com/office/officeart/2008/layout/HorizontalMultiLevelHierarchy"/>
    <dgm:cxn modelId="{BA356696-F7A0-498E-82B2-C2DA4A4ED727}" type="presParOf" srcId="{60C6F9EB-8C82-4814-A50C-356D3BDEA0CC}" destId="{36B6E8E9-5A64-4A1A-B08E-459EA31F96FB}" srcOrd="3" destOrd="0" presId="urn:microsoft.com/office/officeart/2008/layout/HorizontalMultiLevelHierarchy"/>
    <dgm:cxn modelId="{C72D4E99-2495-4943-9806-BAF18F186B9C}" type="presParOf" srcId="{36B6E8E9-5A64-4A1A-B08E-459EA31F96FB}" destId="{72AB6019-5F4C-4D53-88A7-1C04804F4A83}" srcOrd="0" destOrd="0" presId="urn:microsoft.com/office/officeart/2008/layout/HorizontalMultiLevelHierarchy"/>
    <dgm:cxn modelId="{4EC68B29-DDBB-4AEF-8D8B-32EC8AEF5659}" type="presParOf" srcId="{36B6E8E9-5A64-4A1A-B08E-459EA31F96FB}" destId="{BC9CB537-05C8-457E-8392-0D186E75733D}" srcOrd="1" destOrd="0" presId="urn:microsoft.com/office/officeart/2008/layout/HorizontalMultiLevelHierarchy"/>
    <dgm:cxn modelId="{97869423-7F41-41D3-AD9D-3F7FF0E5BFE7}" type="presParOf" srcId="{60C6F9EB-8C82-4814-A50C-356D3BDEA0CC}" destId="{F0FB0A94-2751-4C92-9817-A9280214AFC6}" srcOrd="4" destOrd="0" presId="urn:microsoft.com/office/officeart/2008/layout/HorizontalMultiLevelHierarchy"/>
    <dgm:cxn modelId="{50A0C538-1929-4B3F-9C0F-6D531C6E755A}" type="presParOf" srcId="{F0FB0A94-2751-4C92-9817-A9280214AFC6}" destId="{6EB071BA-7566-4BB7-8059-42A8960B5548}" srcOrd="0" destOrd="0" presId="urn:microsoft.com/office/officeart/2008/layout/HorizontalMultiLevelHierarchy"/>
    <dgm:cxn modelId="{700C9B5D-FDB2-4CBA-9C01-26162246FE84}" type="presParOf" srcId="{60C6F9EB-8C82-4814-A50C-356D3BDEA0CC}" destId="{81FF4EB8-4F59-47BD-89D9-B945930337F9}" srcOrd="5" destOrd="0" presId="urn:microsoft.com/office/officeart/2008/layout/HorizontalMultiLevelHierarchy"/>
    <dgm:cxn modelId="{14BA7586-5410-477D-9D15-5BC805419EF8}" type="presParOf" srcId="{81FF4EB8-4F59-47BD-89D9-B945930337F9}" destId="{C8A5511E-53F3-45FA-ABCF-1D661C2D6D5F}" srcOrd="0" destOrd="0" presId="urn:microsoft.com/office/officeart/2008/layout/HorizontalMultiLevelHierarchy"/>
    <dgm:cxn modelId="{0AE8FB06-EEFE-4D21-A0E9-11BAA257AB1E}" type="presParOf" srcId="{81FF4EB8-4F59-47BD-89D9-B945930337F9}" destId="{D25C0CEF-5FE9-4AC3-A45F-B409B1B06D88}" srcOrd="1" destOrd="0" presId="urn:microsoft.com/office/officeart/2008/layout/HorizontalMultiLevelHierarchy"/>
    <dgm:cxn modelId="{BB68144C-63B2-4734-AAE7-E8FCC884D0B3}" type="presParOf" srcId="{60C6F9EB-8C82-4814-A50C-356D3BDEA0CC}" destId="{3E263D40-582C-4F42-830F-E75ED52BDF9F}" srcOrd="6" destOrd="0" presId="urn:microsoft.com/office/officeart/2008/layout/HorizontalMultiLevelHierarchy"/>
    <dgm:cxn modelId="{DB8D33C4-116F-4896-9C74-E11879FA39FD}" type="presParOf" srcId="{3E263D40-582C-4F42-830F-E75ED52BDF9F}" destId="{7B527DAB-6FD7-441C-9A80-7CD466813646}" srcOrd="0" destOrd="0" presId="urn:microsoft.com/office/officeart/2008/layout/HorizontalMultiLevelHierarchy"/>
    <dgm:cxn modelId="{AA99419C-0CEB-425E-AD7E-D25A98569DBD}" type="presParOf" srcId="{60C6F9EB-8C82-4814-A50C-356D3BDEA0CC}" destId="{F94CCBA9-704F-48CC-8BD0-E944F665AA77}" srcOrd="7" destOrd="0" presId="urn:microsoft.com/office/officeart/2008/layout/HorizontalMultiLevelHierarchy"/>
    <dgm:cxn modelId="{F69AFD7A-A59F-4E82-A773-3E036BDC6A0B}" type="presParOf" srcId="{F94CCBA9-704F-48CC-8BD0-E944F665AA77}" destId="{4894A462-8B2E-42D8-80E1-4CE596650055}" srcOrd="0" destOrd="0" presId="urn:microsoft.com/office/officeart/2008/layout/HorizontalMultiLevelHierarchy"/>
    <dgm:cxn modelId="{257ACDBF-6FAC-4B86-8CF1-6E3C35F7A511}" type="presParOf" srcId="{F94CCBA9-704F-48CC-8BD0-E944F665AA77}" destId="{B69764FC-9F12-445D-B135-7A18BC46973B}" srcOrd="1" destOrd="0" presId="urn:microsoft.com/office/officeart/2008/layout/HorizontalMultiLevelHierarchy"/>
    <dgm:cxn modelId="{98F6C539-E53B-440F-9414-5F5EA0EE234F}" type="presParOf" srcId="{60C6F9EB-8C82-4814-A50C-356D3BDEA0CC}" destId="{507F1A4D-4456-4CA2-83AF-FFCBAF842A0C}" srcOrd="8" destOrd="0" presId="urn:microsoft.com/office/officeart/2008/layout/HorizontalMultiLevelHierarchy"/>
    <dgm:cxn modelId="{C6FE1425-BD74-4283-B204-AE1E348CB15B}" type="presParOf" srcId="{507F1A4D-4456-4CA2-83AF-FFCBAF842A0C}" destId="{69301CAF-DD57-4AF7-9CCD-A4D23E590F1B}" srcOrd="0" destOrd="0" presId="urn:microsoft.com/office/officeart/2008/layout/HorizontalMultiLevelHierarchy"/>
    <dgm:cxn modelId="{03EB8E77-0BE9-4487-A214-E7300497D1A3}" type="presParOf" srcId="{60C6F9EB-8C82-4814-A50C-356D3BDEA0CC}" destId="{CDA434C7-4F48-4689-BA9D-54BF9008D5F4}" srcOrd="9" destOrd="0" presId="urn:microsoft.com/office/officeart/2008/layout/HorizontalMultiLevelHierarchy"/>
    <dgm:cxn modelId="{9DE436D5-CCDB-4E07-9369-E5ED20529B6B}" type="presParOf" srcId="{CDA434C7-4F48-4689-BA9D-54BF9008D5F4}" destId="{07C656BE-2823-4E45-B47A-0D33188E5967}" srcOrd="0" destOrd="0" presId="urn:microsoft.com/office/officeart/2008/layout/HorizontalMultiLevelHierarchy"/>
    <dgm:cxn modelId="{4F840EC3-E341-40E7-B412-84164470BBB1}" type="presParOf" srcId="{CDA434C7-4F48-4689-BA9D-54BF9008D5F4}" destId="{7D87C7EE-CA60-4047-8CF5-D63E1195C3FA}" srcOrd="1" destOrd="0" presId="urn:microsoft.com/office/officeart/2008/layout/HorizontalMultiLevelHierarchy"/>
    <dgm:cxn modelId="{126B4F4F-2AC5-4A6A-BB6F-611AF461BB17}" type="presParOf" srcId="{60C6F9EB-8C82-4814-A50C-356D3BDEA0CC}" destId="{8E4142A8-7BD9-412D-83FE-95BE03D3B910}" srcOrd="10" destOrd="0" presId="urn:microsoft.com/office/officeart/2008/layout/HorizontalMultiLevelHierarchy"/>
    <dgm:cxn modelId="{4EFCD7AA-C791-459B-A163-E431E179C571}" type="presParOf" srcId="{8E4142A8-7BD9-412D-83FE-95BE03D3B910}" destId="{877DF2B8-613C-46D5-9D5F-2FD4F1EB209F}" srcOrd="0" destOrd="0" presId="urn:microsoft.com/office/officeart/2008/layout/HorizontalMultiLevelHierarchy"/>
    <dgm:cxn modelId="{E77A78B9-346F-415B-B6AA-9F7479716E8A}" type="presParOf" srcId="{60C6F9EB-8C82-4814-A50C-356D3BDEA0CC}" destId="{F3E0A01E-0AD7-49AF-BCE0-BC7CB9A7FBD8}" srcOrd="11" destOrd="0" presId="urn:microsoft.com/office/officeart/2008/layout/HorizontalMultiLevelHierarchy"/>
    <dgm:cxn modelId="{1A476D91-BA45-473F-9D06-086F453B1587}" type="presParOf" srcId="{F3E0A01E-0AD7-49AF-BCE0-BC7CB9A7FBD8}" destId="{03A6364F-B982-4FD4-A7F8-29EF82F3E665}" srcOrd="0" destOrd="0" presId="urn:microsoft.com/office/officeart/2008/layout/HorizontalMultiLevelHierarchy"/>
    <dgm:cxn modelId="{669BCA45-141A-4124-985F-7F7CF8744BBC}" type="presParOf" srcId="{F3E0A01E-0AD7-49AF-BCE0-BC7CB9A7FBD8}" destId="{1DBCC99E-F4AF-4CCD-AF07-778491BB0539}" srcOrd="1" destOrd="0" presId="urn:microsoft.com/office/officeart/2008/layout/HorizontalMultiLevelHierarchy"/>
    <dgm:cxn modelId="{3C54A17D-4BA5-4552-8A88-EC00C62E7773}" type="presParOf" srcId="{60C6F9EB-8C82-4814-A50C-356D3BDEA0CC}" destId="{A20CF4D6-BBE8-4959-B855-5F589FCE3490}" srcOrd="12" destOrd="0" presId="urn:microsoft.com/office/officeart/2008/layout/HorizontalMultiLevelHierarchy"/>
    <dgm:cxn modelId="{74B7AF1A-6D6D-4474-BD03-847392276197}" type="presParOf" srcId="{A20CF4D6-BBE8-4959-B855-5F589FCE3490}" destId="{6BD7C7BD-9013-40CE-A932-26A1C867B549}" srcOrd="0" destOrd="0" presId="urn:microsoft.com/office/officeart/2008/layout/HorizontalMultiLevelHierarchy"/>
    <dgm:cxn modelId="{D7F36D2E-CA2C-44D3-86F9-0A8FA3FC084C}" type="presParOf" srcId="{60C6F9EB-8C82-4814-A50C-356D3BDEA0CC}" destId="{3AD296E4-7F32-4D95-A8D5-06A028D6B820}" srcOrd="13" destOrd="0" presId="urn:microsoft.com/office/officeart/2008/layout/HorizontalMultiLevelHierarchy"/>
    <dgm:cxn modelId="{481CD08C-70A8-4860-819D-C5540AC1DDF2}" type="presParOf" srcId="{3AD296E4-7F32-4D95-A8D5-06A028D6B820}" destId="{2B89AE78-0215-4868-A07E-505FB08D0D8E}" srcOrd="0" destOrd="0" presId="urn:microsoft.com/office/officeart/2008/layout/HorizontalMultiLevelHierarchy"/>
    <dgm:cxn modelId="{7E56F4CF-70AE-4596-8092-67437202936C}" type="presParOf" srcId="{3AD296E4-7F32-4D95-A8D5-06A028D6B820}" destId="{7C1C12EE-17AC-4F92-9552-DF653900D9D6}" srcOrd="1" destOrd="0" presId="urn:microsoft.com/office/officeart/2008/layout/HorizontalMultiLevelHierarchy"/>
    <dgm:cxn modelId="{E2E8A6F3-31F0-4DAE-ADCE-DD303E8C8AC1}" type="presParOf" srcId="{60C6F9EB-8C82-4814-A50C-356D3BDEA0CC}" destId="{645F51DF-A61E-4C4A-BD9C-328BE233B1C7}" srcOrd="14" destOrd="0" presId="urn:microsoft.com/office/officeart/2008/layout/HorizontalMultiLevelHierarchy"/>
    <dgm:cxn modelId="{4E46B4E7-D37F-44A3-AD5F-545E3F60C44D}" type="presParOf" srcId="{645F51DF-A61E-4C4A-BD9C-328BE233B1C7}" destId="{E910F3BE-5152-471F-8E8D-CE63EE266219}" srcOrd="0" destOrd="0" presId="urn:microsoft.com/office/officeart/2008/layout/HorizontalMultiLevelHierarchy"/>
    <dgm:cxn modelId="{2F2AFA06-5EB0-4075-987F-3D916A7B5F03}" type="presParOf" srcId="{60C6F9EB-8C82-4814-A50C-356D3BDEA0CC}" destId="{EE0EF322-84F3-4B03-88A5-881B009C0DC3}" srcOrd="15" destOrd="0" presId="urn:microsoft.com/office/officeart/2008/layout/HorizontalMultiLevelHierarchy"/>
    <dgm:cxn modelId="{86789E4A-21CA-46DA-B466-AE09A8BFEEC2}" type="presParOf" srcId="{EE0EF322-84F3-4B03-88A5-881B009C0DC3}" destId="{086C532D-5E72-4A74-AAC4-2E60185E0D6D}" srcOrd="0" destOrd="0" presId="urn:microsoft.com/office/officeart/2008/layout/HorizontalMultiLevelHierarchy"/>
    <dgm:cxn modelId="{A926D910-4647-482F-AC5A-28D33BDFEB74}" type="presParOf" srcId="{EE0EF322-84F3-4B03-88A5-881B009C0DC3}" destId="{FB14DE88-92B4-4A4F-BD81-FC8994AA598B}"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E712156-390D-4B63-B819-62DDE5B747F2}"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7C75B7D5-0538-4D7F-A176-D20AF13697B1}">
      <dgm:prSet phldrT="[Текст]" custT="1"/>
      <dgm:spPr/>
      <dgm:t>
        <a:bodyPr/>
        <a:lstStyle/>
        <a:p>
          <a:r>
            <a:rPr lang="uk-UA" sz="1400"/>
            <a:t>Рівні цінності здоров’я</a:t>
          </a:r>
          <a:endParaRPr lang="ru-RU" sz="1400"/>
        </a:p>
      </dgm:t>
    </dgm:pt>
    <dgm:pt modelId="{5D2F58F5-CB87-41AA-96FB-9901D69725B2}" type="parTrans" cxnId="{923E3C2F-BA23-4D71-BECD-30FDB9112BC7}">
      <dgm:prSet/>
      <dgm:spPr/>
      <dgm:t>
        <a:bodyPr/>
        <a:lstStyle/>
        <a:p>
          <a:endParaRPr lang="ru-RU"/>
        </a:p>
      </dgm:t>
    </dgm:pt>
    <dgm:pt modelId="{BB21D860-3305-47CF-A3CB-DA7111BB8A32}" type="sibTrans" cxnId="{923E3C2F-BA23-4D71-BECD-30FDB9112BC7}">
      <dgm:prSet/>
      <dgm:spPr/>
      <dgm:t>
        <a:bodyPr/>
        <a:lstStyle/>
        <a:p>
          <a:endParaRPr lang="ru-RU"/>
        </a:p>
      </dgm:t>
    </dgm:pt>
    <dgm:pt modelId="{21F3FE95-DACE-4E31-BB79-6677BCEA37B9}">
      <dgm:prSet phldrT="[Текст]" custT="1"/>
      <dgm:spPr/>
      <dgm:t>
        <a:bodyPr/>
        <a:lstStyle/>
        <a:p>
          <a:r>
            <a:rPr lang="uk-UA" sz="1000"/>
            <a:t>біологічний, який включає: саморегуляцію організму, гармонійність фізіологічних процесів, адаптацію організму до зовнішніх подразників</a:t>
          </a:r>
          <a:endParaRPr lang="ru-RU" sz="1000"/>
        </a:p>
      </dgm:t>
    </dgm:pt>
    <dgm:pt modelId="{0F4BFFCA-693F-49F3-8ACE-063CC346DEC4}" type="parTrans" cxnId="{ED66FCAA-200C-4BAE-AAE2-CDAF8A1938E1}">
      <dgm:prSet/>
      <dgm:spPr/>
      <dgm:t>
        <a:bodyPr/>
        <a:lstStyle/>
        <a:p>
          <a:endParaRPr lang="ru-RU"/>
        </a:p>
      </dgm:t>
    </dgm:pt>
    <dgm:pt modelId="{B267573D-EC78-492A-8A32-1B05EA0FD02B}" type="sibTrans" cxnId="{ED66FCAA-200C-4BAE-AAE2-CDAF8A1938E1}">
      <dgm:prSet/>
      <dgm:spPr/>
      <dgm:t>
        <a:bodyPr/>
        <a:lstStyle/>
        <a:p>
          <a:endParaRPr lang="ru-RU"/>
        </a:p>
      </dgm:t>
    </dgm:pt>
    <dgm:pt modelId="{8F2CCA74-28DD-4DB3-B55A-21A099EB1E70}">
      <dgm:prSet phldrT="[Текст]" custT="1"/>
      <dgm:spPr/>
      <dgm:t>
        <a:bodyPr/>
        <a:lstStyle/>
        <a:p>
          <a:r>
            <a:rPr lang="uk-UA" sz="1000"/>
            <a:t>соціальний — це зв'язки людини із зовнішнім світом і рівень її соціальної активності</a:t>
          </a:r>
          <a:endParaRPr lang="ru-RU" sz="1000"/>
        </a:p>
      </dgm:t>
    </dgm:pt>
    <dgm:pt modelId="{3BA68AC9-1EF6-448E-BBA0-DBC814FC99C1}" type="parTrans" cxnId="{E22F50A6-BBC5-4F5C-8431-02E4F170356D}">
      <dgm:prSet/>
      <dgm:spPr/>
      <dgm:t>
        <a:bodyPr/>
        <a:lstStyle/>
        <a:p>
          <a:endParaRPr lang="ru-RU"/>
        </a:p>
      </dgm:t>
    </dgm:pt>
    <dgm:pt modelId="{535A6476-233F-4E03-B7EE-00F0A58955D2}" type="sibTrans" cxnId="{E22F50A6-BBC5-4F5C-8431-02E4F170356D}">
      <dgm:prSet/>
      <dgm:spPr/>
      <dgm:t>
        <a:bodyPr/>
        <a:lstStyle/>
        <a:p>
          <a:endParaRPr lang="ru-RU"/>
        </a:p>
      </dgm:t>
    </dgm:pt>
    <dgm:pt modelId="{B1788AED-A004-4FE3-9DF6-03645B838D1E}">
      <dgm:prSet phldrT="[Текст]" custT="1"/>
      <dgm:spPr/>
      <dgm:t>
        <a:bodyPr/>
        <a:lstStyle/>
        <a:p>
          <a:r>
            <a:rPr lang="uk-UA" sz="1000"/>
            <a:t>цінність –  та, якій приділяється особлива увага в роботі, психологічне здоров’я, яке залежить від позитивної стратегії життя людини </a:t>
          </a:r>
          <a:endParaRPr lang="ru-RU" sz="1000"/>
        </a:p>
      </dgm:t>
    </dgm:pt>
    <dgm:pt modelId="{B19B287B-154B-499D-A783-ECFD7EB04D91}" type="parTrans" cxnId="{AFEB58E3-86A9-4BF5-97B6-416B52FCBB3D}">
      <dgm:prSet/>
      <dgm:spPr/>
      <dgm:t>
        <a:bodyPr/>
        <a:lstStyle/>
        <a:p>
          <a:endParaRPr lang="ru-RU"/>
        </a:p>
      </dgm:t>
    </dgm:pt>
    <dgm:pt modelId="{AC2C428B-F66A-4A06-A8B2-C599EBBEC5BD}" type="sibTrans" cxnId="{AFEB58E3-86A9-4BF5-97B6-416B52FCBB3D}">
      <dgm:prSet/>
      <dgm:spPr/>
      <dgm:t>
        <a:bodyPr/>
        <a:lstStyle/>
        <a:p>
          <a:endParaRPr lang="ru-RU"/>
        </a:p>
      </dgm:t>
    </dgm:pt>
    <dgm:pt modelId="{748CEFAB-9D1E-4447-9FA8-7207C46B27C9}" type="pres">
      <dgm:prSet presAssocID="{EE712156-390D-4B63-B819-62DDE5B747F2}" presName="Name0" presStyleCnt="0">
        <dgm:presLayoutVars>
          <dgm:chMax val="1"/>
          <dgm:dir/>
          <dgm:animLvl val="ctr"/>
          <dgm:resizeHandles val="exact"/>
        </dgm:presLayoutVars>
      </dgm:prSet>
      <dgm:spPr/>
      <dgm:t>
        <a:bodyPr/>
        <a:lstStyle/>
        <a:p>
          <a:endParaRPr lang="ru-RU"/>
        </a:p>
      </dgm:t>
    </dgm:pt>
    <dgm:pt modelId="{1588BB33-D84E-457D-AB97-0291E0E4B1C8}" type="pres">
      <dgm:prSet presAssocID="{7C75B7D5-0538-4D7F-A176-D20AF13697B1}" presName="centerShape" presStyleLbl="node0" presStyleIdx="0" presStyleCnt="1"/>
      <dgm:spPr/>
      <dgm:t>
        <a:bodyPr/>
        <a:lstStyle/>
        <a:p>
          <a:endParaRPr lang="ru-RU"/>
        </a:p>
      </dgm:t>
    </dgm:pt>
    <dgm:pt modelId="{C2409CBE-78A7-4EDC-BE58-9B145AFC8B66}" type="pres">
      <dgm:prSet presAssocID="{21F3FE95-DACE-4E31-BB79-6677BCEA37B9}" presName="node" presStyleLbl="node1" presStyleIdx="0" presStyleCnt="3" custScaleX="178165" custScaleY="151192">
        <dgm:presLayoutVars>
          <dgm:bulletEnabled val="1"/>
        </dgm:presLayoutVars>
      </dgm:prSet>
      <dgm:spPr/>
      <dgm:t>
        <a:bodyPr/>
        <a:lstStyle/>
        <a:p>
          <a:endParaRPr lang="ru-RU"/>
        </a:p>
      </dgm:t>
    </dgm:pt>
    <dgm:pt modelId="{42A49C55-DD13-49F5-85BB-C39E65808AE6}" type="pres">
      <dgm:prSet presAssocID="{21F3FE95-DACE-4E31-BB79-6677BCEA37B9}" presName="dummy" presStyleCnt="0"/>
      <dgm:spPr/>
    </dgm:pt>
    <dgm:pt modelId="{7CC5C3D5-12DA-4249-866E-24A84DAF6E51}" type="pres">
      <dgm:prSet presAssocID="{B267573D-EC78-492A-8A32-1B05EA0FD02B}" presName="sibTrans" presStyleLbl="sibTrans2D1" presStyleIdx="0" presStyleCnt="3"/>
      <dgm:spPr/>
      <dgm:t>
        <a:bodyPr/>
        <a:lstStyle/>
        <a:p>
          <a:endParaRPr lang="ru-RU"/>
        </a:p>
      </dgm:t>
    </dgm:pt>
    <dgm:pt modelId="{26AA0B0E-C5B8-48F5-83B7-04FF475F0876}" type="pres">
      <dgm:prSet presAssocID="{8F2CCA74-28DD-4DB3-B55A-21A099EB1E70}" presName="node" presStyleLbl="node1" presStyleIdx="1" presStyleCnt="3" custScaleX="156526" custScaleY="159734">
        <dgm:presLayoutVars>
          <dgm:bulletEnabled val="1"/>
        </dgm:presLayoutVars>
      </dgm:prSet>
      <dgm:spPr/>
      <dgm:t>
        <a:bodyPr/>
        <a:lstStyle/>
        <a:p>
          <a:endParaRPr lang="ru-RU"/>
        </a:p>
      </dgm:t>
    </dgm:pt>
    <dgm:pt modelId="{39B3F3CC-54BD-49C2-9558-F3355428B132}" type="pres">
      <dgm:prSet presAssocID="{8F2CCA74-28DD-4DB3-B55A-21A099EB1E70}" presName="dummy" presStyleCnt="0"/>
      <dgm:spPr/>
    </dgm:pt>
    <dgm:pt modelId="{00B81C28-62C9-492C-8455-9B317BA4A7BA}" type="pres">
      <dgm:prSet presAssocID="{535A6476-233F-4E03-B7EE-00F0A58955D2}" presName="sibTrans" presStyleLbl="sibTrans2D1" presStyleIdx="1" presStyleCnt="3"/>
      <dgm:spPr/>
      <dgm:t>
        <a:bodyPr/>
        <a:lstStyle/>
        <a:p>
          <a:endParaRPr lang="ru-RU"/>
        </a:p>
      </dgm:t>
    </dgm:pt>
    <dgm:pt modelId="{D4B8D4A8-F140-4490-A505-4C38817C9E02}" type="pres">
      <dgm:prSet presAssocID="{B1788AED-A004-4FE3-9DF6-03645B838D1E}" presName="node" presStyleLbl="node1" presStyleIdx="2" presStyleCnt="3" custScaleX="158787" custScaleY="157802">
        <dgm:presLayoutVars>
          <dgm:bulletEnabled val="1"/>
        </dgm:presLayoutVars>
      </dgm:prSet>
      <dgm:spPr/>
      <dgm:t>
        <a:bodyPr/>
        <a:lstStyle/>
        <a:p>
          <a:endParaRPr lang="ru-RU"/>
        </a:p>
      </dgm:t>
    </dgm:pt>
    <dgm:pt modelId="{41B7AD24-2F79-4123-A95F-1E0854234C9B}" type="pres">
      <dgm:prSet presAssocID="{B1788AED-A004-4FE3-9DF6-03645B838D1E}" presName="dummy" presStyleCnt="0"/>
      <dgm:spPr/>
    </dgm:pt>
    <dgm:pt modelId="{EF5C2128-A4C8-4D81-B012-BBF46D42C73B}" type="pres">
      <dgm:prSet presAssocID="{AC2C428B-F66A-4A06-A8B2-C599EBBEC5BD}" presName="sibTrans" presStyleLbl="sibTrans2D1" presStyleIdx="2" presStyleCnt="3"/>
      <dgm:spPr/>
      <dgm:t>
        <a:bodyPr/>
        <a:lstStyle/>
        <a:p>
          <a:endParaRPr lang="ru-RU"/>
        </a:p>
      </dgm:t>
    </dgm:pt>
  </dgm:ptLst>
  <dgm:cxnLst>
    <dgm:cxn modelId="{D85DCFE0-6D60-4207-80FF-6FBE0C1A9EE7}" type="presOf" srcId="{AC2C428B-F66A-4A06-A8B2-C599EBBEC5BD}" destId="{EF5C2128-A4C8-4D81-B012-BBF46D42C73B}" srcOrd="0" destOrd="0" presId="urn:microsoft.com/office/officeart/2005/8/layout/radial6"/>
    <dgm:cxn modelId="{E22F50A6-BBC5-4F5C-8431-02E4F170356D}" srcId="{7C75B7D5-0538-4D7F-A176-D20AF13697B1}" destId="{8F2CCA74-28DD-4DB3-B55A-21A099EB1E70}" srcOrd="1" destOrd="0" parTransId="{3BA68AC9-1EF6-448E-BBA0-DBC814FC99C1}" sibTransId="{535A6476-233F-4E03-B7EE-00F0A58955D2}"/>
    <dgm:cxn modelId="{923E3C2F-BA23-4D71-BECD-30FDB9112BC7}" srcId="{EE712156-390D-4B63-B819-62DDE5B747F2}" destId="{7C75B7D5-0538-4D7F-A176-D20AF13697B1}" srcOrd="0" destOrd="0" parTransId="{5D2F58F5-CB87-41AA-96FB-9901D69725B2}" sibTransId="{BB21D860-3305-47CF-A3CB-DA7111BB8A32}"/>
    <dgm:cxn modelId="{DDFAC97D-0A8A-42D6-BDFE-9F071EC7D4E3}" type="presOf" srcId="{7C75B7D5-0538-4D7F-A176-D20AF13697B1}" destId="{1588BB33-D84E-457D-AB97-0291E0E4B1C8}" srcOrd="0" destOrd="0" presId="urn:microsoft.com/office/officeart/2005/8/layout/radial6"/>
    <dgm:cxn modelId="{4C05DC53-98BA-4066-B133-19E75D6958A4}" type="presOf" srcId="{21F3FE95-DACE-4E31-BB79-6677BCEA37B9}" destId="{C2409CBE-78A7-4EDC-BE58-9B145AFC8B66}" srcOrd="0" destOrd="0" presId="urn:microsoft.com/office/officeart/2005/8/layout/radial6"/>
    <dgm:cxn modelId="{ED66FCAA-200C-4BAE-AAE2-CDAF8A1938E1}" srcId="{7C75B7D5-0538-4D7F-A176-D20AF13697B1}" destId="{21F3FE95-DACE-4E31-BB79-6677BCEA37B9}" srcOrd="0" destOrd="0" parTransId="{0F4BFFCA-693F-49F3-8ACE-063CC346DEC4}" sibTransId="{B267573D-EC78-492A-8A32-1B05EA0FD02B}"/>
    <dgm:cxn modelId="{D34ABB50-29C4-434A-BBEB-D06861EB51BF}" type="presOf" srcId="{B267573D-EC78-492A-8A32-1B05EA0FD02B}" destId="{7CC5C3D5-12DA-4249-866E-24A84DAF6E51}" srcOrd="0" destOrd="0" presId="urn:microsoft.com/office/officeart/2005/8/layout/radial6"/>
    <dgm:cxn modelId="{4F214C75-9AD7-4BFC-B51C-427EC18C0A99}" type="presOf" srcId="{B1788AED-A004-4FE3-9DF6-03645B838D1E}" destId="{D4B8D4A8-F140-4490-A505-4C38817C9E02}" srcOrd="0" destOrd="0" presId="urn:microsoft.com/office/officeart/2005/8/layout/radial6"/>
    <dgm:cxn modelId="{294D915F-4ABE-494F-8E1D-D5DB87EF3927}" type="presOf" srcId="{EE712156-390D-4B63-B819-62DDE5B747F2}" destId="{748CEFAB-9D1E-4447-9FA8-7207C46B27C9}" srcOrd="0" destOrd="0" presId="urn:microsoft.com/office/officeart/2005/8/layout/radial6"/>
    <dgm:cxn modelId="{AFEB58E3-86A9-4BF5-97B6-416B52FCBB3D}" srcId="{7C75B7D5-0538-4D7F-A176-D20AF13697B1}" destId="{B1788AED-A004-4FE3-9DF6-03645B838D1E}" srcOrd="2" destOrd="0" parTransId="{B19B287B-154B-499D-A783-ECFD7EB04D91}" sibTransId="{AC2C428B-F66A-4A06-A8B2-C599EBBEC5BD}"/>
    <dgm:cxn modelId="{A8217D05-D681-47B2-824D-4C0F6C02A3E3}" type="presOf" srcId="{535A6476-233F-4E03-B7EE-00F0A58955D2}" destId="{00B81C28-62C9-492C-8455-9B317BA4A7BA}" srcOrd="0" destOrd="0" presId="urn:microsoft.com/office/officeart/2005/8/layout/radial6"/>
    <dgm:cxn modelId="{7D10BBB4-0CC3-4158-B352-8C8C9AE7B19C}" type="presOf" srcId="{8F2CCA74-28DD-4DB3-B55A-21A099EB1E70}" destId="{26AA0B0E-C5B8-48F5-83B7-04FF475F0876}" srcOrd="0" destOrd="0" presId="urn:microsoft.com/office/officeart/2005/8/layout/radial6"/>
    <dgm:cxn modelId="{562DB1ED-4FD6-4114-8122-6543DE6FDC11}" type="presParOf" srcId="{748CEFAB-9D1E-4447-9FA8-7207C46B27C9}" destId="{1588BB33-D84E-457D-AB97-0291E0E4B1C8}" srcOrd="0" destOrd="0" presId="urn:microsoft.com/office/officeart/2005/8/layout/radial6"/>
    <dgm:cxn modelId="{760B0BEC-9971-4452-A7CB-E8DC965011C4}" type="presParOf" srcId="{748CEFAB-9D1E-4447-9FA8-7207C46B27C9}" destId="{C2409CBE-78A7-4EDC-BE58-9B145AFC8B66}" srcOrd="1" destOrd="0" presId="urn:microsoft.com/office/officeart/2005/8/layout/radial6"/>
    <dgm:cxn modelId="{22C103D9-7F49-4B96-BD4A-6BAFDE7DE3FC}" type="presParOf" srcId="{748CEFAB-9D1E-4447-9FA8-7207C46B27C9}" destId="{42A49C55-DD13-49F5-85BB-C39E65808AE6}" srcOrd="2" destOrd="0" presId="urn:microsoft.com/office/officeart/2005/8/layout/radial6"/>
    <dgm:cxn modelId="{FBF65E73-BC6E-49CD-AD76-77CFDBBEF764}" type="presParOf" srcId="{748CEFAB-9D1E-4447-9FA8-7207C46B27C9}" destId="{7CC5C3D5-12DA-4249-866E-24A84DAF6E51}" srcOrd="3" destOrd="0" presId="urn:microsoft.com/office/officeart/2005/8/layout/radial6"/>
    <dgm:cxn modelId="{CF490E2B-4E58-4FA4-99AC-D467A2EFEC8C}" type="presParOf" srcId="{748CEFAB-9D1E-4447-9FA8-7207C46B27C9}" destId="{26AA0B0E-C5B8-48F5-83B7-04FF475F0876}" srcOrd="4" destOrd="0" presId="urn:microsoft.com/office/officeart/2005/8/layout/radial6"/>
    <dgm:cxn modelId="{1A9AD5C5-A5C3-4606-B8C1-2B4EECE9D029}" type="presParOf" srcId="{748CEFAB-9D1E-4447-9FA8-7207C46B27C9}" destId="{39B3F3CC-54BD-49C2-9558-F3355428B132}" srcOrd="5" destOrd="0" presId="urn:microsoft.com/office/officeart/2005/8/layout/radial6"/>
    <dgm:cxn modelId="{5B3B16C8-6CAA-4F4B-8E02-4F97B92EDC02}" type="presParOf" srcId="{748CEFAB-9D1E-4447-9FA8-7207C46B27C9}" destId="{00B81C28-62C9-492C-8455-9B317BA4A7BA}" srcOrd="6" destOrd="0" presId="urn:microsoft.com/office/officeart/2005/8/layout/radial6"/>
    <dgm:cxn modelId="{02FDC5C3-DEB8-42F4-A21C-558F9A52EE35}" type="presParOf" srcId="{748CEFAB-9D1E-4447-9FA8-7207C46B27C9}" destId="{D4B8D4A8-F140-4490-A505-4C38817C9E02}" srcOrd="7" destOrd="0" presId="urn:microsoft.com/office/officeart/2005/8/layout/radial6"/>
    <dgm:cxn modelId="{A0701C9F-5EE1-4186-93FE-150CDEE5EAC6}" type="presParOf" srcId="{748CEFAB-9D1E-4447-9FA8-7207C46B27C9}" destId="{41B7AD24-2F79-4123-A95F-1E0854234C9B}" srcOrd="8" destOrd="0" presId="urn:microsoft.com/office/officeart/2005/8/layout/radial6"/>
    <dgm:cxn modelId="{5AD8F954-1BEB-47F0-92CB-20FD825BEBD6}" type="presParOf" srcId="{748CEFAB-9D1E-4447-9FA8-7207C46B27C9}" destId="{EF5C2128-A4C8-4D81-B012-BBF46D42C73B}" srcOrd="9" destOrd="0" presId="urn:microsoft.com/office/officeart/2005/8/layout/radial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FE9A17-5EB0-4FE8-8634-2C8C6AF74AD1}">
      <dsp:nvSpPr>
        <dsp:cNvPr id="0" name=""/>
        <dsp:cNvSpPr/>
      </dsp:nvSpPr>
      <dsp:spPr>
        <a:xfrm>
          <a:off x="808290" y="2339163"/>
          <a:ext cx="283588" cy="2119632"/>
        </a:xfrm>
        <a:custGeom>
          <a:avLst/>
          <a:gdLst/>
          <a:ahLst/>
          <a:cxnLst/>
          <a:rect l="0" t="0" r="0" b="0"/>
          <a:pathLst>
            <a:path>
              <a:moveTo>
                <a:pt x="0" y="0"/>
              </a:moveTo>
              <a:lnTo>
                <a:pt x="141794" y="0"/>
              </a:lnTo>
              <a:lnTo>
                <a:pt x="141794" y="2119632"/>
              </a:lnTo>
              <a:lnTo>
                <a:pt x="283588" y="211963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896622" y="3345516"/>
        <a:ext cx="106925" cy="106925"/>
      </dsp:txXfrm>
    </dsp:sp>
    <dsp:sp modelId="{C7C1A539-2F91-4069-A5D3-8A27993B1B48}">
      <dsp:nvSpPr>
        <dsp:cNvPr id="0" name=""/>
        <dsp:cNvSpPr/>
      </dsp:nvSpPr>
      <dsp:spPr>
        <a:xfrm>
          <a:off x="808290" y="2339163"/>
          <a:ext cx="283588" cy="1579257"/>
        </a:xfrm>
        <a:custGeom>
          <a:avLst/>
          <a:gdLst/>
          <a:ahLst/>
          <a:cxnLst/>
          <a:rect l="0" t="0" r="0" b="0"/>
          <a:pathLst>
            <a:path>
              <a:moveTo>
                <a:pt x="0" y="0"/>
              </a:moveTo>
              <a:lnTo>
                <a:pt x="141794" y="0"/>
              </a:lnTo>
              <a:lnTo>
                <a:pt x="141794" y="1579257"/>
              </a:lnTo>
              <a:lnTo>
                <a:pt x="283588" y="157925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09972" y="3088679"/>
        <a:ext cx="80225" cy="80225"/>
      </dsp:txXfrm>
    </dsp:sp>
    <dsp:sp modelId="{A3C88219-B380-4E79-ACEA-686FCCD90BD3}">
      <dsp:nvSpPr>
        <dsp:cNvPr id="0" name=""/>
        <dsp:cNvSpPr/>
      </dsp:nvSpPr>
      <dsp:spPr>
        <a:xfrm>
          <a:off x="808290" y="2339163"/>
          <a:ext cx="283588" cy="1038883"/>
        </a:xfrm>
        <a:custGeom>
          <a:avLst/>
          <a:gdLst/>
          <a:ahLst/>
          <a:cxnLst/>
          <a:rect l="0" t="0" r="0" b="0"/>
          <a:pathLst>
            <a:path>
              <a:moveTo>
                <a:pt x="0" y="0"/>
              </a:moveTo>
              <a:lnTo>
                <a:pt x="141794" y="0"/>
              </a:lnTo>
              <a:lnTo>
                <a:pt x="141794" y="1038883"/>
              </a:lnTo>
              <a:lnTo>
                <a:pt x="283588" y="103888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23162" y="2831682"/>
        <a:ext cx="53844" cy="53844"/>
      </dsp:txXfrm>
    </dsp:sp>
    <dsp:sp modelId="{579D9AA6-A2CC-4462-BD02-52C68E410C84}">
      <dsp:nvSpPr>
        <dsp:cNvPr id="0" name=""/>
        <dsp:cNvSpPr/>
      </dsp:nvSpPr>
      <dsp:spPr>
        <a:xfrm>
          <a:off x="808290" y="2339163"/>
          <a:ext cx="283588" cy="262153"/>
        </a:xfrm>
        <a:custGeom>
          <a:avLst/>
          <a:gdLst/>
          <a:ahLst/>
          <a:cxnLst/>
          <a:rect l="0" t="0" r="0" b="0"/>
          <a:pathLst>
            <a:path>
              <a:moveTo>
                <a:pt x="0" y="0"/>
              </a:moveTo>
              <a:lnTo>
                <a:pt x="141794" y="0"/>
              </a:lnTo>
              <a:lnTo>
                <a:pt x="141794" y="262153"/>
              </a:lnTo>
              <a:lnTo>
                <a:pt x="283588" y="26215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40430" y="2460584"/>
        <a:ext cx="19309" cy="19309"/>
      </dsp:txXfrm>
    </dsp:sp>
    <dsp:sp modelId="{DA0BCF08-F1BC-4122-97FA-B18150970965}">
      <dsp:nvSpPr>
        <dsp:cNvPr id="0" name=""/>
        <dsp:cNvSpPr/>
      </dsp:nvSpPr>
      <dsp:spPr>
        <a:xfrm>
          <a:off x="808290" y="1756418"/>
          <a:ext cx="283588" cy="582744"/>
        </a:xfrm>
        <a:custGeom>
          <a:avLst/>
          <a:gdLst/>
          <a:ahLst/>
          <a:cxnLst/>
          <a:rect l="0" t="0" r="0" b="0"/>
          <a:pathLst>
            <a:path>
              <a:moveTo>
                <a:pt x="0" y="582744"/>
              </a:moveTo>
              <a:lnTo>
                <a:pt x="141794" y="582744"/>
              </a:lnTo>
              <a:lnTo>
                <a:pt x="141794" y="0"/>
              </a:lnTo>
              <a:lnTo>
                <a:pt x="283588"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33883" y="2031588"/>
        <a:ext cx="32404" cy="32404"/>
      </dsp:txXfrm>
    </dsp:sp>
    <dsp:sp modelId="{855A0F4B-E44C-4842-ADED-EDA904B97E65}">
      <dsp:nvSpPr>
        <dsp:cNvPr id="0" name=""/>
        <dsp:cNvSpPr/>
      </dsp:nvSpPr>
      <dsp:spPr>
        <a:xfrm>
          <a:off x="808290" y="898236"/>
          <a:ext cx="601689" cy="1440926"/>
        </a:xfrm>
        <a:custGeom>
          <a:avLst/>
          <a:gdLst/>
          <a:ahLst/>
          <a:cxnLst/>
          <a:rect l="0" t="0" r="0" b="0"/>
          <a:pathLst>
            <a:path>
              <a:moveTo>
                <a:pt x="0" y="1440926"/>
              </a:moveTo>
              <a:lnTo>
                <a:pt x="300844" y="1440926"/>
              </a:lnTo>
              <a:lnTo>
                <a:pt x="300844" y="0"/>
              </a:lnTo>
              <a:lnTo>
                <a:pt x="601689"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070098" y="1579662"/>
        <a:ext cx="78075" cy="78075"/>
      </dsp:txXfrm>
    </dsp:sp>
    <dsp:sp modelId="{9C1E51C3-09DC-44FE-AF29-5A18080E90AC}">
      <dsp:nvSpPr>
        <dsp:cNvPr id="0" name=""/>
        <dsp:cNvSpPr/>
      </dsp:nvSpPr>
      <dsp:spPr>
        <a:xfrm>
          <a:off x="808290" y="163876"/>
          <a:ext cx="283588" cy="2175286"/>
        </a:xfrm>
        <a:custGeom>
          <a:avLst/>
          <a:gdLst/>
          <a:ahLst/>
          <a:cxnLst/>
          <a:rect l="0" t="0" r="0" b="0"/>
          <a:pathLst>
            <a:path>
              <a:moveTo>
                <a:pt x="0" y="2175286"/>
              </a:moveTo>
              <a:lnTo>
                <a:pt x="141794" y="2175286"/>
              </a:lnTo>
              <a:lnTo>
                <a:pt x="141794" y="0"/>
              </a:lnTo>
              <a:lnTo>
                <a:pt x="283588"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895242" y="1196677"/>
        <a:ext cx="109684" cy="109684"/>
      </dsp:txXfrm>
    </dsp:sp>
    <dsp:sp modelId="{06662441-FD24-4623-967A-2494DE179BD5}">
      <dsp:nvSpPr>
        <dsp:cNvPr id="0" name=""/>
        <dsp:cNvSpPr/>
      </dsp:nvSpPr>
      <dsp:spPr>
        <a:xfrm rot="16200000">
          <a:off x="-545489" y="2123013"/>
          <a:ext cx="2275261" cy="43229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Дистанційна освіта</a:t>
          </a:r>
        </a:p>
      </dsp:txBody>
      <dsp:txXfrm>
        <a:off x="-545489" y="2123013"/>
        <a:ext cx="2275261" cy="432299"/>
      </dsp:txXfrm>
    </dsp:sp>
    <dsp:sp modelId="{6C6B5B81-247C-4B6E-AC1D-EA2E7C9D4D23}">
      <dsp:nvSpPr>
        <dsp:cNvPr id="0" name=""/>
        <dsp:cNvSpPr/>
      </dsp:nvSpPr>
      <dsp:spPr>
        <a:xfrm>
          <a:off x="1091879" y="3380"/>
          <a:ext cx="3911821" cy="320991"/>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значно здешевлює навчання</a:t>
          </a:r>
          <a:endParaRPr lang="ru-RU" sz="1400" kern="1200">
            <a:latin typeface="Times New Roman" pitchFamily="18" charset="0"/>
            <a:cs typeface="Times New Roman" pitchFamily="18" charset="0"/>
          </a:endParaRPr>
        </a:p>
      </dsp:txBody>
      <dsp:txXfrm>
        <a:off x="1091879" y="3380"/>
        <a:ext cx="3911821" cy="320991"/>
      </dsp:txXfrm>
    </dsp:sp>
    <dsp:sp modelId="{D2E02780-E161-4C04-9F92-C51EADA2520A}">
      <dsp:nvSpPr>
        <dsp:cNvPr id="0" name=""/>
        <dsp:cNvSpPr/>
      </dsp:nvSpPr>
      <dsp:spPr>
        <a:xfrm>
          <a:off x="1409980" y="432446"/>
          <a:ext cx="4079592" cy="93157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створює додаткові канали інформаційної підтримки здобувачів вищої освіти, допомагає їм освоїти нові методики навчання і тим самим підвищити свою кваліфікацію або навіть перекваліфікуватися</a:t>
          </a:r>
          <a:endParaRPr lang="ru-RU" sz="1400" kern="1200">
            <a:latin typeface="Times New Roman" pitchFamily="18" charset="0"/>
            <a:cs typeface="Times New Roman" pitchFamily="18" charset="0"/>
          </a:endParaRPr>
        </a:p>
      </dsp:txBody>
      <dsp:txXfrm>
        <a:off x="1409980" y="432446"/>
        <a:ext cx="4079592" cy="931579"/>
      </dsp:txXfrm>
    </dsp:sp>
    <dsp:sp modelId="{19F9B7EF-E632-42EB-9766-1AED9FBB0902}">
      <dsp:nvSpPr>
        <dsp:cNvPr id="0" name=""/>
        <dsp:cNvSpPr/>
      </dsp:nvSpPr>
      <dsp:spPr>
        <a:xfrm>
          <a:off x="1091879" y="1472101"/>
          <a:ext cx="3188698" cy="568634"/>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повертається до індивідуального контактного навчання з усією його багатогранністю</a:t>
          </a:r>
          <a:endParaRPr lang="ru-RU" sz="1400" kern="1200">
            <a:latin typeface="Times New Roman" pitchFamily="18" charset="0"/>
            <a:cs typeface="Times New Roman" pitchFamily="18" charset="0"/>
          </a:endParaRPr>
        </a:p>
      </dsp:txBody>
      <dsp:txXfrm>
        <a:off x="1091879" y="1472101"/>
        <a:ext cx="3188698" cy="568634"/>
      </dsp:txXfrm>
    </dsp:sp>
    <dsp:sp modelId="{8994B0FF-2AC3-4152-AF27-1E33219D0E01}">
      <dsp:nvSpPr>
        <dsp:cNvPr id="0" name=""/>
        <dsp:cNvSpPr/>
      </dsp:nvSpPr>
      <dsp:spPr>
        <a:xfrm>
          <a:off x="1091879" y="2148810"/>
          <a:ext cx="4365775" cy="905010"/>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сприяє задоволенню зростаючого попиту на вищу освіту та сприяє збільшенню такого показника, як кількість студентів на 1000 осіб населення, що свідчить про рівень розвитку країни</a:t>
          </a:r>
          <a:endParaRPr lang="ru-RU" sz="1400" kern="1200">
            <a:latin typeface="Times New Roman" pitchFamily="18" charset="0"/>
            <a:cs typeface="Times New Roman" pitchFamily="18" charset="0"/>
          </a:endParaRPr>
        </a:p>
      </dsp:txBody>
      <dsp:txXfrm>
        <a:off x="1091879" y="2148810"/>
        <a:ext cx="4365775" cy="905010"/>
      </dsp:txXfrm>
    </dsp:sp>
    <dsp:sp modelId="{FAA369B9-3DF6-4CD6-93BF-729A29BDE39D}">
      <dsp:nvSpPr>
        <dsp:cNvPr id="0" name=""/>
        <dsp:cNvSpPr/>
      </dsp:nvSpPr>
      <dsp:spPr>
        <a:xfrm>
          <a:off x="1091879" y="3161896"/>
          <a:ext cx="4433199" cy="43229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виявляє нерівномірність розподілу інтелектуального потенціалу суспільства</a:t>
          </a:r>
          <a:endParaRPr lang="ru-RU" sz="1400" kern="1200">
            <a:latin typeface="Times New Roman" pitchFamily="18" charset="0"/>
            <a:cs typeface="Times New Roman" pitchFamily="18" charset="0"/>
          </a:endParaRPr>
        </a:p>
      </dsp:txBody>
      <dsp:txXfrm>
        <a:off x="1091879" y="3161896"/>
        <a:ext cx="4433199" cy="432299"/>
      </dsp:txXfrm>
    </dsp:sp>
    <dsp:sp modelId="{E14BA261-BC47-43E1-8C62-76B90876BA64}">
      <dsp:nvSpPr>
        <dsp:cNvPr id="0" name=""/>
        <dsp:cNvSpPr/>
      </dsp:nvSpPr>
      <dsp:spPr>
        <a:xfrm>
          <a:off x="1091879" y="3702271"/>
          <a:ext cx="3959847" cy="43229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сприяє зростанню кількості студентів бакалаврату та магістратури</a:t>
          </a:r>
          <a:endParaRPr lang="ru-RU" sz="1400" kern="1200">
            <a:latin typeface="Times New Roman" pitchFamily="18" charset="0"/>
            <a:cs typeface="Times New Roman" pitchFamily="18" charset="0"/>
          </a:endParaRPr>
        </a:p>
      </dsp:txBody>
      <dsp:txXfrm>
        <a:off x="1091879" y="3702271"/>
        <a:ext cx="3959847" cy="432299"/>
      </dsp:txXfrm>
    </dsp:sp>
    <dsp:sp modelId="{F55CE5AB-0928-4A6E-B441-6F9F31BC04E4}">
      <dsp:nvSpPr>
        <dsp:cNvPr id="0" name=""/>
        <dsp:cNvSpPr/>
      </dsp:nvSpPr>
      <dsp:spPr>
        <a:xfrm>
          <a:off x="1091879" y="4242645"/>
          <a:ext cx="3905965" cy="43229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сприяє перерозподілу інтелектуального потенціалу, його зростанню у вищій школі </a:t>
          </a:r>
          <a:endParaRPr lang="ru-RU" sz="1400" kern="1200">
            <a:latin typeface="Times New Roman" pitchFamily="18" charset="0"/>
            <a:cs typeface="Times New Roman" pitchFamily="18" charset="0"/>
          </a:endParaRPr>
        </a:p>
      </dsp:txBody>
      <dsp:txXfrm>
        <a:off x="1091879" y="4242645"/>
        <a:ext cx="3905965" cy="4322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796561-27C7-4F04-BF08-D7D451CFA38E}">
      <dsp:nvSpPr>
        <dsp:cNvPr id="0" name=""/>
        <dsp:cNvSpPr/>
      </dsp:nvSpPr>
      <dsp:spPr>
        <a:xfrm>
          <a:off x="420829" y="2847027"/>
          <a:ext cx="773433" cy="2721246"/>
        </a:xfrm>
        <a:custGeom>
          <a:avLst/>
          <a:gdLst/>
          <a:ahLst/>
          <a:cxnLst/>
          <a:rect l="0" t="0" r="0" b="0"/>
          <a:pathLst>
            <a:path>
              <a:moveTo>
                <a:pt x="0" y="0"/>
              </a:moveTo>
              <a:lnTo>
                <a:pt x="386716" y="0"/>
              </a:lnTo>
              <a:lnTo>
                <a:pt x="386716" y="2721246"/>
              </a:lnTo>
              <a:lnTo>
                <a:pt x="773433" y="2721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736819" y="4136924"/>
        <a:ext cx="141451" cy="141451"/>
      </dsp:txXfrm>
    </dsp:sp>
    <dsp:sp modelId="{270EEC37-07E3-4253-8DED-68EB9D7B1317}">
      <dsp:nvSpPr>
        <dsp:cNvPr id="0" name=""/>
        <dsp:cNvSpPr/>
      </dsp:nvSpPr>
      <dsp:spPr>
        <a:xfrm>
          <a:off x="420829" y="2847027"/>
          <a:ext cx="773433" cy="2110989"/>
        </a:xfrm>
        <a:custGeom>
          <a:avLst/>
          <a:gdLst/>
          <a:ahLst/>
          <a:cxnLst/>
          <a:rect l="0" t="0" r="0" b="0"/>
          <a:pathLst>
            <a:path>
              <a:moveTo>
                <a:pt x="0" y="0"/>
              </a:moveTo>
              <a:lnTo>
                <a:pt x="386716" y="0"/>
              </a:lnTo>
              <a:lnTo>
                <a:pt x="386716" y="2110989"/>
              </a:lnTo>
              <a:lnTo>
                <a:pt x="773433" y="21109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751340" y="3846316"/>
        <a:ext cx="112410" cy="112410"/>
      </dsp:txXfrm>
    </dsp:sp>
    <dsp:sp modelId="{DC75945D-20EC-4585-921C-25BF19B6FC6F}">
      <dsp:nvSpPr>
        <dsp:cNvPr id="0" name=""/>
        <dsp:cNvSpPr/>
      </dsp:nvSpPr>
      <dsp:spPr>
        <a:xfrm>
          <a:off x="420829" y="2847027"/>
          <a:ext cx="773433" cy="1500733"/>
        </a:xfrm>
        <a:custGeom>
          <a:avLst/>
          <a:gdLst/>
          <a:ahLst/>
          <a:cxnLst/>
          <a:rect l="0" t="0" r="0" b="0"/>
          <a:pathLst>
            <a:path>
              <a:moveTo>
                <a:pt x="0" y="0"/>
              </a:moveTo>
              <a:lnTo>
                <a:pt x="386716" y="0"/>
              </a:lnTo>
              <a:lnTo>
                <a:pt x="386716" y="1500733"/>
              </a:lnTo>
              <a:lnTo>
                <a:pt x="773433" y="15007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765337" y="3555186"/>
        <a:ext cx="84415" cy="84415"/>
      </dsp:txXfrm>
    </dsp:sp>
    <dsp:sp modelId="{A0CFB0E5-0B5B-4003-B462-476888BA5039}">
      <dsp:nvSpPr>
        <dsp:cNvPr id="0" name=""/>
        <dsp:cNvSpPr/>
      </dsp:nvSpPr>
      <dsp:spPr>
        <a:xfrm>
          <a:off x="420829" y="2847027"/>
          <a:ext cx="773433" cy="858912"/>
        </a:xfrm>
        <a:custGeom>
          <a:avLst/>
          <a:gdLst/>
          <a:ahLst/>
          <a:cxnLst/>
          <a:rect l="0" t="0" r="0" b="0"/>
          <a:pathLst>
            <a:path>
              <a:moveTo>
                <a:pt x="0" y="0"/>
              </a:moveTo>
              <a:lnTo>
                <a:pt x="386716" y="0"/>
              </a:lnTo>
              <a:lnTo>
                <a:pt x="386716" y="858912"/>
              </a:lnTo>
              <a:lnTo>
                <a:pt x="773433" y="8589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778649" y="3247587"/>
        <a:ext cx="57791" cy="57791"/>
      </dsp:txXfrm>
    </dsp:sp>
    <dsp:sp modelId="{CC034FAC-E570-49AD-BCD0-971470F8E819}">
      <dsp:nvSpPr>
        <dsp:cNvPr id="0" name=""/>
        <dsp:cNvSpPr/>
      </dsp:nvSpPr>
      <dsp:spPr>
        <a:xfrm>
          <a:off x="420829" y="2692050"/>
          <a:ext cx="773433" cy="154976"/>
        </a:xfrm>
        <a:custGeom>
          <a:avLst/>
          <a:gdLst/>
          <a:ahLst/>
          <a:cxnLst/>
          <a:rect l="0" t="0" r="0" b="0"/>
          <a:pathLst>
            <a:path>
              <a:moveTo>
                <a:pt x="0" y="154976"/>
              </a:moveTo>
              <a:lnTo>
                <a:pt x="386716" y="154976"/>
              </a:lnTo>
              <a:lnTo>
                <a:pt x="386716" y="0"/>
              </a:lnTo>
              <a:lnTo>
                <a:pt x="7734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787825" y="2749818"/>
        <a:ext cx="39440" cy="39440"/>
      </dsp:txXfrm>
    </dsp:sp>
    <dsp:sp modelId="{4ED22147-084A-4BC9-8B28-D266353DCAE5}">
      <dsp:nvSpPr>
        <dsp:cNvPr id="0" name=""/>
        <dsp:cNvSpPr/>
      </dsp:nvSpPr>
      <dsp:spPr>
        <a:xfrm>
          <a:off x="420829" y="1793946"/>
          <a:ext cx="773433" cy="1053080"/>
        </a:xfrm>
        <a:custGeom>
          <a:avLst/>
          <a:gdLst/>
          <a:ahLst/>
          <a:cxnLst/>
          <a:rect l="0" t="0" r="0" b="0"/>
          <a:pathLst>
            <a:path>
              <a:moveTo>
                <a:pt x="0" y="1053080"/>
              </a:moveTo>
              <a:lnTo>
                <a:pt x="386716" y="1053080"/>
              </a:lnTo>
              <a:lnTo>
                <a:pt x="386716" y="0"/>
              </a:lnTo>
              <a:lnTo>
                <a:pt x="7734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774880" y="2287822"/>
        <a:ext cx="65329" cy="65329"/>
      </dsp:txXfrm>
    </dsp:sp>
    <dsp:sp modelId="{810ED265-8158-489E-B560-82F0FEFE7624}">
      <dsp:nvSpPr>
        <dsp:cNvPr id="0" name=""/>
        <dsp:cNvSpPr/>
      </dsp:nvSpPr>
      <dsp:spPr>
        <a:xfrm>
          <a:off x="420829" y="1267910"/>
          <a:ext cx="773433" cy="1579116"/>
        </a:xfrm>
        <a:custGeom>
          <a:avLst/>
          <a:gdLst/>
          <a:ahLst/>
          <a:cxnLst/>
          <a:rect l="0" t="0" r="0" b="0"/>
          <a:pathLst>
            <a:path>
              <a:moveTo>
                <a:pt x="0" y="1579116"/>
              </a:moveTo>
              <a:lnTo>
                <a:pt x="386716" y="1579116"/>
              </a:lnTo>
              <a:lnTo>
                <a:pt x="386716" y="0"/>
              </a:lnTo>
              <a:lnTo>
                <a:pt x="7734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763586" y="2013510"/>
        <a:ext cx="87917" cy="87917"/>
      </dsp:txXfrm>
    </dsp:sp>
    <dsp:sp modelId="{06795072-2FD8-4AF9-ABB4-BF038AE15A8E}">
      <dsp:nvSpPr>
        <dsp:cNvPr id="0" name=""/>
        <dsp:cNvSpPr/>
      </dsp:nvSpPr>
      <dsp:spPr>
        <a:xfrm>
          <a:off x="420829" y="741874"/>
          <a:ext cx="773433" cy="2105152"/>
        </a:xfrm>
        <a:custGeom>
          <a:avLst/>
          <a:gdLst/>
          <a:ahLst/>
          <a:cxnLst/>
          <a:rect l="0" t="0" r="0" b="0"/>
          <a:pathLst>
            <a:path>
              <a:moveTo>
                <a:pt x="0" y="2105152"/>
              </a:moveTo>
              <a:lnTo>
                <a:pt x="386716" y="2105152"/>
              </a:lnTo>
              <a:lnTo>
                <a:pt x="386716" y="0"/>
              </a:lnTo>
              <a:lnTo>
                <a:pt x="7734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751477" y="1738382"/>
        <a:ext cx="112136" cy="112136"/>
      </dsp:txXfrm>
    </dsp:sp>
    <dsp:sp modelId="{9F61A8CC-2EB2-4DCA-B1AE-2C1D06D5C168}">
      <dsp:nvSpPr>
        <dsp:cNvPr id="0" name=""/>
        <dsp:cNvSpPr/>
      </dsp:nvSpPr>
      <dsp:spPr>
        <a:xfrm>
          <a:off x="420829" y="215838"/>
          <a:ext cx="773433" cy="2631189"/>
        </a:xfrm>
        <a:custGeom>
          <a:avLst/>
          <a:gdLst/>
          <a:ahLst/>
          <a:cxnLst/>
          <a:rect l="0" t="0" r="0" b="0"/>
          <a:pathLst>
            <a:path>
              <a:moveTo>
                <a:pt x="0" y="2631189"/>
              </a:moveTo>
              <a:lnTo>
                <a:pt x="386716" y="2631189"/>
              </a:lnTo>
              <a:lnTo>
                <a:pt x="386716" y="0"/>
              </a:lnTo>
              <a:lnTo>
                <a:pt x="7734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738982" y="1462869"/>
        <a:ext cx="137125" cy="137125"/>
      </dsp:txXfrm>
    </dsp:sp>
    <dsp:sp modelId="{2DD00CC8-6D45-45EA-9BC1-9E0787F9F3E7}">
      <dsp:nvSpPr>
        <dsp:cNvPr id="0" name=""/>
        <dsp:cNvSpPr/>
      </dsp:nvSpPr>
      <dsp:spPr>
        <a:xfrm rot="16200000">
          <a:off x="-897030" y="2636612"/>
          <a:ext cx="2214889" cy="4208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Умови організації дистанційної освіти</a:t>
          </a:r>
        </a:p>
      </dsp:txBody>
      <dsp:txXfrm>
        <a:off x="-897030" y="2636612"/>
        <a:ext cx="2214889" cy="420829"/>
      </dsp:txXfrm>
    </dsp:sp>
    <dsp:sp modelId="{07298187-971C-414D-8E1E-8AB05CDFE961}">
      <dsp:nvSpPr>
        <dsp:cNvPr id="0" name=""/>
        <dsp:cNvSpPr/>
      </dsp:nvSpPr>
      <dsp:spPr>
        <a:xfrm>
          <a:off x="1194262" y="5423"/>
          <a:ext cx="4064860" cy="4208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Гнучкість та адаптованість навчального процесу до вимог здобувачів освіти</a:t>
          </a:r>
        </a:p>
      </dsp:txBody>
      <dsp:txXfrm>
        <a:off x="1194262" y="5423"/>
        <a:ext cx="4064860" cy="420829"/>
      </dsp:txXfrm>
    </dsp:sp>
    <dsp:sp modelId="{5E5BFBE7-B4B0-4E45-8C3D-FC064D5D67E1}">
      <dsp:nvSpPr>
        <dsp:cNvPr id="0" name=""/>
        <dsp:cNvSpPr/>
      </dsp:nvSpPr>
      <dsp:spPr>
        <a:xfrm>
          <a:off x="1194262" y="531459"/>
          <a:ext cx="4046681" cy="4208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Модульність розробки навчальних програм</a:t>
          </a:r>
        </a:p>
      </dsp:txBody>
      <dsp:txXfrm>
        <a:off x="1194262" y="531459"/>
        <a:ext cx="4046681" cy="420829"/>
      </dsp:txXfrm>
    </dsp:sp>
    <dsp:sp modelId="{38503FBC-5CF9-4608-9D38-558F1BEBE571}">
      <dsp:nvSpPr>
        <dsp:cNvPr id="0" name=""/>
        <dsp:cNvSpPr/>
      </dsp:nvSpPr>
      <dsp:spPr>
        <a:xfrm>
          <a:off x="1194262" y="1057496"/>
          <a:ext cx="4136954" cy="4208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Створення нової ролі викладача за умов дистанційної освіти</a:t>
          </a:r>
        </a:p>
      </dsp:txBody>
      <dsp:txXfrm>
        <a:off x="1194262" y="1057496"/>
        <a:ext cx="4136954" cy="420829"/>
      </dsp:txXfrm>
    </dsp:sp>
    <dsp:sp modelId="{F15CCEC6-F553-4D64-A785-8234934EE4F5}">
      <dsp:nvSpPr>
        <dsp:cNvPr id="0" name=""/>
        <dsp:cNvSpPr/>
      </dsp:nvSpPr>
      <dsp:spPr>
        <a:xfrm>
          <a:off x="1194262" y="1583532"/>
          <a:ext cx="4114372" cy="4208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Спеціалізовані форми перевірки якості навчальних досягнень здобувачів вищої освіти</a:t>
          </a:r>
        </a:p>
      </dsp:txBody>
      <dsp:txXfrm>
        <a:off x="1194262" y="1583532"/>
        <a:ext cx="4114372" cy="420829"/>
      </dsp:txXfrm>
    </dsp:sp>
    <dsp:sp modelId="{35BA293E-DD92-41E3-8613-35A049A8F564}">
      <dsp:nvSpPr>
        <dsp:cNvPr id="0" name=""/>
        <dsp:cNvSpPr/>
      </dsp:nvSpPr>
      <dsp:spPr>
        <a:xfrm>
          <a:off x="1194262" y="2109568"/>
          <a:ext cx="4133724" cy="11649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Впровадження відповідних комунікаційних технологій для підтримки взаємодії суб</a:t>
          </a:r>
          <a:r>
            <a:rPr lang="uk-UA" sz="1400" kern="1200">
              <a:latin typeface="Times New Roman" pitchFamily="18" charset="0"/>
              <a:cs typeface="Times New Roman" pitchFamily="18" charset="0"/>
            </a:rPr>
            <a:t> єктів навчання в навчальному процесі, що відбувається в умовах дистанційної освіти</a:t>
          </a:r>
          <a:endParaRPr lang="ru-RU" sz="1400" kern="1200">
            <a:latin typeface="Times New Roman" pitchFamily="18" charset="0"/>
            <a:cs typeface="Times New Roman" pitchFamily="18" charset="0"/>
          </a:endParaRPr>
        </a:p>
      </dsp:txBody>
      <dsp:txXfrm>
        <a:off x="1194262" y="2109568"/>
        <a:ext cx="4133724" cy="1164964"/>
      </dsp:txXfrm>
    </dsp:sp>
    <dsp:sp modelId="{CC952356-E7F0-49FC-9FD1-C8BD0C696C2A}">
      <dsp:nvSpPr>
        <dsp:cNvPr id="0" name=""/>
        <dsp:cNvSpPr/>
      </dsp:nvSpPr>
      <dsp:spPr>
        <a:xfrm>
          <a:off x="1194262" y="3379740"/>
          <a:ext cx="4214928" cy="6523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Використання спеціалізованих програмних засобів для організації навчання в умовах навчального закладу</a:t>
          </a:r>
          <a:endParaRPr lang="ru-RU" sz="1400" kern="1200">
            <a:latin typeface="Times New Roman" pitchFamily="18" charset="0"/>
            <a:cs typeface="Times New Roman" pitchFamily="18" charset="0"/>
          </a:endParaRPr>
        </a:p>
      </dsp:txBody>
      <dsp:txXfrm>
        <a:off x="1194262" y="3379740"/>
        <a:ext cx="4214928" cy="652398"/>
      </dsp:txXfrm>
    </dsp:sp>
    <dsp:sp modelId="{CA4817F3-81E0-4A38-8021-893EED9C6639}">
      <dsp:nvSpPr>
        <dsp:cNvPr id="0" name=""/>
        <dsp:cNvSpPr/>
      </dsp:nvSpPr>
      <dsp:spPr>
        <a:xfrm>
          <a:off x="1194262" y="4137345"/>
          <a:ext cx="4229173" cy="4208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Впровадження новітніх форм у навчальний віртуальний процес</a:t>
          </a:r>
          <a:endParaRPr lang="ru-RU" sz="1400" kern="1200">
            <a:latin typeface="Times New Roman" pitchFamily="18" charset="0"/>
            <a:cs typeface="Times New Roman" pitchFamily="18" charset="0"/>
          </a:endParaRPr>
        </a:p>
      </dsp:txBody>
      <dsp:txXfrm>
        <a:off x="1194262" y="4137345"/>
        <a:ext cx="4229173" cy="420829"/>
      </dsp:txXfrm>
    </dsp:sp>
    <dsp:sp modelId="{B0CE521A-FCCD-4FBA-AF1A-F0CAB4F860A5}">
      <dsp:nvSpPr>
        <dsp:cNvPr id="0" name=""/>
        <dsp:cNvSpPr/>
      </dsp:nvSpPr>
      <dsp:spPr>
        <a:xfrm>
          <a:off x="1194262" y="4663382"/>
          <a:ext cx="4260424" cy="589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Створення єдиного інформаційно-освітнього середовища за умов дистанційної освіти</a:t>
          </a:r>
          <a:endParaRPr lang="ru-RU" sz="1400" kern="1200">
            <a:latin typeface="Times New Roman" pitchFamily="18" charset="0"/>
            <a:cs typeface="Times New Roman" pitchFamily="18" charset="0"/>
          </a:endParaRPr>
        </a:p>
      </dsp:txBody>
      <dsp:txXfrm>
        <a:off x="1194262" y="4663382"/>
        <a:ext cx="4260424" cy="589270"/>
      </dsp:txXfrm>
    </dsp:sp>
    <dsp:sp modelId="{AA849759-7861-4F22-8F58-04297306C3A9}">
      <dsp:nvSpPr>
        <dsp:cNvPr id="0" name=""/>
        <dsp:cNvSpPr/>
      </dsp:nvSpPr>
      <dsp:spPr>
        <a:xfrm>
          <a:off x="1194262" y="5357859"/>
          <a:ext cx="4273233" cy="4208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Економічна ефективність</a:t>
          </a:r>
          <a:endParaRPr lang="ru-RU" sz="1400" kern="1200">
            <a:latin typeface="Times New Roman" pitchFamily="18" charset="0"/>
            <a:cs typeface="Times New Roman" pitchFamily="18" charset="0"/>
          </a:endParaRPr>
        </a:p>
      </dsp:txBody>
      <dsp:txXfrm>
        <a:off x="1194262" y="5357859"/>
        <a:ext cx="4273233" cy="4208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F51DF-A61E-4C4A-BD9C-328BE233B1C7}">
      <dsp:nvSpPr>
        <dsp:cNvPr id="0" name=""/>
        <dsp:cNvSpPr/>
      </dsp:nvSpPr>
      <dsp:spPr>
        <a:xfrm>
          <a:off x="949649" y="3663833"/>
          <a:ext cx="387582" cy="3409378"/>
        </a:xfrm>
        <a:custGeom>
          <a:avLst/>
          <a:gdLst/>
          <a:ahLst/>
          <a:cxnLst/>
          <a:rect l="0" t="0" r="0" b="0"/>
          <a:pathLst>
            <a:path>
              <a:moveTo>
                <a:pt x="0" y="0"/>
              </a:moveTo>
              <a:lnTo>
                <a:pt x="193791" y="0"/>
              </a:lnTo>
              <a:lnTo>
                <a:pt x="193791" y="3409378"/>
              </a:lnTo>
              <a:lnTo>
                <a:pt x="387582" y="3409378"/>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a:off x="1057657" y="5282739"/>
        <a:ext cx="171566" cy="171566"/>
      </dsp:txXfrm>
    </dsp:sp>
    <dsp:sp modelId="{A20CF4D6-BBE8-4959-B855-5F589FCE3490}">
      <dsp:nvSpPr>
        <dsp:cNvPr id="0" name=""/>
        <dsp:cNvSpPr/>
      </dsp:nvSpPr>
      <dsp:spPr>
        <a:xfrm>
          <a:off x="949649" y="3663833"/>
          <a:ext cx="387582" cy="2303782"/>
        </a:xfrm>
        <a:custGeom>
          <a:avLst/>
          <a:gdLst/>
          <a:ahLst/>
          <a:cxnLst/>
          <a:rect l="0" t="0" r="0" b="0"/>
          <a:pathLst>
            <a:path>
              <a:moveTo>
                <a:pt x="0" y="0"/>
              </a:moveTo>
              <a:lnTo>
                <a:pt x="193791" y="0"/>
              </a:lnTo>
              <a:lnTo>
                <a:pt x="193791" y="2303782"/>
              </a:lnTo>
              <a:lnTo>
                <a:pt x="387582" y="230378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1085036" y="4757320"/>
        <a:ext cx="116807" cy="116807"/>
      </dsp:txXfrm>
    </dsp:sp>
    <dsp:sp modelId="{8E4142A8-7BD9-412D-83FE-95BE03D3B910}">
      <dsp:nvSpPr>
        <dsp:cNvPr id="0" name=""/>
        <dsp:cNvSpPr/>
      </dsp:nvSpPr>
      <dsp:spPr>
        <a:xfrm>
          <a:off x="949649" y="3663833"/>
          <a:ext cx="303928" cy="953186"/>
        </a:xfrm>
        <a:custGeom>
          <a:avLst/>
          <a:gdLst/>
          <a:ahLst/>
          <a:cxnLst/>
          <a:rect l="0" t="0" r="0" b="0"/>
          <a:pathLst>
            <a:path>
              <a:moveTo>
                <a:pt x="0" y="0"/>
              </a:moveTo>
              <a:lnTo>
                <a:pt x="151964" y="0"/>
              </a:lnTo>
              <a:lnTo>
                <a:pt x="151964" y="953186"/>
              </a:lnTo>
              <a:lnTo>
                <a:pt x="303928" y="953186"/>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076602" y="4115414"/>
        <a:ext cx="50023" cy="50023"/>
      </dsp:txXfrm>
    </dsp:sp>
    <dsp:sp modelId="{507F1A4D-4456-4CA2-83AF-FFCBAF842A0C}">
      <dsp:nvSpPr>
        <dsp:cNvPr id="0" name=""/>
        <dsp:cNvSpPr/>
      </dsp:nvSpPr>
      <dsp:spPr>
        <a:xfrm>
          <a:off x="949649" y="3618113"/>
          <a:ext cx="554905" cy="91440"/>
        </a:xfrm>
        <a:custGeom>
          <a:avLst/>
          <a:gdLst/>
          <a:ahLst/>
          <a:cxnLst/>
          <a:rect l="0" t="0" r="0" b="0"/>
          <a:pathLst>
            <a:path>
              <a:moveTo>
                <a:pt x="0" y="45720"/>
              </a:moveTo>
              <a:lnTo>
                <a:pt x="277452" y="45720"/>
              </a:lnTo>
              <a:lnTo>
                <a:pt x="277452" y="69586"/>
              </a:lnTo>
              <a:lnTo>
                <a:pt x="554905" y="69586"/>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13216" y="3649947"/>
        <a:ext cx="27770" cy="27770"/>
      </dsp:txXfrm>
    </dsp:sp>
    <dsp:sp modelId="{3E263D40-582C-4F42-830F-E75ED52BDF9F}">
      <dsp:nvSpPr>
        <dsp:cNvPr id="0" name=""/>
        <dsp:cNvSpPr/>
      </dsp:nvSpPr>
      <dsp:spPr>
        <a:xfrm>
          <a:off x="949649" y="2816907"/>
          <a:ext cx="387582" cy="846925"/>
        </a:xfrm>
        <a:custGeom>
          <a:avLst/>
          <a:gdLst/>
          <a:ahLst/>
          <a:cxnLst/>
          <a:rect l="0" t="0" r="0" b="0"/>
          <a:pathLst>
            <a:path>
              <a:moveTo>
                <a:pt x="0" y="846925"/>
              </a:moveTo>
              <a:lnTo>
                <a:pt x="193791" y="846925"/>
              </a:lnTo>
              <a:lnTo>
                <a:pt x="193791" y="0"/>
              </a:lnTo>
              <a:lnTo>
                <a:pt x="387582"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120155" y="3217085"/>
        <a:ext cx="46569" cy="46569"/>
      </dsp:txXfrm>
    </dsp:sp>
    <dsp:sp modelId="{F0FB0A94-2751-4C92-9817-A9280214AFC6}">
      <dsp:nvSpPr>
        <dsp:cNvPr id="0" name=""/>
        <dsp:cNvSpPr/>
      </dsp:nvSpPr>
      <dsp:spPr>
        <a:xfrm>
          <a:off x="949649" y="1891374"/>
          <a:ext cx="387582" cy="1772459"/>
        </a:xfrm>
        <a:custGeom>
          <a:avLst/>
          <a:gdLst/>
          <a:ahLst/>
          <a:cxnLst/>
          <a:rect l="0" t="0" r="0" b="0"/>
          <a:pathLst>
            <a:path>
              <a:moveTo>
                <a:pt x="0" y="1772459"/>
              </a:moveTo>
              <a:lnTo>
                <a:pt x="193791" y="1772459"/>
              </a:lnTo>
              <a:lnTo>
                <a:pt x="193791" y="0"/>
              </a:lnTo>
              <a:lnTo>
                <a:pt x="387582"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1098082" y="2732245"/>
        <a:ext cx="90717" cy="90717"/>
      </dsp:txXfrm>
    </dsp:sp>
    <dsp:sp modelId="{8871C3DC-1DE8-4B0A-9190-18FDA06EFBCD}">
      <dsp:nvSpPr>
        <dsp:cNvPr id="0" name=""/>
        <dsp:cNvSpPr/>
      </dsp:nvSpPr>
      <dsp:spPr>
        <a:xfrm>
          <a:off x="949649" y="1125515"/>
          <a:ext cx="387582" cy="2538318"/>
        </a:xfrm>
        <a:custGeom>
          <a:avLst/>
          <a:gdLst/>
          <a:ahLst/>
          <a:cxnLst/>
          <a:rect l="0" t="0" r="0" b="0"/>
          <a:pathLst>
            <a:path>
              <a:moveTo>
                <a:pt x="0" y="2538318"/>
              </a:moveTo>
              <a:lnTo>
                <a:pt x="193791" y="2538318"/>
              </a:lnTo>
              <a:lnTo>
                <a:pt x="193791" y="0"/>
              </a:lnTo>
              <a:lnTo>
                <a:pt x="387582"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1079247" y="2330480"/>
        <a:ext cx="128386" cy="128386"/>
      </dsp:txXfrm>
    </dsp:sp>
    <dsp:sp modelId="{62A306E6-9F0D-4441-8D49-8A2F9CA2F6A3}">
      <dsp:nvSpPr>
        <dsp:cNvPr id="0" name=""/>
        <dsp:cNvSpPr/>
      </dsp:nvSpPr>
      <dsp:spPr>
        <a:xfrm>
          <a:off x="833848" y="370919"/>
          <a:ext cx="91440" cy="3292913"/>
        </a:xfrm>
        <a:custGeom>
          <a:avLst/>
          <a:gdLst/>
          <a:ahLst/>
          <a:cxnLst/>
          <a:rect l="0" t="0" r="0" b="0"/>
          <a:pathLst>
            <a:path>
              <a:moveTo>
                <a:pt x="115801" y="3292913"/>
              </a:moveTo>
              <a:lnTo>
                <a:pt x="45720"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a:off x="797226" y="1935034"/>
        <a:ext cx="164682" cy="164682"/>
      </dsp:txXfrm>
    </dsp:sp>
    <dsp:sp modelId="{71E11943-21E8-49A9-A48A-39722F92594D}">
      <dsp:nvSpPr>
        <dsp:cNvPr id="0" name=""/>
        <dsp:cNvSpPr/>
      </dsp:nvSpPr>
      <dsp:spPr>
        <a:xfrm rot="16200000">
          <a:off x="-1215377" y="3189008"/>
          <a:ext cx="3380405" cy="94964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uk-UA" sz="2000" kern="1200">
              <a:latin typeface="Times New Roman" pitchFamily="18" charset="0"/>
              <a:cs typeface="Times New Roman" pitchFamily="18" charset="0"/>
            </a:rPr>
            <a:t>Платформи дистанційної освіти</a:t>
          </a:r>
          <a:endParaRPr lang="ru-RU" sz="2000" kern="1200">
            <a:latin typeface="Times New Roman" pitchFamily="18" charset="0"/>
            <a:cs typeface="Times New Roman" pitchFamily="18" charset="0"/>
          </a:endParaRPr>
        </a:p>
      </dsp:txBody>
      <dsp:txXfrm>
        <a:off x="-1215377" y="3189008"/>
        <a:ext cx="3380405" cy="949649"/>
      </dsp:txXfrm>
    </dsp:sp>
    <dsp:sp modelId="{92D5D2CC-1696-4897-B206-FE13209D9400}">
      <dsp:nvSpPr>
        <dsp:cNvPr id="0" name=""/>
        <dsp:cNvSpPr/>
      </dsp:nvSpPr>
      <dsp:spPr>
        <a:xfrm>
          <a:off x="879568" y="1305"/>
          <a:ext cx="4614209" cy="73922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Tutor</a:t>
          </a:r>
          <a:r>
            <a:rPr lang="uk-UA" sz="1400" kern="1200">
              <a:latin typeface="Times New Roman" pitchFamily="18" charset="0"/>
              <a:cs typeface="Times New Roman" pitchFamily="18" charset="0"/>
            </a:rPr>
            <a:t> - освітня система управління інформацією в дошкільних закладах, розроблена в Торонто (Канада)</a:t>
          </a:r>
          <a:endParaRPr lang="ru-RU" sz="1400" kern="1200">
            <a:latin typeface="Times New Roman" pitchFamily="18" charset="0"/>
            <a:cs typeface="Times New Roman" pitchFamily="18" charset="0"/>
          </a:endParaRPr>
        </a:p>
      </dsp:txBody>
      <dsp:txXfrm>
        <a:off x="879568" y="1305"/>
        <a:ext cx="4614209" cy="739227"/>
      </dsp:txXfrm>
    </dsp:sp>
    <dsp:sp modelId="{72AB6019-5F4C-4D53-88A7-1C04804F4A83}">
      <dsp:nvSpPr>
        <dsp:cNvPr id="0" name=""/>
        <dsp:cNvSpPr/>
      </dsp:nvSpPr>
      <dsp:spPr>
        <a:xfrm>
          <a:off x="1337231" y="872749"/>
          <a:ext cx="4272864" cy="505530"/>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Claroline</a:t>
          </a:r>
          <a:r>
            <a:rPr lang="uk-UA" sz="1400" kern="1200">
              <a:latin typeface="Times New Roman" pitchFamily="18" charset="0"/>
              <a:cs typeface="Times New Roman" pitchFamily="18" charset="0"/>
            </a:rPr>
            <a:t> - платформа, розроблена Лувенським університетом у Бельгії</a:t>
          </a:r>
          <a:endParaRPr lang="ru-RU" sz="1400" kern="1200">
            <a:latin typeface="Times New Roman" pitchFamily="18" charset="0"/>
            <a:cs typeface="Times New Roman" pitchFamily="18" charset="0"/>
          </a:endParaRPr>
        </a:p>
      </dsp:txBody>
      <dsp:txXfrm>
        <a:off x="1337231" y="872749"/>
        <a:ext cx="4272864" cy="505530"/>
      </dsp:txXfrm>
    </dsp:sp>
    <dsp:sp modelId="{C8A5511E-53F3-45FA-ABCF-1D661C2D6D5F}">
      <dsp:nvSpPr>
        <dsp:cNvPr id="0" name=""/>
        <dsp:cNvSpPr/>
      </dsp:nvSpPr>
      <dsp:spPr>
        <a:xfrm>
          <a:off x="1337231" y="1504663"/>
          <a:ext cx="4338228" cy="773421"/>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Dokeos </a:t>
          </a:r>
          <a:r>
            <a:rPr lang="uk-UA" sz="1400" kern="1200">
              <a:latin typeface="Times New Roman" pitchFamily="18" charset="0"/>
              <a:cs typeface="Times New Roman" pitchFamily="18" charset="0"/>
            </a:rPr>
            <a:t> - платформа, розроблена в Бельгії, забезпечує управління навчальним процесом</a:t>
          </a:r>
          <a:endParaRPr lang="ru-RU" sz="1400" kern="1200">
            <a:latin typeface="Times New Roman" pitchFamily="18" charset="0"/>
            <a:cs typeface="Times New Roman" pitchFamily="18" charset="0"/>
          </a:endParaRPr>
        </a:p>
      </dsp:txBody>
      <dsp:txXfrm>
        <a:off x="1337231" y="1504663"/>
        <a:ext cx="4338228" cy="773421"/>
      </dsp:txXfrm>
    </dsp:sp>
    <dsp:sp modelId="{4894A462-8B2E-42D8-80E1-4CE596650055}">
      <dsp:nvSpPr>
        <dsp:cNvPr id="0" name=""/>
        <dsp:cNvSpPr/>
      </dsp:nvSpPr>
      <dsp:spPr>
        <a:xfrm>
          <a:off x="1337231" y="2404467"/>
          <a:ext cx="4470514" cy="82487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eFront</a:t>
          </a:r>
          <a:r>
            <a:rPr lang="uk-UA" sz="1400" kern="1200">
              <a:latin typeface="Times New Roman" pitchFamily="18" charset="0"/>
              <a:cs typeface="Times New Roman" pitchFamily="18" charset="0"/>
            </a:rPr>
            <a:t> - освітнє середовище, розроблене дослідницькою групою прогресивних досліджень освітніх середовищ Лабораторії </a:t>
          </a:r>
          <a:r>
            <a:rPr lang="en-US" sz="1400" kern="1200">
              <a:latin typeface="Times New Roman" pitchFamily="18" charset="0"/>
              <a:cs typeface="Times New Roman" pitchFamily="18" charset="0"/>
            </a:rPr>
            <a:t>UIAN</a:t>
          </a:r>
          <a:r>
            <a:rPr lang="uk-UA" sz="1400" kern="1200">
              <a:latin typeface="Times New Roman" pitchFamily="18" charset="0"/>
              <a:cs typeface="Times New Roman" pitchFamily="18" charset="0"/>
            </a:rPr>
            <a:t> цніверситету мистецтва та дизайну (Фінляндія)</a:t>
          </a:r>
          <a:endParaRPr lang="ru-RU" sz="1400" kern="1200">
            <a:latin typeface="Times New Roman" pitchFamily="18" charset="0"/>
            <a:cs typeface="Times New Roman" pitchFamily="18" charset="0"/>
          </a:endParaRPr>
        </a:p>
      </dsp:txBody>
      <dsp:txXfrm>
        <a:off x="1337231" y="2404467"/>
        <a:ext cx="4470514" cy="824879"/>
      </dsp:txXfrm>
    </dsp:sp>
    <dsp:sp modelId="{07C656BE-2823-4E45-B47A-0D33188E5967}">
      <dsp:nvSpPr>
        <dsp:cNvPr id="0" name=""/>
        <dsp:cNvSpPr/>
      </dsp:nvSpPr>
      <dsp:spPr>
        <a:xfrm>
          <a:off x="1504554" y="3355730"/>
          <a:ext cx="4338344" cy="663938"/>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ILIAS </a:t>
          </a:r>
          <a:r>
            <a:rPr lang="uk-UA" sz="1400" kern="1200">
              <a:latin typeface="Times New Roman" pitchFamily="18" charset="0"/>
              <a:cs typeface="Times New Roman" pitchFamily="18" charset="0"/>
            </a:rPr>
            <a:t>- платформа , створена на факультеті ділового адміністрування, економіки та соціальних наук Кельнського університету (Німеччина)</a:t>
          </a:r>
          <a:endParaRPr lang="ru-RU" sz="1400" kern="1200">
            <a:latin typeface="Times New Roman" pitchFamily="18" charset="0"/>
            <a:cs typeface="Times New Roman" pitchFamily="18" charset="0"/>
          </a:endParaRPr>
        </a:p>
      </dsp:txBody>
      <dsp:txXfrm>
        <a:off x="1504554" y="3355730"/>
        <a:ext cx="4338344" cy="663938"/>
      </dsp:txXfrm>
    </dsp:sp>
    <dsp:sp modelId="{03A6364F-B982-4FD4-A7F8-29EF82F3E665}">
      <dsp:nvSpPr>
        <dsp:cNvPr id="0" name=""/>
        <dsp:cNvSpPr/>
      </dsp:nvSpPr>
      <dsp:spPr>
        <a:xfrm>
          <a:off x="1253578" y="4093764"/>
          <a:ext cx="4487875" cy="104650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LAMS Learning Management System</a:t>
          </a:r>
          <a:r>
            <a:rPr lang="uk-UA" sz="1400" kern="1200">
              <a:latin typeface="Times New Roman" pitchFamily="18" charset="0"/>
              <a:cs typeface="Times New Roman" pitchFamily="18" charset="0"/>
            </a:rPr>
            <a:t> - програма для дистанційної освіти, запущена в Центрі підвищення кваліфікації </a:t>
          </a:r>
          <a:r>
            <a:rPr lang="uk-UA" sz="1400" kern="1200"/>
            <a:t>Macquarie Distance Learning (MELCOE) в Macquarie University (Австралія)</a:t>
          </a:r>
          <a:endParaRPr lang="ru-RU" sz="1400" kern="1200">
            <a:latin typeface="Times New Roman" pitchFamily="18" charset="0"/>
            <a:cs typeface="Times New Roman" pitchFamily="18" charset="0"/>
          </a:endParaRPr>
        </a:p>
      </dsp:txBody>
      <dsp:txXfrm>
        <a:off x="1253578" y="4093764"/>
        <a:ext cx="4487875" cy="1046509"/>
      </dsp:txXfrm>
    </dsp:sp>
    <dsp:sp modelId="{2B89AE78-0215-4868-A07E-505FB08D0D8E}">
      <dsp:nvSpPr>
        <dsp:cNvPr id="0" name=""/>
        <dsp:cNvSpPr/>
      </dsp:nvSpPr>
      <dsp:spPr>
        <a:xfrm>
          <a:off x="1337231" y="5318944"/>
          <a:ext cx="4374060" cy="1297343"/>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платформа OLAT розроблена в Цюріхському університеті (Швейцарія) як система управління навчальним процесом. Особливістю OLAT є можливість одночасної роботи з 700 студентами на одному стандартному сервері Linux</a:t>
          </a:r>
          <a:endParaRPr lang="ru-RU" sz="1400" kern="1200">
            <a:latin typeface="Times New Roman" pitchFamily="18" charset="0"/>
            <a:cs typeface="Times New Roman" pitchFamily="18" charset="0"/>
          </a:endParaRPr>
        </a:p>
      </dsp:txBody>
      <dsp:txXfrm>
        <a:off x="1337231" y="5318944"/>
        <a:ext cx="4374060" cy="1297343"/>
      </dsp:txXfrm>
    </dsp:sp>
    <dsp:sp modelId="{086C532D-5E72-4A74-AAC4-2E60185E0D6D}">
      <dsp:nvSpPr>
        <dsp:cNvPr id="0" name=""/>
        <dsp:cNvSpPr/>
      </dsp:nvSpPr>
      <dsp:spPr>
        <a:xfrm>
          <a:off x="1337231" y="6742670"/>
          <a:ext cx="4374060" cy="661082"/>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Sakai — це оболонка дистанційного навчання, розроблена міжнародним консорціумом університетів, коледжів і комерційних компаній</a:t>
          </a:r>
          <a:endParaRPr lang="ru-RU" sz="1400" kern="1200">
            <a:latin typeface="Times New Roman" pitchFamily="18" charset="0"/>
            <a:cs typeface="Times New Roman" pitchFamily="18" charset="0"/>
          </a:endParaRPr>
        </a:p>
      </dsp:txBody>
      <dsp:txXfrm>
        <a:off x="1337231" y="6742670"/>
        <a:ext cx="4374060" cy="6610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5C2128-A4C8-4D81-B012-BBF46D42C73B}">
      <dsp:nvSpPr>
        <dsp:cNvPr id="0" name=""/>
        <dsp:cNvSpPr/>
      </dsp:nvSpPr>
      <dsp:spPr>
        <a:xfrm>
          <a:off x="1202873" y="654361"/>
          <a:ext cx="3422734" cy="3422734"/>
        </a:xfrm>
        <a:prstGeom prst="blockArc">
          <a:avLst>
            <a:gd name="adj1" fmla="val 9000000"/>
            <a:gd name="adj2" fmla="val 162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0B81C28-62C9-492C-8455-9B317BA4A7BA}">
      <dsp:nvSpPr>
        <dsp:cNvPr id="0" name=""/>
        <dsp:cNvSpPr/>
      </dsp:nvSpPr>
      <dsp:spPr>
        <a:xfrm>
          <a:off x="1202873" y="654361"/>
          <a:ext cx="3422734" cy="3422734"/>
        </a:xfrm>
        <a:prstGeom prst="blockArc">
          <a:avLst>
            <a:gd name="adj1" fmla="val 1800000"/>
            <a:gd name="adj2" fmla="val 90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C5C3D5-12DA-4249-866E-24A84DAF6E51}">
      <dsp:nvSpPr>
        <dsp:cNvPr id="0" name=""/>
        <dsp:cNvSpPr/>
      </dsp:nvSpPr>
      <dsp:spPr>
        <a:xfrm>
          <a:off x="1202873" y="654361"/>
          <a:ext cx="3422734" cy="3422734"/>
        </a:xfrm>
        <a:prstGeom prst="blockArc">
          <a:avLst>
            <a:gd name="adj1" fmla="val 16200000"/>
            <a:gd name="adj2" fmla="val 18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88BB33-D84E-457D-AB97-0291E0E4B1C8}">
      <dsp:nvSpPr>
        <dsp:cNvPr id="0" name=""/>
        <dsp:cNvSpPr/>
      </dsp:nvSpPr>
      <dsp:spPr>
        <a:xfrm>
          <a:off x="2126182" y="1577671"/>
          <a:ext cx="1576115" cy="15761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Рівні цінності здоров’я</a:t>
          </a:r>
          <a:endParaRPr lang="ru-RU" sz="1400" kern="1200"/>
        </a:p>
      </dsp:txBody>
      <dsp:txXfrm>
        <a:off x="2356999" y="1808488"/>
        <a:ext cx="1114481" cy="1114481"/>
      </dsp:txXfrm>
    </dsp:sp>
    <dsp:sp modelId="{C2409CBE-78A7-4EDC-BE58-9B145AFC8B66}">
      <dsp:nvSpPr>
        <dsp:cNvPr id="0" name=""/>
        <dsp:cNvSpPr/>
      </dsp:nvSpPr>
      <dsp:spPr>
        <a:xfrm>
          <a:off x="1931410" y="-139956"/>
          <a:ext cx="1965660" cy="166807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t>біологічний, який включає: саморегуляцію організму, гармонійність фізіологічних процесів, адаптацію організму до зовнішніх подразників</a:t>
          </a:r>
          <a:endParaRPr lang="ru-RU" sz="1000" kern="1200"/>
        </a:p>
      </dsp:txBody>
      <dsp:txXfrm>
        <a:off x="2219274" y="104327"/>
        <a:ext cx="1389932" cy="1179506"/>
      </dsp:txXfrm>
    </dsp:sp>
    <dsp:sp modelId="{26AA0B0E-C5B8-48F5-83B7-04FF475F0876}">
      <dsp:nvSpPr>
        <dsp:cNvPr id="0" name=""/>
        <dsp:cNvSpPr/>
      </dsp:nvSpPr>
      <dsp:spPr>
        <a:xfrm>
          <a:off x="3498470" y="2320396"/>
          <a:ext cx="1726921" cy="17623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t>соціальний — це зв'язки людини із зовнішнім світом і рівень її соціальної активності</a:t>
          </a:r>
          <a:endParaRPr lang="ru-RU" sz="1000" kern="1200"/>
        </a:p>
      </dsp:txBody>
      <dsp:txXfrm>
        <a:off x="3751372" y="2578481"/>
        <a:ext cx="1221117" cy="1246144"/>
      </dsp:txXfrm>
    </dsp:sp>
    <dsp:sp modelId="{D4B8D4A8-F140-4490-A505-4C38817C9E02}">
      <dsp:nvSpPr>
        <dsp:cNvPr id="0" name=""/>
        <dsp:cNvSpPr/>
      </dsp:nvSpPr>
      <dsp:spPr>
        <a:xfrm>
          <a:off x="590616" y="2331053"/>
          <a:ext cx="1751866" cy="17409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t>цінність –  та, якій приділяється особлива увага в роботі, психологічне здоров’я, яке залежить від позитивної стратегії життя людини </a:t>
          </a:r>
          <a:endParaRPr lang="ru-RU" sz="1000" kern="1200"/>
        </a:p>
      </dsp:txBody>
      <dsp:txXfrm>
        <a:off x="847171" y="2586016"/>
        <a:ext cx="1238756" cy="123107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1</Pages>
  <Words>13324</Words>
  <Characters>75947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2023-05-30T16:49:00Z</dcterms:created>
  <dcterms:modified xsi:type="dcterms:W3CDTF">2023-07-13T12:01:00Z</dcterms:modified>
</cp:coreProperties>
</file>