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4D8" w:rsidRDefault="003464D8">
      <w:pPr>
        <w:rPr>
          <w:rFonts w:ascii="Times New Roman" w:hAnsi="Times New Roman"/>
          <w:b/>
          <w:sz w:val="28"/>
          <w:szCs w:val="28"/>
        </w:rPr>
      </w:pPr>
      <w:bookmarkStart w:id="0" w:name="_GoBack"/>
      <w:r w:rsidRPr="003464D8">
        <w:rPr>
          <w:rFonts w:ascii="Times New Roman" w:hAnsi="Times New Roman"/>
          <w:b/>
          <w:noProof/>
          <w:sz w:val="28"/>
          <w:szCs w:val="28"/>
          <w:lang w:eastAsia="ru-RU"/>
        </w:rPr>
        <w:drawing>
          <wp:inline distT="0" distB="0" distL="0" distR="0">
            <wp:extent cx="6353175" cy="8743950"/>
            <wp:effectExtent l="0" t="0" r="9525" b="0"/>
            <wp:docPr id="22" name="Рисунок 22" descr="C:\Users\User\Download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1.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3251" r="4482"/>
                    <a:stretch/>
                  </pic:blipFill>
                  <pic:spPr bwMode="auto">
                    <a:xfrm>
                      <a:off x="0" y="0"/>
                      <a:ext cx="6357893" cy="8750444"/>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Pr="003464D8">
        <w:rPr>
          <w:rFonts w:ascii="Times New Roman" w:hAnsi="Times New Roman"/>
          <w:b/>
          <w:noProof/>
          <w:sz w:val="28"/>
          <w:szCs w:val="28"/>
          <w:lang w:eastAsia="ru-RU"/>
        </w:rPr>
        <w:lastRenderedPageBreak/>
        <w:drawing>
          <wp:inline distT="0" distB="0" distL="0" distR="0">
            <wp:extent cx="6248400" cy="8877300"/>
            <wp:effectExtent l="0" t="0" r="0" b="0"/>
            <wp:docPr id="2" name="Рисунок 2" descr="C:\Users\User\Downloads\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 (2).jpeg"/>
                    <pic:cNvPicPr>
                      <a:picLocks noChangeAspect="1" noChangeArrowheads="1"/>
                    </pic:cNvPicPr>
                  </pic:nvPicPr>
                  <pic:blipFill rotWithShape="1">
                    <a:blip r:embed="rId9">
                      <a:extLst>
                        <a:ext uri="{28A0092B-C50C-407E-A947-70E740481C1C}">
                          <a14:useLocalDpi xmlns:a14="http://schemas.microsoft.com/office/drawing/2010/main" val="0"/>
                        </a:ext>
                      </a:extLst>
                    </a:blip>
                    <a:srcRect r="6535"/>
                    <a:stretch/>
                  </pic:blipFill>
                  <pic:spPr bwMode="auto">
                    <a:xfrm>
                      <a:off x="0" y="0"/>
                      <a:ext cx="6249108" cy="8878306"/>
                    </a:xfrm>
                    <a:prstGeom prst="rect">
                      <a:avLst/>
                    </a:prstGeom>
                    <a:noFill/>
                    <a:ln>
                      <a:noFill/>
                    </a:ln>
                    <a:extLst>
                      <a:ext uri="{53640926-AAD7-44D8-BBD7-CCE9431645EC}">
                        <a14:shadowObscured xmlns:a14="http://schemas.microsoft.com/office/drawing/2010/main"/>
                      </a:ext>
                    </a:extLst>
                  </pic:spPr>
                </pic:pic>
              </a:graphicData>
            </a:graphic>
          </wp:inline>
        </w:drawing>
      </w:r>
    </w:p>
    <w:p w:rsidR="003464D8" w:rsidRDefault="003464D8" w:rsidP="003464D8">
      <w:pPr>
        <w:spacing w:after="0" w:line="360" w:lineRule="auto"/>
        <w:rPr>
          <w:rFonts w:ascii="Times New Roman" w:hAnsi="Times New Roman"/>
          <w:b/>
          <w:sz w:val="28"/>
          <w:szCs w:val="28"/>
        </w:rPr>
      </w:pPr>
    </w:p>
    <w:p w:rsidR="000328BA" w:rsidRDefault="000328BA" w:rsidP="003464D8">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ЗМІСТ</w:t>
      </w:r>
    </w:p>
    <w:p w:rsidR="006E2FC7" w:rsidRPr="00863175" w:rsidRDefault="00863175" w:rsidP="006E2FC7">
      <w:pPr>
        <w:spacing w:after="0" w:line="360" w:lineRule="auto"/>
        <w:jc w:val="both"/>
        <w:rPr>
          <w:rFonts w:ascii="Times New Roman" w:hAnsi="Times New Roman" w:cs="Times New Roman"/>
          <w:sz w:val="28"/>
          <w:szCs w:val="28"/>
          <w:lang w:val="uk-UA"/>
        </w:rPr>
      </w:pPr>
      <w:r w:rsidRPr="007E45A1">
        <w:rPr>
          <w:rFonts w:ascii="Times New Roman" w:hAnsi="Times New Roman" w:cs="Times New Roman"/>
          <w:b/>
          <w:sz w:val="28"/>
          <w:szCs w:val="28"/>
        </w:rPr>
        <w:t>ВСТУП</w:t>
      </w:r>
      <w:r w:rsidR="00311196">
        <w:rPr>
          <w:rFonts w:ascii="Times New Roman" w:hAnsi="Times New Roman" w:cs="Times New Roman"/>
          <w:sz w:val="28"/>
          <w:szCs w:val="28"/>
          <w:lang w:val="uk-UA"/>
        </w:rPr>
        <w:t>……</w:t>
      </w:r>
      <w:r w:rsidR="007E45A1">
        <w:rPr>
          <w:rFonts w:ascii="Times New Roman" w:hAnsi="Times New Roman" w:cs="Times New Roman"/>
          <w:sz w:val="28"/>
          <w:szCs w:val="28"/>
          <w:lang w:val="uk-UA"/>
        </w:rPr>
        <w:t>………………………...</w:t>
      </w:r>
      <w:r w:rsidR="00311196">
        <w:rPr>
          <w:rFonts w:ascii="Times New Roman" w:hAnsi="Times New Roman" w:cs="Times New Roman"/>
          <w:sz w:val="28"/>
          <w:szCs w:val="28"/>
          <w:lang w:val="uk-UA"/>
        </w:rPr>
        <w:t>…………………………………………</w:t>
      </w:r>
      <w:r>
        <w:rPr>
          <w:rFonts w:ascii="Times New Roman" w:hAnsi="Times New Roman" w:cs="Times New Roman"/>
          <w:sz w:val="28"/>
          <w:szCs w:val="28"/>
          <w:lang w:val="uk-UA"/>
        </w:rPr>
        <w:t>…</w:t>
      </w:r>
      <w:r w:rsidR="00311196">
        <w:rPr>
          <w:rFonts w:ascii="Times New Roman" w:hAnsi="Times New Roman" w:cs="Times New Roman"/>
          <w:sz w:val="28"/>
          <w:szCs w:val="28"/>
          <w:lang w:val="uk-UA"/>
        </w:rPr>
        <w:t>…..</w:t>
      </w:r>
      <w:r w:rsidR="008F0B93">
        <w:rPr>
          <w:rFonts w:ascii="Times New Roman" w:hAnsi="Times New Roman" w:cs="Times New Roman"/>
          <w:sz w:val="28"/>
          <w:szCs w:val="28"/>
          <w:lang w:val="uk-UA"/>
        </w:rPr>
        <w:t>4</w:t>
      </w:r>
    </w:p>
    <w:p w:rsidR="006E2FC7" w:rsidRDefault="006E2FC7" w:rsidP="006E2FC7">
      <w:pPr>
        <w:spacing w:after="0" w:line="360" w:lineRule="auto"/>
        <w:jc w:val="both"/>
        <w:rPr>
          <w:rFonts w:ascii="Times New Roman" w:hAnsi="Times New Roman" w:cs="Times New Roman"/>
          <w:sz w:val="28"/>
          <w:szCs w:val="28"/>
          <w:lang w:val="uk-UA"/>
        </w:rPr>
      </w:pPr>
      <w:r w:rsidRPr="007E45A1">
        <w:rPr>
          <w:rFonts w:ascii="Times New Roman" w:hAnsi="Times New Roman" w:cs="Times New Roman"/>
          <w:b/>
          <w:sz w:val="28"/>
          <w:szCs w:val="28"/>
          <w:lang w:val="uk-UA"/>
        </w:rPr>
        <w:t xml:space="preserve">РОЗДІЛ </w:t>
      </w:r>
      <w:r w:rsidR="00783FC7" w:rsidRPr="007E45A1">
        <w:rPr>
          <w:rFonts w:ascii="Times New Roman" w:hAnsi="Times New Roman" w:cs="Times New Roman"/>
          <w:b/>
          <w:sz w:val="28"/>
          <w:szCs w:val="28"/>
          <w:lang w:val="en-US"/>
        </w:rPr>
        <w:t>II</w:t>
      </w:r>
      <w:r w:rsidRPr="007E45A1">
        <w:rPr>
          <w:rFonts w:ascii="Times New Roman" w:hAnsi="Times New Roman" w:cs="Times New Roman"/>
          <w:b/>
          <w:sz w:val="28"/>
          <w:szCs w:val="28"/>
        </w:rPr>
        <w:t>. ТЕОРЕТИЧНІ ОСНОВИ ПРОФЕСІЙНОГО ВИГОРАННЯ</w:t>
      </w:r>
      <w:r w:rsidR="007E45A1">
        <w:rPr>
          <w:rFonts w:ascii="Times New Roman" w:hAnsi="Times New Roman" w:cs="Times New Roman"/>
          <w:sz w:val="28"/>
          <w:szCs w:val="28"/>
          <w:lang w:val="uk-UA"/>
        </w:rPr>
        <w:t>..</w:t>
      </w:r>
      <w:r w:rsidR="00863175">
        <w:rPr>
          <w:rFonts w:ascii="Times New Roman" w:hAnsi="Times New Roman" w:cs="Times New Roman"/>
          <w:sz w:val="28"/>
          <w:szCs w:val="28"/>
          <w:lang w:val="uk-UA"/>
        </w:rPr>
        <w:t>…</w:t>
      </w:r>
      <w:r w:rsidR="008F0B93">
        <w:rPr>
          <w:rFonts w:ascii="Times New Roman" w:hAnsi="Times New Roman" w:cs="Times New Roman"/>
          <w:sz w:val="28"/>
          <w:szCs w:val="28"/>
          <w:lang w:val="uk-UA"/>
        </w:rPr>
        <w:t>6</w:t>
      </w:r>
    </w:p>
    <w:p w:rsidR="006E2FC7" w:rsidRDefault="006E2FC7" w:rsidP="006E2FC7">
      <w:pPr>
        <w:spacing w:after="0" w:line="360" w:lineRule="auto"/>
        <w:jc w:val="both"/>
        <w:rPr>
          <w:rFonts w:ascii="Times New Roman" w:hAnsi="Times New Roman" w:cs="Times New Roman"/>
          <w:sz w:val="28"/>
          <w:szCs w:val="28"/>
          <w:lang w:val="uk-UA"/>
        </w:rPr>
      </w:pPr>
      <w:r w:rsidRPr="006E2FC7">
        <w:rPr>
          <w:rFonts w:ascii="Times New Roman" w:hAnsi="Times New Roman" w:cs="Times New Roman"/>
          <w:sz w:val="28"/>
          <w:szCs w:val="28"/>
        </w:rPr>
        <w:t>1.1. Поняття та сутність синдрому емоційного вигоряння як прояви професійної деформації</w:t>
      </w:r>
      <w:r w:rsidR="00863175">
        <w:rPr>
          <w:rFonts w:ascii="Times New Roman" w:hAnsi="Times New Roman" w:cs="Times New Roman"/>
          <w:sz w:val="28"/>
          <w:szCs w:val="28"/>
          <w:lang w:val="uk-UA"/>
        </w:rPr>
        <w:t>……………………………………………………………………………</w:t>
      </w:r>
      <w:r w:rsidR="008F0B93">
        <w:rPr>
          <w:rFonts w:ascii="Times New Roman" w:hAnsi="Times New Roman" w:cs="Times New Roman"/>
          <w:sz w:val="28"/>
          <w:szCs w:val="28"/>
          <w:lang w:val="uk-UA"/>
        </w:rPr>
        <w:t>6</w:t>
      </w:r>
    </w:p>
    <w:p w:rsidR="006E2FC7" w:rsidRDefault="006E2FC7" w:rsidP="006E2FC7">
      <w:pPr>
        <w:spacing w:after="0" w:line="360" w:lineRule="auto"/>
        <w:jc w:val="both"/>
        <w:rPr>
          <w:rFonts w:ascii="Times New Roman" w:hAnsi="Times New Roman" w:cs="Times New Roman"/>
          <w:sz w:val="28"/>
          <w:szCs w:val="28"/>
          <w:lang w:val="uk-UA"/>
        </w:rPr>
      </w:pPr>
      <w:r w:rsidRPr="00311196">
        <w:rPr>
          <w:rFonts w:ascii="Times New Roman" w:hAnsi="Times New Roman" w:cs="Times New Roman"/>
          <w:sz w:val="28"/>
          <w:szCs w:val="28"/>
          <w:lang w:val="uk-UA"/>
        </w:rPr>
        <w:t xml:space="preserve">1.2. Психологічні риси діяльності </w:t>
      </w:r>
      <w:r w:rsidR="00951C3D">
        <w:rPr>
          <w:rFonts w:ascii="Times New Roman" w:hAnsi="Times New Roman" w:cs="Times New Roman"/>
          <w:sz w:val="28"/>
          <w:szCs w:val="28"/>
          <w:lang w:val="uk-UA"/>
        </w:rPr>
        <w:t>психологів</w:t>
      </w:r>
      <w:r w:rsidR="00863175">
        <w:rPr>
          <w:rFonts w:ascii="Times New Roman" w:hAnsi="Times New Roman" w:cs="Times New Roman"/>
          <w:sz w:val="28"/>
          <w:szCs w:val="28"/>
          <w:lang w:val="uk-UA"/>
        </w:rPr>
        <w:t>…………………………………</w:t>
      </w:r>
      <w:r w:rsidR="00311196">
        <w:rPr>
          <w:rFonts w:ascii="Times New Roman" w:hAnsi="Times New Roman" w:cs="Times New Roman"/>
          <w:sz w:val="28"/>
          <w:szCs w:val="28"/>
          <w:lang w:val="uk-UA"/>
        </w:rPr>
        <w:t>…</w:t>
      </w:r>
      <w:r w:rsidR="00863175">
        <w:rPr>
          <w:rFonts w:ascii="Times New Roman" w:hAnsi="Times New Roman" w:cs="Times New Roman"/>
          <w:sz w:val="28"/>
          <w:szCs w:val="28"/>
          <w:lang w:val="uk-UA"/>
        </w:rPr>
        <w:t>1</w:t>
      </w:r>
      <w:r w:rsidR="008F0B93">
        <w:rPr>
          <w:rFonts w:ascii="Times New Roman" w:hAnsi="Times New Roman" w:cs="Times New Roman"/>
          <w:sz w:val="28"/>
          <w:szCs w:val="28"/>
          <w:lang w:val="uk-UA"/>
        </w:rPr>
        <w:t>3</w:t>
      </w:r>
      <w:r w:rsidRPr="00311196">
        <w:rPr>
          <w:rFonts w:ascii="Times New Roman" w:hAnsi="Times New Roman" w:cs="Times New Roman"/>
          <w:sz w:val="28"/>
          <w:szCs w:val="28"/>
          <w:lang w:val="uk-UA"/>
        </w:rPr>
        <w:t xml:space="preserve"> </w:t>
      </w:r>
    </w:p>
    <w:p w:rsidR="006E2FC7" w:rsidRPr="00863175" w:rsidRDefault="006E2FC7" w:rsidP="006E2FC7">
      <w:pPr>
        <w:spacing w:after="0" w:line="360" w:lineRule="auto"/>
        <w:jc w:val="both"/>
        <w:rPr>
          <w:rFonts w:ascii="Times New Roman" w:hAnsi="Times New Roman" w:cs="Times New Roman"/>
          <w:sz w:val="28"/>
          <w:szCs w:val="28"/>
          <w:lang w:val="uk-UA"/>
        </w:rPr>
      </w:pPr>
      <w:r w:rsidRPr="00311196">
        <w:rPr>
          <w:rFonts w:ascii="Times New Roman" w:hAnsi="Times New Roman" w:cs="Times New Roman"/>
          <w:sz w:val="28"/>
          <w:szCs w:val="28"/>
          <w:lang w:val="uk-UA"/>
        </w:rPr>
        <w:t xml:space="preserve">1.3. Чинники, які ведуть до прояву професійного вигоряння </w:t>
      </w:r>
      <w:r w:rsidR="00863175">
        <w:rPr>
          <w:rFonts w:ascii="Times New Roman" w:hAnsi="Times New Roman" w:cs="Times New Roman"/>
          <w:sz w:val="28"/>
          <w:szCs w:val="28"/>
          <w:lang w:val="uk-UA"/>
        </w:rPr>
        <w:t>…………………</w:t>
      </w:r>
      <w:r w:rsidR="00311196">
        <w:rPr>
          <w:rFonts w:ascii="Times New Roman" w:hAnsi="Times New Roman" w:cs="Times New Roman"/>
          <w:sz w:val="28"/>
          <w:szCs w:val="28"/>
          <w:lang w:val="uk-UA"/>
        </w:rPr>
        <w:t>..</w:t>
      </w:r>
      <w:r w:rsidR="008F0B93">
        <w:rPr>
          <w:rFonts w:ascii="Times New Roman" w:hAnsi="Times New Roman" w:cs="Times New Roman"/>
          <w:sz w:val="28"/>
          <w:szCs w:val="28"/>
          <w:lang w:val="uk-UA"/>
        </w:rPr>
        <w:t>18</w:t>
      </w:r>
    </w:p>
    <w:p w:rsidR="006C692C" w:rsidRDefault="006E2FC7" w:rsidP="006E2FC7">
      <w:pPr>
        <w:spacing w:after="0" w:line="360" w:lineRule="auto"/>
        <w:jc w:val="both"/>
        <w:rPr>
          <w:rFonts w:ascii="Times New Roman" w:hAnsi="Times New Roman" w:cs="Times New Roman"/>
          <w:sz w:val="28"/>
          <w:szCs w:val="28"/>
          <w:lang w:val="uk-UA"/>
        </w:rPr>
      </w:pPr>
      <w:r w:rsidRPr="007E45A1">
        <w:rPr>
          <w:rFonts w:ascii="Times New Roman" w:hAnsi="Times New Roman" w:cs="Times New Roman"/>
          <w:b/>
          <w:sz w:val="28"/>
          <w:szCs w:val="28"/>
          <w:lang w:val="uk-UA"/>
        </w:rPr>
        <w:t xml:space="preserve">РОЗДІЛ </w:t>
      </w:r>
      <w:r w:rsidR="00783FC7" w:rsidRPr="007E45A1">
        <w:rPr>
          <w:rFonts w:ascii="Times New Roman" w:hAnsi="Times New Roman" w:cs="Times New Roman"/>
          <w:b/>
          <w:sz w:val="28"/>
          <w:szCs w:val="28"/>
          <w:lang w:val="en-US"/>
        </w:rPr>
        <w:t>II</w:t>
      </w:r>
      <w:r w:rsidRPr="007E45A1">
        <w:rPr>
          <w:rFonts w:ascii="Times New Roman" w:hAnsi="Times New Roman" w:cs="Times New Roman"/>
          <w:b/>
          <w:sz w:val="28"/>
          <w:szCs w:val="28"/>
          <w:lang w:val="uk-UA"/>
        </w:rPr>
        <w:t xml:space="preserve">. ЕМПІРИЧНЕ ДОСЛІДЖЕННЯ ПРОФЕСІЙНОЇ МОТИВАЦІЇ ТА ПРОФЕСІЙНОГО ВИГОРАННЯ </w:t>
      </w:r>
      <w:r w:rsidR="007E45A1">
        <w:rPr>
          <w:rFonts w:ascii="Times New Roman" w:hAnsi="Times New Roman" w:cs="Times New Roman"/>
          <w:b/>
          <w:sz w:val="28"/>
          <w:szCs w:val="28"/>
          <w:lang w:val="uk-UA"/>
        </w:rPr>
        <w:t xml:space="preserve">ПСИХОЛОГІВ В УМОВАХ ВОЄННОГО </w:t>
      </w:r>
      <w:r w:rsidR="00951C3D" w:rsidRPr="007E45A1">
        <w:rPr>
          <w:rFonts w:ascii="Times New Roman" w:hAnsi="Times New Roman" w:cs="Times New Roman"/>
          <w:b/>
          <w:sz w:val="28"/>
          <w:szCs w:val="28"/>
          <w:lang w:val="uk-UA"/>
        </w:rPr>
        <w:t>ЧАСУ</w:t>
      </w:r>
      <w:r w:rsidR="007E45A1">
        <w:rPr>
          <w:rFonts w:ascii="Times New Roman" w:hAnsi="Times New Roman" w:cs="Times New Roman"/>
          <w:sz w:val="28"/>
          <w:szCs w:val="28"/>
          <w:lang w:val="uk-UA"/>
        </w:rPr>
        <w:t>………...</w:t>
      </w:r>
      <w:r w:rsidR="006C692C">
        <w:rPr>
          <w:rFonts w:ascii="Times New Roman" w:hAnsi="Times New Roman" w:cs="Times New Roman"/>
          <w:sz w:val="28"/>
          <w:szCs w:val="28"/>
          <w:lang w:val="uk-UA"/>
        </w:rPr>
        <w:t>……………………………………………………..</w:t>
      </w:r>
      <w:r w:rsidR="008F0B93">
        <w:rPr>
          <w:rFonts w:ascii="Times New Roman" w:hAnsi="Times New Roman" w:cs="Times New Roman"/>
          <w:sz w:val="28"/>
          <w:szCs w:val="28"/>
          <w:lang w:val="uk-UA"/>
        </w:rPr>
        <w:t>25</w:t>
      </w:r>
    </w:p>
    <w:p w:rsidR="006E2FC7" w:rsidRDefault="006E2FC7" w:rsidP="006E2FC7">
      <w:pPr>
        <w:spacing w:after="0" w:line="360" w:lineRule="auto"/>
        <w:jc w:val="both"/>
        <w:rPr>
          <w:rFonts w:ascii="Times New Roman" w:hAnsi="Times New Roman" w:cs="Times New Roman"/>
          <w:sz w:val="28"/>
          <w:szCs w:val="28"/>
          <w:lang w:val="uk-UA"/>
        </w:rPr>
      </w:pPr>
      <w:r w:rsidRPr="006E2FC7">
        <w:rPr>
          <w:rFonts w:ascii="Times New Roman" w:hAnsi="Times New Roman" w:cs="Times New Roman"/>
          <w:sz w:val="28"/>
          <w:szCs w:val="28"/>
          <w:lang w:val="uk-UA"/>
        </w:rPr>
        <w:t xml:space="preserve">2.1. </w:t>
      </w:r>
      <w:r w:rsidRPr="006E2FC7">
        <w:rPr>
          <w:rFonts w:ascii="Times New Roman" w:hAnsi="Times New Roman" w:cs="Times New Roman"/>
          <w:sz w:val="28"/>
          <w:szCs w:val="28"/>
        </w:rPr>
        <w:t xml:space="preserve">Організація, методи та методика досліджень </w:t>
      </w:r>
      <w:r w:rsidR="006C692C">
        <w:rPr>
          <w:rFonts w:ascii="Times New Roman" w:hAnsi="Times New Roman" w:cs="Times New Roman"/>
          <w:sz w:val="28"/>
          <w:szCs w:val="28"/>
          <w:lang w:val="uk-UA"/>
        </w:rPr>
        <w:t>……………………………</w:t>
      </w:r>
      <w:r w:rsidR="00311196">
        <w:rPr>
          <w:rFonts w:ascii="Times New Roman" w:hAnsi="Times New Roman" w:cs="Times New Roman"/>
          <w:sz w:val="28"/>
          <w:szCs w:val="28"/>
          <w:lang w:val="uk-UA"/>
        </w:rPr>
        <w:t>.</w:t>
      </w:r>
      <w:r w:rsidR="006C692C">
        <w:rPr>
          <w:rFonts w:ascii="Times New Roman" w:hAnsi="Times New Roman" w:cs="Times New Roman"/>
          <w:sz w:val="28"/>
          <w:szCs w:val="28"/>
          <w:lang w:val="uk-UA"/>
        </w:rPr>
        <w:t>…</w:t>
      </w:r>
      <w:r w:rsidR="008F0B93">
        <w:rPr>
          <w:rFonts w:ascii="Times New Roman" w:hAnsi="Times New Roman" w:cs="Times New Roman"/>
          <w:sz w:val="28"/>
          <w:szCs w:val="28"/>
          <w:lang w:val="uk-UA"/>
        </w:rPr>
        <w:t>25</w:t>
      </w:r>
    </w:p>
    <w:p w:rsidR="006E2FC7" w:rsidRDefault="006E2FC7" w:rsidP="006E2FC7">
      <w:pPr>
        <w:spacing w:after="0" w:line="360" w:lineRule="auto"/>
        <w:jc w:val="both"/>
        <w:rPr>
          <w:rFonts w:ascii="Times New Roman" w:hAnsi="Times New Roman" w:cs="Times New Roman"/>
          <w:sz w:val="28"/>
          <w:szCs w:val="28"/>
        </w:rPr>
      </w:pPr>
      <w:r w:rsidRPr="006E2FC7">
        <w:rPr>
          <w:rFonts w:ascii="Times New Roman" w:hAnsi="Times New Roman" w:cs="Times New Roman"/>
          <w:sz w:val="28"/>
          <w:szCs w:val="28"/>
        </w:rPr>
        <w:t>2.2. Результати дослідження та їх аналіз</w:t>
      </w:r>
      <w:r w:rsidR="006C692C">
        <w:rPr>
          <w:rFonts w:ascii="Times New Roman" w:hAnsi="Times New Roman" w:cs="Times New Roman"/>
          <w:sz w:val="28"/>
          <w:szCs w:val="28"/>
          <w:lang w:val="uk-UA"/>
        </w:rPr>
        <w:t>………………………………………….</w:t>
      </w:r>
      <w:r w:rsidR="008F0B93">
        <w:rPr>
          <w:rFonts w:ascii="Times New Roman" w:hAnsi="Times New Roman" w:cs="Times New Roman"/>
          <w:sz w:val="28"/>
          <w:szCs w:val="28"/>
          <w:lang w:val="uk-UA"/>
        </w:rPr>
        <w:t>29</w:t>
      </w:r>
      <w:r w:rsidRPr="006E2FC7">
        <w:rPr>
          <w:rFonts w:ascii="Times New Roman" w:hAnsi="Times New Roman" w:cs="Times New Roman"/>
          <w:sz w:val="28"/>
          <w:szCs w:val="28"/>
        </w:rPr>
        <w:t xml:space="preserve"> </w:t>
      </w:r>
    </w:p>
    <w:p w:rsidR="00830D1A" w:rsidRDefault="00830D1A" w:rsidP="006E2FC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sidRPr="006E2FC7">
        <w:rPr>
          <w:rFonts w:ascii="Times New Roman" w:hAnsi="Times New Roman" w:cs="Times New Roman"/>
          <w:sz w:val="28"/>
          <w:szCs w:val="28"/>
          <w:lang w:val="uk-UA"/>
        </w:rPr>
        <w:t xml:space="preserve">Пропозиції щодо оптимізації професійної мотивації та профілактики професійного вигоряння </w:t>
      </w:r>
      <w:r>
        <w:rPr>
          <w:rFonts w:ascii="Times New Roman" w:hAnsi="Times New Roman" w:cs="Times New Roman"/>
          <w:sz w:val="28"/>
          <w:szCs w:val="28"/>
          <w:lang w:val="uk-UA"/>
        </w:rPr>
        <w:t>психологів в умовах воєнного часу</w:t>
      </w:r>
      <w:r w:rsidR="006C692C">
        <w:rPr>
          <w:rFonts w:ascii="Times New Roman" w:hAnsi="Times New Roman" w:cs="Times New Roman"/>
          <w:sz w:val="28"/>
          <w:szCs w:val="28"/>
          <w:lang w:val="uk-UA"/>
        </w:rPr>
        <w:t>………………</w:t>
      </w:r>
      <w:r w:rsidR="00311196">
        <w:rPr>
          <w:rFonts w:ascii="Times New Roman" w:hAnsi="Times New Roman" w:cs="Times New Roman"/>
          <w:sz w:val="28"/>
          <w:szCs w:val="28"/>
          <w:lang w:val="uk-UA"/>
        </w:rPr>
        <w:t>..</w:t>
      </w:r>
      <w:r w:rsidR="006C692C">
        <w:rPr>
          <w:rFonts w:ascii="Times New Roman" w:hAnsi="Times New Roman" w:cs="Times New Roman"/>
          <w:sz w:val="28"/>
          <w:szCs w:val="28"/>
          <w:lang w:val="uk-UA"/>
        </w:rPr>
        <w:t>…</w:t>
      </w:r>
      <w:r w:rsidR="008F0B93">
        <w:rPr>
          <w:rFonts w:ascii="Times New Roman" w:hAnsi="Times New Roman" w:cs="Times New Roman"/>
          <w:sz w:val="28"/>
          <w:szCs w:val="28"/>
          <w:lang w:val="uk-UA"/>
        </w:rPr>
        <w:t>38</w:t>
      </w:r>
    </w:p>
    <w:p w:rsidR="007E45A1" w:rsidRPr="007E45A1" w:rsidRDefault="007E45A1" w:rsidP="007E45A1">
      <w:pPr>
        <w:spacing w:after="0" w:line="360" w:lineRule="auto"/>
        <w:jc w:val="both"/>
        <w:rPr>
          <w:rFonts w:ascii="Times New Roman" w:hAnsi="Times New Roman" w:cs="Times New Roman"/>
          <w:sz w:val="28"/>
          <w:szCs w:val="28"/>
          <w:lang w:val="uk-UA"/>
        </w:rPr>
      </w:pPr>
      <w:r w:rsidRPr="007E45A1">
        <w:rPr>
          <w:rFonts w:ascii="Times New Roman" w:hAnsi="Times New Roman" w:cs="Times New Roman"/>
          <w:b/>
          <w:sz w:val="28"/>
          <w:szCs w:val="28"/>
          <w:lang w:val="uk-UA"/>
        </w:rPr>
        <w:t>ВИСНОВК</w:t>
      </w:r>
      <w:r w:rsidRPr="007E45A1">
        <w:rPr>
          <w:rFonts w:ascii="Times New Roman" w:hAnsi="Times New Roman" w:cs="Times New Roman"/>
          <w:sz w:val="28"/>
          <w:szCs w:val="28"/>
          <w:lang w:val="uk-UA"/>
        </w:rPr>
        <w:t>И……………………………………………………………</w:t>
      </w:r>
      <w:r>
        <w:rPr>
          <w:rFonts w:ascii="Times New Roman" w:hAnsi="Times New Roman" w:cs="Times New Roman"/>
          <w:sz w:val="28"/>
          <w:szCs w:val="28"/>
          <w:lang w:val="uk-UA"/>
        </w:rPr>
        <w:t>.</w:t>
      </w:r>
      <w:r w:rsidRPr="007E45A1">
        <w:rPr>
          <w:rFonts w:ascii="Times New Roman" w:hAnsi="Times New Roman" w:cs="Times New Roman"/>
          <w:sz w:val="28"/>
          <w:szCs w:val="28"/>
          <w:lang w:val="uk-UA"/>
        </w:rPr>
        <w:t>……</w:t>
      </w:r>
      <w:r>
        <w:rPr>
          <w:rFonts w:ascii="Times New Roman" w:hAnsi="Times New Roman" w:cs="Times New Roman"/>
          <w:sz w:val="28"/>
          <w:szCs w:val="28"/>
          <w:lang w:val="uk-UA"/>
        </w:rPr>
        <w:t>….…47</w:t>
      </w:r>
    </w:p>
    <w:p w:rsidR="007E45A1" w:rsidRPr="007E45A1" w:rsidRDefault="007E45A1" w:rsidP="007E45A1">
      <w:pPr>
        <w:spacing w:after="0" w:line="360" w:lineRule="auto"/>
        <w:jc w:val="both"/>
        <w:rPr>
          <w:rFonts w:ascii="Times New Roman" w:hAnsi="Times New Roman" w:cs="Times New Roman"/>
          <w:sz w:val="28"/>
          <w:szCs w:val="28"/>
          <w:lang w:val="uk-UA"/>
        </w:rPr>
      </w:pPr>
      <w:r w:rsidRPr="007E45A1">
        <w:rPr>
          <w:rFonts w:ascii="Times New Roman" w:hAnsi="Times New Roman" w:cs="Times New Roman"/>
          <w:b/>
          <w:sz w:val="28"/>
          <w:szCs w:val="28"/>
          <w:lang w:val="uk-UA"/>
        </w:rPr>
        <w:t>СПИСОК ВИКОРИСТАНИХ ДЖЕРЕЛ</w:t>
      </w:r>
      <w:r w:rsidRPr="007E45A1">
        <w:rPr>
          <w:rFonts w:ascii="Times New Roman" w:hAnsi="Times New Roman" w:cs="Times New Roman"/>
          <w:sz w:val="28"/>
          <w:szCs w:val="28"/>
          <w:lang w:val="uk-UA"/>
        </w:rPr>
        <w:t>…………………………</w:t>
      </w:r>
      <w:r>
        <w:rPr>
          <w:rFonts w:ascii="Times New Roman" w:hAnsi="Times New Roman" w:cs="Times New Roman"/>
          <w:sz w:val="28"/>
          <w:szCs w:val="28"/>
          <w:lang w:val="uk-UA"/>
        </w:rPr>
        <w:t>…</w:t>
      </w:r>
      <w:r w:rsidRPr="007E45A1">
        <w:rPr>
          <w:rFonts w:ascii="Times New Roman" w:hAnsi="Times New Roman" w:cs="Times New Roman"/>
          <w:sz w:val="28"/>
          <w:szCs w:val="28"/>
          <w:lang w:val="uk-UA"/>
        </w:rPr>
        <w:t>………</w:t>
      </w:r>
      <w:r>
        <w:rPr>
          <w:rFonts w:ascii="Times New Roman" w:hAnsi="Times New Roman" w:cs="Times New Roman"/>
          <w:sz w:val="28"/>
          <w:szCs w:val="28"/>
          <w:lang w:val="uk-UA"/>
        </w:rPr>
        <w:t>.</w:t>
      </w:r>
      <w:r w:rsidRPr="007E45A1">
        <w:rPr>
          <w:rFonts w:ascii="Times New Roman" w:hAnsi="Times New Roman" w:cs="Times New Roman"/>
          <w:sz w:val="28"/>
          <w:szCs w:val="28"/>
          <w:lang w:val="uk-UA"/>
        </w:rPr>
        <w:t>…</w:t>
      </w:r>
      <w:r>
        <w:rPr>
          <w:rFonts w:ascii="Times New Roman" w:hAnsi="Times New Roman" w:cs="Times New Roman"/>
          <w:sz w:val="28"/>
          <w:szCs w:val="28"/>
          <w:lang w:val="uk-UA"/>
        </w:rPr>
        <w:t>50</w:t>
      </w:r>
    </w:p>
    <w:p w:rsidR="00951C3D" w:rsidRPr="007E45A1" w:rsidRDefault="007E45A1" w:rsidP="007E45A1">
      <w:pPr>
        <w:spacing w:after="0" w:line="360" w:lineRule="auto"/>
        <w:jc w:val="both"/>
        <w:rPr>
          <w:rFonts w:ascii="Times New Roman" w:hAnsi="Times New Roman" w:cs="Times New Roman"/>
          <w:sz w:val="28"/>
          <w:szCs w:val="28"/>
          <w:lang w:val="uk-UA"/>
        </w:rPr>
      </w:pPr>
      <w:r w:rsidRPr="007E45A1">
        <w:rPr>
          <w:rFonts w:ascii="Times New Roman" w:hAnsi="Times New Roman" w:cs="Times New Roman"/>
          <w:b/>
          <w:sz w:val="28"/>
          <w:szCs w:val="28"/>
          <w:lang w:val="uk-UA"/>
        </w:rPr>
        <w:t>ДОДАТКИ</w:t>
      </w:r>
      <w:r w:rsidRPr="007E45A1">
        <w:rPr>
          <w:rFonts w:ascii="Times New Roman" w:hAnsi="Times New Roman" w:cs="Times New Roman"/>
          <w:sz w:val="28"/>
          <w:szCs w:val="28"/>
          <w:lang w:val="uk-UA"/>
        </w:rPr>
        <w:t>……………………………………………………………………</w:t>
      </w:r>
      <w:r>
        <w:rPr>
          <w:rFonts w:ascii="Times New Roman" w:hAnsi="Times New Roman" w:cs="Times New Roman"/>
          <w:sz w:val="28"/>
          <w:szCs w:val="28"/>
          <w:lang w:val="uk-UA"/>
        </w:rPr>
        <w:t>….</w:t>
      </w:r>
      <w:r w:rsidRPr="007E45A1">
        <w:rPr>
          <w:rFonts w:ascii="Times New Roman" w:hAnsi="Times New Roman" w:cs="Times New Roman"/>
          <w:sz w:val="28"/>
          <w:szCs w:val="28"/>
          <w:lang w:val="uk-UA"/>
        </w:rPr>
        <w:t>…</w:t>
      </w:r>
      <w:r>
        <w:rPr>
          <w:rFonts w:ascii="Times New Roman" w:hAnsi="Times New Roman" w:cs="Times New Roman"/>
          <w:sz w:val="28"/>
          <w:szCs w:val="28"/>
          <w:lang w:val="uk-UA"/>
        </w:rPr>
        <w:t>56</w:t>
      </w:r>
    </w:p>
    <w:p w:rsidR="000E5015" w:rsidRDefault="000E5015" w:rsidP="006E2FC7">
      <w:pPr>
        <w:spacing w:after="0" w:line="360" w:lineRule="auto"/>
        <w:jc w:val="both"/>
        <w:rPr>
          <w:rFonts w:ascii="Times New Roman" w:hAnsi="Times New Roman" w:cs="Times New Roman"/>
          <w:sz w:val="28"/>
          <w:szCs w:val="28"/>
          <w:lang w:val="uk-UA"/>
        </w:rPr>
      </w:pPr>
    </w:p>
    <w:p w:rsidR="000E5015" w:rsidRDefault="000E5015" w:rsidP="006E2FC7">
      <w:pPr>
        <w:spacing w:after="0" w:line="360" w:lineRule="auto"/>
        <w:jc w:val="both"/>
        <w:rPr>
          <w:rFonts w:ascii="Times New Roman" w:hAnsi="Times New Roman" w:cs="Times New Roman"/>
          <w:sz w:val="28"/>
          <w:szCs w:val="28"/>
          <w:lang w:val="uk-UA"/>
        </w:rPr>
      </w:pPr>
    </w:p>
    <w:p w:rsidR="000E5015" w:rsidRDefault="000E5015" w:rsidP="006E2FC7">
      <w:pPr>
        <w:spacing w:after="0" w:line="360" w:lineRule="auto"/>
        <w:jc w:val="both"/>
        <w:rPr>
          <w:rFonts w:ascii="Times New Roman" w:hAnsi="Times New Roman" w:cs="Times New Roman"/>
          <w:sz w:val="28"/>
          <w:szCs w:val="28"/>
          <w:lang w:val="uk-UA"/>
        </w:rPr>
      </w:pPr>
    </w:p>
    <w:p w:rsidR="000E5015" w:rsidRDefault="000E5015" w:rsidP="006E2FC7">
      <w:pPr>
        <w:spacing w:after="0" w:line="360" w:lineRule="auto"/>
        <w:jc w:val="both"/>
        <w:rPr>
          <w:rFonts w:ascii="Times New Roman" w:hAnsi="Times New Roman" w:cs="Times New Roman"/>
          <w:sz w:val="28"/>
          <w:szCs w:val="28"/>
          <w:lang w:val="uk-UA"/>
        </w:rPr>
      </w:pPr>
    </w:p>
    <w:p w:rsidR="000E5015" w:rsidRDefault="000E5015" w:rsidP="006E2FC7">
      <w:pPr>
        <w:spacing w:after="0" w:line="360" w:lineRule="auto"/>
        <w:jc w:val="both"/>
        <w:rPr>
          <w:rFonts w:ascii="Times New Roman" w:hAnsi="Times New Roman" w:cs="Times New Roman"/>
          <w:sz w:val="28"/>
          <w:szCs w:val="28"/>
          <w:lang w:val="uk-UA"/>
        </w:rPr>
      </w:pPr>
    </w:p>
    <w:p w:rsidR="000E5015" w:rsidRDefault="000E5015" w:rsidP="006E2FC7">
      <w:pPr>
        <w:spacing w:after="0" w:line="360" w:lineRule="auto"/>
        <w:jc w:val="both"/>
        <w:rPr>
          <w:rFonts w:ascii="Times New Roman" w:hAnsi="Times New Roman" w:cs="Times New Roman"/>
          <w:sz w:val="28"/>
          <w:szCs w:val="28"/>
          <w:lang w:val="uk-UA"/>
        </w:rPr>
      </w:pPr>
    </w:p>
    <w:p w:rsidR="000E5015" w:rsidRDefault="000E5015" w:rsidP="006E2FC7">
      <w:pPr>
        <w:spacing w:after="0" w:line="360" w:lineRule="auto"/>
        <w:jc w:val="both"/>
        <w:rPr>
          <w:rFonts w:ascii="Times New Roman" w:hAnsi="Times New Roman" w:cs="Times New Roman"/>
          <w:sz w:val="28"/>
          <w:szCs w:val="28"/>
          <w:lang w:val="uk-UA"/>
        </w:rPr>
      </w:pPr>
    </w:p>
    <w:p w:rsidR="000E5015" w:rsidRDefault="000E5015" w:rsidP="006E2FC7">
      <w:pPr>
        <w:spacing w:after="0" w:line="360" w:lineRule="auto"/>
        <w:jc w:val="both"/>
        <w:rPr>
          <w:rFonts w:ascii="Times New Roman" w:hAnsi="Times New Roman" w:cs="Times New Roman"/>
          <w:sz w:val="28"/>
          <w:szCs w:val="28"/>
          <w:lang w:val="uk-UA"/>
        </w:rPr>
      </w:pPr>
    </w:p>
    <w:p w:rsidR="000E5015" w:rsidRDefault="000E5015" w:rsidP="006E2FC7">
      <w:pPr>
        <w:spacing w:after="0" w:line="360" w:lineRule="auto"/>
        <w:jc w:val="both"/>
        <w:rPr>
          <w:rFonts w:ascii="Times New Roman" w:hAnsi="Times New Roman" w:cs="Times New Roman"/>
          <w:sz w:val="28"/>
          <w:szCs w:val="28"/>
          <w:lang w:val="uk-UA"/>
        </w:rPr>
      </w:pPr>
    </w:p>
    <w:p w:rsidR="00E01C7E" w:rsidRDefault="00E01C7E" w:rsidP="000328BA">
      <w:pPr>
        <w:spacing w:after="0" w:line="360" w:lineRule="auto"/>
        <w:rPr>
          <w:rFonts w:ascii="Times New Roman" w:hAnsi="Times New Roman" w:cs="Times New Roman"/>
          <w:sz w:val="28"/>
          <w:szCs w:val="28"/>
          <w:lang w:val="uk-UA"/>
        </w:rPr>
      </w:pPr>
    </w:p>
    <w:p w:rsidR="000328BA" w:rsidRDefault="000328BA" w:rsidP="000328BA">
      <w:pPr>
        <w:spacing w:after="0" w:line="360" w:lineRule="auto"/>
        <w:rPr>
          <w:rFonts w:ascii="Times New Roman" w:hAnsi="Times New Roman" w:cs="Times New Roman"/>
          <w:b/>
          <w:sz w:val="28"/>
          <w:szCs w:val="28"/>
          <w:lang w:val="uk-UA"/>
        </w:rPr>
      </w:pPr>
    </w:p>
    <w:p w:rsidR="003338D5" w:rsidRDefault="003338D5" w:rsidP="000328BA">
      <w:pPr>
        <w:spacing w:after="0" w:line="360" w:lineRule="auto"/>
        <w:rPr>
          <w:rFonts w:ascii="Times New Roman" w:hAnsi="Times New Roman" w:cs="Times New Roman"/>
          <w:b/>
          <w:sz w:val="28"/>
          <w:szCs w:val="28"/>
          <w:lang w:val="uk-UA"/>
        </w:rPr>
      </w:pPr>
    </w:p>
    <w:p w:rsidR="007E45A1" w:rsidRDefault="007E45A1" w:rsidP="0028176E">
      <w:pPr>
        <w:spacing w:after="0" w:line="360" w:lineRule="auto"/>
        <w:jc w:val="center"/>
        <w:rPr>
          <w:rFonts w:ascii="Times New Roman" w:hAnsi="Times New Roman" w:cs="Times New Roman"/>
          <w:b/>
          <w:sz w:val="28"/>
          <w:szCs w:val="28"/>
        </w:rPr>
      </w:pPr>
    </w:p>
    <w:p w:rsidR="000E5015" w:rsidRPr="0028176E" w:rsidRDefault="000E5015" w:rsidP="0028176E">
      <w:pPr>
        <w:spacing w:after="0" w:line="360" w:lineRule="auto"/>
        <w:jc w:val="center"/>
        <w:rPr>
          <w:rFonts w:ascii="Times New Roman" w:hAnsi="Times New Roman" w:cs="Times New Roman"/>
          <w:b/>
          <w:sz w:val="28"/>
          <w:szCs w:val="28"/>
        </w:rPr>
      </w:pPr>
      <w:r w:rsidRPr="0028176E">
        <w:rPr>
          <w:rFonts w:ascii="Times New Roman" w:hAnsi="Times New Roman" w:cs="Times New Roman"/>
          <w:b/>
          <w:sz w:val="28"/>
          <w:szCs w:val="28"/>
        </w:rPr>
        <w:lastRenderedPageBreak/>
        <w:t>ВСТУП</w:t>
      </w:r>
    </w:p>
    <w:p w:rsidR="00E91965" w:rsidRDefault="00E91965" w:rsidP="00BB2F18">
      <w:pPr>
        <w:spacing w:after="0" w:line="360" w:lineRule="auto"/>
        <w:ind w:firstLine="709"/>
        <w:jc w:val="both"/>
        <w:rPr>
          <w:rFonts w:ascii="Times New Roman" w:hAnsi="Times New Roman" w:cs="Times New Roman"/>
          <w:sz w:val="28"/>
          <w:szCs w:val="28"/>
          <w:lang w:val="uk-UA"/>
        </w:rPr>
      </w:pPr>
    </w:p>
    <w:p w:rsidR="00BB2F18" w:rsidRPr="00BB2F18" w:rsidRDefault="00BB2F18" w:rsidP="00BB2F18">
      <w:pPr>
        <w:spacing w:after="0" w:line="360" w:lineRule="auto"/>
        <w:ind w:firstLine="709"/>
        <w:jc w:val="both"/>
        <w:rPr>
          <w:rFonts w:ascii="Times New Roman" w:hAnsi="Times New Roman" w:cs="Times New Roman"/>
          <w:sz w:val="28"/>
          <w:szCs w:val="28"/>
          <w:lang w:val="uk-UA"/>
        </w:rPr>
      </w:pPr>
      <w:r w:rsidRPr="00BB2F18">
        <w:rPr>
          <w:rFonts w:ascii="Times New Roman" w:hAnsi="Times New Roman" w:cs="Times New Roman"/>
          <w:sz w:val="28"/>
          <w:szCs w:val="28"/>
          <w:lang w:val="uk-UA"/>
        </w:rPr>
        <w:t>Кілька десятиліть тому складно було зустріти людину, яка мала інформацію або чула про емоційне вигорання. На сьогоднішній день можна сміливо озвучити, що це проблема нашого сучасного суспільства. Не має сенсу складати конкретний список фахівців, які схильні до вигоряння, оскільки це можуть бути представники різного віку та професій. Більшою мірою це залежить від конкретних умов праці, обстановки всередині колективу та, найголовніше, від індивідуальних психологічних особливостей кожного фахівця.</w:t>
      </w:r>
    </w:p>
    <w:p w:rsidR="00BB2F18" w:rsidRPr="00BB2F18" w:rsidRDefault="00BB2F18" w:rsidP="00BB2F18">
      <w:pPr>
        <w:spacing w:after="0" w:line="360" w:lineRule="auto"/>
        <w:ind w:firstLine="709"/>
        <w:jc w:val="both"/>
        <w:rPr>
          <w:rFonts w:ascii="Times New Roman" w:hAnsi="Times New Roman" w:cs="Times New Roman"/>
          <w:sz w:val="28"/>
          <w:szCs w:val="28"/>
          <w:lang w:val="uk-UA"/>
        </w:rPr>
      </w:pPr>
      <w:r w:rsidRPr="0012133D">
        <w:rPr>
          <w:rFonts w:ascii="Times New Roman" w:hAnsi="Times New Roman" w:cs="Times New Roman"/>
          <w:b/>
          <w:sz w:val="28"/>
          <w:szCs w:val="28"/>
          <w:lang w:val="uk-UA"/>
        </w:rPr>
        <w:t>Актуальність дослідження</w:t>
      </w:r>
      <w:r w:rsidRPr="00BB2F18">
        <w:rPr>
          <w:rFonts w:ascii="Times New Roman" w:hAnsi="Times New Roman" w:cs="Times New Roman"/>
          <w:sz w:val="28"/>
          <w:szCs w:val="28"/>
          <w:lang w:val="uk-UA"/>
        </w:rPr>
        <w:t xml:space="preserve"> емоційного вигоряння </w:t>
      </w:r>
      <w:r w:rsidR="0012133D">
        <w:rPr>
          <w:rFonts w:ascii="Times New Roman" w:hAnsi="Times New Roman" w:cs="Times New Roman"/>
          <w:sz w:val="28"/>
          <w:szCs w:val="28"/>
          <w:lang w:val="uk-UA"/>
        </w:rPr>
        <w:t xml:space="preserve">психологів </w:t>
      </w:r>
      <w:r w:rsidRPr="00BB2F18">
        <w:rPr>
          <w:rFonts w:ascii="Times New Roman" w:hAnsi="Times New Roman" w:cs="Times New Roman"/>
          <w:sz w:val="28"/>
          <w:szCs w:val="28"/>
          <w:lang w:val="uk-UA"/>
        </w:rPr>
        <w:t>полягає в тому, що при виборі професійної діяльності у спеціаліста не завжди є можливість оцінити, як вона позначиться на емоційному та фізичному стані у процесі професійної реалізації.</w:t>
      </w:r>
    </w:p>
    <w:p w:rsidR="00BB2F18" w:rsidRPr="00BB2F18" w:rsidRDefault="00BB2F18" w:rsidP="0012133D">
      <w:pPr>
        <w:spacing w:after="0" w:line="360" w:lineRule="auto"/>
        <w:ind w:firstLine="709"/>
        <w:jc w:val="both"/>
        <w:rPr>
          <w:rFonts w:ascii="Times New Roman" w:hAnsi="Times New Roman" w:cs="Times New Roman"/>
          <w:sz w:val="28"/>
          <w:szCs w:val="28"/>
          <w:lang w:val="uk-UA"/>
        </w:rPr>
      </w:pPr>
      <w:r w:rsidRPr="00BB2F18">
        <w:rPr>
          <w:rFonts w:ascii="Times New Roman" w:hAnsi="Times New Roman" w:cs="Times New Roman"/>
          <w:sz w:val="28"/>
          <w:szCs w:val="28"/>
          <w:lang w:val="uk-UA"/>
        </w:rPr>
        <w:t>Численні дослідження, спрямовані на виявлення основних критеріїв емоційного вигоряння, зазначають, що основна складність даного життєвого етапу супроводжується емоційними розладами, які ускладнюють професійне та соціальне функціонування. Це показує, наскільки важливо звернути увагу на активну діагностику даного синдрому, який у більшості випадків протікає без чітких діагностичних критеріїв та активних скарг, без самостійного зверне</w:t>
      </w:r>
      <w:r w:rsidR="0012133D">
        <w:rPr>
          <w:rFonts w:ascii="Times New Roman" w:hAnsi="Times New Roman" w:cs="Times New Roman"/>
          <w:sz w:val="28"/>
          <w:szCs w:val="28"/>
          <w:lang w:val="uk-UA"/>
        </w:rPr>
        <w:t xml:space="preserve">ння за психологічною допомогою. </w:t>
      </w:r>
      <w:r w:rsidRPr="00BB2F18">
        <w:rPr>
          <w:rFonts w:ascii="Times New Roman" w:hAnsi="Times New Roman" w:cs="Times New Roman"/>
          <w:sz w:val="28"/>
          <w:szCs w:val="28"/>
          <w:lang w:val="uk-UA"/>
        </w:rPr>
        <w:t>У сучасній динамічній соціально-економічній ситуації професійна діяльність супроводжується впливом цілого ряду несприятливих факторів. З цього ряду вчені окремо виділяють професійний стрес, про це свідчать дедалі частіші та масштабні дослідження, регулярні публікації в медичних та психологічних журнал</w:t>
      </w:r>
      <w:r w:rsidR="0012133D">
        <w:rPr>
          <w:rFonts w:ascii="Times New Roman" w:hAnsi="Times New Roman" w:cs="Times New Roman"/>
          <w:sz w:val="28"/>
          <w:szCs w:val="28"/>
          <w:lang w:val="uk-UA"/>
        </w:rPr>
        <w:t>ах.</w:t>
      </w:r>
    </w:p>
    <w:p w:rsidR="00BB2F18" w:rsidRPr="00BB2F18" w:rsidRDefault="00BB2F18" w:rsidP="00BB2F18">
      <w:pPr>
        <w:spacing w:after="0" w:line="360" w:lineRule="auto"/>
        <w:ind w:firstLine="709"/>
        <w:jc w:val="both"/>
        <w:rPr>
          <w:rFonts w:ascii="Times New Roman" w:hAnsi="Times New Roman" w:cs="Times New Roman"/>
          <w:sz w:val="28"/>
          <w:szCs w:val="28"/>
          <w:lang w:val="uk-UA"/>
        </w:rPr>
      </w:pPr>
      <w:r w:rsidRPr="0012133D">
        <w:rPr>
          <w:rFonts w:ascii="Times New Roman" w:hAnsi="Times New Roman" w:cs="Times New Roman"/>
          <w:b/>
          <w:sz w:val="28"/>
          <w:szCs w:val="28"/>
          <w:lang w:val="uk-UA"/>
        </w:rPr>
        <w:t>Об'єкт дослідження</w:t>
      </w:r>
      <w:r w:rsidRPr="00BB2F18">
        <w:rPr>
          <w:rFonts w:ascii="Times New Roman" w:hAnsi="Times New Roman" w:cs="Times New Roman"/>
          <w:sz w:val="28"/>
          <w:szCs w:val="28"/>
          <w:lang w:val="uk-UA"/>
        </w:rPr>
        <w:t>: емоційне вигоряння.</w:t>
      </w:r>
    </w:p>
    <w:p w:rsidR="00BB2F18" w:rsidRPr="00BB2F18" w:rsidRDefault="00BB2F18" w:rsidP="00BB2F18">
      <w:pPr>
        <w:spacing w:after="0" w:line="360" w:lineRule="auto"/>
        <w:ind w:firstLine="709"/>
        <w:jc w:val="both"/>
        <w:rPr>
          <w:rFonts w:ascii="Times New Roman" w:hAnsi="Times New Roman" w:cs="Times New Roman"/>
          <w:sz w:val="28"/>
          <w:szCs w:val="28"/>
          <w:lang w:val="uk-UA"/>
        </w:rPr>
      </w:pPr>
      <w:r w:rsidRPr="0012133D">
        <w:rPr>
          <w:rFonts w:ascii="Times New Roman" w:hAnsi="Times New Roman" w:cs="Times New Roman"/>
          <w:b/>
          <w:sz w:val="28"/>
          <w:szCs w:val="28"/>
          <w:lang w:val="uk-UA"/>
        </w:rPr>
        <w:t>Предмет дослідження</w:t>
      </w:r>
      <w:r w:rsidRPr="00BB2F18">
        <w:rPr>
          <w:rFonts w:ascii="Times New Roman" w:hAnsi="Times New Roman" w:cs="Times New Roman"/>
          <w:sz w:val="28"/>
          <w:szCs w:val="28"/>
          <w:lang w:val="uk-UA"/>
        </w:rPr>
        <w:t xml:space="preserve">: емоційне вигоряння </w:t>
      </w:r>
      <w:r w:rsidR="00573B87">
        <w:rPr>
          <w:rFonts w:ascii="Times New Roman" w:hAnsi="Times New Roman" w:cs="Times New Roman"/>
          <w:sz w:val="28"/>
          <w:szCs w:val="28"/>
          <w:lang w:val="uk-UA"/>
        </w:rPr>
        <w:t>психологів в умовах воєнного часу</w:t>
      </w:r>
      <w:r w:rsidRPr="00BB2F18">
        <w:rPr>
          <w:rFonts w:ascii="Times New Roman" w:hAnsi="Times New Roman" w:cs="Times New Roman"/>
          <w:sz w:val="28"/>
          <w:szCs w:val="28"/>
          <w:lang w:val="uk-UA"/>
        </w:rPr>
        <w:t>.</w:t>
      </w:r>
    </w:p>
    <w:p w:rsidR="00BB2F18" w:rsidRPr="00BB2F18" w:rsidRDefault="00BB2F18" w:rsidP="00BB2F18">
      <w:pPr>
        <w:spacing w:after="0" w:line="360" w:lineRule="auto"/>
        <w:ind w:firstLine="709"/>
        <w:jc w:val="both"/>
        <w:rPr>
          <w:rFonts w:ascii="Times New Roman" w:hAnsi="Times New Roman" w:cs="Times New Roman"/>
          <w:sz w:val="28"/>
          <w:szCs w:val="28"/>
          <w:lang w:val="uk-UA"/>
        </w:rPr>
      </w:pPr>
      <w:r w:rsidRPr="00573B87">
        <w:rPr>
          <w:rFonts w:ascii="Times New Roman" w:hAnsi="Times New Roman" w:cs="Times New Roman"/>
          <w:b/>
          <w:sz w:val="28"/>
          <w:szCs w:val="28"/>
          <w:lang w:val="uk-UA"/>
        </w:rPr>
        <w:t>Метою даної</w:t>
      </w:r>
      <w:r w:rsidRPr="00BB2F18">
        <w:rPr>
          <w:rFonts w:ascii="Times New Roman" w:hAnsi="Times New Roman" w:cs="Times New Roman"/>
          <w:sz w:val="28"/>
          <w:szCs w:val="28"/>
          <w:lang w:val="uk-UA"/>
        </w:rPr>
        <w:t xml:space="preserve"> </w:t>
      </w:r>
      <w:r w:rsidR="007E45A1">
        <w:rPr>
          <w:rFonts w:ascii="Times New Roman" w:hAnsi="Times New Roman" w:cs="Times New Roman"/>
          <w:sz w:val="28"/>
          <w:szCs w:val="28"/>
          <w:lang w:val="uk-UA"/>
        </w:rPr>
        <w:t xml:space="preserve">роботи </w:t>
      </w:r>
      <w:r w:rsidRPr="00BB2F18">
        <w:rPr>
          <w:rFonts w:ascii="Times New Roman" w:hAnsi="Times New Roman" w:cs="Times New Roman"/>
          <w:sz w:val="28"/>
          <w:szCs w:val="28"/>
          <w:lang w:val="uk-UA"/>
        </w:rPr>
        <w:t xml:space="preserve">є вивчення особливостей емоційного вигоряння </w:t>
      </w:r>
      <w:r w:rsidR="00573B87">
        <w:rPr>
          <w:rFonts w:ascii="Times New Roman" w:hAnsi="Times New Roman" w:cs="Times New Roman"/>
          <w:sz w:val="28"/>
          <w:szCs w:val="28"/>
          <w:lang w:val="uk-UA"/>
        </w:rPr>
        <w:t>пс</w:t>
      </w:r>
      <w:r w:rsidR="007E45A1">
        <w:rPr>
          <w:rFonts w:ascii="Times New Roman" w:hAnsi="Times New Roman" w:cs="Times New Roman"/>
          <w:sz w:val="28"/>
          <w:szCs w:val="28"/>
          <w:lang w:val="uk-UA"/>
        </w:rPr>
        <w:t>ихологів в умовах воєнного часу</w:t>
      </w:r>
      <w:r w:rsidRPr="00BB2F18">
        <w:rPr>
          <w:rFonts w:ascii="Times New Roman" w:hAnsi="Times New Roman" w:cs="Times New Roman"/>
          <w:sz w:val="28"/>
          <w:szCs w:val="28"/>
          <w:lang w:val="uk-UA"/>
        </w:rPr>
        <w:t>.</w:t>
      </w:r>
    </w:p>
    <w:p w:rsidR="00BB2F18" w:rsidRPr="00BB2F18" w:rsidRDefault="00BB2F18" w:rsidP="00B849B8">
      <w:pPr>
        <w:spacing w:after="0" w:line="360" w:lineRule="auto"/>
        <w:ind w:firstLine="709"/>
        <w:jc w:val="both"/>
        <w:rPr>
          <w:rFonts w:ascii="Times New Roman" w:hAnsi="Times New Roman" w:cs="Times New Roman"/>
          <w:sz w:val="28"/>
          <w:szCs w:val="28"/>
          <w:lang w:val="uk-UA"/>
        </w:rPr>
      </w:pPr>
      <w:r w:rsidRPr="00B849B8">
        <w:rPr>
          <w:rFonts w:ascii="Times New Roman" w:hAnsi="Times New Roman" w:cs="Times New Roman"/>
          <w:sz w:val="28"/>
          <w:szCs w:val="28"/>
          <w:lang w:val="uk-UA"/>
        </w:rPr>
        <w:lastRenderedPageBreak/>
        <w:t xml:space="preserve">Як гіпотезу нашого дослідження виступило припущення про те, що ступінь виразності емоційного вигоряння у </w:t>
      </w:r>
      <w:r w:rsidR="00B849B8" w:rsidRPr="00B849B8">
        <w:rPr>
          <w:rFonts w:ascii="Times New Roman" w:hAnsi="Times New Roman" w:cs="Times New Roman"/>
          <w:sz w:val="28"/>
          <w:szCs w:val="28"/>
          <w:lang w:val="uk-UA"/>
        </w:rPr>
        <w:t xml:space="preserve">психологів-волонтерів, які працюють з переселенцями </w:t>
      </w:r>
      <w:r w:rsidR="00573B87" w:rsidRPr="00B849B8">
        <w:rPr>
          <w:rFonts w:ascii="Times New Roman" w:hAnsi="Times New Roman" w:cs="Times New Roman"/>
          <w:sz w:val="28"/>
          <w:szCs w:val="28"/>
          <w:lang w:val="uk-UA"/>
        </w:rPr>
        <w:t xml:space="preserve">вище, ніж у </w:t>
      </w:r>
      <w:r w:rsidR="00B849B8" w:rsidRPr="00B849B8">
        <w:rPr>
          <w:rFonts w:ascii="Times New Roman" w:hAnsi="Times New Roman" w:cs="Times New Roman"/>
          <w:sz w:val="28"/>
          <w:szCs w:val="28"/>
          <w:lang w:val="uk-UA"/>
        </w:rPr>
        <w:t>психологів навчальних закладів</w:t>
      </w:r>
      <w:r w:rsidRPr="00B849B8">
        <w:rPr>
          <w:rFonts w:ascii="Times New Roman" w:hAnsi="Times New Roman" w:cs="Times New Roman"/>
          <w:sz w:val="28"/>
          <w:szCs w:val="28"/>
          <w:lang w:val="uk-UA"/>
        </w:rPr>
        <w:t>.</w:t>
      </w:r>
    </w:p>
    <w:p w:rsidR="00BB2F18" w:rsidRPr="00BB2F18" w:rsidRDefault="00BB2F18" w:rsidP="00BB2F18">
      <w:pPr>
        <w:spacing w:after="0" w:line="360" w:lineRule="auto"/>
        <w:ind w:firstLine="709"/>
        <w:jc w:val="both"/>
        <w:rPr>
          <w:rFonts w:ascii="Times New Roman" w:hAnsi="Times New Roman" w:cs="Times New Roman"/>
          <w:sz w:val="28"/>
          <w:szCs w:val="28"/>
          <w:lang w:val="uk-UA"/>
        </w:rPr>
      </w:pPr>
      <w:r w:rsidRPr="00BB2F18">
        <w:rPr>
          <w:rFonts w:ascii="Times New Roman" w:hAnsi="Times New Roman" w:cs="Times New Roman"/>
          <w:sz w:val="28"/>
          <w:szCs w:val="28"/>
          <w:lang w:val="uk-UA"/>
        </w:rPr>
        <w:t>Це припущення конкретизується у приватних гіпотезах:</w:t>
      </w:r>
    </w:p>
    <w:p w:rsidR="00BB2F18" w:rsidRPr="00BB2F18" w:rsidRDefault="00BB2F18" w:rsidP="00BB2F18">
      <w:pPr>
        <w:spacing w:after="0" w:line="360" w:lineRule="auto"/>
        <w:ind w:firstLine="709"/>
        <w:jc w:val="both"/>
        <w:rPr>
          <w:rFonts w:ascii="Times New Roman" w:hAnsi="Times New Roman" w:cs="Times New Roman"/>
          <w:sz w:val="28"/>
          <w:szCs w:val="28"/>
          <w:lang w:val="uk-UA"/>
        </w:rPr>
      </w:pPr>
      <w:r w:rsidRPr="00BB2F18">
        <w:rPr>
          <w:rFonts w:ascii="Times New Roman" w:hAnsi="Times New Roman" w:cs="Times New Roman"/>
          <w:sz w:val="28"/>
          <w:szCs w:val="28"/>
          <w:lang w:val="uk-UA"/>
        </w:rPr>
        <w:t>-</w:t>
      </w:r>
      <w:r w:rsidRPr="00BB2F18">
        <w:rPr>
          <w:rFonts w:ascii="Times New Roman" w:hAnsi="Times New Roman" w:cs="Times New Roman"/>
          <w:sz w:val="28"/>
          <w:szCs w:val="28"/>
          <w:lang w:val="uk-UA"/>
        </w:rPr>
        <w:tab/>
        <w:t xml:space="preserve">У </w:t>
      </w:r>
      <w:r w:rsidR="00B849B8" w:rsidRPr="00B849B8">
        <w:rPr>
          <w:rFonts w:ascii="Times New Roman" w:hAnsi="Times New Roman" w:cs="Times New Roman"/>
          <w:sz w:val="28"/>
          <w:szCs w:val="28"/>
          <w:lang w:val="uk-UA"/>
        </w:rPr>
        <w:t xml:space="preserve">психологів-волонтерів, які працюють з переселенцями </w:t>
      </w:r>
      <w:r w:rsidRPr="00BB2F18">
        <w:rPr>
          <w:rFonts w:ascii="Times New Roman" w:hAnsi="Times New Roman" w:cs="Times New Roman"/>
          <w:sz w:val="28"/>
          <w:szCs w:val="28"/>
          <w:lang w:val="uk-UA"/>
        </w:rPr>
        <w:t xml:space="preserve">емоційне вигоряння характеризується проявом переживання психотравмуючих обставин, редукції професійних обов'язків, емоційного дефіциту у поєднанні з емоційною </w:t>
      </w:r>
      <w:r w:rsidR="00BF706E">
        <w:rPr>
          <w:rFonts w:ascii="Times New Roman" w:hAnsi="Times New Roman" w:cs="Times New Roman"/>
          <w:sz w:val="28"/>
          <w:szCs w:val="28"/>
          <w:lang w:val="uk-UA"/>
        </w:rPr>
        <w:t>напруженності</w:t>
      </w:r>
      <w:r w:rsidRPr="00BB2F18">
        <w:rPr>
          <w:rFonts w:ascii="Times New Roman" w:hAnsi="Times New Roman" w:cs="Times New Roman"/>
          <w:sz w:val="28"/>
          <w:szCs w:val="28"/>
          <w:lang w:val="uk-UA"/>
        </w:rPr>
        <w:t xml:space="preserve"> та загальним виснаженням.</w:t>
      </w:r>
    </w:p>
    <w:p w:rsidR="00BB2F18" w:rsidRPr="00BB2F18" w:rsidRDefault="00BB2F18" w:rsidP="00BB2F18">
      <w:pPr>
        <w:spacing w:after="0" w:line="360" w:lineRule="auto"/>
        <w:ind w:firstLine="709"/>
        <w:jc w:val="both"/>
        <w:rPr>
          <w:rFonts w:ascii="Times New Roman" w:hAnsi="Times New Roman" w:cs="Times New Roman"/>
          <w:sz w:val="28"/>
          <w:szCs w:val="28"/>
          <w:lang w:val="uk-UA"/>
        </w:rPr>
      </w:pPr>
      <w:r w:rsidRPr="00BB2F18">
        <w:rPr>
          <w:rFonts w:ascii="Times New Roman" w:hAnsi="Times New Roman" w:cs="Times New Roman"/>
          <w:sz w:val="28"/>
          <w:szCs w:val="28"/>
          <w:lang w:val="uk-UA"/>
        </w:rPr>
        <w:t>-</w:t>
      </w:r>
      <w:r w:rsidRPr="00BB2F18">
        <w:rPr>
          <w:rFonts w:ascii="Times New Roman" w:hAnsi="Times New Roman" w:cs="Times New Roman"/>
          <w:sz w:val="28"/>
          <w:szCs w:val="28"/>
          <w:lang w:val="uk-UA"/>
        </w:rPr>
        <w:tab/>
        <w:t>Рівень тривожності у</w:t>
      </w:r>
      <w:r w:rsidR="006E6995">
        <w:rPr>
          <w:rFonts w:ascii="Times New Roman" w:hAnsi="Times New Roman" w:cs="Times New Roman"/>
          <w:sz w:val="28"/>
          <w:szCs w:val="28"/>
          <w:lang w:val="uk-UA"/>
        </w:rPr>
        <w:t xml:space="preserve"> </w:t>
      </w:r>
      <w:r w:rsidR="00B849B8" w:rsidRPr="00B849B8">
        <w:rPr>
          <w:rFonts w:ascii="Times New Roman" w:hAnsi="Times New Roman" w:cs="Times New Roman"/>
          <w:sz w:val="28"/>
          <w:szCs w:val="28"/>
          <w:lang w:val="uk-UA"/>
        </w:rPr>
        <w:t>психологів-волонтерів, які працюють з переселенцями вище, ніж у психологів навчальних закладів</w:t>
      </w:r>
      <w:r w:rsidRPr="00BB2F18">
        <w:rPr>
          <w:rFonts w:ascii="Times New Roman" w:hAnsi="Times New Roman" w:cs="Times New Roman"/>
          <w:sz w:val="28"/>
          <w:szCs w:val="28"/>
          <w:lang w:val="uk-UA"/>
        </w:rPr>
        <w:t>.</w:t>
      </w:r>
    </w:p>
    <w:p w:rsidR="00BB2F18" w:rsidRPr="00BB2F18" w:rsidRDefault="00BB2F18" w:rsidP="00BB2F18">
      <w:pPr>
        <w:spacing w:after="0" w:line="360" w:lineRule="auto"/>
        <w:ind w:firstLine="709"/>
        <w:jc w:val="both"/>
        <w:rPr>
          <w:rFonts w:ascii="Times New Roman" w:hAnsi="Times New Roman" w:cs="Times New Roman"/>
          <w:sz w:val="28"/>
          <w:szCs w:val="28"/>
          <w:lang w:val="uk-UA"/>
        </w:rPr>
      </w:pPr>
      <w:r w:rsidRPr="00BB2F18">
        <w:rPr>
          <w:rFonts w:ascii="Times New Roman" w:hAnsi="Times New Roman" w:cs="Times New Roman"/>
          <w:sz w:val="28"/>
          <w:szCs w:val="28"/>
          <w:lang w:val="uk-UA"/>
        </w:rPr>
        <w:t>Завдання дослідження:</w:t>
      </w:r>
    </w:p>
    <w:p w:rsidR="00BB2F18" w:rsidRPr="00BB2F18" w:rsidRDefault="00BB2F18" w:rsidP="00BB2F18">
      <w:pPr>
        <w:spacing w:after="0" w:line="360" w:lineRule="auto"/>
        <w:ind w:firstLine="709"/>
        <w:jc w:val="both"/>
        <w:rPr>
          <w:rFonts w:ascii="Times New Roman" w:hAnsi="Times New Roman" w:cs="Times New Roman"/>
          <w:sz w:val="28"/>
          <w:szCs w:val="28"/>
          <w:lang w:val="uk-UA"/>
        </w:rPr>
      </w:pPr>
      <w:r w:rsidRPr="00BB2F18">
        <w:rPr>
          <w:rFonts w:ascii="Times New Roman" w:hAnsi="Times New Roman" w:cs="Times New Roman"/>
          <w:sz w:val="28"/>
          <w:szCs w:val="28"/>
          <w:lang w:val="uk-UA"/>
        </w:rPr>
        <w:t>1.</w:t>
      </w:r>
      <w:r w:rsidRPr="00BB2F18">
        <w:rPr>
          <w:rFonts w:ascii="Times New Roman" w:hAnsi="Times New Roman" w:cs="Times New Roman"/>
          <w:sz w:val="28"/>
          <w:szCs w:val="28"/>
          <w:lang w:val="uk-UA"/>
        </w:rPr>
        <w:tab/>
        <w:t>Вивчити пр</w:t>
      </w:r>
      <w:r w:rsidR="006E6995">
        <w:rPr>
          <w:rFonts w:ascii="Times New Roman" w:hAnsi="Times New Roman" w:cs="Times New Roman"/>
          <w:sz w:val="28"/>
          <w:szCs w:val="28"/>
          <w:lang w:val="uk-UA"/>
        </w:rPr>
        <w:t>облему емоційного вигоряння</w:t>
      </w:r>
      <w:r w:rsidRPr="00BB2F18">
        <w:rPr>
          <w:rFonts w:ascii="Times New Roman" w:hAnsi="Times New Roman" w:cs="Times New Roman"/>
          <w:sz w:val="28"/>
          <w:szCs w:val="28"/>
          <w:lang w:val="uk-UA"/>
        </w:rPr>
        <w:t>.</w:t>
      </w:r>
    </w:p>
    <w:p w:rsidR="00BB2F18" w:rsidRPr="00BB2F18" w:rsidRDefault="00BB2F18" w:rsidP="00BB2F18">
      <w:pPr>
        <w:spacing w:after="0" w:line="360" w:lineRule="auto"/>
        <w:ind w:firstLine="709"/>
        <w:jc w:val="both"/>
        <w:rPr>
          <w:rFonts w:ascii="Times New Roman" w:hAnsi="Times New Roman" w:cs="Times New Roman"/>
          <w:sz w:val="28"/>
          <w:szCs w:val="28"/>
          <w:lang w:val="uk-UA"/>
        </w:rPr>
      </w:pPr>
      <w:r w:rsidRPr="00BB2F18">
        <w:rPr>
          <w:rFonts w:ascii="Times New Roman" w:hAnsi="Times New Roman" w:cs="Times New Roman"/>
          <w:sz w:val="28"/>
          <w:szCs w:val="28"/>
          <w:lang w:val="uk-UA"/>
        </w:rPr>
        <w:t>2.</w:t>
      </w:r>
      <w:r w:rsidRPr="00BB2F18">
        <w:rPr>
          <w:rFonts w:ascii="Times New Roman" w:hAnsi="Times New Roman" w:cs="Times New Roman"/>
          <w:sz w:val="28"/>
          <w:szCs w:val="28"/>
          <w:lang w:val="uk-UA"/>
        </w:rPr>
        <w:tab/>
        <w:t xml:space="preserve">Розглянути особливості емоційного вигоряння у </w:t>
      </w:r>
      <w:r w:rsidR="006E6995">
        <w:rPr>
          <w:rFonts w:ascii="Times New Roman" w:hAnsi="Times New Roman" w:cs="Times New Roman"/>
          <w:sz w:val="28"/>
          <w:szCs w:val="28"/>
          <w:lang w:val="uk-UA"/>
        </w:rPr>
        <w:t>психологів</w:t>
      </w:r>
      <w:r w:rsidRPr="00BB2F18">
        <w:rPr>
          <w:rFonts w:ascii="Times New Roman" w:hAnsi="Times New Roman" w:cs="Times New Roman"/>
          <w:sz w:val="28"/>
          <w:szCs w:val="28"/>
          <w:lang w:val="uk-UA"/>
        </w:rPr>
        <w:t>.</w:t>
      </w:r>
    </w:p>
    <w:p w:rsidR="00BB2F18" w:rsidRPr="00BB2F18" w:rsidRDefault="00BB2F18" w:rsidP="00BB2F18">
      <w:pPr>
        <w:spacing w:after="0" w:line="360" w:lineRule="auto"/>
        <w:ind w:firstLine="709"/>
        <w:jc w:val="both"/>
        <w:rPr>
          <w:rFonts w:ascii="Times New Roman" w:hAnsi="Times New Roman" w:cs="Times New Roman"/>
          <w:sz w:val="28"/>
          <w:szCs w:val="28"/>
          <w:lang w:val="uk-UA"/>
        </w:rPr>
      </w:pPr>
      <w:r w:rsidRPr="00BB2F18">
        <w:rPr>
          <w:rFonts w:ascii="Times New Roman" w:hAnsi="Times New Roman" w:cs="Times New Roman"/>
          <w:sz w:val="28"/>
          <w:szCs w:val="28"/>
          <w:lang w:val="uk-UA"/>
        </w:rPr>
        <w:t>3.</w:t>
      </w:r>
      <w:r w:rsidRPr="00BB2F18">
        <w:rPr>
          <w:rFonts w:ascii="Times New Roman" w:hAnsi="Times New Roman" w:cs="Times New Roman"/>
          <w:sz w:val="28"/>
          <w:szCs w:val="28"/>
          <w:lang w:val="uk-UA"/>
        </w:rPr>
        <w:tab/>
        <w:t>Провести</w:t>
      </w:r>
      <w:r w:rsidR="006E6995">
        <w:rPr>
          <w:rFonts w:ascii="Times New Roman" w:hAnsi="Times New Roman" w:cs="Times New Roman"/>
          <w:sz w:val="28"/>
          <w:szCs w:val="28"/>
          <w:lang w:val="uk-UA"/>
        </w:rPr>
        <w:t xml:space="preserve"> </w:t>
      </w:r>
      <w:r w:rsidRPr="00BB2F18">
        <w:rPr>
          <w:rFonts w:ascii="Times New Roman" w:hAnsi="Times New Roman" w:cs="Times New Roman"/>
          <w:sz w:val="28"/>
          <w:szCs w:val="28"/>
          <w:lang w:val="uk-UA"/>
        </w:rPr>
        <w:t>дослідження</w:t>
      </w:r>
      <w:r w:rsidR="006E6995">
        <w:rPr>
          <w:rFonts w:ascii="Times New Roman" w:hAnsi="Times New Roman" w:cs="Times New Roman"/>
          <w:sz w:val="28"/>
          <w:szCs w:val="28"/>
          <w:lang w:val="uk-UA"/>
        </w:rPr>
        <w:t xml:space="preserve"> </w:t>
      </w:r>
      <w:r w:rsidRPr="00BB2F18">
        <w:rPr>
          <w:rFonts w:ascii="Times New Roman" w:hAnsi="Times New Roman" w:cs="Times New Roman"/>
          <w:sz w:val="28"/>
          <w:szCs w:val="28"/>
          <w:lang w:val="uk-UA"/>
        </w:rPr>
        <w:t>синдрому</w:t>
      </w:r>
      <w:r w:rsidR="006E6995">
        <w:rPr>
          <w:rFonts w:ascii="Times New Roman" w:hAnsi="Times New Roman" w:cs="Times New Roman"/>
          <w:sz w:val="28"/>
          <w:szCs w:val="28"/>
          <w:lang w:val="uk-UA"/>
        </w:rPr>
        <w:t xml:space="preserve"> </w:t>
      </w:r>
      <w:r w:rsidRPr="00BB2F18">
        <w:rPr>
          <w:rFonts w:ascii="Times New Roman" w:hAnsi="Times New Roman" w:cs="Times New Roman"/>
          <w:sz w:val="28"/>
          <w:szCs w:val="28"/>
          <w:lang w:val="uk-UA"/>
        </w:rPr>
        <w:t>емоційного</w:t>
      </w:r>
      <w:r w:rsidR="006E6995">
        <w:rPr>
          <w:rFonts w:ascii="Times New Roman" w:hAnsi="Times New Roman" w:cs="Times New Roman"/>
          <w:sz w:val="28"/>
          <w:szCs w:val="28"/>
          <w:lang w:val="uk-UA"/>
        </w:rPr>
        <w:t xml:space="preserve"> </w:t>
      </w:r>
      <w:r w:rsidRPr="00BB2F18">
        <w:rPr>
          <w:rFonts w:ascii="Times New Roman" w:hAnsi="Times New Roman" w:cs="Times New Roman"/>
          <w:sz w:val="28"/>
          <w:szCs w:val="28"/>
          <w:lang w:val="uk-UA"/>
        </w:rPr>
        <w:t>вигоряння</w:t>
      </w:r>
      <w:r w:rsidR="006E6995">
        <w:rPr>
          <w:rFonts w:ascii="Times New Roman" w:hAnsi="Times New Roman" w:cs="Times New Roman"/>
          <w:sz w:val="28"/>
          <w:szCs w:val="28"/>
          <w:lang w:val="uk-UA"/>
        </w:rPr>
        <w:t xml:space="preserve"> </w:t>
      </w:r>
      <w:r w:rsidR="006649AD">
        <w:rPr>
          <w:rFonts w:ascii="Times New Roman" w:hAnsi="Times New Roman" w:cs="Times New Roman"/>
          <w:sz w:val="28"/>
          <w:szCs w:val="28"/>
          <w:lang w:val="uk-UA"/>
        </w:rPr>
        <w:t>психологів-волонтерів</w:t>
      </w:r>
      <w:r w:rsidRPr="00BB2F18">
        <w:rPr>
          <w:rFonts w:ascii="Times New Roman" w:hAnsi="Times New Roman" w:cs="Times New Roman"/>
          <w:sz w:val="28"/>
          <w:szCs w:val="28"/>
          <w:lang w:val="uk-UA"/>
        </w:rPr>
        <w:t>.</w:t>
      </w:r>
    </w:p>
    <w:p w:rsidR="00BB2F18" w:rsidRPr="00BB2F18" w:rsidRDefault="00BB2F18" w:rsidP="00BB2F18">
      <w:pPr>
        <w:spacing w:after="0" w:line="360" w:lineRule="auto"/>
        <w:ind w:firstLine="709"/>
        <w:jc w:val="both"/>
        <w:rPr>
          <w:rFonts w:ascii="Times New Roman" w:hAnsi="Times New Roman" w:cs="Times New Roman"/>
          <w:sz w:val="28"/>
          <w:szCs w:val="28"/>
          <w:lang w:val="uk-UA"/>
        </w:rPr>
      </w:pPr>
      <w:r w:rsidRPr="00BB2F18">
        <w:rPr>
          <w:rFonts w:ascii="Times New Roman" w:hAnsi="Times New Roman" w:cs="Times New Roman"/>
          <w:sz w:val="28"/>
          <w:szCs w:val="28"/>
          <w:lang w:val="uk-UA"/>
        </w:rPr>
        <w:t>4.</w:t>
      </w:r>
      <w:r w:rsidRPr="00BB2F18">
        <w:rPr>
          <w:rFonts w:ascii="Times New Roman" w:hAnsi="Times New Roman" w:cs="Times New Roman"/>
          <w:sz w:val="28"/>
          <w:szCs w:val="28"/>
          <w:lang w:val="uk-UA"/>
        </w:rPr>
        <w:tab/>
        <w:t>Сформулювати основні висновки на тему роботи. Методики дослідження:</w:t>
      </w:r>
    </w:p>
    <w:p w:rsidR="00BB2F18" w:rsidRPr="00BB2F18" w:rsidRDefault="00A04EF9" w:rsidP="008409A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B090D">
        <w:rPr>
          <w:rFonts w:ascii="Times New Roman" w:hAnsi="Times New Roman" w:cs="Times New Roman"/>
          <w:sz w:val="28"/>
          <w:szCs w:val="28"/>
          <w:lang w:val="uk-UA"/>
        </w:rPr>
        <w:tab/>
        <w:t>Методика «</w:t>
      </w:r>
      <w:r w:rsidR="00BB2F18" w:rsidRPr="00BB2F18">
        <w:rPr>
          <w:rFonts w:ascii="Times New Roman" w:hAnsi="Times New Roman" w:cs="Times New Roman"/>
          <w:sz w:val="28"/>
          <w:szCs w:val="28"/>
          <w:lang w:val="uk-UA"/>
        </w:rPr>
        <w:t>Д</w:t>
      </w:r>
      <w:r w:rsidR="004B090D">
        <w:rPr>
          <w:rFonts w:ascii="Times New Roman" w:hAnsi="Times New Roman" w:cs="Times New Roman"/>
          <w:sz w:val="28"/>
          <w:szCs w:val="28"/>
          <w:lang w:val="uk-UA"/>
        </w:rPr>
        <w:t>іагностики емоційного вигоряння»</w:t>
      </w:r>
      <w:r w:rsidR="008409AC">
        <w:rPr>
          <w:rFonts w:ascii="Times New Roman" w:hAnsi="Times New Roman" w:cs="Times New Roman"/>
          <w:sz w:val="28"/>
          <w:szCs w:val="28"/>
          <w:lang w:val="uk-UA"/>
        </w:rPr>
        <w:t xml:space="preserve"> (Бойко В.В.).</w:t>
      </w:r>
    </w:p>
    <w:p w:rsidR="00BB2F18" w:rsidRPr="00BB2F18" w:rsidRDefault="00A04EF9" w:rsidP="00BB2F1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B2F18" w:rsidRPr="00BB2F18">
        <w:rPr>
          <w:rFonts w:ascii="Times New Roman" w:hAnsi="Times New Roman" w:cs="Times New Roman"/>
          <w:sz w:val="28"/>
          <w:szCs w:val="28"/>
          <w:lang w:val="uk-UA"/>
        </w:rPr>
        <w:tab/>
        <w:t>Методика "Шкала оцінки рівня реактивної та особистісної тривожності Спілберга-Ханіна" (Ч.Д. Спілберг, в адаптації Ю.Л. Ханіна), як допоміжна методика для уточнення негативних емоційних проявів.</w:t>
      </w:r>
    </w:p>
    <w:p w:rsidR="00783FC7" w:rsidRPr="00311196" w:rsidRDefault="00783FC7" w:rsidP="00783FC7">
      <w:pPr>
        <w:spacing w:after="0" w:line="360" w:lineRule="auto"/>
        <w:ind w:firstLine="709"/>
        <w:jc w:val="both"/>
        <w:rPr>
          <w:rFonts w:ascii="Times New Roman" w:hAnsi="Times New Roman" w:cs="Times New Roman"/>
          <w:sz w:val="28"/>
          <w:szCs w:val="28"/>
          <w:lang w:val="uk-UA"/>
        </w:rPr>
      </w:pPr>
      <w:r w:rsidRPr="00311196">
        <w:rPr>
          <w:rFonts w:ascii="Times New Roman" w:hAnsi="Times New Roman" w:cs="Times New Roman"/>
          <w:sz w:val="28"/>
          <w:szCs w:val="28"/>
          <w:lang w:val="uk-UA"/>
        </w:rPr>
        <w:t xml:space="preserve">Для вирішення поставлених завдань та досягнення поставлених цілей були використані такі </w:t>
      </w:r>
      <w:r w:rsidRPr="00311196">
        <w:rPr>
          <w:rFonts w:ascii="Times New Roman" w:hAnsi="Times New Roman" w:cs="Times New Roman"/>
          <w:b/>
          <w:sz w:val="28"/>
          <w:szCs w:val="28"/>
          <w:lang w:val="uk-UA"/>
        </w:rPr>
        <w:t>методи дослідження</w:t>
      </w:r>
      <w:r w:rsidRPr="00311196">
        <w:rPr>
          <w:rFonts w:ascii="Times New Roman" w:hAnsi="Times New Roman" w:cs="Times New Roman"/>
          <w:sz w:val="28"/>
          <w:szCs w:val="28"/>
          <w:lang w:val="uk-UA"/>
        </w:rPr>
        <w:t>: аналіз науково-психологічної літератури, матеріали конференцій, інтернет-джерела, дисертації з даної теми дослідження, узагальнення психологічного досвіду.</w:t>
      </w:r>
    </w:p>
    <w:p w:rsidR="003338D5" w:rsidRPr="00F50A71" w:rsidRDefault="00783FC7" w:rsidP="00F50A71">
      <w:pPr>
        <w:spacing w:after="0" w:line="360" w:lineRule="auto"/>
        <w:ind w:firstLine="709"/>
        <w:jc w:val="both"/>
        <w:rPr>
          <w:rFonts w:ascii="Times New Roman" w:hAnsi="Times New Roman" w:cs="Times New Roman"/>
          <w:sz w:val="28"/>
          <w:szCs w:val="28"/>
          <w:lang w:val="uk-UA"/>
        </w:rPr>
      </w:pPr>
      <w:r w:rsidRPr="00311196">
        <w:rPr>
          <w:rFonts w:ascii="Times New Roman" w:hAnsi="Times New Roman" w:cs="Times New Roman"/>
          <w:b/>
          <w:sz w:val="28"/>
          <w:szCs w:val="28"/>
          <w:lang w:val="uk-UA"/>
        </w:rPr>
        <w:t>Структура та обсяг  роботи:</w:t>
      </w:r>
      <w:r w:rsidRPr="00311196">
        <w:rPr>
          <w:rFonts w:ascii="Times New Roman" w:hAnsi="Times New Roman" w:cs="Times New Roman"/>
          <w:sz w:val="28"/>
          <w:szCs w:val="28"/>
          <w:lang w:val="uk-UA"/>
        </w:rPr>
        <w:t xml:space="preserve"> Кваліфікаційна робота складається з вступу, 2-х розділів, висновків, </w:t>
      </w:r>
      <w:r w:rsidR="008F0B93">
        <w:rPr>
          <w:rFonts w:ascii="Times New Roman" w:hAnsi="Times New Roman" w:cs="Times New Roman"/>
          <w:sz w:val="28"/>
          <w:szCs w:val="28"/>
          <w:lang w:val="uk-UA"/>
        </w:rPr>
        <w:t>9</w:t>
      </w:r>
      <w:r w:rsidRPr="00311196">
        <w:rPr>
          <w:rFonts w:ascii="Times New Roman" w:hAnsi="Times New Roman" w:cs="Times New Roman"/>
          <w:sz w:val="28"/>
          <w:szCs w:val="28"/>
          <w:lang w:val="uk-UA"/>
        </w:rPr>
        <w:t xml:space="preserve"> рисунків,</w:t>
      </w:r>
      <w:r w:rsidRPr="00311196">
        <w:rPr>
          <w:lang w:val="uk-UA"/>
        </w:rPr>
        <w:t xml:space="preserve"> </w:t>
      </w:r>
      <w:r w:rsidRPr="00311196">
        <w:rPr>
          <w:rFonts w:ascii="Times New Roman" w:hAnsi="Times New Roman" w:cs="Times New Roman"/>
          <w:sz w:val="28"/>
          <w:szCs w:val="28"/>
          <w:lang w:val="uk-UA"/>
        </w:rPr>
        <w:t>1 таблиця, загальний обсяг роботи викладено на 6</w:t>
      </w:r>
      <w:r w:rsidR="008F0B93">
        <w:rPr>
          <w:rFonts w:ascii="Times New Roman" w:hAnsi="Times New Roman" w:cs="Times New Roman"/>
          <w:sz w:val="28"/>
          <w:szCs w:val="28"/>
          <w:lang w:val="uk-UA"/>
        </w:rPr>
        <w:t>7</w:t>
      </w:r>
      <w:r w:rsidRPr="00311196">
        <w:rPr>
          <w:rFonts w:ascii="Times New Roman" w:hAnsi="Times New Roman" w:cs="Times New Roman"/>
          <w:sz w:val="28"/>
          <w:szCs w:val="28"/>
          <w:lang w:val="uk-UA"/>
        </w:rPr>
        <w:t xml:space="preserve"> сторінках, бібліографія включає 67 найменувань.</w:t>
      </w:r>
    </w:p>
    <w:p w:rsidR="00B05BFD" w:rsidRDefault="00B05BFD" w:rsidP="00783FC7">
      <w:pPr>
        <w:spacing w:after="0" w:line="360" w:lineRule="auto"/>
        <w:ind w:firstLine="709"/>
        <w:jc w:val="both"/>
        <w:rPr>
          <w:rFonts w:ascii="Times New Roman" w:hAnsi="Times New Roman" w:cs="Times New Roman"/>
          <w:b/>
          <w:sz w:val="28"/>
          <w:szCs w:val="28"/>
          <w:lang w:val="uk-UA"/>
        </w:rPr>
      </w:pPr>
    </w:p>
    <w:p w:rsidR="00B05BFD" w:rsidRDefault="00B05BFD" w:rsidP="00783FC7">
      <w:pPr>
        <w:spacing w:after="0" w:line="360" w:lineRule="auto"/>
        <w:ind w:firstLine="709"/>
        <w:jc w:val="both"/>
        <w:rPr>
          <w:rFonts w:ascii="Times New Roman" w:hAnsi="Times New Roman" w:cs="Times New Roman"/>
          <w:b/>
          <w:sz w:val="28"/>
          <w:szCs w:val="28"/>
          <w:lang w:val="uk-UA"/>
        </w:rPr>
      </w:pPr>
    </w:p>
    <w:p w:rsidR="00783FC7" w:rsidRPr="00783FC7" w:rsidRDefault="00783FC7" w:rsidP="00783FC7">
      <w:pPr>
        <w:spacing w:after="0" w:line="360" w:lineRule="auto"/>
        <w:ind w:firstLine="709"/>
        <w:jc w:val="both"/>
        <w:rPr>
          <w:rFonts w:ascii="Times New Roman" w:hAnsi="Times New Roman" w:cs="Times New Roman"/>
          <w:b/>
          <w:sz w:val="28"/>
          <w:szCs w:val="28"/>
          <w:lang w:val="uk-UA"/>
        </w:rPr>
      </w:pPr>
      <w:r w:rsidRPr="00783FC7">
        <w:rPr>
          <w:rFonts w:ascii="Times New Roman" w:hAnsi="Times New Roman" w:cs="Times New Roman"/>
          <w:b/>
          <w:sz w:val="28"/>
          <w:szCs w:val="28"/>
          <w:lang w:val="uk-UA"/>
        </w:rPr>
        <w:lastRenderedPageBreak/>
        <w:t xml:space="preserve">РОЗДІЛ Ι. </w:t>
      </w:r>
      <w:r w:rsidRPr="00783FC7">
        <w:rPr>
          <w:rFonts w:ascii="Times New Roman" w:hAnsi="Times New Roman" w:cs="Times New Roman"/>
          <w:b/>
          <w:sz w:val="28"/>
          <w:szCs w:val="28"/>
        </w:rPr>
        <w:t>ТЕОРЕТИЧНІ ОСНОВИ ПРОФЕСІЙНОГО ВИГОРАННЯ</w:t>
      </w:r>
    </w:p>
    <w:p w:rsidR="00783FC7" w:rsidRPr="00783FC7" w:rsidRDefault="00783FC7" w:rsidP="00783FC7">
      <w:pPr>
        <w:spacing w:after="0" w:line="360" w:lineRule="auto"/>
        <w:ind w:firstLine="709"/>
        <w:jc w:val="both"/>
        <w:rPr>
          <w:rFonts w:ascii="Times New Roman" w:hAnsi="Times New Roman" w:cs="Times New Roman"/>
          <w:b/>
          <w:sz w:val="28"/>
          <w:szCs w:val="28"/>
          <w:lang w:val="uk-UA"/>
        </w:rPr>
      </w:pPr>
    </w:p>
    <w:p w:rsidR="00E51813" w:rsidRPr="00783FC7" w:rsidRDefault="00783FC7" w:rsidP="00783FC7">
      <w:pPr>
        <w:spacing w:after="0" w:line="360" w:lineRule="auto"/>
        <w:ind w:firstLine="709"/>
        <w:jc w:val="both"/>
        <w:rPr>
          <w:rFonts w:ascii="Times New Roman" w:hAnsi="Times New Roman" w:cs="Times New Roman"/>
          <w:b/>
          <w:sz w:val="28"/>
          <w:szCs w:val="28"/>
        </w:rPr>
      </w:pPr>
      <w:r w:rsidRPr="00783FC7">
        <w:rPr>
          <w:rFonts w:ascii="Times New Roman" w:hAnsi="Times New Roman" w:cs="Times New Roman"/>
          <w:b/>
          <w:sz w:val="28"/>
          <w:szCs w:val="28"/>
        </w:rPr>
        <w:t xml:space="preserve">1.1. Поняття та сутність синдрому емоційного вигоряння як прояви професійної деформації </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lang w:val="uk-UA"/>
        </w:rPr>
        <w:t xml:space="preserve">Вивченням психологічної основи виникнення емоційного вигоряння вчені займаються чверть століття. </w:t>
      </w:r>
      <w:r w:rsidRPr="00E51813">
        <w:rPr>
          <w:rFonts w:ascii="Times New Roman" w:hAnsi="Times New Roman" w:cs="Times New Roman"/>
          <w:sz w:val="28"/>
          <w:szCs w:val="28"/>
        </w:rPr>
        <w:t>З огляду на це емоційне вигоряння має багато варіантів трактувань та термінів. Більшість авторів розуміють під цим терміном специфічний синдром, який виникає у людини в процесі його професійної діяльності та виражається в емоційному та фізичному виснаженні, віддаленні від найближчого кола взаємодії, відсутність планів та інтересу.</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Із самого початку проблема емоційного вигоряння мала характер медико-психологічної. Досі вчені сперечаються, чи відноситься цей синдром до хвороби чи є нормальною реакцією на взаємодію з людьми, яких не вибираєш. У будь-якому випадку, у прийнятому міжнародному класифікаторі хвороб, синдром емоційного вигоряння описаний як: «Вигоряння – стан повного виснаження».</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Різноманітність різних підходів до розгляду проблеми емоційного вигоряння викликана складністю та важливістю цього питання.</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Американський психіатр Герберт Фрейденберг у 1974 році вперше ввів термін емоційне вигоряння. Він користувався ним при описі характеристик здорових людей, які у своїй професійній діяльності перебувають у інтенсивному спілкуванні з клієнтами чи пацієнтами, в емоційно наповненій атмосфері.</w:t>
      </w:r>
    </w:p>
    <w:p w:rsidR="00783FC7" w:rsidRDefault="00E51813" w:rsidP="0072016A">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Американський соціальний психолог Х. Маслач у 1976р. опублікувала свою першу статтю з емоційног</w:t>
      </w:r>
      <w:r w:rsidR="0072016A">
        <w:rPr>
          <w:rFonts w:ascii="Times New Roman" w:hAnsi="Times New Roman" w:cs="Times New Roman"/>
          <w:sz w:val="28"/>
          <w:szCs w:val="28"/>
        </w:rPr>
        <w:t>о вигоряння. У цій статті автор</w:t>
      </w:r>
      <w:r w:rsidR="0072016A">
        <w:rPr>
          <w:rFonts w:ascii="Times New Roman" w:hAnsi="Times New Roman" w:cs="Times New Roman"/>
          <w:sz w:val="28"/>
          <w:szCs w:val="28"/>
          <w:lang w:val="uk-UA"/>
        </w:rPr>
        <w:t xml:space="preserve"> </w:t>
      </w:r>
      <w:r w:rsidRPr="00E51813">
        <w:rPr>
          <w:rFonts w:ascii="Times New Roman" w:hAnsi="Times New Roman" w:cs="Times New Roman"/>
          <w:sz w:val="28"/>
          <w:szCs w:val="28"/>
        </w:rPr>
        <w:t>охарактеризувала даний синдром як дезадаптивність людини до робочого місця, через неадекватність міжособистісних відносин та високе робоче навантаження [64</w:t>
      </w:r>
      <w:r w:rsidR="00783FC7">
        <w:rPr>
          <w:rFonts w:ascii="Times New Roman" w:hAnsi="Times New Roman" w:cs="Times New Roman"/>
          <w:sz w:val="28"/>
          <w:szCs w:val="28"/>
          <w:lang w:val="uk-UA"/>
        </w:rPr>
        <w:t xml:space="preserve">, </w:t>
      </w:r>
      <w:r w:rsidR="00783FC7">
        <w:rPr>
          <w:rFonts w:ascii="Times New Roman" w:hAnsi="Times New Roman" w:cs="Times New Roman"/>
          <w:sz w:val="28"/>
          <w:szCs w:val="28"/>
          <w:lang w:val="en-US"/>
        </w:rPr>
        <w:t>c</w:t>
      </w:r>
      <w:r w:rsidR="00B05BFD">
        <w:rPr>
          <w:rFonts w:ascii="Times New Roman" w:hAnsi="Times New Roman" w:cs="Times New Roman"/>
          <w:sz w:val="28"/>
          <w:szCs w:val="28"/>
          <w:lang w:val="uk-UA"/>
        </w:rPr>
        <w:t>.131</w:t>
      </w:r>
      <w:r w:rsidRPr="00E51813">
        <w:rPr>
          <w:rFonts w:ascii="Times New Roman" w:hAnsi="Times New Roman" w:cs="Times New Roman"/>
          <w:sz w:val="28"/>
          <w:szCs w:val="28"/>
        </w:rPr>
        <w:t xml:space="preserve">]. </w:t>
      </w:r>
    </w:p>
    <w:p w:rsidR="00E51813" w:rsidRPr="00E51813" w:rsidRDefault="00410CD7" w:rsidP="007201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І.</w:t>
      </w:r>
      <w:r w:rsidR="00783FC7">
        <w:rPr>
          <w:rFonts w:ascii="Times New Roman" w:hAnsi="Times New Roman" w:cs="Times New Roman"/>
          <w:sz w:val="28"/>
          <w:szCs w:val="28"/>
          <w:lang w:val="uk-UA"/>
        </w:rPr>
        <w:t xml:space="preserve"> Малкіна-Пих </w:t>
      </w:r>
      <w:r w:rsidR="00E51813" w:rsidRPr="00E51813">
        <w:rPr>
          <w:rFonts w:ascii="Times New Roman" w:hAnsi="Times New Roman" w:cs="Times New Roman"/>
          <w:sz w:val="28"/>
          <w:szCs w:val="28"/>
        </w:rPr>
        <w:t>підкреслила, що емоційне вигоряння — це особливий стан людини, який включає:</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відчуття емоційного виснаження;</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симптоми деперсоналізації;</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lastRenderedPageBreak/>
        <w:t>•</w:t>
      </w:r>
      <w:r w:rsidRPr="00E51813">
        <w:rPr>
          <w:rFonts w:ascii="Times New Roman" w:hAnsi="Times New Roman" w:cs="Times New Roman"/>
          <w:sz w:val="28"/>
          <w:szCs w:val="28"/>
        </w:rPr>
        <w:tab/>
        <w:t>негативне сприйняття себе;</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втрата співробітником професійної майстерності [35</w:t>
      </w:r>
      <w:r w:rsidR="00F86E4C">
        <w:rPr>
          <w:rFonts w:ascii="Times New Roman" w:hAnsi="Times New Roman" w:cs="Times New Roman"/>
          <w:sz w:val="28"/>
          <w:szCs w:val="28"/>
          <w:lang w:val="uk-UA"/>
        </w:rPr>
        <w:t>, с.34-39</w:t>
      </w:r>
      <w:r w:rsidRPr="00E51813">
        <w:rPr>
          <w:rFonts w:ascii="Times New Roman" w:hAnsi="Times New Roman" w:cs="Times New Roman"/>
          <w:sz w:val="28"/>
          <w:szCs w:val="28"/>
        </w:rPr>
        <w:t>]. Головними ознаками даного синдрому вважаються:</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негативні почуття та емоції по відношенню до клієнта;</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низька самооцінка, найчастіше з яскравим негативним компонентом;</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відчуття повного чи часткового емоційного виснаження.</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Далі феномен виникнення емоційного вигоряння був детально опрацьований. Результатом цього опрацювання стало визн</w:t>
      </w:r>
      <w:r w:rsidR="00F86E4C">
        <w:rPr>
          <w:rFonts w:ascii="Times New Roman" w:hAnsi="Times New Roman" w:cs="Times New Roman"/>
          <w:sz w:val="28"/>
          <w:szCs w:val="28"/>
        </w:rPr>
        <w:t>ачення його синдрому. Психолог</w:t>
      </w:r>
      <w:r w:rsidR="00F86E4C">
        <w:rPr>
          <w:rFonts w:ascii="Times New Roman" w:hAnsi="Times New Roman" w:cs="Times New Roman"/>
          <w:sz w:val="28"/>
          <w:szCs w:val="28"/>
          <w:lang w:val="uk-UA"/>
        </w:rPr>
        <w:t xml:space="preserve"> </w:t>
      </w:r>
      <w:r w:rsidR="00410CD7">
        <w:rPr>
          <w:rFonts w:ascii="Times New Roman" w:hAnsi="Times New Roman" w:cs="Times New Roman"/>
          <w:sz w:val="28"/>
          <w:szCs w:val="28"/>
          <w:lang w:val="uk-UA"/>
        </w:rPr>
        <w:t>В</w:t>
      </w:r>
      <w:r w:rsidR="00F86E4C">
        <w:rPr>
          <w:rFonts w:ascii="Times New Roman" w:hAnsi="Times New Roman" w:cs="Times New Roman"/>
          <w:sz w:val="28"/>
          <w:szCs w:val="28"/>
          <w:lang w:val="uk-UA"/>
        </w:rPr>
        <w:t>. Орел</w:t>
      </w:r>
      <w:r w:rsidR="00F86E4C">
        <w:rPr>
          <w:rFonts w:ascii="Times New Roman" w:hAnsi="Times New Roman" w:cs="Times New Roman"/>
          <w:sz w:val="28"/>
          <w:szCs w:val="28"/>
        </w:rPr>
        <w:t xml:space="preserve"> </w:t>
      </w:r>
      <w:r w:rsidR="00F86E4C" w:rsidRPr="00F86E4C">
        <w:rPr>
          <w:rFonts w:ascii="Times New Roman" w:hAnsi="Times New Roman" w:cs="Times New Roman"/>
          <w:sz w:val="28"/>
          <w:szCs w:val="28"/>
        </w:rPr>
        <w:t>провів</w:t>
      </w:r>
      <w:r w:rsidRPr="00E51813">
        <w:rPr>
          <w:rFonts w:ascii="Times New Roman" w:hAnsi="Times New Roman" w:cs="Times New Roman"/>
          <w:sz w:val="28"/>
          <w:szCs w:val="28"/>
        </w:rPr>
        <w:t xml:space="preserve"> узагальнення відомих теорій пр</w:t>
      </w:r>
      <w:r w:rsidR="00F86E4C">
        <w:rPr>
          <w:rFonts w:ascii="Times New Roman" w:hAnsi="Times New Roman" w:cs="Times New Roman"/>
          <w:sz w:val="28"/>
          <w:szCs w:val="28"/>
        </w:rPr>
        <w:t>о емоційне вигоряння та виділив</w:t>
      </w:r>
      <w:r w:rsidRPr="00E51813">
        <w:rPr>
          <w:rFonts w:ascii="Times New Roman" w:hAnsi="Times New Roman" w:cs="Times New Roman"/>
          <w:sz w:val="28"/>
          <w:szCs w:val="28"/>
        </w:rPr>
        <w:t xml:space="preserve"> три головні складові:</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емоційне чи фізичне виснаження;</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деперсоналізація;</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знижена робоча продуктивність [43</w:t>
      </w:r>
      <w:r w:rsidR="00CE3017">
        <w:rPr>
          <w:rFonts w:ascii="Times New Roman" w:hAnsi="Times New Roman" w:cs="Times New Roman"/>
          <w:sz w:val="28"/>
          <w:szCs w:val="28"/>
          <w:lang w:val="uk-UA"/>
        </w:rPr>
        <w:t xml:space="preserve">, </w:t>
      </w:r>
      <w:r w:rsidR="00F86E4C">
        <w:rPr>
          <w:rFonts w:ascii="Times New Roman" w:hAnsi="Times New Roman" w:cs="Times New Roman"/>
          <w:sz w:val="28"/>
          <w:szCs w:val="28"/>
          <w:lang w:val="uk-UA"/>
        </w:rPr>
        <w:t>с.76-97</w:t>
      </w:r>
      <w:r w:rsidRPr="00E51813">
        <w:rPr>
          <w:rFonts w:ascii="Times New Roman" w:hAnsi="Times New Roman" w:cs="Times New Roman"/>
          <w:sz w:val="28"/>
          <w:szCs w:val="28"/>
        </w:rPr>
        <w:t>].</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Емоційне вигоряння проявляється у вичерпанні емоційних ресурсів, спустошеності та емоційному перенапрузі. Деперсоналізація, на думку авторів, веде до формальних та знеособлених контактів із клієнтами. А знижена робоча продуктивність веде до зниження цінності своєї професійної діяльності, негативного настрою по відношенню до самого себе, і, як наслідок, байдужість до виконуваної роботи.</w:t>
      </w:r>
    </w:p>
    <w:p w:rsidR="00E51813" w:rsidRPr="0072016A" w:rsidRDefault="00E51813" w:rsidP="0072016A">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Б. Пельман і Е. Хартман представили динамічну модель емоційного в</w:t>
      </w:r>
      <w:r w:rsidR="0072016A">
        <w:rPr>
          <w:rFonts w:ascii="Times New Roman" w:hAnsi="Times New Roman" w:cs="Times New Roman"/>
          <w:sz w:val="28"/>
          <w:szCs w:val="28"/>
        </w:rPr>
        <w:t>игоряння, яка включає 4 стадії:</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1.</w:t>
      </w:r>
      <w:r w:rsidRPr="00E51813">
        <w:rPr>
          <w:rFonts w:ascii="Times New Roman" w:hAnsi="Times New Roman" w:cs="Times New Roman"/>
          <w:sz w:val="28"/>
          <w:szCs w:val="28"/>
        </w:rPr>
        <w:tab/>
        <w:t>Перша стадія – напруженість. Вона зазвичай пов'язана з додатковими діями та зусиллями для адаптації до робочих вимог. Причини виникнення напруженості автори розділили на дві групи:</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напруженість, що виникає, коли фахівець не відповідає професійним вимогам</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невідповідність робочого процесу очікуванням та потребам фахівця.</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2.</w:t>
      </w:r>
      <w:r w:rsidRPr="00E51813">
        <w:rPr>
          <w:rFonts w:ascii="Times New Roman" w:hAnsi="Times New Roman" w:cs="Times New Roman"/>
          <w:sz w:val="28"/>
          <w:szCs w:val="28"/>
        </w:rPr>
        <w:tab/>
        <w:t xml:space="preserve">Друга стадія – переживання стресу та виникнення відчутних негативних емоцій. Не всі стресогенні обставини пробуджують подібні переживання, оскільки відбувається усвідомлення своїх можливостей та </w:t>
      </w:r>
      <w:r w:rsidRPr="00E51813">
        <w:rPr>
          <w:rFonts w:ascii="Times New Roman" w:hAnsi="Times New Roman" w:cs="Times New Roman"/>
          <w:sz w:val="28"/>
          <w:szCs w:val="28"/>
        </w:rPr>
        <w:lastRenderedPageBreak/>
        <w:t>необхідних вимог до робочої ситуації. Перехід від першої стадії до наступних залежить від ресурсів особистості, та від його статусно-рольових змінних.</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3.</w:t>
      </w:r>
      <w:r w:rsidRPr="00E51813">
        <w:rPr>
          <w:rFonts w:ascii="Times New Roman" w:hAnsi="Times New Roman" w:cs="Times New Roman"/>
          <w:sz w:val="28"/>
          <w:szCs w:val="28"/>
        </w:rPr>
        <w:tab/>
        <w:t>Третя стадія – виникнення реакцій на стрес. Автори виділили три індивідуальні варіації емоцій: фізіологічні, афективно-когнітивні та поведінкові.</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4.</w:t>
      </w:r>
      <w:r w:rsidRPr="00E51813">
        <w:rPr>
          <w:rFonts w:ascii="Times New Roman" w:hAnsi="Times New Roman" w:cs="Times New Roman"/>
          <w:sz w:val="28"/>
          <w:szCs w:val="28"/>
        </w:rPr>
        <w:tab/>
        <w:t>Четверта стадія – переживання психологічного стресу, що визначається емоційним вигорянням. Цей процес характеризується наявністю фізичного та емоційного виснаження на тлі переживань, а також дискомфо</w:t>
      </w:r>
      <w:r w:rsidR="00EE5493">
        <w:rPr>
          <w:rFonts w:ascii="Times New Roman" w:hAnsi="Times New Roman" w:cs="Times New Roman"/>
          <w:sz w:val="28"/>
          <w:szCs w:val="28"/>
        </w:rPr>
        <w:t>рту у професійній реалізації [67</w:t>
      </w:r>
      <w:r w:rsidR="00EE5493">
        <w:rPr>
          <w:rFonts w:ascii="Times New Roman" w:hAnsi="Times New Roman" w:cs="Times New Roman"/>
          <w:sz w:val="28"/>
          <w:szCs w:val="28"/>
          <w:lang w:val="uk-UA"/>
        </w:rPr>
        <w:t>, с</w:t>
      </w:r>
      <w:r w:rsidR="00CE3017">
        <w:rPr>
          <w:rFonts w:ascii="Times New Roman" w:hAnsi="Times New Roman" w:cs="Times New Roman"/>
          <w:sz w:val="28"/>
          <w:szCs w:val="28"/>
          <w:lang w:val="uk-UA"/>
        </w:rPr>
        <w:t>.</w:t>
      </w:r>
      <w:r w:rsidR="00EE5493">
        <w:rPr>
          <w:rFonts w:ascii="Times New Roman" w:hAnsi="Times New Roman" w:cs="Times New Roman"/>
          <w:sz w:val="28"/>
          <w:szCs w:val="28"/>
          <w:lang w:val="uk-UA"/>
        </w:rPr>
        <w:t>283-305</w:t>
      </w:r>
      <w:r w:rsidRPr="00E51813">
        <w:rPr>
          <w:rFonts w:ascii="Times New Roman" w:hAnsi="Times New Roman" w:cs="Times New Roman"/>
          <w:sz w:val="28"/>
          <w:szCs w:val="28"/>
        </w:rPr>
        <w:t>].</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Значна кількість закордонних вчених розглядали різні підходи до вивчення синдрому емоційного вигоряння. Для аналізу та вивчення даного феномену були висунуті одне, двох, трьох та чотирьох факторні моделі «вигоряння».</w:t>
      </w:r>
    </w:p>
    <w:p w:rsidR="00E51813" w:rsidRPr="0072016A" w:rsidRDefault="00E51813" w:rsidP="0072016A">
      <w:pPr>
        <w:spacing w:after="0" w:line="360" w:lineRule="auto"/>
        <w:ind w:firstLine="709"/>
        <w:jc w:val="both"/>
        <w:rPr>
          <w:rFonts w:ascii="Times New Roman" w:hAnsi="Times New Roman" w:cs="Times New Roman"/>
          <w:sz w:val="28"/>
          <w:szCs w:val="28"/>
          <w:lang w:val="uk-UA"/>
        </w:rPr>
      </w:pPr>
      <w:r w:rsidRPr="00E51813">
        <w:rPr>
          <w:rFonts w:ascii="Times New Roman" w:hAnsi="Times New Roman" w:cs="Times New Roman"/>
          <w:sz w:val="28"/>
          <w:szCs w:val="28"/>
        </w:rPr>
        <w:t>Х. Маслач та її колеги, за основу поняття емоційного вигоряння приймали синдром фізичного та емоційного виснаження. Цей синдром спричиняє втрату позитивних почуттів, зниження самооцінки, негативне ставлення до своєї роботи та обов'язків, втрату розуміння у взаємодії з кліє</w:t>
      </w:r>
      <w:r w:rsidR="0072016A">
        <w:rPr>
          <w:rFonts w:ascii="Times New Roman" w:hAnsi="Times New Roman" w:cs="Times New Roman"/>
          <w:sz w:val="28"/>
          <w:szCs w:val="28"/>
        </w:rPr>
        <w:t>нтами. Разом зі своєю командою</w:t>
      </w:r>
      <w:r w:rsidR="0072016A">
        <w:rPr>
          <w:rFonts w:ascii="Times New Roman" w:hAnsi="Times New Roman" w:cs="Times New Roman"/>
          <w:sz w:val="28"/>
          <w:szCs w:val="28"/>
          <w:lang w:val="uk-UA"/>
        </w:rPr>
        <w:t xml:space="preserve"> </w:t>
      </w:r>
      <w:r w:rsidRPr="0072016A">
        <w:rPr>
          <w:rFonts w:ascii="Times New Roman" w:hAnsi="Times New Roman" w:cs="Times New Roman"/>
          <w:sz w:val="28"/>
          <w:szCs w:val="28"/>
          <w:lang w:val="uk-UA"/>
        </w:rPr>
        <w:t>Х. Маслач розглядає емоційне вигоряння як трикомпонентну структуру, що складається з їх емоційного виснаження, деперсоналізації та редукції персональних</w:t>
      </w:r>
      <w:r w:rsidR="00EE5493">
        <w:rPr>
          <w:rFonts w:ascii="Times New Roman" w:hAnsi="Times New Roman" w:cs="Times New Roman"/>
          <w:sz w:val="28"/>
          <w:szCs w:val="28"/>
          <w:lang w:val="uk-UA"/>
        </w:rPr>
        <w:t xml:space="preserve"> досягнень [65, с.63-7</w:t>
      </w:r>
      <w:r w:rsidR="00CE3017">
        <w:rPr>
          <w:rFonts w:ascii="Times New Roman" w:hAnsi="Times New Roman" w:cs="Times New Roman"/>
          <w:sz w:val="28"/>
          <w:szCs w:val="28"/>
          <w:lang w:val="uk-UA"/>
        </w:rPr>
        <w:t>4</w:t>
      </w:r>
      <w:r w:rsidRPr="0072016A">
        <w:rPr>
          <w:rFonts w:ascii="Times New Roman" w:hAnsi="Times New Roman" w:cs="Times New Roman"/>
          <w:sz w:val="28"/>
          <w:szCs w:val="28"/>
          <w:lang w:val="uk-UA"/>
        </w:rPr>
        <w:t>].</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Деперсоналізація у разі проявляється холодним і віддаленим ставленням до клієнтам, іноді навіть негативним. Редукція персональних досягнень виявляється у тенденції до заниженої самооцінки, як професійної, і у особистої, невдоволення своєю роботою, зниження почуття компетентності у роботі.</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 xml:space="preserve">Пізніше, </w:t>
      </w:r>
      <w:r w:rsidR="00EE5493">
        <w:rPr>
          <w:rFonts w:ascii="Times New Roman" w:hAnsi="Times New Roman" w:cs="Times New Roman"/>
          <w:sz w:val="28"/>
          <w:szCs w:val="28"/>
          <w:lang w:val="uk-UA"/>
        </w:rPr>
        <w:t>І.</w:t>
      </w:r>
      <w:r w:rsidR="00410CD7">
        <w:rPr>
          <w:rFonts w:ascii="Times New Roman" w:hAnsi="Times New Roman" w:cs="Times New Roman"/>
          <w:sz w:val="28"/>
          <w:szCs w:val="28"/>
          <w:lang w:val="uk-UA"/>
        </w:rPr>
        <w:t xml:space="preserve"> </w:t>
      </w:r>
      <w:r w:rsidR="00EE5493">
        <w:rPr>
          <w:rFonts w:ascii="Times New Roman" w:hAnsi="Times New Roman" w:cs="Times New Roman"/>
          <w:sz w:val="28"/>
          <w:szCs w:val="28"/>
          <w:lang w:val="uk-UA"/>
        </w:rPr>
        <w:t>Сидоров</w:t>
      </w:r>
      <w:r w:rsidRPr="00E51813">
        <w:rPr>
          <w:rFonts w:ascii="Times New Roman" w:hAnsi="Times New Roman" w:cs="Times New Roman"/>
          <w:sz w:val="28"/>
          <w:szCs w:val="28"/>
        </w:rPr>
        <w:t xml:space="preserve"> додав до цих трьох характеристик ще вітальну нестабільність. Він наголосив на тому, що в сукупності ці чотири складові емоційно вигоряння демонструють перші ознаки «розвитку передсуїцидального стану». До симптомів вітальної нестабільності автор відносить пригнічений стан, депресію, стан занепокоєння, збудливість та почуття безнадійності. Автор також у своїх висновках говорить про те, що емоційне вигоряння несе реальну специфічну загрозу здоров'ю [54</w:t>
      </w:r>
      <w:r w:rsidR="00EE5493">
        <w:rPr>
          <w:rFonts w:ascii="Times New Roman" w:hAnsi="Times New Roman" w:cs="Times New Roman"/>
          <w:sz w:val="28"/>
          <w:szCs w:val="28"/>
          <w:lang w:val="uk-UA"/>
        </w:rPr>
        <w:t>, с</w:t>
      </w:r>
      <w:r w:rsidR="00CE3017">
        <w:rPr>
          <w:rFonts w:ascii="Times New Roman" w:hAnsi="Times New Roman" w:cs="Times New Roman"/>
          <w:sz w:val="28"/>
          <w:szCs w:val="28"/>
          <w:lang w:val="uk-UA"/>
        </w:rPr>
        <w:t>.</w:t>
      </w:r>
      <w:r w:rsidR="00EE5493">
        <w:rPr>
          <w:rFonts w:ascii="Times New Roman" w:hAnsi="Times New Roman" w:cs="Times New Roman"/>
          <w:sz w:val="28"/>
          <w:szCs w:val="28"/>
          <w:lang w:val="uk-UA"/>
        </w:rPr>
        <w:t>8-9</w:t>
      </w:r>
      <w:r w:rsidRPr="00E51813">
        <w:rPr>
          <w:rFonts w:ascii="Times New Roman" w:hAnsi="Times New Roman" w:cs="Times New Roman"/>
          <w:sz w:val="28"/>
          <w:szCs w:val="28"/>
        </w:rPr>
        <w:t>].</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lastRenderedPageBreak/>
        <w:t>При аналізі емпіричних досліджень, представлених у літературі, які проводили іноземні вчені, можна побачити виділення двох груп моделей емоційного вигоряння. До першої змістовної моделі емоційного вигоряння характерно розгорнутий опис та систематизація ознак вигоряння. Психологи розглядають цю модель вигоряння як стан, що включає ряд елементів. Другий моделлю є процесуальна модель, у ній емоційне вигоряння сприймається як процес, куди входять кілька етапів [54].</w:t>
      </w:r>
    </w:p>
    <w:p w:rsidR="00E51813" w:rsidRPr="00E51813" w:rsidRDefault="00E51813" w:rsidP="00FD0BEE">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Професор Утрехтського університету в Голландії В. Шауфеллі представив двокомпонентну модель емоційного вигоряння, в яку він включив емоційне виснаження та деперсоналізацію. На думку автора, перший компонент проявляється у скаргах на здоров'я</w:t>
      </w:r>
      <w:r w:rsidR="00FD0BEE">
        <w:rPr>
          <w:rFonts w:ascii="Times New Roman" w:hAnsi="Times New Roman" w:cs="Times New Roman"/>
          <w:sz w:val="28"/>
          <w:szCs w:val="28"/>
        </w:rPr>
        <w:t>,</w:t>
      </w:r>
      <w:r w:rsidR="00FD0BEE">
        <w:rPr>
          <w:rFonts w:ascii="Times New Roman" w:hAnsi="Times New Roman" w:cs="Times New Roman"/>
          <w:sz w:val="28"/>
          <w:szCs w:val="28"/>
          <w:lang w:val="uk-UA"/>
        </w:rPr>
        <w:t xml:space="preserve"> </w:t>
      </w:r>
      <w:r w:rsidRPr="00E51813">
        <w:rPr>
          <w:rFonts w:ascii="Times New Roman" w:hAnsi="Times New Roman" w:cs="Times New Roman"/>
          <w:sz w:val="28"/>
          <w:szCs w:val="28"/>
        </w:rPr>
        <w:t>неважливому самопочутті, втомі та нервовій напрузі. Другий фактор деперсоналізації, автор трактував як настановний, прогл</w:t>
      </w:r>
      <w:r w:rsidR="00632765">
        <w:rPr>
          <w:rFonts w:ascii="Times New Roman" w:hAnsi="Times New Roman" w:cs="Times New Roman"/>
          <w:sz w:val="28"/>
          <w:szCs w:val="28"/>
        </w:rPr>
        <w:t>ядається в зміненому ставленні д</w:t>
      </w:r>
      <w:r w:rsidRPr="00E51813">
        <w:rPr>
          <w:rFonts w:ascii="Times New Roman" w:hAnsi="Times New Roman" w:cs="Times New Roman"/>
          <w:sz w:val="28"/>
          <w:szCs w:val="28"/>
        </w:rPr>
        <w:t>о себе і до оточуючих.</w:t>
      </w:r>
    </w:p>
    <w:p w:rsidR="00E51813" w:rsidRPr="00311196" w:rsidRDefault="00E51813" w:rsidP="00E51813">
      <w:pPr>
        <w:spacing w:after="0" w:line="360" w:lineRule="auto"/>
        <w:ind w:firstLine="709"/>
        <w:jc w:val="both"/>
        <w:rPr>
          <w:rFonts w:ascii="Times New Roman" w:hAnsi="Times New Roman" w:cs="Times New Roman"/>
          <w:sz w:val="28"/>
          <w:szCs w:val="28"/>
        </w:rPr>
      </w:pPr>
      <w:r w:rsidRPr="00311196">
        <w:rPr>
          <w:rFonts w:ascii="Times New Roman" w:hAnsi="Times New Roman" w:cs="Times New Roman"/>
          <w:sz w:val="28"/>
          <w:szCs w:val="28"/>
        </w:rPr>
        <w:t>В. Шауфеллі разом із Д. Ензманн запропонували та обґрунтували класифікацію симптомів емоційного вигоряння. Далі у своїх роботах ними було виділено 132 симптоми, які згодом вони розділили на п'ять груп:</w:t>
      </w:r>
    </w:p>
    <w:p w:rsidR="00E51813" w:rsidRPr="00311196" w:rsidRDefault="00E51813" w:rsidP="00E51813">
      <w:pPr>
        <w:spacing w:after="0" w:line="360" w:lineRule="auto"/>
        <w:ind w:firstLine="709"/>
        <w:jc w:val="both"/>
        <w:rPr>
          <w:rFonts w:ascii="Times New Roman" w:hAnsi="Times New Roman" w:cs="Times New Roman"/>
          <w:sz w:val="28"/>
          <w:szCs w:val="28"/>
        </w:rPr>
      </w:pPr>
      <w:r w:rsidRPr="00311196">
        <w:rPr>
          <w:rFonts w:ascii="Times New Roman" w:hAnsi="Times New Roman" w:cs="Times New Roman"/>
          <w:sz w:val="28"/>
          <w:szCs w:val="28"/>
        </w:rPr>
        <w:t>•</w:t>
      </w:r>
      <w:r w:rsidRPr="00311196">
        <w:rPr>
          <w:rFonts w:ascii="Times New Roman" w:hAnsi="Times New Roman" w:cs="Times New Roman"/>
          <w:sz w:val="28"/>
          <w:szCs w:val="28"/>
        </w:rPr>
        <w:tab/>
        <w:t>афективні;</w:t>
      </w:r>
    </w:p>
    <w:p w:rsidR="00E51813" w:rsidRPr="00311196" w:rsidRDefault="00E51813" w:rsidP="00E51813">
      <w:pPr>
        <w:spacing w:after="0" w:line="360" w:lineRule="auto"/>
        <w:ind w:firstLine="709"/>
        <w:jc w:val="both"/>
        <w:rPr>
          <w:rFonts w:ascii="Times New Roman" w:hAnsi="Times New Roman" w:cs="Times New Roman"/>
          <w:sz w:val="28"/>
          <w:szCs w:val="28"/>
        </w:rPr>
      </w:pPr>
      <w:r w:rsidRPr="00311196">
        <w:rPr>
          <w:rFonts w:ascii="Times New Roman" w:hAnsi="Times New Roman" w:cs="Times New Roman"/>
          <w:sz w:val="28"/>
          <w:szCs w:val="28"/>
        </w:rPr>
        <w:t>•</w:t>
      </w:r>
      <w:r w:rsidRPr="00311196">
        <w:rPr>
          <w:rFonts w:ascii="Times New Roman" w:hAnsi="Times New Roman" w:cs="Times New Roman"/>
          <w:sz w:val="28"/>
          <w:szCs w:val="28"/>
        </w:rPr>
        <w:tab/>
        <w:t>когнітивні;</w:t>
      </w:r>
    </w:p>
    <w:p w:rsidR="00E51813" w:rsidRPr="00311196" w:rsidRDefault="00E51813" w:rsidP="00E51813">
      <w:pPr>
        <w:spacing w:after="0" w:line="360" w:lineRule="auto"/>
        <w:ind w:firstLine="709"/>
        <w:jc w:val="both"/>
        <w:rPr>
          <w:rFonts w:ascii="Times New Roman" w:hAnsi="Times New Roman" w:cs="Times New Roman"/>
          <w:sz w:val="28"/>
          <w:szCs w:val="28"/>
        </w:rPr>
      </w:pPr>
      <w:r w:rsidRPr="00311196">
        <w:rPr>
          <w:rFonts w:ascii="Times New Roman" w:hAnsi="Times New Roman" w:cs="Times New Roman"/>
          <w:sz w:val="28"/>
          <w:szCs w:val="28"/>
        </w:rPr>
        <w:t>•</w:t>
      </w:r>
      <w:r w:rsidRPr="00311196">
        <w:rPr>
          <w:rFonts w:ascii="Times New Roman" w:hAnsi="Times New Roman" w:cs="Times New Roman"/>
          <w:sz w:val="28"/>
          <w:szCs w:val="28"/>
        </w:rPr>
        <w:tab/>
        <w:t>фізичні;</w:t>
      </w:r>
    </w:p>
    <w:p w:rsidR="00E51813" w:rsidRPr="00311196" w:rsidRDefault="00E51813" w:rsidP="00E51813">
      <w:pPr>
        <w:spacing w:after="0" w:line="360" w:lineRule="auto"/>
        <w:ind w:firstLine="709"/>
        <w:jc w:val="both"/>
        <w:rPr>
          <w:rFonts w:ascii="Times New Roman" w:hAnsi="Times New Roman" w:cs="Times New Roman"/>
          <w:sz w:val="28"/>
          <w:szCs w:val="28"/>
        </w:rPr>
      </w:pPr>
      <w:r w:rsidRPr="00311196">
        <w:rPr>
          <w:rFonts w:ascii="Times New Roman" w:hAnsi="Times New Roman" w:cs="Times New Roman"/>
          <w:sz w:val="28"/>
          <w:szCs w:val="28"/>
        </w:rPr>
        <w:t>•</w:t>
      </w:r>
      <w:r w:rsidRPr="00311196">
        <w:rPr>
          <w:rFonts w:ascii="Times New Roman" w:hAnsi="Times New Roman" w:cs="Times New Roman"/>
          <w:sz w:val="28"/>
          <w:szCs w:val="28"/>
        </w:rPr>
        <w:tab/>
        <w:t>поведінкові;</w:t>
      </w:r>
    </w:p>
    <w:p w:rsidR="00E51813" w:rsidRPr="00311196" w:rsidRDefault="00E51813" w:rsidP="00E51813">
      <w:pPr>
        <w:spacing w:after="0" w:line="360" w:lineRule="auto"/>
        <w:ind w:firstLine="709"/>
        <w:jc w:val="both"/>
        <w:rPr>
          <w:rFonts w:ascii="Times New Roman" w:hAnsi="Times New Roman" w:cs="Times New Roman"/>
          <w:sz w:val="28"/>
          <w:szCs w:val="28"/>
        </w:rPr>
      </w:pPr>
      <w:r w:rsidRPr="00311196">
        <w:rPr>
          <w:rFonts w:ascii="Times New Roman" w:hAnsi="Times New Roman" w:cs="Times New Roman"/>
          <w:sz w:val="28"/>
          <w:szCs w:val="28"/>
        </w:rPr>
        <w:t>•</w:t>
      </w:r>
      <w:r w:rsidRPr="00311196">
        <w:rPr>
          <w:rFonts w:ascii="Times New Roman" w:hAnsi="Times New Roman" w:cs="Times New Roman"/>
          <w:sz w:val="28"/>
          <w:szCs w:val="28"/>
        </w:rPr>
        <w:tab/>
        <w:t>мотиваційні.</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311196">
        <w:rPr>
          <w:rFonts w:ascii="Times New Roman" w:hAnsi="Times New Roman" w:cs="Times New Roman"/>
          <w:sz w:val="28"/>
          <w:szCs w:val="28"/>
        </w:rPr>
        <w:t>На думку авторів, симптоми вигоряння проглядаються на трьохрівнях: індивідуально-психологічному, міжособистісному</w:t>
      </w:r>
      <w:r w:rsidR="00FD0BEE" w:rsidRPr="00311196">
        <w:rPr>
          <w:rFonts w:ascii="Times New Roman" w:hAnsi="Times New Roman" w:cs="Times New Roman"/>
          <w:sz w:val="28"/>
          <w:szCs w:val="28"/>
          <w:lang w:val="uk-UA"/>
        </w:rPr>
        <w:t xml:space="preserve"> </w:t>
      </w:r>
      <w:r w:rsidRPr="00311196">
        <w:rPr>
          <w:rFonts w:ascii="Times New Roman" w:hAnsi="Times New Roman" w:cs="Times New Roman"/>
          <w:sz w:val="28"/>
          <w:szCs w:val="28"/>
        </w:rPr>
        <w:t>та організаційному [50].</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Адепти процесуальної моделі, які розглядали емоційне вигоряння як процес, що динамічно розвивається, і відзначали, що він розвивається за наростаючою. Сьогодні у літературі описано кілька теорій, які описую стадії вигоряння. Одну з них представив С. Грінсберг, він розробив та запропонував п'яти</w:t>
      </w:r>
      <w:r w:rsidR="003C717B">
        <w:rPr>
          <w:rFonts w:ascii="Times New Roman" w:hAnsi="Times New Roman" w:cs="Times New Roman"/>
          <w:sz w:val="28"/>
          <w:szCs w:val="28"/>
        </w:rPr>
        <w:t>ступінчасту модель вигоряння</w:t>
      </w:r>
      <w:r w:rsidRPr="00E51813">
        <w:rPr>
          <w:rFonts w:ascii="Times New Roman" w:hAnsi="Times New Roman" w:cs="Times New Roman"/>
          <w:sz w:val="28"/>
          <w:szCs w:val="28"/>
        </w:rPr>
        <w:t>:</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1.</w:t>
      </w:r>
      <w:r w:rsidRPr="00E51813">
        <w:rPr>
          <w:rFonts w:ascii="Times New Roman" w:hAnsi="Times New Roman" w:cs="Times New Roman"/>
          <w:sz w:val="28"/>
          <w:szCs w:val="28"/>
        </w:rPr>
        <w:tab/>
        <w:t xml:space="preserve">Стадія перша – медовий місяць. На цій стадії фахівець задоволений своєю роботою, виконує сумлінно свої обов'язки, працює з ентузіазмом. Але в </w:t>
      </w:r>
      <w:r w:rsidRPr="00E51813">
        <w:rPr>
          <w:rFonts w:ascii="Times New Roman" w:hAnsi="Times New Roman" w:cs="Times New Roman"/>
          <w:sz w:val="28"/>
          <w:szCs w:val="28"/>
        </w:rPr>
        <w:lastRenderedPageBreak/>
        <w:t>міру накопичення стресових робочих ситуацій задоволення від робочої діяльності починає знижуватися, так само як і енергійність фахівця.</w:t>
      </w:r>
    </w:p>
    <w:p w:rsidR="00E51813" w:rsidRPr="00E51813" w:rsidRDefault="00E51813" w:rsidP="00FD0BEE">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2.</w:t>
      </w:r>
      <w:r w:rsidRPr="00E51813">
        <w:rPr>
          <w:rFonts w:ascii="Times New Roman" w:hAnsi="Times New Roman" w:cs="Times New Roman"/>
          <w:sz w:val="28"/>
          <w:szCs w:val="28"/>
        </w:rPr>
        <w:tab/>
        <w:t>Друга стадія – нестача палива. На цій стадії характерні апатія, проблеми зі сном, з'являється втома. За відсутності мотивації швидко настає втрата інтересу</w:t>
      </w:r>
      <w:r w:rsidR="00FD0BEE">
        <w:rPr>
          <w:rFonts w:ascii="Times New Roman" w:hAnsi="Times New Roman" w:cs="Times New Roman"/>
          <w:sz w:val="28"/>
          <w:szCs w:val="28"/>
        </w:rPr>
        <w:t xml:space="preserve"> до професійної діяльності. При</w:t>
      </w:r>
      <w:r w:rsidR="00FD0BEE">
        <w:rPr>
          <w:rFonts w:ascii="Times New Roman" w:hAnsi="Times New Roman" w:cs="Times New Roman"/>
          <w:sz w:val="28"/>
          <w:szCs w:val="28"/>
          <w:lang w:val="uk-UA"/>
        </w:rPr>
        <w:t xml:space="preserve"> н</w:t>
      </w:r>
      <w:r w:rsidR="00FD0BEE">
        <w:rPr>
          <w:rFonts w:ascii="Times New Roman" w:hAnsi="Times New Roman" w:cs="Times New Roman"/>
          <w:sz w:val="28"/>
          <w:szCs w:val="28"/>
        </w:rPr>
        <w:t>аявн</w:t>
      </w:r>
      <w:r w:rsidR="00FD0BEE">
        <w:rPr>
          <w:rFonts w:ascii="Times New Roman" w:hAnsi="Times New Roman" w:cs="Times New Roman"/>
          <w:sz w:val="28"/>
          <w:szCs w:val="28"/>
          <w:lang w:val="uk-UA"/>
        </w:rPr>
        <w:t>о</w:t>
      </w:r>
      <w:r w:rsidR="00FD0BEE">
        <w:rPr>
          <w:rFonts w:ascii="Times New Roman" w:hAnsi="Times New Roman" w:cs="Times New Roman"/>
          <w:sz w:val="28"/>
          <w:szCs w:val="28"/>
        </w:rPr>
        <w:t>ст</w:t>
      </w:r>
      <w:r w:rsidR="00FD0BEE">
        <w:rPr>
          <w:rFonts w:ascii="Times New Roman" w:hAnsi="Times New Roman" w:cs="Times New Roman"/>
          <w:sz w:val="28"/>
          <w:szCs w:val="28"/>
          <w:lang w:val="uk-UA"/>
        </w:rPr>
        <w:t>і</w:t>
      </w:r>
      <w:r w:rsidRPr="00E51813">
        <w:rPr>
          <w:rFonts w:ascii="Times New Roman" w:hAnsi="Times New Roman" w:cs="Times New Roman"/>
          <w:sz w:val="28"/>
          <w:szCs w:val="28"/>
        </w:rPr>
        <w:t xml:space="preserve"> мотивації, співробітник активно використовує свої внутрішні недоторканні ресурси, витрата яких надалі погіршує здоров'я співробітника.</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3.</w:t>
      </w:r>
      <w:r w:rsidRPr="00E51813">
        <w:rPr>
          <w:rFonts w:ascii="Times New Roman" w:hAnsi="Times New Roman" w:cs="Times New Roman"/>
          <w:sz w:val="28"/>
          <w:szCs w:val="28"/>
        </w:rPr>
        <w:tab/>
        <w:t>Третя стадія – хронічні симптоми. Згодом брак сну, зниження ресурсів проявляються у зниженому імунітеті, роздратуванні та зневірі.</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4.</w:t>
      </w:r>
      <w:r w:rsidRPr="00E51813">
        <w:rPr>
          <w:rFonts w:ascii="Times New Roman" w:hAnsi="Times New Roman" w:cs="Times New Roman"/>
          <w:sz w:val="28"/>
          <w:szCs w:val="28"/>
        </w:rPr>
        <w:tab/>
        <w:t>Четверта стадія – криза. Якщо залишити поза увагою симптоми, тобто ймовірність розвитку хронічних захворювань, зниження рівня працездатності та розвиток незадоволеності.</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5.</w:t>
      </w:r>
      <w:r w:rsidRPr="00E51813">
        <w:rPr>
          <w:rFonts w:ascii="Times New Roman" w:hAnsi="Times New Roman" w:cs="Times New Roman"/>
          <w:sz w:val="28"/>
          <w:szCs w:val="28"/>
        </w:rPr>
        <w:tab/>
        <w:t>П'ята стадія – пробивання стіни. Фінішна стадія тягне за собою ситуацію, коли психологічні та фізичні проблеми мають шанс перейти у гостру форму та спровокувати негативні наслідки для здоров'я людини [23</w:t>
      </w:r>
      <w:r w:rsidR="003C717B">
        <w:rPr>
          <w:rFonts w:ascii="Times New Roman" w:hAnsi="Times New Roman" w:cs="Times New Roman"/>
          <w:sz w:val="28"/>
          <w:szCs w:val="28"/>
          <w:lang w:val="uk-UA"/>
        </w:rPr>
        <w:t>, с</w:t>
      </w:r>
      <w:r w:rsidR="00CE3017">
        <w:rPr>
          <w:rFonts w:ascii="Times New Roman" w:hAnsi="Times New Roman" w:cs="Times New Roman"/>
          <w:sz w:val="28"/>
          <w:szCs w:val="28"/>
          <w:lang w:val="uk-UA"/>
        </w:rPr>
        <w:t>.</w:t>
      </w:r>
      <w:r w:rsidR="003C717B">
        <w:rPr>
          <w:rFonts w:ascii="Times New Roman" w:hAnsi="Times New Roman" w:cs="Times New Roman"/>
          <w:sz w:val="28"/>
          <w:szCs w:val="28"/>
          <w:lang w:val="uk-UA"/>
        </w:rPr>
        <w:t>223-230</w:t>
      </w:r>
      <w:r w:rsidRPr="00E51813">
        <w:rPr>
          <w:rFonts w:ascii="Times New Roman" w:hAnsi="Times New Roman" w:cs="Times New Roman"/>
          <w:sz w:val="28"/>
          <w:szCs w:val="28"/>
        </w:rPr>
        <w:t>].</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Ще одну дин</w:t>
      </w:r>
      <w:r w:rsidR="00410CD7">
        <w:rPr>
          <w:rFonts w:ascii="Times New Roman" w:hAnsi="Times New Roman" w:cs="Times New Roman"/>
          <w:sz w:val="28"/>
          <w:szCs w:val="28"/>
        </w:rPr>
        <w:t xml:space="preserve">амічну модель представив </w:t>
      </w:r>
      <w:r w:rsidR="00632765">
        <w:rPr>
          <w:rFonts w:ascii="Times New Roman" w:hAnsi="Times New Roman" w:cs="Times New Roman"/>
          <w:sz w:val="28"/>
          <w:szCs w:val="28"/>
        </w:rPr>
        <w:t>вітчизняний</w:t>
      </w:r>
      <w:r w:rsidR="00632765">
        <w:rPr>
          <w:rFonts w:ascii="Times New Roman" w:hAnsi="Times New Roman" w:cs="Times New Roman"/>
          <w:sz w:val="28"/>
          <w:szCs w:val="28"/>
          <w:lang w:val="uk-UA"/>
        </w:rPr>
        <w:t xml:space="preserve"> </w:t>
      </w:r>
      <w:r w:rsidRPr="00E51813">
        <w:rPr>
          <w:rFonts w:ascii="Times New Roman" w:hAnsi="Times New Roman" w:cs="Times New Roman"/>
          <w:sz w:val="28"/>
          <w:szCs w:val="28"/>
        </w:rPr>
        <w:t xml:space="preserve">психолог </w:t>
      </w:r>
      <w:r w:rsidR="00410CD7">
        <w:rPr>
          <w:rFonts w:ascii="Times New Roman" w:hAnsi="Times New Roman" w:cs="Times New Roman"/>
          <w:sz w:val="28"/>
          <w:szCs w:val="28"/>
          <w:lang w:val="uk-UA"/>
        </w:rPr>
        <w:t>Є Водоп</w:t>
      </w:r>
      <w:r w:rsidR="00410CD7" w:rsidRPr="00410CD7">
        <w:rPr>
          <w:rFonts w:ascii="Times New Roman" w:hAnsi="Times New Roman" w:cs="Times New Roman"/>
          <w:sz w:val="28"/>
          <w:szCs w:val="28"/>
        </w:rPr>
        <w:t>’</w:t>
      </w:r>
      <w:r w:rsidR="00410CD7">
        <w:rPr>
          <w:rFonts w:ascii="Times New Roman" w:hAnsi="Times New Roman" w:cs="Times New Roman"/>
          <w:sz w:val="28"/>
          <w:szCs w:val="28"/>
          <w:lang w:val="uk-UA"/>
        </w:rPr>
        <w:t>янов</w:t>
      </w:r>
      <w:r w:rsidRPr="00E51813">
        <w:rPr>
          <w:rFonts w:ascii="Times New Roman" w:hAnsi="Times New Roman" w:cs="Times New Roman"/>
          <w:sz w:val="28"/>
          <w:szCs w:val="28"/>
        </w:rPr>
        <w:t>, який, так само виділив у розвитку емоційного вигоряння кілька фаз, тривалість кожної індивідуальна:</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Попередня фаза характеризується надмірною включен</w:t>
      </w:r>
      <w:r w:rsidR="00632765">
        <w:rPr>
          <w:rFonts w:ascii="Times New Roman" w:hAnsi="Times New Roman" w:cs="Times New Roman"/>
          <w:sz w:val="28"/>
          <w:szCs w:val="28"/>
        </w:rPr>
        <w:t xml:space="preserve">істю в </w:t>
      </w:r>
      <w:r w:rsidRPr="00E51813">
        <w:rPr>
          <w:rFonts w:ascii="Times New Roman" w:hAnsi="Times New Roman" w:cs="Times New Roman"/>
          <w:sz w:val="28"/>
          <w:szCs w:val="28"/>
        </w:rPr>
        <w:t>роботу та відмові від потреб на догоду робочому процесу.</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Фаза зниження рівня власної участі у робочому процесі, коли ресурси вичерпані та знижена самовіддача.</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Фаза емоційних реакцій такі як страхи без причини, конфліктність, небажання домагатися компромісу, захисні установки, ігнорування. Усі ці реакції виникають і натомість зниження інтересу у роботі.</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Фаза деструктивної поведінки проявляється як ухилення від робочого процесу, дистанціювання від колег та клієнтів через негативні емоційні переживання.</w:t>
      </w:r>
    </w:p>
    <w:p w:rsidR="00E51813" w:rsidRPr="00E51813" w:rsidRDefault="00E51813" w:rsidP="00FD0BEE">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Психосоматичні реакції та зниження імунітету. Для цієї фази властиві головні та спинні бо</w:t>
      </w:r>
      <w:r w:rsidR="00FD0BEE">
        <w:rPr>
          <w:rFonts w:ascii="Times New Roman" w:hAnsi="Times New Roman" w:cs="Times New Roman"/>
          <w:sz w:val="28"/>
          <w:szCs w:val="28"/>
        </w:rPr>
        <w:t>лі, серцево-судинні відхилення,</w:t>
      </w:r>
      <w:r w:rsidR="00FD0BEE">
        <w:rPr>
          <w:rFonts w:ascii="Times New Roman" w:hAnsi="Times New Roman" w:cs="Times New Roman"/>
          <w:sz w:val="28"/>
          <w:szCs w:val="28"/>
          <w:lang w:val="uk-UA"/>
        </w:rPr>
        <w:t xml:space="preserve"> </w:t>
      </w:r>
      <w:r w:rsidRPr="00E51813">
        <w:rPr>
          <w:rFonts w:ascii="Times New Roman" w:hAnsi="Times New Roman" w:cs="Times New Roman"/>
          <w:sz w:val="28"/>
          <w:szCs w:val="28"/>
        </w:rPr>
        <w:t xml:space="preserve">розлад сфери </w:t>
      </w:r>
      <w:r w:rsidRPr="00E51813">
        <w:rPr>
          <w:rFonts w:ascii="Times New Roman" w:hAnsi="Times New Roman" w:cs="Times New Roman"/>
          <w:sz w:val="28"/>
          <w:szCs w:val="28"/>
        </w:rPr>
        <w:lastRenderedPageBreak/>
        <w:t>шлунково-кишкового тракту, неможливість релаксації, безсоння, різного роду залежності.</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Заключна фаза носить характер відчайдушності, сповнена безглуздя життя і розчарування [17,</w:t>
      </w:r>
      <w:r w:rsidR="00410CD7">
        <w:rPr>
          <w:rFonts w:ascii="Times New Roman" w:hAnsi="Times New Roman" w:cs="Times New Roman"/>
          <w:sz w:val="28"/>
          <w:szCs w:val="28"/>
        </w:rPr>
        <w:t xml:space="preserve"> </w:t>
      </w:r>
      <w:r w:rsidRPr="00E51813">
        <w:rPr>
          <w:rFonts w:ascii="Times New Roman" w:hAnsi="Times New Roman" w:cs="Times New Roman"/>
          <w:sz w:val="28"/>
          <w:szCs w:val="28"/>
        </w:rPr>
        <w:t>18].</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Західні процесуальні моделі зробили вагомий внесок у вивчення емоційного вигоряння. Однак вони мають більш описовий характер, ніж практичний.</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Прихильники інтерперсональних підходів у своїх теоріях виставляють головною причиною вигоряння – порушення гармонії у відносинах між працівниками та реципієнтами. Х. Маслач також зазначає, що напружені відносини між працівниками та суб'єктами їх діяльності неминуче ведуть до емоційного вигоряння. Таким чином, психологічна складність даних взаємин у тому, що професіонали працюють з проблемами, що несуть у своєму корені негативний емоційний заряд [</w:t>
      </w:r>
      <w:r w:rsidR="00410CD7">
        <w:rPr>
          <w:rFonts w:ascii="Times New Roman" w:hAnsi="Times New Roman" w:cs="Times New Roman"/>
          <w:sz w:val="28"/>
          <w:szCs w:val="28"/>
        </w:rPr>
        <w:t>65</w:t>
      </w:r>
      <w:r w:rsidR="00410CD7">
        <w:rPr>
          <w:rFonts w:ascii="Times New Roman" w:hAnsi="Times New Roman" w:cs="Times New Roman"/>
          <w:sz w:val="28"/>
          <w:szCs w:val="28"/>
          <w:lang w:val="uk-UA"/>
        </w:rPr>
        <w:t>, с</w:t>
      </w:r>
      <w:r w:rsidR="00F50A71">
        <w:rPr>
          <w:rFonts w:ascii="Times New Roman" w:hAnsi="Times New Roman" w:cs="Times New Roman"/>
          <w:sz w:val="28"/>
          <w:szCs w:val="28"/>
          <w:lang w:val="uk-UA"/>
        </w:rPr>
        <w:t>.63-74</w:t>
      </w:r>
      <w:r w:rsidRPr="00E51813">
        <w:rPr>
          <w:rFonts w:ascii="Times New Roman" w:hAnsi="Times New Roman" w:cs="Times New Roman"/>
          <w:sz w:val="28"/>
          <w:szCs w:val="28"/>
        </w:rPr>
        <w:t>].</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Деякі дослідження показують наявність взаємозв'язку рівнем освіти та ступенем емоційного вигоряння. Так суб'єкти з вищою професійною освітою більшою мірою схильні до вигоряння. Такий взаємозв'язок пояснюється вищими домаганнями людей із вищим рівнем освіти [19</w:t>
      </w:r>
      <w:r w:rsidR="00CE3017">
        <w:rPr>
          <w:rFonts w:ascii="Times New Roman" w:hAnsi="Times New Roman" w:cs="Times New Roman"/>
          <w:sz w:val="28"/>
          <w:szCs w:val="28"/>
          <w:lang w:val="uk-UA"/>
        </w:rPr>
        <w:t xml:space="preserve">, </w:t>
      </w:r>
      <w:r w:rsidR="00F50A71">
        <w:rPr>
          <w:rFonts w:ascii="Times New Roman" w:hAnsi="Times New Roman" w:cs="Times New Roman"/>
          <w:sz w:val="28"/>
          <w:szCs w:val="28"/>
          <w:lang w:val="uk-UA"/>
        </w:rPr>
        <w:t>с.18-34</w:t>
      </w:r>
      <w:r w:rsidRPr="00E51813">
        <w:rPr>
          <w:rFonts w:ascii="Times New Roman" w:hAnsi="Times New Roman" w:cs="Times New Roman"/>
          <w:sz w:val="28"/>
          <w:szCs w:val="28"/>
        </w:rPr>
        <w:t>].</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В 1982 Х. Маслач для вимірювання вигоряння публікує методику MBI (Maslach Burnout Inventory). Шкала вимірів цієї тестової методики є найпопулярнішою в оцінці ступеня вир</w:t>
      </w:r>
      <w:r w:rsidR="00F50A71">
        <w:rPr>
          <w:rFonts w:ascii="Times New Roman" w:hAnsi="Times New Roman" w:cs="Times New Roman"/>
          <w:sz w:val="28"/>
          <w:szCs w:val="28"/>
        </w:rPr>
        <w:t>аженості емоційного вигоряння [65</w:t>
      </w:r>
      <w:r w:rsidRPr="00E51813">
        <w:rPr>
          <w:rFonts w:ascii="Times New Roman" w:hAnsi="Times New Roman" w:cs="Times New Roman"/>
          <w:sz w:val="28"/>
          <w:szCs w:val="28"/>
        </w:rPr>
        <w:t>].</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З 80-х років емоційне вигоряння так само розглядають як форму виробничого стресу, на який впливають такі фактори, як:</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задоволеність працею</w:t>
      </w:r>
    </w:p>
    <w:p w:rsidR="00E51813" w:rsidRPr="00FD0BEE" w:rsidRDefault="00FD0BEE" w:rsidP="00FD0B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rPr>
        <w:tab/>
        <w:t>організаційна культура</w:t>
      </w:r>
    </w:p>
    <w:p w:rsidR="00E51813" w:rsidRPr="00F75D39" w:rsidRDefault="00E51813" w:rsidP="00E51813">
      <w:pPr>
        <w:spacing w:after="0" w:line="360" w:lineRule="auto"/>
        <w:ind w:firstLine="709"/>
        <w:jc w:val="both"/>
        <w:rPr>
          <w:rFonts w:ascii="Times New Roman" w:hAnsi="Times New Roman" w:cs="Times New Roman"/>
          <w:sz w:val="28"/>
          <w:szCs w:val="28"/>
          <w:lang w:val="uk-UA"/>
        </w:rPr>
      </w:pPr>
      <w:r w:rsidRPr="00F75D39">
        <w:rPr>
          <w:rFonts w:ascii="Times New Roman" w:hAnsi="Times New Roman" w:cs="Times New Roman"/>
          <w:sz w:val="28"/>
          <w:szCs w:val="28"/>
          <w:lang w:val="uk-UA"/>
        </w:rPr>
        <w:t>•</w:t>
      </w:r>
      <w:r w:rsidRPr="00F75D39">
        <w:rPr>
          <w:rFonts w:ascii="Times New Roman" w:hAnsi="Times New Roman" w:cs="Times New Roman"/>
          <w:sz w:val="28"/>
          <w:szCs w:val="28"/>
          <w:lang w:val="uk-UA"/>
        </w:rPr>
        <w:tab/>
        <w:t>плинність кадрів.</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F75D39">
        <w:rPr>
          <w:rFonts w:ascii="Times New Roman" w:hAnsi="Times New Roman" w:cs="Times New Roman"/>
          <w:sz w:val="28"/>
          <w:szCs w:val="28"/>
          <w:lang w:val="uk-UA"/>
        </w:rPr>
        <w:t xml:space="preserve">Важливо, що у арсеналі в психологів достатньо емпіричних досліджень, які описують індивідуально - психологічні передумови емоційного вигоряння. </w:t>
      </w:r>
      <w:r w:rsidRPr="00E51813">
        <w:rPr>
          <w:rFonts w:ascii="Times New Roman" w:hAnsi="Times New Roman" w:cs="Times New Roman"/>
          <w:sz w:val="28"/>
          <w:szCs w:val="28"/>
        </w:rPr>
        <w:t>Однак, поки не всі особливості вивчені достатньою мірою, тому потрібні додаткові дослідження в цьому напрямку.</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lastRenderedPageBreak/>
        <w:t>Проаналізувавши проблему емоційного вигоряння у дослідженнях зарубіжних авторів, ми дійшли висновків у тому, что:</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1.</w:t>
      </w:r>
      <w:r w:rsidRPr="00E51813">
        <w:rPr>
          <w:rFonts w:ascii="Times New Roman" w:hAnsi="Times New Roman" w:cs="Times New Roman"/>
          <w:sz w:val="28"/>
          <w:szCs w:val="28"/>
        </w:rPr>
        <w:tab/>
        <w:t>Сьогодні феномен емоційного вигоряння викликає інтерес в іноземних колег. Численні трактування феномена поки що не призвели до єдиної інтерпретації процесу. Немає так само загальноприйнятої та обґрунтованої моделі відновлення фахівців, схильних до емоційної деформації.</w:t>
      </w:r>
    </w:p>
    <w:p w:rsidR="00E51813" w:rsidRPr="00E51813" w:rsidRDefault="00632765" w:rsidP="00E518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lang w:val="uk-UA"/>
        </w:rPr>
        <w:t>У</w:t>
      </w:r>
      <w:r w:rsidR="00E51813" w:rsidRPr="00E51813">
        <w:rPr>
          <w:rFonts w:ascii="Times New Roman" w:hAnsi="Times New Roman" w:cs="Times New Roman"/>
          <w:sz w:val="28"/>
          <w:szCs w:val="28"/>
        </w:rPr>
        <w:t xml:space="preserve"> рамках цієї роботи під емоційним вигорянням розуміється синдром, який розвивається під впливом хронічного стресу та постійних навантажень і призводить до виснаження емоційно-енергетичних та особистісних ресурсів людини</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3.</w:t>
      </w:r>
      <w:r w:rsidRPr="00E51813">
        <w:rPr>
          <w:rFonts w:ascii="Times New Roman" w:hAnsi="Times New Roman" w:cs="Times New Roman"/>
          <w:sz w:val="28"/>
          <w:szCs w:val="28"/>
        </w:rPr>
        <w:tab/>
        <w:t>Основними проявами емоційного вигоряння є: втома, знижений енергетичний тонус, відсутність сил, знижена працездатність, головний біль, втрата апетиту, безсоння, зловживання заспокійливими чи збуджуючими засобами.</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4.</w:t>
      </w:r>
      <w:r w:rsidRPr="00E51813">
        <w:rPr>
          <w:rFonts w:ascii="Times New Roman" w:hAnsi="Times New Roman" w:cs="Times New Roman"/>
          <w:sz w:val="28"/>
          <w:szCs w:val="28"/>
        </w:rPr>
        <w:tab/>
        <w:t>Емоційне вигоряння не настає раптово, а відбувається поступово, проходячи кілька фаз чи стадій:</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Перша фаза у всіх джерелах характеризується як повним залученням у процес та сумлінним виконанням обов'язків.</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Друга фаза – коли настає втома, інтерес до діяльності починає знижуватися;</w:t>
      </w:r>
    </w:p>
    <w:p w:rsidR="00E51813" w:rsidRPr="00E51813" w:rsidRDefault="00E51813" w:rsidP="00E51813">
      <w:pPr>
        <w:spacing w:after="0" w:line="360" w:lineRule="auto"/>
        <w:ind w:firstLine="709"/>
        <w:jc w:val="both"/>
        <w:rPr>
          <w:rFonts w:ascii="Times New Roman" w:hAnsi="Times New Roman" w:cs="Times New Roman"/>
          <w:sz w:val="28"/>
          <w:szCs w:val="28"/>
        </w:rPr>
      </w:pPr>
      <w:r w:rsidRPr="00E51813">
        <w:rPr>
          <w:rFonts w:ascii="Times New Roman" w:hAnsi="Times New Roman" w:cs="Times New Roman"/>
          <w:sz w:val="28"/>
          <w:szCs w:val="28"/>
        </w:rPr>
        <w:t>•</w:t>
      </w:r>
      <w:r w:rsidRPr="00E51813">
        <w:rPr>
          <w:rFonts w:ascii="Times New Roman" w:hAnsi="Times New Roman" w:cs="Times New Roman"/>
          <w:sz w:val="28"/>
          <w:szCs w:val="28"/>
        </w:rPr>
        <w:tab/>
        <w:t>Третя фаза – підключаю</w:t>
      </w:r>
      <w:r>
        <w:rPr>
          <w:rFonts w:ascii="Times New Roman" w:hAnsi="Times New Roman" w:cs="Times New Roman"/>
          <w:sz w:val="28"/>
          <w:szCs w:val="28"/>
        </w:rPr>
        <w:t>ться страхи, захисні установки.</w:t>
      </w:r>
    </w:p>
    <w:p w:rsidR="00E51813" w:rsidRPr="00632765" w:rsidRDefault="00E51813" w:rsidP="00E51813">
      <w:pPr>
        <w:spacing w:after="0" w:line="360" w:lineRule="auto"/>
        <w:ind w:firstLine="709"/>
        <w:jc w:val="both"/>
        <w:rPr>
          <w:rFonts w:ascii="Times New Roman" w:hAnsi="Times New Roman" w:cs="Times New Roman"/>
          <w:sz w:val="28"/>
          <w:szCs w:val="28"/>
        </w:rPr>
      </w:pPr>
      <w:r w:rsidRPr="00632765">
        <w:rPr>
          <w:rFonts w:ascii="Times New Roman" w:hAnsi="Times New Roman" w:cs="Times New Roman"/>
          <w:sz w:val="28"/>
          <w:szCs w:val="28"/>
        </w:rPr>
        <w:t>•</w:t>
      </w:r>
      <w:r w:rsidRPr="00632765">
        <w:rPr>
          <w:rFonts w:ascii="Times New Roman" w:hAnsi="Times New Roman" w:cs="Times New Roman"/>
          <w:sz w:val="28"/>
          <w:szCs w:val="28"/>
        </w:rPr>
        <w:tab/>
        <w:t>Четверта – активно проявляються наслідки зниженого імунітету та ведуть у себе віддалення від робочої діяльності.</w:t>
      </w:r>
    </w:p>
    <w:p w:rsidR="00F50A71" w:rsidRPr="00632765" w:rsidRDefault="00E51813" w:rsidP="00F50A71">
      <w:pPr>
        <w:spacing w:after="0" w:line="360" w:lineRule="auto"/>
        <w:ind w:firstLine="709"/>
        <w:jc w:val="both"/>
        <w:rPr>
          <w:rFonts w:ascii="Times New Roman" w:hAnsi="Times New Roman" w:cs="Times New Roman"/>
          <w:sz w:val="28"/>
          <w:szCs w:val="28"/>
        </w:rPr>
      </w:pPr>
      <w:r w:rsidRPr="00632765">
        <w:rPr>
          <w:rFonts w:ascii="Times New Roman" w:hAnsi="Times New Roman" w:cs="Times New Roman"/>
          <w:sz w:val="28"/>
          <w:szCs w:val="28"/>
        </w:rPr>
        <w:t>•</w:t>
      </w:r>
      <w:r w:rsidRPr="00632765">
        <w:rPr>
          <w:rFonts w:ascii="Times New Roman" w:hAnsi="Times New Roman" w:cs="Times New Roman"/>
          <w:sz w:val="28"/>
          <w:szCs w:val="28"/>
        </w:rPr>
        <w:tab/>
        <w:t>П'ята фаза наповнена відчайдушністю та безглуздям</w:t>
      </w:r>
      <w:r w:rsidR="00632765">
        <w:rPr>
          <w:rFonts w:ascii="Times New Roman" w:hAnsi="Times New Roman" w:cs="Times New Roman"/>
          <w:sz w:val="28"/>
          <w:szCs w:val="28"/>
          <w:lang w:val="uk-UA"/>
        </w:rPr>
        <w:t xml:space="preserve"> </w:t>
      </w:r>
      <w:r w:rsidR="00632765" w:rsidRPr="00632765">
        <w:rPr>
          <w:rFonts w:ascii="Times New Roman" w:hAnsi="Times New Roman" w:cs="Times New Roman"/>
          <w:sz w:val="28"/>
          <w:szCs w:val="28"/>
        </w:rPr>
        <w:t>[</w:t>
      </w:r>
      <w:r w:rsidR="00632765">
        <w:rPr>
          <w:rFonts w:ascii="Times New Roman" w:hAnsi="Times New Roman" w:cs="Times New Roman"/>
          <w:sz w:val="28"/>
          <w:szCs w:val="28"/>
          <w:lang w:val="uk-UA"/>
        </w:rPr>
        <w:t>22</w:t>
      </w:r>
      <w:r w:rsidR="00632765">
        <w:rPr>
          <w:rFonts w:ascii="Times New Roman" w:hAnsi="Times New Roman" w:cs="Times New Roman"/>
          <w:sz w:val="28"/>
          <w:szCs w:val="28"/>
        </w:rPr>
        <w:t>, с.</w:t>
      </w:r>
      <w:r w:rsidR="00632765">
        <w:rPr>
          <w:rFonts w:ascii="Times New Roman" w:hAnsi="Times New Roman" w:cs="Times New Roman"/>
          <w:sz w:val="28"/>
          <w:szCs w:val="28"/>
          <w:lang w:val="uk-UA"/>
        </w:rPr>
        <w:t>120-126</w:t>
      </w:r>
      <w:r w:rsidR="00632765">
        <w:rPr>
          <w:rFonts w:ascii="Times New Roman" w:hAnsi="Times New Roman" w:cs="Times New Roman"/>
          <w:sz w:val="28"/>
          <w:szCs w:val="28"/>
        </w:rPr>
        <w:t>]</w:t>
      </w:r>
      <w:r w:rsidRPr="00632765">
        <w:rPr>
          <w:rFonts w:ascii="Times New Roman" w:hAnsi="Times New Roman" w:cs="Times New Roman"/>
          <w:sz w:val="28"/>
          <w:szCs w:val="28"/>
        </w:rPr>
        <w:t>.</w:t>
      </w:r>
    </w:p>
    <w:p w:rsidR="00F50A71" w:rsidRPr="00632765" w:rsidRDefault="00F50A71" w:rsidP="00F50A71">
      <w:pPr>
        <w:spacing w:after="0" w:line="360" w:lineRule="auto"/>
        <w:ind w:firstLine="709"/>
        <w:jc w:val="both"/>
        <w:rPr>
          <w:rFonts w:ascii="Times New Roman" w:hAnsi="Times New Roman" w:cs="Times New Roman"/>
          <w:sz w:val="28"/>
          <w:szCs w:val="28"/>
        </w:rPr>
      </w:pPr>
    </w:p>
    <w:p w:rsidR="00FB6DB8" w:rsidRPr="00F50A71" w:rsidRDefault="000E5015" w:rsidP="00F50A71">
      <w:pPr>
        <w:spacing w:after="0" w:line="360" w:lineRule="auto"/>
        <w:ind w:firstLine="709"/>
        <w:jc w:val="both"/>
        <w:rPr>
          <w:rFonts w:ascii="Times New Roman" w:hAnsi="Times New Roman" w:cs="Times New Roman"/>
          <w:b/>
          <w:sz w:val="28"/>
          <w:szCs w:val="28"/>
          <w:lang w:val="uk-UA"/>
        </w:rPr>
      </w:pPr>
      <w:r w:rsidRPr="00632765">
        <w:rPr>
          <w:rFonts w:ascii="Times New Roman" w:hAnsi="Times New Roman" w:cs="Times New Roman"/>
          <w:b/>
          <w:sz w:val="28"/>
          <w:szCs w:val="28"/>
        </w:rPr>
        <w:t xml:space="preserve">1.2. Психологічні риси діяльності </w:t>
      </w:r>
      <w:r w:rsidRPr="00632765">
        <w:rPr>
          <w:rFonts w:ascii="Times New Roman" w:hAnsi="Times New Roman" w:cs="Times New Roman"/>
          <w:b/>
          <w:sz w:val="28"/>
          <w:szCs w:val="28"/>
          <w:lang w:val="uk-UA"/>
        </w:rPr>
        <w:t>психологів</w:t>
      </w:r>
      <w:r w:rsidRPr="00DD3CF6">
        <w:rPr>
          <w:rFonts w:ascii="Times New Roman" w:hAnsi="Times New Roman" w:cs="Times New Roman"/>
          <w:b/>
          <w:sz w:val="28"/>
          <w:szCs w:val="28"/>
        </w:rPr>
        <w:t xml:space="preserve"> </w:t>
      </w:r>
    </w:p>
    <w:p w:rsidR="004A6FCE" w:rsidRPr="004A6FCE" w:rsidRDefault="004A6FCE" w:rsidP="004A6FCE">
      <w:pPr>
        <w:spacing w:after="0" w:line="360" w:lineRule="auto"/>
        <w:ind w:firstLine="709"/>
        <w:jc w:val="both"/>
        <w:rPr>
          <w:rFonts w:ascii="Times New Roman" w:hAnsi="Times New Roman" w:cs="Times New Roman"/>
          <w:sz w:val="28"/>
          <w:szCs w:val="28"/>
          <w:lang w:val="uk-UA"/>
        </w:rPr>
      </w:pPr>
      <w:r w:rsidRPr="004A6FCE">
        <w:rPr>
          <w:rFonts w:ascii="Times New Roman" w:hAnsi="Times New Roman" w:cs="Times New Roman"/>
          <w:sz w:val="28"/>
          <w:szCs w:val="28"/>
          <w:lang w:val="uk-UA"/>
        </w:rPr>
        <w:t xml:space="preserve">У масовій свідомості психолог — це насамперед практик. Тому йому приписують насамперед такі якості, як комунікативна компетентність, інтелектуальність, наявність глибоких знань, розвинена самосвідомість, гарна рефлексія. До часто званих якостей, що становлять психологічний портрет </w:t>
      </w:r>
      <w:r w:rsidRPr="004A6FCE">
        <w:rPr>
          <w:rFonts w:ascii="Times New Roman" w:hAnsi="Times New Roman" w:cs="Times New Roman"/>
          <w:sz w:val="28"/>
          <w:szCs w:val="28"/>
          <w:lang w:val="uk-UA"/>
        </w:rPr>
        <w:lastRenderedPageBreak/>
        <w:t>психолога, увійшли: талановитий, душевний, активний, сильний, відкритий, доступний, включений, демократичний, опт</w:t>
      </w:r>
      <w:r w:rsidR="00B05BFD">
        <w:rPr>
          <w:rFonts w:ascii="Times New Roman" w:hAnsi="Times New Roman" w:cs="Times New Roman"/>
          <w:sz w:val="28"/>
          <w:szCs w:val="28"/>
          <w:lang w:val="uk-UA"/>
        </w:rPr>
        <w:t>имістичний, радісний [65, с.63-74]</w:t>
      </w:r>
      <w:r w:rsidRPr="004A6FCE">
        <w:rPr>
          <w:rFonts w:ascii="Times New Roman" w:hAnsi="Times New Roman" w:cs="Times New Roman"/>
          <w:sz w:val="28"/>
          <w:szCs w:val="28"/>
          <w:lang w:val="uk-UA"/>
        </w:rPr>
        <w:t>.</w:t>
      </w:r>
    </w:p>
    <w:p w:rsidR="00B372F6" w:rsidRDefault="004A6FCE" w:rsidP="00F50A71">
      <w:pPr>
        <w:spacing w:after="0" w:line="360" w:lineRule="auto"/>
        <w:ind w:firstLine="709"/>
        <w:jc w:val="both"/>
        <w:rPr>
          <w:rFonts w:ascii="Times New Roman" w:hAnsi="Times New Roman" w:cs="Times New Roman"/>
          <w:sz w:val="28"/>
          <w:szCs w:val="28"/>
          <w:lang w:val="uk-UA"/>
        </w:rPr>
      </w:pPr>
      <w:r w:rsidRPr="004A6FCE">
        <w:rPr>
          <w:rFonts w:ascii="Times New Roman" w:hAnsi="Times New Roman" w:cs="Times New Roman"/>
          <w:sz w:val="28"/>
          <w:szCs w:val="28"/>
          <w:lang w:val="uk-UA"/>
        </w:rPr>
        <w:t>У вітчизняній психологічній науці практиці різними вченими виділяються такі ПВК особистості психолога:</w:t>
      </w:r>
    </w:p>
    <w:p w:rsidR="00F50A71" w:rsidRDefault="00F50A7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15499A" w:rsidRDefault="004A6FCE" w:rsidP="0015499A">
      <w:pPr>
        <w:spacing w:after="0" w:line="360" w:lineRule="auto"/>
        <w:ind w:firstLine="709"/>
        <w:jc w:val="right"/>
        <w:rPr>
          <w:rFonts w:ascii="Times New Roman" w:hAnsi="Times New Roman" w:cs="Times New Roman"/>
          <w:sz w:val="28"/>
          <w:szCs w:val="28"/>
          <w:lang w:val="uk-UA"/>
        </w:rPr>
      </w:pPr>
      <w:r w:rsidRPr="004A6FCE">
        <w:rPr>
          <w:rFonts w:ascii="Times New Roman" w:hAnsi="Times New Roman" w:cs="Times New Roman"/>
          <w:sz w:val="28"/>
          <w:szCs w:val="28"/>
          <w:lang w:val="uk-UA"/>
        </w:rPr>
        <w:lastRenderedPageBreak/>
        <w:t>Таблиця 1</w:t>
      </w:r>
      <w:r w:rsidR="0031458D">
        <w:rPr>
          <w:rFonts w:ascii="Times New Roman" w:hAnsi="Times New Roman" w:cs="Times New Roman"/>
          <w:sz w:val="28"/>
          <w:szCs w:val="28"/>
          <w:lang w:val="uk-UA"/>
        </w:rPr>
        <w:t>.1</w:t>
      </w:r>
    </w:p>
    <w:p w:rsidR="00FB6DB8" w:rsidRDefault="000D2800" w:rsidP="000D280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6FCE" w:rsidRPr="004A6FCE">
        <w:rPr>
          <w:rFonts w:ascii="Times New Roman" w:hAnsi="Times New Roman" w:cs="Times New Roman"/>
          <w:sz w:val="28"/>
          <w:szCs w:val="28"/>
          <w:lang w:val="uk-UA"/>
        </w:rPr>
        <w:t>Професійно важливі якості психолога, які виділяють вітчизняні вчені</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4"/>
        <w:gridCol w:w="7598"/>
      </w:tblGrid>
      <w:tr w:rsidR="00C85DFA" w:rsidTr="00FC0CA9">
        <w:trPr>
          <w:trHeight w:val="270"/>
        </w:trPr>
        <w:tc>
          <w:tcPr>
            <w:tcW w:w="1056" w:type="pct"/>
          </w:tcPr>
          <w:p w:rsidR="00FC0CA9" w:rsidRDefault="00FC0CA9" w:rsidP="00341BF6">
            <w:pPr>
              <w:pStyle w:val="TableParagraph"/>
              <w:spacing w:line="251" w:lineRule="exact"/>
              <w:ind w:left="794"/>
              <w:rPr>
                <w:i/>
                <w:sz w:val="23"/>
              </w:rPr>
            </w:pPr>
            <w:r>
              <w:rPr>
                <w:i/>
                <w:sz w:val="23"/>
              </w:rPr>
              <w:t>Автор</w:t>
            </w:r>
          </w:p>
        </w:tc>
        <w:tc>
          <w:tcPr>
            <w:tcW w:w="3944" w:type="pct"/>
          </w:tcPr>
          <w:p w:rsidR="00FC0CA9" w:rsidRDefault="00FC0CA9" w:rsidP="00341BF6">
            <w:pPr>
              <w:pStyle w:val="TableParagraph"/>
              <w:spacing w:line="251" w:lineRule="exact"/>
              <w:ind w:left="791"/>
              <w:rPr>
                <w:i/>
                <w:sz w:val="23"/>
              </w:rPr>
            </w:pPr>
            <w:r>
              <w:rPr>
                <w:i/>
                <w:sz w:val="23"/>
              </w:rPr>
              <w:t>ПВК психолога</w:t>
            </w:r>
          </w:p>
        </w:tc>
      </w:tr>
      <w:tr w:rsidR="00C85DFA" w:rsidTr="00FC0CA9">
        <w:trPr>
          <w:trHeight w:val="2147"/>
        </w:trPr>
        <w:tc>
          <w:tcPr>
            <w:tcW w:w="1056" w:type="pct"/>
          </w:tcPr>
          <w:p w:rsidR="00FC0CA9" w:rsidRDefault="00FC0CA9" w:rsidP="0036733B">
            <w:pPr>
              <w:pStyle w:val="TableParagraph"/>
              <w:spacing w:line="258" w:lineRule="exact"/>
              <w:ind w:left="364"/>
              <w:jc w:val="both"/>
              <w:rPr>
                <w:sz w:val="23"/>
              </w:rPr>
            </w:pPr>
            <w:r>
              <w:rPr>
                <w:sz w:val="23"/>
              </w:rPr>
              <w:t>Н.М. Обозів</w:t>
            </w:r>
          </w:p>
        </w:tc>
        <w:tc>
          <w:tcPr>
            <w:tcW w:w="3944" w:type="pct"/>
          </w:tcPr>
          <w:p w:rsidR="00FC0CA9" w:rsidRDefault="00FC0CA9" w:rsidP="00FC0CA9">
            <w:pPr>
              <w:pStyle w:val="TableParagraph"/>
              <w:numPr>
                <w:ilvl w:val="0"/>
                <w:numId w:val="2"/>
              </w:numPr>
              <w:tabs>
                <w:tab w:val="left" w:pos="238"/>
              </w:tabs>
              <w:spacing w:line="258" w:lineRule="exact"/>
              <w:ind w:left="237" w:hanging="138"/>
              <w:jc w:val="both"/>
              <w:rPr>
                <w:sz w:val="23"/>
              </w:rPr>
            </w:pPr>
            <w:r>
              <w:rPr>
                <w:sz w:val="23"/>
              </w:rPr>
              <w:t>товариськість, контактність;</w:t>
            </w:r>
          </w:p>
          <w:p w:rsidR="00FC0CA9" w:rsidRDefault="00FC0CA9" w:rsidP="00FC0CA9">
            <w:pPr>
              <w:pStyle w:val="TableParagraph"/>
              <w:numPr>
                <w:ilvl w:val="0"/>
                <w:numId w:val="2"/>
              </w:numPr>
              <w:tabs>
                <w:tab w:val="left" w:pos="238"/>
              </w:tabs>
              <w:spacing w:before="4"/>
              <w:ind w:left="237" w:hanging="138"/>
              <w:jc w:val="both"/>
              <w:rPr>
                <w:sz w:val="23"/>
              </w:rPr>
            </w:pPr>
            <w:r>
              <w:rPr>
                <w:sz w:val="23"/>
              </w:rPr>
              <w:t>динамічність та гнучкість;</w:t>
            </w:r>
          </w:p>
          <w:p w:rsidR="00FC0CA9" w:rsidRDefault="00FC0CA9" w:rsidP="00FC0CA9">
            <w:pPr>
              <w:pStyle w:val="TableParagraph"/>
              <w:numPr>
                <w:ilvl w:val="0"/>
                <w:numId w:val="2"/>
              </w:numPr>
              <w:tabs>
                <w:tab w:val="left" w:pos="245"/>
              </w:tabs>
              <w:spacing w:before="4" w:line="244" w:lineRule="auto"/>
              <w:ind w:right="91" w:firstLine="0"/>
              <w:jc w:val="both"/>
              <w:rPr>
                <w:sz w:val="23"/>
              </w:rPr>
            </w:pPr>
            <w:r>
              <w:rPr>
                <w:sz w:val="23"/>
              </w:rPr>
              <w:t>емоційна стриманість і терпимість, уміння стримувати себе, приховувати свої мимовільні оцінки та емоційні реакції;</w:t>
            </w:r>
          </w:p>
          <w:p w:rsidR="00FC0CA9" w:rsidRPr="00FC0CA9" w:rsidRDefault="00FC0CA9" w:rsidP="00FC0CA9">
            <w:pPr>
              <w:pStyle w:val="TableParagraph"/>
              <w:numPr>
                <w:ilvl w:val="0"/>
                <w:numId w:val="2"/>
              </w:numPr>
              <w:tabs>
                <w:tab w:val="left" w:pos="473"/>
              </w:tabs>
              <w:spacing w:line="244" w:lineRule="auto"/>
              <w:ind w:right="96" w:firstLine="0"/>
              <w:jc w:val="both"/>
              <w:rPr>
                <w:sz w:val="23"/>
                <w:lang w:val="ru-RU"/>
              </w:rPr>
            </w:pPr>
            <w:r w:rsidRPr="00FC0CA9">
              <w:rPr>
                <w:sz w:val="23"/>
                <w:lang w:val="ru-RU"/>
              </w:rPr>
              <w:t>високий рівень загальної культури поведінки психолога Професійний такт: делікатність (повага до людини, визнання її прав на свободу думки, почуттів, поведінки).</w:t>
            </w:r>
          </w:p>
          <w:p w:rsidR="00FC0CA9" w:rsidRPr="00FC0CA9" w:rsidRDefault="00FC0CA9" w:rsidP="00FC0CA9">
            <w:pPr>
              <w:pStyle w:val="TableParagraph"/>
              <w:numPr>
                <w:ilvl w:val="0"/>
                <w:numId w:val="2"/>
              </w:numPr>
              <w:tabs>
                <w:tab w:val="left" w:pos="240"/>
              </w:tabs>
              <w:spacing w:line="249" w:lineRule="exact"/>
              <w:ind w:left="239" w:hanging="140"/>
              <w:jc w:val="both"/>
              <w:rPr>
                <w:sz w:val="23"/>
                <w:lang w:val="ru-RU"/>
              </w:rPr>
            </w:pPr>
            <w:r w:rsidRPr="00FC0CA9">
              <w:rPr>
                <w:sz w:val="23"/>
                <w:lang w:val="ru-RU"/>
              </w:rPr>
              <w:t>вміння тримати свою лінію поведінки;</w:t>
            </w:r>
          </w:p>
        </w:tc>
      </w:tr>
      <w:tr w:rsidR="00C85DFA" w:rsidTr="00FC0CA9">
        <w:trPr>
          <w:trHeight w:val="805"/>
        </w:trPr>
        <w:tc>
          <w:tcPr>
            <w:tcW w:w="1056" w:type="pct"/>
          </w:tcPr>
          <w:p w:rsidR="00FC0CA9" w:rsidRPr="00FC0CA9" w:rsidRDefault="00FC0CA9" w:rsidP="0036733B">
            <w:pPr>
              <w:pStyle w:val="TableParagraph"/>
              <w:spacing w:line="261" w:lineRule="exact"/>
              <w:ind w:left="429" w:hanging="108"/>
              <w:jc w:val="both"/>
              <w:rPr>
                <w:sz w:val="23"/>
                <w:lang w:val="ru-RU"/>
              </w:rPr>
            </w:pPr>
            <w:r w:rsidRPr="00FC0CA9">
              <w:rPr>
                <w:sz w:val="23"/>
                <w:lang w:val="ru-RU"/>
              </w:rPr>
              <w:t>О.Г. Кукосян</w:t>
            </w:r>
          </w:p>
          <w:p w:rsidR="00FC0CA9" w:rsidRPr="00FC0CA9" w:rsidRDefault="00FC0CA9" w:rsidP="0036733B">
            <w:pPr>
              <w:pStyle w:val="TableParagraph"/>
              <w:spacing w:line="270" w:lineRule="atLeast"/>
              <w:ind w:left="354" w:right="93" w:firstLine="74"/>
              <w:jc w:val="both"/>
              <w:rPr>
                <w:sz w:val="23"/>
                <w:lang w:val="ru-RU"/>
              </w:rPr>
            </w:pPr>
            <w:r w:rsidRPr="00FC0CA9">
              <w:rPr>
                <w:sz w:val="23"/>
                <w:lang w:val="ru-RU"/>
              </w:rPr>
              <w:t>В.А. Котик І.С. Мокєєв</w:t>
            </w:r>
          </w:p>
        </w:tc>
        <w:tc>
          <w:tcPr>
            <w:tcW w:w="3944" w:type="pct"/>
          </w:tcPr>
          <w:p w:rsidR="00FC0CA9" w:rsidRPr="00FC0CA9" w:rsidRDefault="00FC0CA9" w:rsidP="00341BF6">
            <w:pPr>
              <w:pStyle w:val="TableParagraph"/>
              <w:spacing w:line="261" w:lineRule="exact"/>
              <w:ind w:firstLine="60"/>
              <w:rPr>
                <w:sz w:val="23"/>
                <w:lang w:val="ru-RU"/>
              </w:rPr>
            </w:pPr>
            <w:r w:rsidRPr="00FC0CA9">
              <w:rPr>
                <w:sz w:val="23"/>
                <w:lang w:val="ru-RU"/>
              </w:rPr>
              <w:t>спрямованість виконання особливого роду функцій, обов'язків,</w:t>
            </w:r>
          </w:p>
          <w:p w:rsidR="00FC0CA9" w:rsidRPr="00FC0CA9" w:rsidRDefault="00FC0CA9" w:rsidP="00341BF6">
            <w:pPr>
              <w:pStyle w:val="TableParagraph"/>
              <w:spacing w:line="270" w:lineRule="atLeast"/>
              <w:rPr>
                <w:sz w:val="23"/>
                <w:lang w:val="ru-RU"/>
              </w:rPr>
            </w:pPr>
            <w:r w:rsidRPr="00FC0CA9">
              <w:rPr>
                <w:sz w:val="23"/>
                <w:lang w:val="ru-RU"/>
              </w:rPr>
              <w:t>що гарантує успіх роботи психолога та теоретичний пошук шляхів вирішення теоретичних завдань.</w:t>
            </w:r>
          </w:p>
        </w:tc>
      </w:tr>
      <w:tr w:rsidR="00C85DFA" w:rsidTr="00FC0CA9">
        <w:trPr>
          <w:trHeight w:val="1074"/>
        </w:trPr>
        <w:tc>
          <w:tcPr>
            <w:tcW w:w="1056" w:type="pct"/>
          </w:tcPr>
          <w:p w:rsidR="00FC0CA9" w:rsidRDefault="00FC0CA9" w:rsidP="0036733B">
            <w:pPr>
              <w:pStyle w:val="TableParagraph"/>
              <w:spacing w:line="261" w:lineRule="exact"/>
              <w:ind w:left="321"/>
              <w:jc w:val="both"/>
              <w:rPr>
                <w:sz w:val="23"/>
              </w:rPr>
            </w:pPr>
            <w:r>
              <w:rPr>
                <w:sz w:val="23"/>
              </w:rPr>
              <w:t>А.А. Бодальов</w:t>
            </w:r>
          </w:p>
        </w:tc>
        <w:tc>
          <w:tcPr>
            <w:tcW w:w="3944" w:type="pct"/>
          </w:tcPr>
          <w:p w:rsidR="00FC0CA9" w:rsidRDefault="00FC0CA9" w:rsidP="00341BF6">
            <w:pPr>
              <w:pStyle w:val="TableParagraph"/>
              <w:spacing w:line="242" w:lineRule="auto"/>
              <w:ind w:right="94"/>
              <w:jc w:val="both"/>
              <w:rPr>
                <w:sz w:val="23"/>
              </w:rPr>
            </w:pPr>
            <w:r>
              <w:rPr>
                <w:sz w:val="23"/>
              </w:rPr>
              <w:t>спостережливість – звичка помічати у зовнішньому вигляді, у мові інших людей, у тому поведінці особливості, багато неусвідомлювані, як і раніше, що можуть свідчити про глибокої тривозі</w:t>
            </w:r>
          </w:p>
          <w:p w:rsidR="00FC0CA9" w:rsidRPr="00FC0CA9" w:rsidRDefault="00FC0CA9" w:rsidP="00341BF6">
            <w:pPr>
              <w:pStyle w:val="TableParagraph"/>
              <w:spacing w:line="255" w:lineRule="exact"/>
              <w:jc w:val="both"/>
              <w:rPr>
                <w:sz w:val="23"/>
                <w:lang w:val="ru-RU"/>
              </w:rPr>
            </w:pPr>
            <w:r w:rsidRPr="00FC0CA9">
              <w:rPr>
                <w:sz w:val="23"/>
                <w:lang w:val="ru-RU"/>
              </w:rPr>
              <w:t>особи, що спостерігається, про його таємні бажання, про розгубленість</w:t>
            </w:r>
          </w:p>
        </w:tc>
      </w:tr>
      <w:tr w:rsidR="00C85DFA" w:rsidTr="00FC0CA9">
        <w:trPr>
          <w:trHeight w:val="534"/>
        </w:trPr>
        <w:tc>
          <w:tcPr>
            <w:tcW w:w="1056" w:type="pct"/>
          </w:tcPr>
          <w:p w:rsidR="00FC0CA9" w:rsidRPr="00FC0CA9" w:rsidRDefault="00FC0CA9" w:rsidP="0036733B">
            <w:pPr>
              <w:pStyle w:val="TableParagraph"/>
              <w:spacing w:line="258" w:lineRule="exact"/>
              <w:ind w:left="338"/>
              <w:jc w:val="both"/>
              <w:rPr>
                <w:sz w:val="23"/>
                <w:lang w:val="ru-RU"/>
              </w:rPr>
            </w:pPr>
            <w:r w:rsidRPr="00FC0CA9">
              <w:rPr>
                <w:sz w:val="23"/>
                <w:lang w:val="ru-RU"/>
              </w:rPr>
              <w:t>А.А. Деркач,</w:t>
            </w:r>
          </w:p>
          <w:p w:rsidR="00FC0CA9" w:rsidRPr="00FC0CA9" w:rsidRDefault="00FC0CA9" w:rsidP="0036733B">
            <w:pPr>
              <w:pStyle w:val="TableParagraph"/>
              <w:spacing w:before="4" w:line="252" w:lineRule="exact"/>
              <w:ind w:left="395"/>
              <w:jc w:val="both"/>
              <w:rPr>
                <w:sz w:val="23"/>
                <w:lang w:val="ru-RU"/>
              </w:rPr>
            </w:pPr>
            <w:r w:rsidRPr="00FC0CA9">
              <w:rPr>
                <w:sz w:val="23"/>
                <w:lang w:val="ru-RU"/>
              </w:rPr>
              <w:t>Л.Г. Лаптєв</w:t>
            </w:r>
          </w:p>
        </w:tc>
        <w:tc>
          <w:tcPr>
            <w:tcW w:w="3944" w:type="pct"/>
          </w:tcPr>
          <w:p w:rsidR="00FC0CA9" w:rsidRPr="00FC0CA9" w:rsidRDefault="00FC0CA9" w:rsidP="00341BF6">
            <w:pPr>
              <w:pStyle w:val="TableParagraph"/>
              <w:spacing w:line="258" w:lineRule="exact"/>
              <w:rPr>
                <w:sz w:val="23"/>
                <w:lang w:val="ru-RU"/>
              </w:rPr>
            </w:pPr>
            <w:r w:rsidRPr="00FC0CA9">
              <w:rPr>
                <w:sz w:val="23"/>
                <w:lang w:val="ru-RU"/>
              </w:rPr>
              <w:t>Професійні знання, професійні вміння та навички</w:t>
            </w:r>
          </w:p>
        </w:tc>
      </w:tr>
      <w:tr w:rsidR="00C85DFA" w:rsidTr="00FC0CA9">
        <w:trPr>
          <w:trHeight w:val="268"/>
        </w:trPr>
        <w:tc>
          <w:tcPr>
            <w:tcW w:w="1056" w:type="pct"/>
          </w:tcPr>
          <w:p w:rsidR="00FC0CA9" w:rsidRDefault="00FC0CA9" w:rsidP="0036733B">
            <w:pPr>
              <w:pStyle w:val="TableParagraph"/>
              <w:spacing w:line="248" w:lineRule="exact"/>
              <w:ind w:left="158"/>
              <w:jc w:val="both"/>
              <w:rPr>
                <w:sz w:val="23"/>
              </w:rPr>
            </w:pPr>
            <w:r>
              <w:rPr>
                <w:sz w:val="23"/>
              </w:rPr>
              <w:t>Н.С. Пряжніков</w:t>
            </w:r>
          </w:p>
        </w:tc>
        <w:tc>
          <w:tcPr>
            <w:tcW w:w="3944" w:type="pct"/>
          </w:tcPr>
          <w:p w:rsidR="00FC0CA9" w:rsidRPr="00FC0CA9" w:rsidRDefault="00FC0CA9" w:rsidP="00341BF6">
            <w:pPr>
              <w:pStyle w:val="TableParagraph"/>
              <w:spacing w:line="248" w:lineRule="exact"/>
              <w:rPr>
                <w:sz w:val="23"/>
                <w:lang w:val="ru-RU"/>
              </w:rPr>
            </w:pPr>
            <w:r w:rsidRPr="00FC0CA9">
              <w:rPr>
                <w:sz w:val="23"/>
                <w:lang w:val="ru-RU"/>
              </w:rPr>
              <w:t>доброта, уміння спілкуватися, любов до людей, порядність</w:t>
            </w:r>
          </w:p>
        </w:tc>
      </w:tr>
      <w:tr w:rsidR="00C85DFA" w:rsidTr="00FC0CA9">
        <w:trPr>
          <w:trHeight w:val="1074"/>
        </w:trPr>
        <w:tc>
          <w:tcPr>
            <w:tcW w:w="1056" w:type="pct"/>
          </w:tcPr>
          <w:p w:rsidR="00FC0CA9" w:rsidRPr="00FC0CA9" w:rsidRDefault="00FC0CA9" w:rsidP="0036733B">
            <w:pPr>
              <w:pStyle w:val="TableParagraph"/>
              <w:spacing w:line="244" w:lineRule="auto"/>
              <w:ind w:left="105" w:right="93" w:firstLine="98"/>
              <w:jc w:val="both"/>
              <w:rPr>
                <w:sz w:val="23"/>
                <w:lang w:val="ru-RU"/>
              </w:rPr>
            </w:pPr>
            <w:r w:rsidRPr="00FC0CA9">
              <w:rPr>
                <w:sz w:val="23"/>
                <w:lang w:val="ru-RU"/>
              </w:rPr>
              <w:t>М.І. Дяченко, Л.А. Кандибович</w:t>
            </w:r>
          </w:p>
        </w:tc>
        <w:tc>
          <w:tcPr>
            <w:tcW w:w="3944" w:type="pct"/>
          </w:tcPr>
          <w:p w:rsidR="00FC0CA9" w:rsidRPr="00FC0CA9" w:rsidRDefault="00FC0CA9" w:rsidP="00341BF6">
            <w:pPr>
              <w:pStyle w:val="TableParagraph"/>
              <w:tabs>
                <w:tab w:val="left" w:pos="5680"/>
              </w:tabs>
              <w:spacing w:line="244" w:lineRule="auto"/>
              <w:ind w:right="91"/>
              <w:jc w:val="both"/>
              <w:rPr>
                <w:sz w:val="23"/>
                <w:lang w:val="ru-RU"/>
              </w:rPr>
            </w:pPr>
            <w:r w:rsidRPr="00FC0CA9">
              <w:rPr>
                <w:sz w:val="23"/>
                <w:lang w:val="ru-RU"/>
              </w:rPr>
              <w:t>рівень розвитку«Я»-концепції, самоволодіння,</w:t>
            </w:r>
            <w:r w:rsidRPr="00FC0CA9">
              <w:rPr>
                <w:sz w:val="23"/>
                <w:lang w:val="ru-RU"/>
              </w:rPr>
              <w:tab/>
            </w:r>
            <w:r w:rsidRPr="00FC0CA9">
              <w:rPr>
                <w:spacing w:val="-56"/>
                <w:sz w:val="23"/>
                <w:lang w:val="ru-RU"/>
              </w:rPr>
              <w:t xml:space="preserve"> </w:t>
            </w:r>
            <w:r w:rsidRPr="00FC0CA9">
              <w:rPr>
                <w:sz w:val="23"/>
                <w:lang w:val="ru-RU"/>
              </w:rPr>
              <w:t>дисциплінованість, відповідальність, впевненість у своїх силах, рішучість, організованість, ініціативність, інтелектуальні</w:t>
            </w:r>
          </w:p>
          <w:p w:rsidR="00FC0CA9" w:rsidRDefault="00FC0CA9" w:rsidP="00341BF6">
            <w:pPr>
              <w:pStyle w:val="TableParagraph"/>
              <w:spacing w:line="249" w:lineRule="exact"/>
              <w:rPr>
                <w:sz w:val="23"/>
              </w:rPr>
            </w:pPr>
            <w:r>
              <w:rPr>
                <w:sz w:val="23"/>
              </w:rPr>
              <w:t>якості</w:t>
            </w:r>
          </w:p>
        </w:tc>
      </w:tr>
      <w:tr w:rsidR="00C85DFA" w:rsidTr="00FC0CA9">
        <w:trPr>
          <w:trHeight w:val="807"/>
        </w:trPr>
        <w:tc>
          <w:tcPr>
            <w:tcW w:w="1056" w:type="pct"/>
          </w:tcPr>
          <w:p w:rsidR="00FC0CA9" w:rsidRPr="00FC0CA9" w:rsidRDefault="00FC0CA9" w:rsidP="0036733B">
            <w:pPr>
              <w:pStyle w:val="TableParagraph"/>
              <w:spacing w:line="244" w:lineRule="auto"/>
              <w:ind w:left="177" w:firstLine="88"/>
              <w:jc w:val="both"/>
              <w:rPr>
                <w:sz w:val="23"/>
                <w:lang w:val="ru-RU"/>
              </w:rPr>
            </w:pPr>
            <w:r w:rsidRPr="00FC0CA9">
              <w:rPr>
                <w:sz w:val="23"/>
                <w:lang w:val="ru-RU"/>
              </w:rPr>
              <w:t>Н.А.Амінов та М.В.Молоканов</w:t>
            </w:r>
          </w:p>
        </w:tc>
        <w:tc>
          <w:tcPr>
            <w:tcW w:w="3944" w:type="pct"/>
          </w:tcPr>
          <w:p w:rsidR="00FC0CA9" w:rsidRPr="00FC0CA9" w:rsidRDefault="00FC0CA9" w:rsidP="00341BF6">
            <w:pPr>
              <w:pStyle w:val="TableParagraph"/>
              <w:spacing w:line="261" w:lineRule="exact"/>
              <w:rPr>
                <w:sz w:val="23"/>
                <w:lang w:val="ru-RU"/>
              </w:rPr>
            </w:pPr>
            <w:r w:rsidRPr="00FC0CA9">
              <w:rPr>
                <w:sz w:val="23"/>
                <w:lang w:val="ru-RU"/>
              </w:rPr>
              <w:t>готовність до контактів, емоційна холодність та раціоналізм у</w:t>
            </w:r>
          </w:p>
          <w:p w:rsidR="00FC0CA9" w:rsidRPr="00FC0CA9" w:rsidRDefault="00FC0CA9" w:rsidP="00341BF6">
            <w:pPr>
              <w:pStyle w:val="TableParagraph"/>
              <w:tabs>
                <w:tab w:val="left" w:pos="4734"/>
              </w:tabs>
              <w:spacing w:line="270" w:lineRule="atLeast"/>
              <w:ind w:right="94"/>
              <w:rPr>
                <w:sz w:val="23"/>
                <w:lang w:val="ru-RU"/>
              </w:rPr>
            </w:pPr>
            <w:r w:rsidRPr="00FC0CA9">
              <w:rPr>
                <w:sz w:val="23"/>
                <w:lang w:val="ru-RU"/>
              </w:rPr>
              <w:t>встановлення контактів, стриманістьі інтелектуальність</w:t>
            </w:r>
            <w:r w:rsidRPr="00FC0CA9">
              <w:rPr>
                <w:sz w:val="23"/>
                <w:lang w:val="ru-RU"/>
              </w:rPr>
              <w:tab/>
            </w:r>
            <w:r w:rsidRPr="00FC0CA9">
              <w:rPr>
                <w:spacing w:val="1"/>
                <w:sz w:val="23"/>
                <w:lang w:val="ru-RU"/>
              </w:rPr>
              <w:t xml:space="preserve"> </w:t>
            </w:r>
            <w:r w:rsidRPr="00FC0CA9">
              <w:rPr>
                <w:sz w:val="23"/>
                <w:lang w:val="ru-RU"/>
              </w:rPr>
              <w:t>при вираженому інтересі до людини</w:t>
            </w:r>
          </w:p>
        </w:tc>
      </w:tr>
      <w:tr w:rsidR="00B44D36" w:rsidRPr="003464D8" w:rsidTr="00FC0CA9">
        <w:trPr>
          <w:trHeight w:val="1073"/>
        </w:trPr>
        <w:tc>
          <w:tcPr>
            <w:tcW w:w="1056" w:type="pct"/>
          </w:tcPr>
          <w:p w:rsidR="00FC0CA9" w:rsidRDefault="00FC0CA9" w:rsidP="0036733B">
            <w:pPr>
              <w:pStyle w:val="TableParagraph"/>
              <w:spacing w:line="260" w:lineRule="exact"/>
              <w:ind w:left="424"/>
              <w:jc w:val="both"/>
              <w:rPr>
                <w:sz w:val="23"/>
              </w:rPr>
            </w:pPr>
            <w:r>
              <w:rPr>
                <w:sz w:val="23"/>
              </w:rPr>
              <w:t>Г.Берулова</w:t>
            </w:r>
          </w:p>
        </w:tc>
        <w:tc>
          <w:tcPr>
            <w:tcW w:w="3944" w:type="pct"/>
          </w:tcPr>
          <w:p w:rsidR="00FC0CA9" w:rsidRDefault="00FC0CA9" w:rsidP="00341BF6">
            <w:pPr>
              <w:pStyle w:val="TableParagraph"/>
              <w:spacing w:line="244" w:lineRule="auto"/>
              <w:ind w:right="96"/>
              <w:jc w:val="both"/>
              <w:rPr>
                <w:sz w:val="23"/>
              </w:rPr>
            </w:pPr>
            <w:r>
              <w:rPr>
                <w:sz w:val="23"/>
              </w:rPr>
              <w:t>комунікативні та інтелектуальні якості: вміння вислухати іншу людину, співчувати та співпереживати їй, терпимість до недоліків інших, такт, здатність логічно мислити, розвиток</w:t>
            </w:r>
          </w:p>
          <w:p w:rsidR="00FC0CA9" w:rsidRDefault="00FC0CA9" w:rsidP="00341BF6">
            <w:pPr>
              <w:pStyle w:val="TableParagraph"/>
              <w:spacing w:line="249" w:lineRule="exact"/>
              <w:jc w:val="both"/>
              <w:rPr>
                <w:sz w:val="23"/>
              </w:rPr>
            </w:pPr>
            <w:r>
              <w:rPr>
                <w:sz w:val="23"/>
              </w:rPr>
              <w:t>рефлексії, соціального інтелекту, емоційної стійкості</w:t>
            </w:r>
          </w:p>
        </w:tc>
      </w:tr>
      <w:tr w:rsidR="00C85DFA" w:rsidTr="00FC0CA9">
        <w:trPr>
          <w:trHeight w:val="537"/>
        </w:trPr>
        <w:tc>
          <w:tcPr>
            <w:tcW w:w="1056" w:type="pct"/>
          </w:tcPr>
          <w:p w:rsidR="00FC0CA9" w:rsidRPr="00FC0CA9" w:rsidRDefault="00FC0CA9" w:rsidP="0036733B">
            <w:pPr>
              <w:pStyle w:val="TableParagraph"/>
              <w:spacing w:line="261" w:lineRule="exact"/>
              <w:ind w:left="206"/>
              <w:jc w:val="both"/>
              <w:rPr>
                <w:sz w:val="23"/>
                <w:lang w:val="ru-RU"/>
              </w:rPr>
            </w:pPr>
            <w:r w:rsidRPr="00FC0CA9">
              <w:rPr>
                <w:sz w:val="23"/>
                <w:lang w:val="ru-RU"/>
              </w:rPr>
              <w:t>Н.І. Рейнвальд</w:t>
            </w:r>
          </w:p>
          <w:p w:rsidR="00FC0CA9" w:rsidRPr="00FC0CA9" w:rsidRDefault="00FC0CA9" w:rsidP="0036733B">
            <w:pPr>
              <w:pStyle w:val="TableParagraph"/>
              <w:spacing w:before="4" w:line="252" w:lineRule="exact"/>
              <w:ind w:left="292"/>
              <w:jc w:val="both"/>
              <w:rPr>
                <w:sz w:val="23"/>
                <w:lang w:val="ru-RU"/>
              </w:rPr>
            </w:pPr>
            <w:r w:rsidRPr="00FC0CA9">
              <w:rPr>
                <w:sz w:val="23"/>
                <w:lang w:val="ru-RU"/>
              </w:rPr>
              <w:t>А.І. Крупнів</w:t>
            </w:r>
          </w:p>
        </w:tc>
        <w:tc>
          <w:tcPr>
            <w:tcW w:w="3944" w:type="pct"/>
          </w:tcPr>
          <w:p w:rsidR="00FC0CA9" w:rsidRPr="00FC0CA9" w:rsidRDefault="00FC0CA9" w:rsidP="00341BF6">
            <w:pPr>
              <w:pStyle w:val="TableParagraph"/>
              <w:tabs>
                <w:tab w:val="left" w:pos="2547"/>
                <w:tab w:val="left" w:pos="4503"/>
                <w:tab w:val="left" w:pos="6760"/>
              </w:tabs>
              <w:spacing w:line="261" w:lineRule="exact"/>
              <w:rPr>
                <w:sz w:val="23"/>
                <w:lang w:val="ru-RU"/>
              </w:rPr>
            </w:pPr>
            <w:r w:rsidRPr="00FC0CA9">
              <w:rPr>
                <w:sz w:val="23"/>
                <w:lang w:val="ru-RU"/>
              </w:rPr>
              <w:t>доброзичливість, справедл</w:t>
            </w:r>
            <w:r w:rsidR="00481E87">
              <w:rPr>
                <w:sz w:val="23"/>
                <w:lang w:val="ru-RU"/>
              </w:rPr>
              <w:t>ивість, врівноваженість, такт,</w:t>
            </w:r>
            <w:r w:rsidR="00481E87">
              <w:rPr>
                <w:sz w:val="23"/>
                <w:lang w:val="ru-RU"/>
              </w:rPr>
              <w:tab/>
            </w:r>
            <w:r w:rsidRPr="00FC0CA9">
              <w:rPr>
                <w:sz w:val="23"/>
                <w:lang w:val="ru-RU"/>
              </w:rPr>
              <w:tab/>
            </w:r>
          </w:p>
          <w:p w:rsidR="00FC0CA9" w:rsidRPr="00FC0CA9" w:rsidRDefault="00FC0CA9" w:rsidP="00341BF6">
            <w:pPr>
              <w:pStyle w:val="TableParagraph"/>
              <w:spacing w:before="4" w:line="252" w:lineRule="exact"/>
              <w:rPr>
                <w:sz w:val="23"/>
                <w:lang w:val="ru-RU"/>
              </w:rPr>
            </w:pPr>
            <w:r w:rsidRPr="00FC0CA9">
              <w:rPr>
                <w:sz w:val="23"/>
                <w:lang w:val="ru-RU"/>
              </w:rPr>
              <w:t>вимогливість, організованість, увага.</w:t>
            </w:r>
          </w:p>
        </w:tc>
      </w:tr>
      <w:tr w:rsidR="00C85DFA" w:rsidTr="00FC0CA9">
        <w:trPr>
          <w:trHeight w:val="2147"/>
        </w:trPr>
        <w:tc>
          <w:tcPr>
            <w:tcW w:w="1056" w:type="pct"/>
          </w:tcPr>
          <w:p w:rsidR="00FC0CA9" w:rsidRDefault="00FC0CA9" w:rsidP="0036733B">
            <w:pPr>
              <w:pStyle w:val="TableParagraph"/>
              <w:spacing w:line="258" w:lineRule="exact"/>
              <w:ind w:left="278"/>
              <w:jc w:val="both"/>
              <w:rPr>
                <w:sz w:val="23"/>
              </w:rPr>
            </w:pPr>
            <w:r>
              <w:rPr>
                <w:sz w:val="23"/>
              </w:rPr>
              <w:t>Р.В. Овчарова</w:t>
            </w:r>
          </w:p>
        </w:tc>
        <w:tc>
          <w:tcPr>
            <w:tcW w:w="3944" w:type="pct"/>
          </w:tcPr>
          <w:p w:rsidR="00FC0CA9" w:rsidRDefault="00FC0CA9" w:rsidP="00341BF6">
            <w:pPr>
              <w:pStyle w:val="TableParagraph"/>
              <w:tabs>
                <w:tab w:val="left" w:pos="1890"/>
                <w:tab w:val="left" w:pos="3376"/>
                <w:tab w:val="left" w:pos="6116"/>
              </w:tabs>
              <w:spacing w:line="244" w:lineRule="auto"/>
              <w:ind w:right="92"/>
              <w:jc w:val="both"/>
              <w:rPr>
                <w:sz w:val="23"/>
              </w:rPr>
            </w:pPr>
            <w:r>
              <w:rPr>
                <w:sz w:val="23"/>
              </w:rPr>
              <w:t>інтелектуальність, соціабельність, емоційна стабільність та практичність, Психолог повинен знати свої особистісні особливості, здібності, можливості, сильні та слабкі сторони, способи компенсації недоліків. Він повинен вміти регулювати в собі професійно важливі якості: допитливість, логічність і практичність розуму, рефлексивність, емпатію, потребусоціальному контакті</w:t>
            </w:r>
            <w:r>
              <w:rPr>
                <w:sz w:val="23"/>
              </w:rPr>
              <w:tab/>
            </w:r>
            <w:r>
              <w:rPr>
                <w:sz w:val="23"/>
              </w:rPr>
              <w:tab/>
            </w:r>
            <w:r>
              <w:rPr>
                <w:spacing w:val="39"/>
                <w:sz w:val="23"/>
              </w:rPr>
              <w:t xml:space="preserve"> </w:t>
            </w:r>
            <w:r>
              <w:rPr>
                <w:sz w:val="23"/>
              </w:rPr>
              <w:t>соціабельне схвалення,</w:t>
            </w:r>
            <w:r>
              <w:rPr>
                <w:sz w:val="23"/>
              </w:rPr>
              <w:tab/>
            </w:r>
          </w:p>
          <w:p w:rsidR="00FC0CA9" w:rsidRDefault="00FC0CA9" w:rsidP="00341BF6">
            <w:pPr>
              <w:pStyle w:val="TableParagraph"/>
              <w:spacing w:line="245" w:lineRule="exact"/>
              <w:rPr>
                <w:sz w:val="23"/>
              </w:rPr>
            </w:pPr>
            <w:r>
              <w:rPr>
                <w:sz w:val="23"/>
              </w:rPr>
              <w:t>комунікабельність.</w:t>
            </w:r>
          </w:p>
        </w:tc>
      </w:tr>
      <w:tr w:rsidR="00F50A71" w:rsidTr="00311196">
        <w:trPr>
          <w:trHeight w:val="1892"/>
        </w:trPr>
        <w:tc>
          <w:tcPr>
            <w:tcW w:w="1056" w:type="pct"/>
          </w:tcPr>
          <w:p w:rsidR="00F50A71" w:rsidRDefault="00F50A71" w:rsidP="0036733B">
            <w:pPr>
              <w:pStyle w:val="TableParagraph"/>
              <w:spacing w:line="261" w:lineRule="exact"/>
              <w:ind w:left="184"/>
              <w:jc w:val="both"/>
              <w:rPr>
                <w:sz w:val="23"/>
              </w:rPr>
            </w:pPr>
            <w:r>
              <w:rPr>
                <w:sz w:val="23"/>
              </w:rPr>
              <w:t>І.В. Дубровіна</w:t>
            </w:r>
          </w:p>
        </w:tc>
        <w:tc>
          <w:tcPr>
            <w:tcW w:w="3944" w:type="pct"/>
          </w:tcPr>
          <w:p w:rsidR="00F50A71" w:rsidRPr="00FC0CA9" w:rsidRDefault="00F50A71" w:rsidP="00FC0CA9">
            <w:pPr>
              <w:pStyle w:val="TableParagraph"/>
              <w:numPr>
                <w:ilvl w:val="0"/>
                <w:numId w:val="1"/>
              </w:numPr>
              <w:tabs>
                <w:tab w:val="left" w:pos="252"/>
              </w:tabs>
              <w:spacing w:line="244" w:lineRule="auto"/>
              <w:ind w:right="94" w:firstLine="0"/>
              <w:rPr>
                <w:sz w:val="23"/>
                <w:lang w:val="ru-RU"/>
              </w:rPr>
            </w:pPr>
            <w:r w:rsidRPr="00FC0CA9">
              <w:rPr>
                <w:sz w:val="23"/>
                <w:lang w:val="ru-RU"/>
              </w:rPr>
              <w:t>відкритість – готовність психолога бути відкритим як особистість для клієнта;</w:t>
            </w:r>
          </w:p>
          <w:p w:rsidR="00F50A71" w:rsidRPr="00FC0CA9" w:rsidRDefault="00F50A71" w:rsidP="00FC0CA9">
            <w:pPr>
              <w:pStyle w:val="TableParagraph"/>
              <w:numPr>
                <w:ilvl w:val="0"/>
                <w:numId w:val="1"/>
              </w:numPr>
              <w:tabs>
                <w:tab w:val="left" w:pos="296"/>
              </w:tabs>
              <w:spacing w:line="263" w:lineRule="exact"/>
              <w:ind w:left="295" w:hanging="136"/>
              <w:rPr>
                <w:sz w:val="23"/>
                <w:lang w:val="ru-RU"/>
              </w:rPr>
            </w:pPr>
            <w:r w:rsidRPr="00FC0CA9">
              <w:rPr>
                <w:sz w:val="23"/>
                <w:lang w:val="ru-RU"/>
              </w:rPr>
              <w:t>особиста турбота щира зацікавленість, турбота про клієнта;</w:t>
            </w:r>
          </w:p>
          <w:p w:rsidR="00F50A71" w:rsidRPr="00FC0CA9" w:rsidRDefault="00F50A71" w:rsidP="00FC0CA9">
            <w:pPr>
              <w:pStyle w:val="TableParagraph"/>
              <w:numPr>
                <w:ilvl w:val="0"/>
                <w:numId w:val="1"/>
              </w:numPr>
              <w:tabs>
                <w:tab w:val="left" w:pos="315"/>
              </w:tabs>
              <w:spacing w:line="252" w:lineRule="exact"/>
              <w:ind w:left="314" w:hanging="215"/>
              <w:rPr>
                <w:sz w:val="23"/>
                <w:lang w:val="ru-RU"/>
              </w:rPr>
            </w:pPr>
            <w:r w:rsidRPr="00FC0CA9">
              <w:rPr>
                <w:sz w:val="23"/>
                <w:lang w:val="ru-RU"/>
              </w:rPr>
              <w:t>доброзичливість - вміння зберігати рівний і, безумовно,</w:t>
            </w:r>
          </w:p>
          <w:p w:rsidR="00F50A71" w:rsidRDefault="00F50A71" w:rsidP="00341BF6">
            <w:pPr>
              <w:pStyle w:val="TableParagraph"/>
              <w:spacing w:line="263" w:lineRule="exact"/>
              <w:ind w:left="105"/>
              <w:rPr>
                <w:sz w:val="23"/>
              </w:rPr>
            </w:pPr>
            <w:r>
              <w:rPr>
                <w:sz w:val="23"/>
              </w:rPr>
              <w:t>доброзичливий стиль спілкування;</w:t>
            </w:r>
          </w:p>
          <w:p w:rsidR="00F50A71" w:rsidRDefault="00F50A71" w:rsidP="00FC0CA9">
            <w:pPr>
              <w:pStyle w:val="TableParagraph"/>
              <w:numPr>
                <w:ilvl w:val="0"/>
                <w:numId w:val="3"/>
              </w:numPr>
              <w:tabs>
                <w:tab w:val="left" w:pos="240"/>
              </w:tabs>
              <w:spacing w:before="4"/>
              <w:rPr>
                <w:sz w:val="23"/>
              </w:rPr>
            </w:pPr>
            <w:r>
              <w:rPr>
                <w:sz w:val="23"/>
              </w:rPr>
              <w:t>відмова від моралі та нав'язування своєї думки;</w:t>
            </w:r>
          </w:p>
          <w:p w:rsidR="00F50A71" w:rsidRPr="00FC0CA9" w:rsidRDefault="00F50A71" w:rsidP="00FC0CA9">
            <w:pPr>
              <w:pStyle w:val="TableParagraph"/>
              <w:numPr>
                <w:ilvl w:val="0"/>
                <w:numId w:val="3"/>
              </w:numPr>
              <w:tabs>
                <w:tab w:val="left" w:pos="240"/>
              </w:tabs>
              <w:spacing w:before="4" w:line="252" w:lineRule="exact"/>
              <w:rPr>
                <w:sz w:val="23"/>
                <w:lang w:val="ru-RU"/>
              </w:rPr>
            </w:pPr>
            <w:r w:rsidRPr="00FC0CA9">
              <w:rPr>
                <w:sz w:val="23"/>
                <w:lang w:val="ru-RU"/>
              </w:rPr>
              <w:t>довіра до клієнта - віра у його самостійність.</w:t>
            </w:r>
          </w:p>
        </w:tc>
      </w:tr>
    </w:tbl>
    <w:p w:rsidR="00F50A71" w:rsidRDefault="00F50A71" w:rsidP="00481E87">
      <w:pPr>
        <w:spacing w:after="0" w:line="360" w:lineRule="auto"/>
        <w:ind w:firstLine="709"/>
        <w:jc w:val="both"/>
        <w:rPr>
          <w:rFonts w:ascii="Times New Roman" w:hAnsi="Times New Roman" w:cs="Times New Roman"/>
          <w:sz w:val="28"/>
          <w:szCs w:val="28"/>
        </w:rPr>
      </w:pPr>
    </w:p>
    <w:p w:rsidR="00717F05" w:rsidRDefault="00481E87" w:rsidP="00481E87">
      <w:pPr>
        <w:spacing w:after="0" w:line="360" w:lineRule="auto"/>
        <w:ind w:firstLine="709"/>
        <w:jc w:val="both"/>
        <w:rPr>
          <w:rFonts w:ascii="Times New Roman" w:hAnsi="Times New Roman" w:cs="Times New Roman"/>
          <w:sz w:val="28"/>
          <w:szCs w:val="28"/>
          <w:lang w:val="uk-UA"/>
        </w:rPr>
      </w:pPr>
      <w:r w:rsidRPr="00481E87">
        <w:rPr>
          <w:rFonts w:ascii="Times New Roman" w:hAnsi="Times New Roman" w:cs="Times New Roman"/>
          <w:sz w:val="28"/>
          <w:szCs w:val="28"/>
        </w:rPr>
        <w:lastRenderedPageBreak/>
        <w:t xml:space="preserve">Таким чином, в основних вимогах до особистості психолога можна виділити такі характеристики: </w:t>
      </w:r>
    </w:p>
    <w:p w:rsidR="00717F05" w:rsidRDefault="00481E87" w:rsidP="00481E87">
      <w:pPr>
        <w:spacing w:after="0" w:line="360" w:lineRule="auto"/>
        <w:ind w:firstLine="709"/>
        <w:jc w:val="both"/>
        <w:rPr>
          <w:rFonts w:ascii="Times New Roman" w:hAnsi="Times New Roman" w:cs="Times New Roman"/>
          <w:sz w:val="28"/>
          <w:szCs w:val="28"/>
          <w:lang w:val="uk-UA"/>
        </w:rPr>
      </w:pPr>
      <w:r w:rsidRPr="00481E87">
        <w:rPr>
          <w:rFonts w:ascii="Times New Roman" w:hAnsi="Times New Roman" w:cs="Times New Roman"/>
          <w:sz w:val="28"/>
          <w:szCs w:val="28"/>
        </w:rPr>
        <w:t xml:space="preserve">1. Психолог повинен мати високі (загальні) розумові здібності, бути проникливим, розважливим, вільнодумним, вдумливим аналітиком, експериментатором. </w:t>
      </w:r>
    </w:p>
    <w:p w:rsidR="00717F05" w:rsidRDefault="00481E87" w:rsidP="00481E87">
      <w:pPr>
        <w:spacing w:after="0" w:line="360" w:lineRule="auto"/>
        <w:ind w:firstLine="709"/>
        <w:jc w:val="both"/>
        <w:rPr>
          <w:rFonts w:ascii="Times New Roman" w:hAnsi="Times New Roman" w:cs="Times New Roman"/>
          <w:sz w:val="28"/>
          <w:szCs w:val="28"/>
          <w:lang w:val="uk-UA"/>
        </w:rPr>
      </w:pPr>
      <w:r w:rsidRPr="00481E87">
        <w:rPr>
          <w:rFonts w:ascii="Times New Roman" w:hAnsi="Times New Roman" w:cs="Times New Roman"/>
          <w:sz w:val="28"/>
          <w:szCs w:val="28"/>
        </w:rPr>
        <w:t xml:space="preserve">2. Психолог соціабелен, любить працювати з людьми, радіє соціальному визнанню (схваленню), великодушний до людей, легко формує активні групи, добре запам'ятовує імена людей, люб'язний, тактовний, дипломатичний у спілкуванні. </w:t>
      </w:r>
    </w:p>
    <w:p w:rsidR="00717F05" w:rsidRDefault="00481E87" w:rsidP="00481E87">
      <w:pPr>
        <w:spacing w:after="0" w:line="360" w:lineRule="auto"/>
        <w:ind w:firstLine="709"/>
        <w:jc w:val="both"/>
        <w:rPr>
          <w:rFonts w:ascii="Times New Roman" w:hAnsi="Times New Roman" w:cs="Times New Roman"/>
          <w:sz w:val="28"/>
          <w:szCs w:val="28"/>
          <w:lang w:val="uk-UA"/>
        </w:rPr>
      </w:pPr>
      <w:r w:rsidRPr="00717F05">
        <w:rPr>
          <w:rFonts w:ascii="Times New Roman" w:hAnsi="Times New Roman" w:cs="Times New Roman"/>
          <w:sz w:val="28"/>
          <w:szCs w:val="28"/>
          <w:lang w:val="uk-UA"/>
        </w:rPr>
        <w:t xml:space="preserve">3. Він любить спільні дії, підпорядковує інтереси особистості груповим інтересам, сумлінний, сумлінний, має почуття обов'язку та відповідальності, сильний, енергійний, вміє підкорити собі. </w:t>
      </w:r>
      <w:r w:rsidRPr="00481E87">
        <w:rPr>
          <w:rFonts w:ascii="Times New Roman" w:hAnsi="Times New Roman" w:cs="Times New Roman"/>
          <w:sz w:val="28"/>
          <w:szCs w:val="28"/>
        </w:rPr>
        <w:t xml:space="preserve">Він сміливий, швидко вирішує практичні питання. </w:t>
      </w:r>
    </w:p>
    <w:p w:rsidR="00481E87" w:rsidRPr="00481E87" w:rsidRDefault="00481E87" w:rsidP="00481E87">
      <w:pPr>
        <w:spacing w:after="0" w:line="360" w:lineRule="auto"/>
        <w:ind w:firstLine="709"/>
        <w:jc w:val="both"/>
        <w:rPr>
          <w:rFonts w:ascii="Times New Roman" w:hAnsi="Times New Roman" w:cs="Times New Roman"/>
          <w:sz w:val="28"/>
          <w:szCs w:val="28"/>
        </w:rPr>
      </w:pPr>
      <w:r w:rsidRPr="00481E87">
        <w:rPr>
          <w:rFonts w:ascii="Times New Roman" w:hAnsi="Times New Roman" w:cs="Times New Roman"/>
          <w:sz w:val="28"/>
          <w:szCs w:val="28"/>
        </w:rPr>
        <w:t>4. Психолог емоційно стійкий, витриманий, спокійний, реально зважує обстановку, стійкий до стресу.</w:t>
      </w:r>
    </w:p>
    <w:p w:rsidR="00481E87" w:rsidRPr="00481E87" w:rsidRDefault="00B05BFD" w:rsidP="00481E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А.Огнерубов</w:t>
      </w:r>
      <w:r w:rsidR="00481E87" w:rsidRPr="00481E87">
        <w:rPr>
          <w:rFonts w:ascii="Times New Roman" w:hAnsi="Times New Roman" w:cs="Times New Roman"/>
          <w:sz w:val="28"/>
          <w:szCs w:val="28"/>
        </w:rPr>
        <w:t xml:space="preserve"> вказує на якості та навички, які необхідно студентам розвивати у собі: логічність та незалежність мислення, групову роботу, лідерство, міжособистісне спілкування, точність, винахідливість, уважне ставлення до людей </w:t>
      </w:r>
      <w:r>
        <w:rPr>
          <w:rFonts w:ascii="Times New Roman" w:hAnsi="Times New Roman" w:cs="Times New Roman"/>
          <w:sz w:val="28"/>
          <w:szCs w:val="28"/>
        </w:rPr>
        <w:t>[19, с.18-34]</w:t>
      </w:r>
      <w:r w:rsidR="00481E87" w:rsidRPr="00481E87">
        <w:rPr>
          <w:rFonts w:ascii="Times New Roman" w:hAnsi="Times New Roman" w:cs="Times New Roman"/>
          <w:sz w:val="28"/>
          <w:szCs w:val="28"/>
        </w:rPr>
        <w:t xml:space="preserve">. Н.С. Пряжніков виділяє небажані особисті якості для студентів – психологів: лінь, безініціативність, а також установка на те, що викладачі «мають» розважати студента на своїх заняттях </w:t>
      </w:r>
      <w:r>
        <w:rPr>
          <w:rFonts w:ascii="Times New Roman" w:hAnsi="Times New Roman" w:cs="Times New Roman"/>
          <w:sz w:val="28"/>
          <w:szCs w:val="28"/>
        </w:rPr>
        <w:t>[47</w:t>
      </w:r>
      <w:r w:rsidRPr="00B05BFD">
        <w:rPr>
          <w:rFonts w:ascii="Times New Roman" w:hAnsi="Times New Roman" w:cs="Times New Roman"/>
          <w:sz w:val="28"/>
          <w:szCs w:val="28"/>
        </w:rPr>
        <w:t>, с.</w:t>
      </w:r>
      <w:r>
        <w:rPr>
          <w:rFonts w:ascii="Times New Roman" w:hAnsi="Times New Roman" w:cs="Times New Roman"/>
          <w:sz w:val="28"/>
          <w:szCs w:val="28"/>
        </w:rPr>
        <w:t>42-54]</w:t>
      </w:r>
      <w:r w:rsidR="00481E87" w:rsidRPr="00481E87">
        <w:rPr>
          <w:rFonts w:ascii="Times New Roman" w:hAnsi="Times New Roman" w:cs="Times New Roman"/>
          <w:sz w:val="28"/>
          <w:szCs w:val="28"/>
        </w:rPr>
        <w:t>.</w:t>
      </w:r>
    </w:p>
    <w:p w:rsidR="00481E87" w:rsidRPr="00481E87" w:rsidRDefault="00481E87" w:rsidP="00481E87">
      <w:pPr>
        <w:spacing w:after="0" w:line="360" w:lineRule="auto"/>
        <w:ind w:firstLine="709"/>
        <w:jc w:val="both"/>
        <w:rPr>
          <w:rFonts w:ascii="Times New Roman" w:hAnsi="Times New Roman" w:cs="Times New Roman"/>
          <w:sz w:val="28"/>
          <w:szCs w:val="28"/>
        </w:rPr>
      </w:pPr>
      <w:r w:rsidRPr="00481E87">
        <w:rPr>
          <w:rFonts w:ascii="Times New Roman" w:hAnsi="Times New Roman" w:cs="Times New Roman"/>
          <w:sz w:val="28"/>
          <w:szCs w:val="28"/>
        </w:rPr>
        <w:t>Р. Меєм підкреслюється, що психолог має вміти залучати себе людей, почуватися вільним у суспільстві, бути здатним до емпатії. Головне у справжнього психолога — це «доброзичливість та прагнення зрозуміти клієнта, допомогти йому побачити себе з кращого боку та усвідомити свою цінність як особистості».</w:t>
      </w:r>
    </w:p>
    <w:p w:rsidR="00481E87" w:rsidRPr="00481E87" w:rsidRDefault="00481E87" w:rsidP="00481E87">
      <w:pPr>
        <w:spacing w:after="0" w:line="360" w:lineRule="auto"/>
        <w:ind w:firstLine="709"/>
        <w:jc w:val="both"/>
        <w:rPr>
          <w:rFonts w:ascii="Times New Roman" w:hAnsi="Times New Roman" w:cs="Times New Roman"/>
          <w:sz w:val="28"/>
          <w:szCs w:val="28"/>
        </w:rPr>
      </w:pPr>
      <w:r w:rsidRPr="00481E87">
        <w:rPr>
          <w:rFonts w:ascii="Times New Roman" w:hAnsi="Times New Roman" w:cs="Times New Roman"/>
          <w:sz w:val="28"/>
          <w:szCs w:val="28"/>
        </w:rPr>
        <w:t xml:space="preserve">Контент-аналіз 126 наукових публікацій про особистість психолога дозволив </w:t>
      </w:r>
      <w:r w:rsidR="00B05BFD">
        <w:rPr>
          <w:rFonts w:ascii="Times New Roman" w:hAnsi="Times New Roman" w:cs="Times New Roman"/>
          <w:sz w:val="28"/>
          <w:szCs w:val="28"/>
        </w:rPr>
        <w:t>М.Котляров</w:t>
      </w:r>
      <w:r w:rsidR="00B05BFD">
        <w:rPr>
          <w:rFonts w:ascii="Times New Roman" w:hAnsi="Times New Roman" w:cs="Times New Roman"/>
          <w:sz w:val="28"/>
          <w:szCs w:val="28"/>
          <w:lang w:val="uk-UA"/>
        </w:rPr>
        <w:t>ій</w:t>
      </w:r>
      <w:r w:rsidRPr="00481E87">
        <w:rPr>
          <w:rFonts w:ascii="Times New Roman" w:hAnsi="Times New Roman" w:cs="Times New Roman"/>
          <w:sz w:val="28"/>
          <w:szCs w:val="28"/>
        </w:rPr>
        <w:t xml:space="preserve"> виявити десять інтегративних блоків особистісних та професійно важливих якостей, необхідних психологам для успішної професійної діяльності.</w:t>
      </w:r>
    </w:p>
    <w:p w:rsidR="00481E87" w:rsidRPr="00481E87" w:rsidRDefault="00481E87" w:rsidP="00481E87">
      <w:pPr>
        <w:spacing w:after="0" w:line="360" w:lineRule="auto"/>
        <w:ind w:firstLine="709"/>
        <w:jc w:val="both"/>
        <w:rPr>
          <w:rFonts w:ascii="Times New Roman" w:hAnsi="Times New Roman" w:cs="Times New Roman"/>
          <w:sz w:val="28"/>
          <w:szCs w:val="28"/>
        </w:rPr>
      </w:pPr>
      <w:r w:rsidRPr="00481E87">
        <w:rPr>
          <w:rFonts w:ascii="Times New Roman" w:hAnsi="Times New Roman" w:cs="Times New Roman"/>
          <w:sz w:val="28"/>
          <w:szCs w:val="28"/>
        </w:rPr>
        <w:lastRenderedPageBreak/>
        <w:t>1.</w:t>
      </w:r>
      <w:r w:rsidRPr="00481E87">
        <w:rPr>
          <w:rFonts w:ascii="Times New Roman" w:hAnsi="Times New Roman" w:cs="Times New Roman"/>
          <w:sz w:val="28"/>
          <w:szCs w:val="28"/>
        </w:rPr>
        <w:tab/>
        <w:t>Блок когнітивних якостей психолога передбачає чотирнадцять якостей: рефлексію, загальнокультурні знання, професійні знання, розуміння внутрішнього світу людини, інтуїцію, гнучкість, самостійність, критичність, кмітливість, аналітичність, синтетичність мислення, здатність прогнозувати поведінку людини, проникливість, соціальний інтелект.</w:t>
      </w:r>
    </w:p>
    <w:p w:rsidR="00481E87" w:rsidRPr="00481E87" w:rsidRDefault="00481E87" w:rsidP="00481E87">
      <w:pPr>
        <w:spacing w:after="0" w:line="360" w:lineRule="auto"/>
        <w:ind w:firstLine="709"/>
        <w:jc w:val="both"/>
        <w:rPr>
          <w:rFonts w:ascii="Times New Roman" w:hAnsi="Times New Roman" w:cs="Times New Roman"/>
          <w:sz w:val="28"/>
          <w:szCs w:val="28"/>
        </w:rPr>
      </w:pPr>
      <w:r w:rsidRPr="00481E87">
        <w:rPr>
          <w:rFonts w:ascii="Times New Roman" w:hAnsi="Times New Roman" w:cs="Times New Roman"/>
          <w:sz w:val="28"/>
          <w:szCs w:val="28"/>
        </w:rPr>
        <w:t>2.</w:t>
      </w:r>
      <w:r w:rsidRPr="00481E87">
        <w:rPr>
          <w:rFonts w:ascii="Times New Roman" w:hAnsi="Times New Roman" w:cs="Times New Roman"/>
          <w:sz w:val="28"/>
          <w:szCs w:val="28"/>
        </w:rPr>
        <w:tab/>
        <w:t>Блок рефлексивно-перцептивних якостей психолога поєднує у собі одинадцять якостей, серед яких психологічна спостережливість, адекватність сприйняття себе та інших людей, здатність розшифровувати невербальні реакції людини, адекватність першого враження, концентрацію на клієнті та ін.</w:t>
      </w:r>
    </w:p>
    <w:p w:rsidR="00481E87" w:rsidRPr="00481E87" w:rsidRDefault="00481E87" w:rsidP="00481E87">
      <w:pPr>
        <w:spacing w:after="0" w:line="360" w:lineRule="auto"/>
        <w:ind w:firstLine="709"/>
        <w:jc w:val="both"/>
        <w:rPr>
          <w:rFonts w:ascii="Times New Roman" w:hAnsi="Times New Roman" w:cs="Times New Roman"/>
          <w:sz w:val="28"/>
          <w:szCs w:val="28"/>
        </w:rPr>
      </w:pPr>
      <w:r w:rsidRPr="00481E87">
        <w:rPr>
          <w:rFonts w:ascii="Times New Roman" w:hAnsi="Times New Roman" w:cs="Times New Roman"/>
          <w:sz w:val="28"/>
          <w:szCs w:val="28"/>
        </w:rPr>
        <w:t>3.</w:t>
      </w:r>
      <w:r w:rsidRPr="00481E87">
        <w:rPr>
          <w:rFonts w:ascii="Times New Roman" w:hAnsi="Times New Roman" w:cs="Times New Roman"/>
          <w:sz w:val="28"/>
          <w:szCs w:val="28"/>
        </w:rPr>
        <w:tab/>
        <w:t>Професійна компетентність психолога включає сім якостей, передусім такі, як професійна освіченість, професійні вміння та навички, володіння великим обсягом професійних ситуацій, усвідомлення меж власної компетенції тощо.</w:t>
      </w:r>
    </w:p>
    <w:p w:rsidR="00481E87" w:rsidRPr="00481E87" w:rsidRDefault="00481E87" w:rsidP="00481E87">
      <w:pPr>
        <w:spacing w:after="0" w:line="360" w:lineRule="auto"/>
        <w:ind w:firstLine="709"/>
        <w:jc w:val="both"/>
        <w:rPr>
          <w:rFonts w:ascii="Times New Roman" w:hAnsi="Times New Roman" w:cs="Times New Roman"/>
          <w:sz w:val="28"/>
          <w:szCs w:val="28"/>
        </w:rPr>
      </w:pPr>
      <w:r w:rsidRPr="00481E87">
        <w:rPr>
          <w:rFonts w:ascii="Times New Roman" w:hAnsi="Times New Roman" w:cs="Times New Roman"/>
          <w:sz w:val="28"/>
          <w:szCs w:val="28"/>
        </w:rPr>
        <w:t>4.</w:t>
      </w:r>
      <w:r w:rsidRPr="00481E87">
        <w:rPr>
          <w:rFonts w:ascii="Times New Roman" w:hAnsi="Times New Roman" w:cs="Times New Roman"/>
          <w:sz w:val="28"/>
          <w:szCs w:val="28"/>
        </w:rPr>
        <w:tab/>
        <w:t>У блоці вольових якостей особистості психолога налічується двадцять дві якості, серед яких насамперед виділяють відповідальність, впевненість у собі, стриманість, здатність до самоконтролю та саморегуляції поведінки, здатність протистояти зовнішньому тиску, самоорганізованість, наполегливість, сміливість та ін.</w:t>
      </w:r>
    </w:p>
    <w:p w:rsidR="00481E87" w:rsidRPr="00481E87" w:rsidRDefault="00481E87" w:rsidP="00481E87">
      <w:pPr>
        <w:spacing w:after="0" w:line="360" w:lineRule="auto"/>
        <w:ind w:firstLine="709"/>
        <w:jc w:val="both"/>
        <w:rPr>
          <w:rFonts w:ascii="Times New Roman" w:hAnsi="Times New Roman" w:cs="Times New Roman"/>
          <w:sz w:val="28"/>
          <w:szCs w:val="28"/>
        </w:rPr>
      </w:pPr>
      <w:r w:rsidRPr="00481E87">
        <w:rPr>
          <w:rFonts w:ascii="Times New Roman" w:hAnsi="Times New Roman" w:cs="Times New Roman"/>
          <w:sz w:val="28"/>
          <w:szCs w:val="28"/>
        </w:rPr>
        <w:t>5.</w:t>
      </w:r>
      <w:r w:rsidRPr="00481E87">
        <w:rPr>
          <w:rFonts w:ascii="Times New Roman" w:hAnsi="Times New Roman" w:cs="Times New Roman"/>
          <w:sz w:val="28"/>
          <w:szCs w:val="28"/>
        </w:rPr>
        <w:tab/>
        <w:t>Блок ціннісно-смислових якостей психолога налічує двадцять вісім якостей, зокрема включає гуманістичну спрямованість, етичні принципи, совість, професійний такт, мотиваційно-смислові установки, професійну спрямованість, усвідомлення цінності людської особистості та ін.</w:t>
      </w:r>
    </w:p>
    <w:p w:rsidR="00481E87" w:rsidRPr="00481E87" w:rsidRDefault="00481E87" w:rsidP="00481E87">
      <w:pPr>
        <w:spacing w:after="0" w:line="360" w:lineRule="auto"/>
        <w:ind w:firstLine="709"/>
        <w:jc w:val="both"/>
        <w:rPr>
          <w:rFonts w:ascii="Times New Roman" w:hAnsi="Times New Roman" w:cs="Times New Roman"/>
          <w:sz w:val="28"/>
          <w:szCs w:val="28"/>
        </w:rPr>
      </w:pPr>
      <w:r w:rsidRPr="00481E87">
        <w:rPr>
          <w:rFonts w:ascii="Times New Roman" w:hAnsi="Times New Roman" w:cs="Times New Roman"/>
          <w:sz w:val="28"/>
          <w:szCs w:val="28"/>
        </w:rPr>
        <w:t xml:space="preserve"> 6.</w:t>
      </w:r>
      <w:r w:rsidRPr="00481E87">
        <w:rPr>
          <w:rFonts w:ascii="Times New Roman" w:hAnsi="Times New Roman" w:cs="Times New Roman"/>
          <w:sz w:val="28"/>
          <w:szCs w:val="28"/>
        </w:rPr>
        <w:tab/>
        <w:t>Блок поведінкових якостей психолога містить шістнадцять якостей: творчий характер діяльності психолога, гнучкість поведінки, адекватність поведінки, здатність швидко приймати нестандартні рішення, володіння собою у будь-якій ситуації, саморегуляцію поведінки, толерантність до фрустрацій та невизначеності, здатність схоплювати ситуацію в цілому, вміння реально оцінювати обстановку, вміння швидко орієнтуватися у ситуації тощо.</w:t>
      </w:r>
    </w:p>
    <w:p w:rsidR="00481E87" w:rsidRPr="00481E87" w:rsidRDefault="00481E87" w:rsidP="00481E87">
      <w:pPr>
        <w:spacing w:after="0" w:line="360" w:lineRule="auto"/>
        <w:ind w:firstLine="709"/>
        <w:jc w:val="both"/>
        <w:rPr>
          <w:rFonts w:ascii="Times New Roman" w:hAnsi="Times New Roman" w:cs="Times New Roman"/>
          <w:sz w:val="28"/>
          <w:szCs w:val="28"/>
        </w:rPr>
      </w:pPr>
      <w:r w:rsidRPr="00481E87">
        <w:rPr>
          <w:rFonts w:ascii="Times New Roman" w:hAnsi="Times New Roman" w:cs="Times New Roman"/>
          <w:sz w:val="28"/>
          <w:szCs w:val="28"/>
        </w:rPr>
        <w:t>7.</w:t>
      </w:r>
      <w:r w:rsidRPr="00481E87">
        <w:rPr>
          <w:rFonts w:ascii="Times New Roman" w:hAnsi="Times New Roman" w:cs="Times New Roman"/>
          <w:sz w:val="28"/>
          <w:szCs w:val="28"/>
        </w:rPr>
        <w:tab/>
        <w:t xml:space="preserve">Блок емоційних якостей психолога теж містить двадцять вісім якостей: емпатію, толерантність, бажання допомагати людям, емоційну </w:t>
      </w:r>
      <w:r w:rsidRPr="00481E87">
        <w:rPr>
          <w:rFonts w:ascii="Times New Roman" w:hAnsi="Times New Roman" w:cs="Times New Roman"/>
          <w:sz w:val="28"/>
          <w:szCs w:val="28"/>
        </w:rPr>
        <w:lastRenderedPageBreak/>
        <w:t>стабільність, доброзичливість, здатність розуміти емоційні стани та почуття людей, стійкість до стресу та ін.</w:t>
      </w:r>
    </w:p>
    <w:p w:rsidR="00481E87" w:rsidRPr="00481E87" w:rsidRDefault="00481E87" w:rsidP="00481E87">
      <w:pPr>
        <w:spacing w:after="0" w:line="360" w:lineRule="auto"/>
        <w:ind w:firstLine="709"/>
        <w:jc w:val="both"/>
        <w:rPr>
          <w:rFonts w:ascii="Times New Roman" w:hAnsi="Times New Roman" w:cs="Times New Roman"/>
          <w:sz w:val="28"/>
          <w:szCs w:val="28"/>
        </w:rPr>
      </w:pPr>
      <w:r w:rsidRPr="00481E87">
        <w:rPr>
          <w:rFonts w:ascii="Times New Roman" w:hAnsi="Times New Roman" w:cs="Times New Roman"/>
          <w:sz w:val="28"/>
          <w:szCs w:val="28"/>
        </w:rPr>
        <w:t>8.</w:t>
      </w:r>
      <w:r w:rsidRPr="00481E87">
        <w:rPr>
          <w:rFonts w:ascii="Times New Roman" w:hAnsi="Times New Roman" w:cs="Times New Roman"/>
          <w:sz w:val="28"/>
          <w:szCs w:val="28"/>
        </w:rPr>
        <w:tab/>
        <w:t>Блок психологічної культури психолога включає двадцять вісім якостей, зокрема духовність, психологічну грамотність, рефлексивні здібності, регулятивну культуру, імажинативність, емоційно-чуттєву культуру і т. д.</w:t>
      </w:r>
    </w:p>
    <w:p w:rsidR="00481E87" w:rsidRPr="00481E87" w:rsidRDefault="00481E87" w:rsidP="00481E87">
      <w:pPr>
        <w:spacing w:after="0" w:line="360" w:lineRule="auto"/>
        <w:ind w:firstLine="709"/>
        <w:jc w:val="both"/>
        <w:rPr>
          <w:rFonts w:ascii="Times New Roman" w:hAnsi="Times New Roman" w:cs="Times New Roman"/>
          <w:sz w:val="28"/>
          <w:szCs w:val="28"/>
        </w:rPr>
      </w:pPr>
      <w:r w:rsidRPr="00481E87">
        <w:rPr>
          <w:rFonts w:ascii="Times New Roman" w:hAnsi="Times New Roman" w:cs="Times New Roman"/>
          <w:sz w:val="28"/>
          <w:szCs w:val="28"/>
        </w:rPr>
        <w:t>9.</w:t>
      </w:r>
      <w:r w:rsidRPr="00481E87">
        <w:rPr>
          <w:rFonts w:ascii="Times New Roman" w:hAnsi="Times New Roman" w:cs="Times New Roman"/>
          <w:sz w:val="28"/>
          <w:szCs w:val="28"/>
        </w:rPr>
        <w:tab/>
        <w:t>Блок комунікативних якостей особистості психолога включає двадцять сім якостей: вміння слухати і чути іншого, комунікативні якості промови, готовність до контактів, вміння підтримувати контакти, володіння способами впливу людей, здатність до самопрезентації, готовність до прийняття позиції іншого тощо.</w:t>
      </w:r>
    </w:p>
    <w:p w:rsidR="00481E87" w:rsidRPr="00481E87" w:rsidRDefault="00481E87" w:rsidP="00481E87">
      <w:pPr>
        <w:spacing w:after="0" w:line="360" w:lineRule="auto"/>
        <w:ind w:firstLine="709"/>
        <w:jc w:val="both"/>
        <w:rPr>
          <w:rFonts w:ascii="Times New Roman" w:hAnsi="Times New Roman" w:cs="Times New Roman"/>
          <w:sz w:val="28"/>
          <w:szCs w:val="28"/>
        </w:rPr>
      </w:pPr>
      <w:r w:rsidRPr="00481E87">
        <w:rPr>
          <w:rFonts w:ascii="Times New Roman" w:hAnsi="Times New Roman" w:cs="Times New Roman"/>
          <w:sz w:val="28"/>
          <w:szCs w:val="28"/>
        </w:rPr>
        <w:t>10.</w:t>
      </w:r>
      <w:r w:rsidRPr="00481E87">
        <w:rPr>
          <w:rFonts w:ascii="Times New Roman" w:hAnsi="Times New Roman" w:cs="Times New Roman"/>
          <w:sz w:val="28"/>
          <w:szCs w:val="28"/>
        </w:rPr>
        <w:tab/>
        <w:t>Професійна ідентичність психолога складається з п'яти якостей: професійної самосвідомості, професійного самовизначення, особистісної ідентичності, самоприйняття, самоповаги</w:t>
      </w:r>
      <w:r w:rsidR="00B05BFD">
        <w:rPr>
          <w:rFonts w:ascii="Times New Roman" w:hAnsi="Times New Roman" w:cs="Times New Roman"/>
          <w:sz w:val="28"/>
          <w:szCs w:val="28"/>
          <w:lang w:val="uk-UA"/>
        </w:rPr>
        <w:t xml:space="preserve"> </w:t>
      </w:r>
      <w:r w:rsidR="00B05BFD">
        <w:rPr>
          <w:rFonts w:ascii="Times New Roman" w:hAnsi="Times New Roman" w:cs="Times New Roman"/>
          <w:sz w:val="28"/>
          <w:szCs w:val="28"/>
        </w:rPr>
        <w:t>[30</w:t>
      </w:r>
      <w:r w:rsidR="00B05BFD" w:rsidRPr="00B05BFD">
        <w:rPr>
          <w:rFonts w:ascii="Times New Roman" w:hAnsi="Times New Roman" w:cs="Times New Roman"/>
          <w:sz w:val="28"/>
          <w:szCs w:val="28"/>
        </w:rPr>
        <w:t>, с.</w:t>
      </w:r>
      <w:r w:rsidR="00B05BFD">
        <w:rPr>
          <w:rFonts w:ascii="Times New Roman" w:hAnsi="Times New Roman" w:cs="Times New Roman"/>
          <w:sz w:val="28"/>
          <w:szCs w:val="28"/>
          <w:lang w:val="uk-UA"/>
        </w:rPr>
        <w:t>255-288</w:t>
      </w:r>
      <w:r w:rsidR="00B05BFD">
        <w:rPr>
          <w:rFonts w:ascii="Times New Roman" w:hAnsi="Times New Roman" w:cs="Times New Roman"/>
          <w:sz w:val="28"/>
          <w:szCs w:val="28"/>
        </w:rPr>
        <w:t>]</w:t>
      </w:r>
      <w:r w:rsidRPr="00481E87">
        <w:rPr>
          <w:rFonts w:ascii="Times New Roman" w:hAnsi="Times New Roman" w:cs="Times New Roman"/>
          <w:sz w:val="28"/>
          <w:szCs w:val="28"/>
        </w:rPr>
        <w:t>.</w:t>
      </w:r>
    </w:p>
    <w:p w:rsidR="00481E87" w:rsidRPr="00481E87" w:rsidRDefault="00481E87" w:rsidP="00481E87">
      <w:pPr>
        <w:spacing w:after="0" w:line="360" w:lineRule="auto"/>
        <w:ind w:firstLine="709"/>
        <w:jc w:val="both"/>
        <w:rPr>
          <w:rFonts w:ascii="Times New Roman" w:hAnsi="Times New Roman" w:cs="Times New Roman"/>
          <w:sz w:val="28"/>
          <w:szCs w:val="28"/>
        </w:rPr>
      </w:pPr>
      <w:r w:rsidRPr="00481E87">
        <w:rPr>
          <w:rFonts w:ascii="Times New Roman" w:hAnsi="Times New Roman" w:cs="Times New Roman"/>
          <w:sz w:val="28"/>
          <w:szCs w:val="28"/>
        </w:rPr>
        <w:t>Наведений вище перелік якостей свідчить про їх різноманіття та різнобічність вимог до особистості психолога-професіонала. Однак серед них можна виділити, на наш погляд, найголовніші, системоутворюючі, особистісно-професійні якості психолога.</w:t>
      </w:r>
    </w:p>
    <w:p w:rsidR="00717F05" w:rsidRPr="00717F05" w:rsidRDefault="00717F05" w:rsidP="00717F05">
      <w:pPr>
        <w:spacing w:after="0" w:line="360" w:lineRule="auto"/>
        <w:ind w:firstLine="709"/>
        <w:jc w:val="both"/>
        <w:rPr>
          <w:rFonts w:ascii="Times New Roman" w:hAnsi="Times New Roman" w:cs="Times New Roman"/>
          <w:sz w:val="28"/>
          <w:szCs w:val="28"/>
          <w:lang w:val="uk-UA"/>
        </w:rPr>
      </w:pPr>
      <w:r w:rsidRPr="00717F05">
        <w:rPr>
          <w:rFonts w:ascii="Times New Roman" w:hAnsi="Times New Roman" w:cs="Times New Roman"/>
          <w:sz w:val="28"/>
          <w:szCs w:val="28"/>
        </w:rPr>
        <w:t>Одне із завдань психолога в армії – вчасно донести бійцям, що стрес</w:t>
      </w:r>
      <w:r w:rsidR="00B05BFD">
        <w:rPr>
          <w:rFonts w:ascii="Times New Roman" w:hAnsi="Times New Roman" w:cs="Times New Roman"/>
          <w:sz w:val="28"/>
          <w:szCs w:val="28"/>
        </w:rPr>
        <w:t>ові стани, які вони переживають</w:t>
      </w:r>
      <w:r w:rsidRPr="00717F05">
        <w:rPr>
          <w:rFonts w:ascii="Times New Roman" w:hAnsi="Times New Roman" w:cs="Times New Roman"/>
          <w:sz w:val="28"/>
          <w:szCs w:val="28"/>
        </w:rPr>
        <w:t>– страх, заціпенін</w:t>
      </w:r>
      <w:r w:rsidR="00B05BFD">
        <w:rPr>
          <w:rFonts w:ascii="Times New Roman" w:hAnsi="Times New Roman" w:cs="Times New Roman"/>
          <w:sz w:val="28"/>
          <w:szCs w:val="28"/>
        </w:rPr>
        <w:t xml:space="preserve">ня, паніка, тремор (тремтіння) </w:t>
      </w:r>
      <w:r w:rsidRPr="00717F05">
        <w:rPr>
          <w:rFonts w:ascii="Times New Roman" w:hAnsi="Times New Roman" w:cs="Times New Roman"/>
          <w:sz w:val="28"/>
          <w:szCs w:val="28"/>
        </w:rPr>
        <w:t>– то нормальна реакція організму на ненормальні обставини. І навчити – як допомогти соб</w:t>
      </w:r>
      <w:r>
        <w:rPr>
          <w:rFonts w:ascii="Times New Roman" w:hAnsi="Times New Roman" w:cs="Times New Roman"/>
          <w:sz w:val="28"/>
          <w:szCs w:val="28"/>
        </w:rPr>
        <w:t>і самому та бойовому побратиму.</w:t>
      </w:r>
    </w:p>
    <w:p w:rsidR="00717F05" w:rsidRPr="00717F05" w:rsidRDefault="00717F05" w:rsidP="00717F05">
      <w:pPr>
        <w:spacing w:after="0" w:line="360" w:lineRule="auto"/>
        <w:ind w:firstLine="709"/>
        <w:jc w:val="both"/>
        <w:rPr>
          <w:rFonts w:ascii="Times New Roman" w:hAnsi="Times New Roman" w:cs="Times New Roman"/>
          <w:sz w:val="28"/>
          <w:szCs w:val="28"/>
          <w:lang w:val="uk-UA"/>
        </w:rPr>
      </w:pPr>
      <w:r w:rsidRPr="00717F05">
        <w:rPr>
          <w:rFonts w:ascii="Times New Roman" w:hAnsi="Times New Roman" w:cs="Times New Roman"/>
          <w:sz w:val="28"/>
          <w:szCs w:val="28"/>
          <w:lang w:val="uk-UA"/>
        </w:rPr>
        <w:t>Психопрофілактика у військах передбачає єдину систему заходів, спрямованих на створення оптимальних умов для психічної діяльності, зміцнення нервово-психічного здоров’я і попереджання нервово-психічних захворювань серед військових</w:t>
      </w:r>
      <w:r w:rsidR="00B05BFD">
        <w:rPr>
          <w:rFonts w:ascii="Times New Roman" w:hAnsi="Times New Roman" w:cs="Times New Roman"/>
          <w:sz w:val="28"/>
          <w:szCs w:val="28"/>
          <w:lang w:val="uk-UA"/>
        </w:rPr>
        <w:t xml:space="preserve"> [28</w:t>
      </w:r>
      <w:r w:rsidR="00B05BFD" w:rsidRPr="00B05BFD">
        <w:rPr>
          <w:rFonts w:ascii="Times New Roman" w:hAnsi="Times New Roman" w:cs="Times New Roman"/>
          <w:sz w:val="28"/>
          <w:szCs w:val="28"/>
          <w:lang w:val="uk-UA"/>
        </w:rPr>
        <w:t>, с.</w:t>
      </w:r>
      <w:r w:rsidR="00B05BFD">
        <w:rPr>
          <w:rFonts w:ascii="Times New Roman" w:hAnsi="Times New Roman" w:cs="Times New Roman"/>
          <w:sz w:val="28"/>
          <w:szCs w:val="28"/>
          <w:lang w:val="uk-UA"/>
        </w:rPr>
        <w:t>21-25</w:t>
      </w:r>
      <w:r w:rsidR="00B05BFD" w:rsidRPr="00B05BFD">
        <w:rPr>
          <w:rFonts w:ascii="Times New Roman" w:hAnsi="Times New Roman" w:cs="Times New Roman"/>
          <w:sz w:val="28"/>
          <w:szCs w:val="28"/>
          <w:lang w:val="uk-UA"/>
        </w:rPr>
        <w:t>].</w:t>
      </w:r>
    </w:p>
    <w:p w:rsidR="00717F05" w:rsidRPr="00717F05" w:rsidRDefault="00717F05" w:rsidP="00717F05">
      <w:pPr>
        <w:spacing w:after="0" w:line="360" w:lineRule="auto"/>
        <w:ind w:firstLine="709"/>
        <w:jc w:val="both"/>
        <w:rPr>
          <w:rFonts w:ascii="Times New Roman" w:hAnsi="Times New Roman" w:cs="Times New Roman"/>
          <w:sz w:val="28"/>
          <w:szCs w:val="28"/>
        </w:rPr>
      </w:pPr>
      <w:r w:rsidRPr="00717F05">
        <w:rPr>
          <w:rFonts w:ascii="Times New Roman" w:hAnsi="Times New Roman" w:cs="Times New Roman"/>
          <w:sz w:val="28"/>
          <w:szCs w:val="28"/>
        </w:rPr>
        <w:t>Психологічна підготовка дає можливість запобігти «невидимим пораненням» або зменшити їх вплив на бійця. Коли людина обізнана з тим, що з нею може трапитися, які ризики її очікують, коли морально і психологічно готова до того, то і вплив травмуючої події (якою, власне, є участь у бойових діях) є значно меншим.</w:t>
      </w:r>
    </w:p>
    <w:p w:rsidR="00717F05" w:rsidRPr="00481E87" w:rsidRDefault="00717F05" w:rsidP="00717F05">
      <w:pPr>
        <w:spacing w:after="0" w:line="360" w:lineRule="auto"/>
        <w:ind w:firstLine="709"/>
        <w:jc w:val="both"/>
        <w:rPr>
          <w:rFonts w:ascii="Times New Roman" w:hAnsi="Times New Roman" w:cs="Times New Roman"/>
          <w:sz w:val="28"/>
          <w:szCs w:val="28"/>
        </w:rPr>
      </w:pPr>
      <w:r w:rsidRPr="00717F05">
        <w:rPr>
          <w:rFonts w:ascii="Times New Roman" w:hAnsi="Times New Roman" w:cs="Times New Roman"/>
          <w:sz w:val="28"/>
          <w:szCs w:val="28"/>
        </w:rPr>
        <w:lastRenderedPageBreak/>
        <w:t>З огляду на вище наведене можна з упевненістю стверджувати, що чітке знання медичними працівниками підрозділів та військовими психологами ознак наявності нетравматичного та травматичного бойового стресу у військовослужбовців, наявність вмінь і навичок щодо надання оперативної первинної психологічної допомоги психотравмувальним суттєво зменшить рівень санітарних втрат у підрозділах та кількість військовослужбовців з розвиненими посттравматичними стресовими розладами надалі.</w:t>
      </w:r>
    </w:p>
    <w:p w:rsidR="00FB6DB8" w:rsidRDefault="00FB6DB8" w:rsidP="00717F05">
      <w:pPr>
        <w:spacing w:after="0" w:line="360" w:lineRule="auto"/>
        <w:jc w:val="both"/>
        <w:rPr>
          <w:rFonts w:ascii="Times New Roman" w:hAnsi="Times New Roman" w:cs="Times New Roman"/>
          <w:sz w:val="28"/>
          <w:szCs w:val="28"/>
          <w:lang w:val="uk-UA"/>
        </w:rPr>
      </w:pPr>
    </w:p>
    <w:p w:rsidR="00B372F6" w:rsidRDefault="00B372F6" w:rsidP="00BB2F18">
      <w:pPr>
        <w:spacing w:after="0" w:line="360" w:lineRule="auto"/>
        <w:ind w:firstLine="709"/>
        <w:jc w:val="both"/>
        <w:rPr>
          <w:rFonts w:ascii="Times New Roman" w:hAnsi="Times New Roman" w:cs="Times New Roman"/>
          <w:b/>
          <w:sz w:val="28"/>
          <w:szCs w:val="28"/>
          <w:lang w:val="uk-UA"/>
        </w:rPr>
      </w:pPr>
    </w:p>
    <w:p w:rsidR="000E5015" w:rsidRPr="00717F05" w:rsidRDefault="000E5015" w:rsidP="00BB2F18">
      <w:pPr>
        <w:spacing w:after="0" w:line="360" w:lineRule="auto"/>
        <w:ind w:firstLine="709"/>
        <w:jc w:val="both"/>
        <w:rPr>
          <w:rFonts w:ascii="Times New Roman" w:hAnsi="Times New Roman" w:cs="Times New Roman"/>
          <w:b/>
          <w:sz w:val="28"/>
          <w:szCs w:val="28"/>
          <w:lang w:val="uk-UA"/>
        </w:rPr>
      </w:pPr>
      <w:r w:rsidRPr="00717F05">
        <w:rPr>
          <w:rFonts w:ascii="Times New Roman" w:hAnsi="Times New Roman" w:cs="Times New Roman"/>
          <w:b/>
          <w:sz w:val="28"/>
          <w:szCs w:val="28"/>
        </w:rPr>
        <w:t xml:space="preserve">1.3. Чинники, які ведуть до прояву професійного вигоряння </w:t>
      </w:r>
    </w:p>
    <w:p w:rsidR="00717F05" w:rsidRPr="00717F05" w:rsidRDefault="00717F05" w:rsidP="00BB2F18">
      <w:pPr>
        <w:spacing w:after="0" w:line="360" w:lineRule="auto"/>
        <w:ind w:firstLine="709"/>
        <w:jc w:val="both"/>
        <w:rPr>
          <w:rFonts w:ascii="Times New Roman" w:hAnsi="Times New Roman" w:cs="Times New Roman"/>
          <w:sz w:val="28"/>
          <w:szCs w:val="28"/>
          <w:lang w:val="uk-UA"/>
        </w:rPr>
      </w:pP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 xml:space="preserve">Більшість свого життя люди проводять у професійній діяльності. Важливим чинником у розвиток особистості є умови та специфіка, у якій професійна діяльність здійснюється. Аналізуючи дослідження останніх років, можна помітити, що тип професії «людина-людина» найчастіше схильний до такої професійної деформації як емоційне вигоряння </w:t>
      </w:r>
      <w:r w:rsidR="00B05BFD" w:rsidRPr="00B05BFD">
        <w:rPr>
          <w:rFonts w:ascii="Times New Roman" w:hAnsi="Times New Roman" w:cs="Times New Roman"/>
          <w:sz w:val="28"/>
          <w:szCs w:val="28"/>
        </w:rPr>
        <w:t>[</w:t>
      </w:r>
      <w:r w:rsidR="00B05BFD">
        <w:rPr>
          <w:rFonts w:ascii="Times New Roman" w:hAnsi="Times New Roman" w:cs="Times New Roman"/>
          <w:sz w:val="28"/>
          <w:szCs w:val="28"/>
          <w:lang w:val="uk-UA"/>
        </w:rPr>
        <w:t>21</w:t>
      </w:r>
      <w:r w:rsidR="00B05BFD" w:rsidRPr="00B05BFD">
        <w:rPr>
          <w:rFonts w:ascii="Times New Roman" w:hAnsi="Times New Roman" w:cs="Times New Roman"/>
          <w:sz w:val="28"/>
          <w:szCs w:val="28"/>
        </w:rPr>
        <w:t>, с.</w:t>
      </w:r>
      <w:r w:rsidR="00B05BFD">
        <w:rPr>
          <w:rFonts w:ascii="Times New Roman" w:hAnsi="Times New Roman" w:cs="Times New Roman"/>
          <w:sz w:val="28"/>
          <w:szCs w:val="28"/>
          <w:lang w:val="uk-UA"/>
        </w:rPr>
        <w:t>43-45</w:t>
      </w:r>
      <w:r w:rsidR="00B05BFD" w:rsidRPr="00B05BFD">
        <w:rPr>
          <w:rFonts w:ascii="Times New Roman" w:hAnsi="Times New Roman" w:cs="Times New Roman"/>
          <w:sz w:val="28"/>
          <w:szCs w:val="28"/>
        </w:rPr>
        <w:t>].</w:t>
      </w:r>
    </w:p>
    <w:p w:rsidR="00FB6DB8" w:rsidRPr="00FB6DB8" w:rsidRDefault="00A8737B" w:rsidP="00FB6D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Вітчизняні </w:t>
      </w:r>
      <w:r w:rsidR="00907EE8">
        <w:rPr>
          <w:rFonts w:ascii="Times New Roman" w:hAnsi="Times New Roman" w:cs="Times New Roman"/>
          <w:sz w:val="28"/>
          <w:szCs w:val="28"/>
        </w:rPr>
        <w:t>вчені</w:t>
      </w:r>
      <w:r w:rsidR="00907EE8">
        <w:rPr>
          <w:rFonts w:ascii="Times New Roman" w:hAnsi="Times New Roman" w:cs="Times New Roman"/>
          <w:sz w:val="28"/>
          <w:szCs w:val="28"/>
          <w:lang w:val="uk-UA"/>
        </w:rPr>
        <w:t xml:space="preserve"> В.</w:t>
      </w:r>
      <w:r w:rsidR="00FB6DB8" w:rsidRPr="00FB6DB8">
        <w:rPr>
          <w:rFonts w:ascii="Times New Roman" w:hAnsi="Times New Roman" w:cs="Times New Roman"/>
          <w:sz w:val="28"/>
          <w:szCs w:val="28"/>
        </w:rPr>
        <w:t xml:space="preserve"> Абрамов,</w:t>
      </w:r>
      <w:r w:rsidR="00907EE8">
        <w:rPr>
          <w:rFonts w:ascii="Times New Roman" w:hAnsi="Times New Roman" w:cs="Times New Roman"/>
          <w:sz w:val="28"/>
          <w:szCs w:val="28"/>
          <w:lang w:val="uk-UA"/>
        </w:rPr>
        <w:t xml:space="preserve"> Р.Айсина,</w:t>
      </w:r>
      <w:r w:rsidR="00FB6DB8" w:rsidRPr="00FB6DB8">
        <w:rPr>
          <w:rFonts w:ascii="Times New Roman" w:hAnsi="Times New Roman" w:cs="Times New Roman"/>
          <w:sz w:val="28"/>
          <w:szCs w:val="28"/>
        </w:rPr>
        <w:t xml:space="preserve"> </w:t>
      </w:r>
      <w:r w:rsidR="00907EE8">
        <w:rPr>
          <w:rFonts w:ascii="Times New Roman" w:hAnsi="Times New Roman" w:cs="Times New Roman"/>
          <w:sz w:val="28"/>
          <w:szCs w:val="28"/>
          <w:lang w:val="uk-UA"/>
        </w:rPr>
        <w:t xml:space="preserve">С. Умняшкіна, </w:t>
      </w:r>
      <w:r w:rsidR="00FB6DB8" w:rsidRPr="00FB6DB8">
        <w:rPr>
          <w:rFonts w:ascii="Times New Roman" w:hAnsi="Times New Roman" w:cs="Times New Roman"/>
          <w:sz w:val="28"/>
          <w:szCs w:val="28"/>
        </w:rPr>
        <w:t>трактують термін емоційне вигоряння як психологічний процес, що має негативний характер і викликає емоційне виснаження у людини. Вони також підкреслювали, що це явище виникає у ті моменти, коли людина протягом багато часу витрачає свою емоційну енергію, у своїй немає можливості її своєчасно заповнювати [</w:t>
      </w:r>
      <w:r w:rsidR="00907EE8">
        <w:rPr>
          <w:rFonts w:ascii="Times New Roman" w:hAnsi="Times New Roman" w:cs="Times New Roman"/>
          <w:sz w:val="28"/>
          <w:szCs w:val="28"/>
          <w:lang w:val="uk-UA"/>
        </w:rPr>
        <w:t>1, 6, 58</w:t>
      </w:r>
      <w:r w:rsidR="00FB6DB8" w:rsidRPr="00FB6DB8">
        <w:rPr>
          <w:rFonts w:ascii="Times New Roman" w:hAnsi="Times New Roman" w:cs="Times New Roman"/>
          <w:sz w:val="28"/>
          <w:szCs w:val="28"/>
        </w:rPr>
        <w:t>].</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Б.Г. Ананьєв описував емоційне вигоряння як негативний стан, що виникає лише у людей, професійна діяльність яких тісно пов'язана з міжособистісними відносинами [5</w:t>
      </w:r>
      <w:r w:rsidR="00907EE8">
        <w:rPr>
          <w:rFonts w:ascii="Times New Roman" w:hAnsi="Times New Roman" w:cs="Times New Roman"/>
          <w:sz w:val="28"/>
          <w:szCs w:val="28"/>
          <w:lang w:val="uk-UA"/>
        </w:rPr>
        <w:t>, с</w:t>
      </w:r>
      <w:r w:rsidR="00B372F6">
        <w:rPr>
          <w:rFonts w:ascii="Times New Roman" w:hAnsi="Times New Roman" w:cs="Times New Roman"/>
          <w:sz w:val="28"/>
          <w:szCs w:val="28"/>
          <w:lang w:val="uk-UA"/>
        </w:rPr>
        <w:t>.1</w:t>
      </w:r>
      <w:r w:rsidR="00A4651C">
        <w:rPr>
          <w:rFonts w:ascii="Times New Roman" w:hAnsi="Times New Roman" w:cs="Times New Roman"/>
          <w:sz w:val="28"/>
          <w:szCs w:val="28"/>
          <w:lang w:val="uk-UA"/>
        </w:rPr>
        <w:t>83</w:t>
      </w:r>
      <w:r w:rsidRPr="00FB6DB8">
        <w:rPr>
          <w:rFonts w:ascii="Times New Roman" w:hAnsi="Times New Roman" w:cs="Times New Roman"/>
          <w:sz w:val="28"/>
          <w:szCs w:val="28"/>
        </w:rPr>
        <w:t>].</w:t>
      </w:r>
    </w:p>
    <w:p w:rsidR="00FB6DB8" w:rsidRPr="00FB6DB8" w:rsidRDefault="00907EE8" w:rsidP="00FB6D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Є.Романова</w:t>
      </w:r>
      <w:r w:rsidR="00FB6DB8" w:rsidRPr="00FB6DB8">
        <w:rPr>
          <w:rFonts w:ascii="Times New Roman" w:hAnsi="Times New Roman" w:cs="Times New Roman"/>
          <w:sz w:val="28"/>
          <w:szCs w:val="28"/>
        </w:rPr>
        <w:t xml:space="preserve"> під емоційним вигорянням описувала психологічне явище, яке має стійкий, прогресуючий, негативно забарвлений характер і супроводжується емоційним та психічним виснаженням, розвитком нерезультативних установок, відсутністю професійної мотивації [49</w:t>
      </w:r>
      <w:r>
        <w:rPr>
          <w:rFonts w:ascii="Times New Roman" w:hAnsi="Times New Roman" w:cs="Times New Roman"/>
          <w:sz w:val="28"/>
          <w:szCs w:val="28"/>
          <w:lang w:val="uk-UA"/>
        </w:rPr>
        <w:t>, с</w:t>
      </w:r>
      <w:r w:rsidR="00A4651C">
        <w:rPr>
          <w:rFonts w:ascii="Times New Roman" w:hAnsi="Times New Roman" w:cs="Times New Roman"/>
          <w:sz w:val="28"/>
          <w:szCs w:val="28"/>
          <w:lang w:val="uk-UA"/>
        </w:rPr>
        <w:t>.</w:t>
      </w:r>
      <w:r>
        <w:rPr>
          <w:rFonts w:ascii="Times New Roman" w:hAnsi="Times New Roman" w:cs="Times New Roman"/>
          <w:sz w:val="28"/>
          <w:szCs w:val="28"/>
          <w:lang w:val="uk-UA"/>
        </w:rPr>
        <w:t>127-143</w:t>
      </w:r>
      <w:r w:rsidR="00FB6DB8" w:rsidRPr="00FB6DB8">
        <w:rPr>
          <w:rFonts w:ascii="Times New Roman" w:hAnsi="Times New Roman" w:cs="Times New Roman"/>
          <w:sz w:val="28"/>
          <w:szCs w:val="28"/>
        </w:rPr>
        <w:t>].</w:t>
      </w:r>
    </w:p>
    <w:p w:rsidR="00FB6DB8" w:rsidRPr="00FB6DB8" w:rsidRDefault="00FB6DB8" w:rsidP="00A8737B">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В описі емоційного вигоряння часто можна зустріти інші терміни, що відображають цей процес: спалювання, спустоше</w:t>
      </w:r>
      <w:r w:rsidR="00A8737B">
        <w:rPr>
          <w:rFonts w:ascii="Times New Roman" w:hAnsi="Times New Roman" w:cs="Times New Roman"/>
          <w:sz w:val="28"/>
          <w:szCs w:val="28"/>
        </w:rPr>
        <w:t>ння, або</w:t>
      </w:r>
      <w:r w:rsidR="00A8737B">
        <w:rPr>
          <w:rFonts w:ascii="Times New Roman" w:hAnsi="Times New Roman" w:cs="Times New Roman"/>
          <w:sz w:val="28"/>
          <w:szCs w:val="28"/>
          <w:lang w:val="uk-UA"/>
        </w:rPr>
        <w:t xml:space="preserve"> </w:t>
      </w:r>
      <w:r w:rsidRPr="00FB6DB8">
        <w:rPr>
          <w:rFonts w:ascii="Times New Roman" w:hAnsi="Times New Roman" w:cs="Times New Roman"/>
          <w:sz w:val="28"/>
          <w:szCs w:val="28"/>
        </w:rPr>
        <w:t xml:space="preserve">знос людини на роботі, </w:t>
      </w:r>
      <w:r w:rsidRPr="00FB6DB8">
        <w:rPr>
          <w:rFonts w:ascii="Times New Roman" w:hAnsi="Times New Roman" w:cs="Times New Roman"/>
          <w:sz w:val="28"/>
          <w:szCs w:val="28"/>
        </w:rPr>
        <w:lastRenderedPageBreak/>
        <w:t>що тягне за собою різні порушення на психосоматичному та вегетативному рівні. Подібне розуміння синдрому емоційного вигоряння є дещо спрощеним та одностороннім. У той час як за ним стоять серйозні психологічні та психофізичні реалії, які мають свої причини, форми прояву та комунікативні наслідки.</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У другій частині цієї роботи, в емпіричному дослідженні, за основу взято модель В.В. Бойко. Автор методики трактував «вигоряння», як вироблений особистістю механізм психологічного самозахисту, шляхом абсолютного чи вибіркового виключення емоцій із психотравмуючої ситуації. На базі цієї моделі автор також розробив методику, яка дозволяє визначити наскільки виражені симптоми, фази і загальний рівень емоційного вигоряння [12</w:t>
      </w:r>
      <w:r w:rsidR="00A4651C">
        <w:rPr>
          <w:rFonts w:ascii="Times New Roman" w:hAnsi="Times New Roman" w:cs="Times New Roman"/>
          <w:sz w:val="28"/>
          <w:szCs w:val="28"/>
          <w:lang w:val="uk-UA"/>
        </w:rPr>
        <w:t xml:space="preserve">, </w:t>
      </w:r>
      <w:r w:rsidR="00907EE8">
        <w:rPr>
          <w:rFonts w:ascii="Times New Roman" w:hAnsi="Times New Roman" w:cs="Times New Roman"/>
          <w:sz w:val="28"/>
          <w:szCs w:val="28"/>
          <w:lang w:val="uk-UA"/>
        </w:rPr>
        <w:t>с.67-87</w:t>
      </w:r>
      <w:r w:rsidRPr="00FB6DB8">
        <w:rPr>
          <w:rFonts w:ascii="Times New Roman" w:hAnsi="Times New Roman" w:cs="Times New Roman"/>
          <w:sz w:val="28"/>
          <w:szCs w:val="28"/>
        </w:rPr>
        <w:t>].</w:t>
      </w:r>
    </w:p>
    <w:p w:rsidR="00FB6DB8" w:rsidRPr="00FB6DB8" w:rsidRDefault="00907EE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 xml:space="preserve">В. Бойко </w:t>
      </w:r>
      <w:r>
        <w:rPr>
          <w:rFonts w:ascii="Times New Roman" w:hAnsi="Times New Roman" w:cs="Times New Roman"/>
          <w:sz w:val="28"/>
          <w:szCs w:val="28"/>
        </w:rPr>
        <w:t>за</w:t>
      </w:r>
      <w:r w:rsidRPr="00FB6DB8">
        <w:rPr>
          <w:rFonts w:ascii="Times New Roman" w:hAnsi="Times New Roman" w:cs="Times New Roman"/>
          <w:sz w:val="28"/>
          <w:szCs w:val="28"/>
        </w:rPr>
        <w:t>значає</w:t>
      </w:r>
      <w:r>
        <w:rPr>
          <w:rFonts w:ascii="Times New Roman" w:hAnsi="Times New Roman" w:cs="Times New Roman"/>
          <w:sz w:val="28"/>
          <w:szCs w:val="28"/>
          <w:lang w:val="uk-UA"/>
        </w:rPr>
        <w:t>, що</w:t>
      </w:r>
      <w:r>
        <w:rPr>
          <w:rFonts w:ascii="Times New Roman" w:hAnsi="Times New Roman" w:cs="Times New Roman"/>
          <w:sz w:val="28"/>
          <w:szCs w:val="28"/>
        </w:rPr>
        <w:t xml:space="preserve"> </w:t>
      </w:r>
      <w:r w:rsidRPr="00907EE8">
        <w:rPr>
          <w:rFonts w:ascii="Times New Roman" w:hAnsi="Times New Roman" w:cs="Times New Roman"/>
          <w:sz w:val="28"/>
          <w:szCs w:val="28"/>
        </w:rPr>
        <w:t>емоційне</w:t>
      </w:r>
      <w:r>
        <w:rPr>
          <w:rFonts w:ascii="Times New Roman" w:hAnsi="Times New Roman" w:cs="Times New Roman"/>
          <w:sz w:val="28"/>
          <w:szCs w:val="28"/>
        </w:rPr>
        <w:t xml:space="preserve"> </w:t>
      </w:r>
      <w:r w:rsidR="00841673">
        <w:rPr>
          <w:rFonts w:ascii="Times New Roman" w:hAnsi="Times New Roman" w:cs="Times New Roman"/>
          <w:sz w:val="28"/>
          <w:szCs w:val="28"/>
        </w:rPr>
        <w:t>вигоряння</w:t>
      </w:r>
      <w:r w:rsidR="00841673" w:rsidRPr="00841673">
        <w:t xml:space="preserve"> </w:t>
      </w:r>
      <w:r w:rsidR="00841673" w:rsidRPr="00841673">
        <w:rPr>
          <w:rFonts w:ascii="Times New Roman" w:hAnsi="Times New Roman" w:cs="Times New Roman"/>
          <w:sz w:val="28"/>
          <w:szCs w:val="28"/>
        </w:rPr>
        <w:t xml:space="preserve">проявляється у трьох фазах </w:t>
      </w:r>
      <w:r w:rsidRPr="00907EE8">
        <w:rPr>
          <w:rFonts w:ascii="Times New Roman" w:hAnsi="Times New Roman" w:cs="Times New Roman"/>
          <w:sz w:val="28"/>
          <w:szCs w:val="28"/>
        </w:rPr>
        <w:t>стресу</w:t>
      </w:r>
      <w:r w:rsidR="00FB6DB8" w:rsidRPr="00FB6DB8">
        <w:rPr>
          <w:rFonts w:ascii="Times New Roman" w:hAnsi="Times New Roman" w:cs="Times New Roman"/>
          <w:sz w:val="28"/>
          <w:szCs w:val="28"/>
        </w:rPr>
        <w:t>:</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1.</w:t>
      </w:r>
      <w:r w:rsidRPr="00FB6DB8">
        <w:rPr>
          <w:rFonts w:ascii="Times New Roman" w:hAnsi="Times New Roman" w:cs="Times New Roman"/>
          <w:sz w:val="28"/>
          <w:szCs w:val="28"/>
        </w:rPr>
        <w:tab/>
        <w:t>Нервова або тривожна напруга, що виникає через хронічну психоемоційну атмосферу;</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2.</w:t>
      </w:r>
      <w:r w:rsidRPr="00FB6DB8">
        <w:rPr>
          <w:rFonts w:ascii="Times New Roman" w:hAnsi="Times New Roman" w:cs="Times New Roman"/>
          <w:sz w:val="28"/>
          <w:szCs w:val="28"/>
        </w:rPr>
        <w:tab/>
        <w:t>Резистенція, тобто опір, — людина намагається більш менш успішно убезпечити себе від неприємних вражень;</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3.</w:t>
      </w:r>
      <w:r w:rsidRPr="00FB6DB8">
        <w:rPr>
          <w:rFonts w:ascii="Times New Roman" w:hAnsi="Times New Roman" w:cs="Times New Roman"/>
          <w:sz w:val="28"/>
          <w:szCs w:val="28"/>
        </w:rPr>
        <w:tab/>
        <w:t>Виснаження - збіднення психічних резервів, зниження емоційного тонусу, що настає внаслідок того, що виявлений опір виявився неефективним. Відповідно до кожного етапу, виникають окремі ознаки, або симптоми, що наростає емоційного вигоряння</w:t>
      </w:r>
      <w:r w:rsidR="00841673">
        <w:rPr>
          <w:rFonts w:ascii="Times New Roman" w:hAnsi="Times New Roman" w:cs="Times New Roman"/>
          <w:sz w:val="28"/>
          <w:szCs w:val="28"/>
          <w:lang w:val="uk-UA"/>
        </w:rPr>
        <w:t xml:space="preserve"> [11, с.47-54]</w:t>
      </w:r>
      <w:r w:rsidRPr="00FB6DB8">
        <w:rPr>
          <w:rFonts w:ascii="Times New Roman" w:hAnsi="Times New Roman" w:cs="Times New Roman"/>
          <w:sz w:val="28"/>
          <w:szCs w:val="28"/>
        </w:rPr>
        <w:t>.</w:t>
      </w:r>
    </w:p>
    <w:p w:rsidR="00FB6DB8" w:rsidRPr="00A8737B" w:rsidRDefault="00FB6DB8" w:rsidP="00A8737B">
      <w:pPr>
        <w:spacing w:after="0" w:line="360" w:lineRule="auto"/>
        <w:ind w:firstLine="709"/>
        <w:jc w:val="both"/>
        <w:rPr>
          <w:rFonts w:ascii="Times New Roman" w:hAnsi="Times New Roman" w:cs="Times New Roman"/>
          <w:sz w:val="28"/>
          <w:szCs w:val="28"/>
          <w:lang w:val="uk-UA"/>
        </w:rPr>
      </w:pPr>
      <w:r w:rsidRPr="00FB6DB8">
        <w:rPr>
          <w:rFonts w:ascii="Times New Roman" w:hAnsi="Times New Roman" w:cs="Times New Roman"/>
          <w:sz w:val="28"/>
          <w:szCs w:val="28"/>
        </w:rPr>
        <w:t xml:space="preserve">У своїх працях В.В. Бойко виділяє чотири групи </w:t>
      </w:r>
      <w:r w:rsidR="00A8737B">
        <w:rPr>
          <w:rFonts w:ascii="Times New Roman" w:hAnsi="Times New Roman" w:cs="Times New Roman"/>
          <w:sz w:val="28"/>
          <w:szCs w:val="28"/>
        </w:rPr>
        <w:t>симптомів емоційного вигоряння:</w:t>
      </w:r>
    </w:p>
    <w:p w:rsidR="00FB6DB8" w:rsidRPr="00F75D39" w:rsidRDefault="00FB6DB8" w:rsidP="00FB6DB8">
      <w:pPr>
        <w:spacing w:after="0" w:line="360" w:lineRule="auto"/>
        <w:ind w:firstLine="709"/>
        <w:jc w:val="both"/>
        <w:rPr>
          <w:rFonts w:ascii="Times New Roman" w:hAnsi="Times New Roman" w:cs="Times New Roman"/>
          <w:sz w:val="28"/>
          <w:szCs w:val="28"/>
          <w:lang w:val="uk-UA"/>
        </w:rPr>
      </w:pPr>
      <w:r w:rsidRPr="00A8737B">
        <w:rPr>
          <w:rFonts w:ascii="Times New Roman" w:hAnsi="Times New Roman" w:cs="Times New Roman"/>
          <w:sz w:val="28"/>
          <w:szCs w:val="28"/>
          <w:lang w:val="uk-UA"/>
        </w:rPr>
        <w:t>1.</w:t>
      </w:r>
      <w:r w:rsidRPr="00A8737B">
        <w:rPr>
          <w:rFonts w:ascii="Times New Roman" w:hAnsi="Times New Roman" w:cs="Times New Roman"/>
          <w:sz w:val="28"/>
          <w:szCs w:val="28"/>
          <w:lang w:val="uk-UA"/>
        </w:rPr>
        <w:tab/>
        <w:t xml:space="preserve">Симптом «емоційного дефіциту», що характеризує себе як емоційна неможливість допомагати суб'єктам своєї діяльності. </w:t>
      </w:r>
      <w:r w:rsidRPr="00F75D39">
        <w:rPr>
          <w:rFonts w:ascii="Times New Roman" w:hAnsi="Times New Roman" w:cs="Times New Roman"/>
          <w:sz w:val="28"/>
          <w:szCs w:val="28"/>
          <w:lang w:val="uk-UA"/>
        </w:rPr>
        <w:t>Виявляється в стані співпереживати і брати участь. Так само у професійній діяльності відбуваються ситуації, які посилюють вольову, моральну та інтелектуальну віддачу, у відповідь на це у суб'єкта посилюється даний симптом та позитивні емоції виявляються дедалі менше.</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75D39">
        <w:rPr>
          <w:rFonts w:ascii="Times New Roman" w:hAnsi="Times New Roman" w:cs="Times New Roman"/>
          <w:sz w:val="28"/>
          <w:szCs w:val="28"/>
          <w:lang w:val="uk-UA"/>
        </w:rPr>
        <w:t>2.</w:t>
      </w:r>
      <w:r w:rsidRPr="00F75D39">
        <w:rPr>
          <w:rFonts w:ascii="Times New Roman" w:hAnsi="Times New Roman" w:cs="Times New Roman"/>
          <w:sz w:val="28"/>
          <w:szCs w:val="28"/>
          <w:lang w:val="uk-UA"/>
        </w:rPr>
        <w:tab/>
        <w:t xml:space="preserve">Симптом "емоційної відстороненості". При настанні цього симптому суб'єкт практично повністю викреслює емоції зі сфери своєї професійної </w:t>
      </w:r>
      <w:r w:rsidRPr="00F75D39">
        <w:rPr>
          <w:rFonts w:ascii="Times New Roman" w:hAnsi="Times New Roman" w:cs="Times New Roman"/>
          <w:sz w:val="28"/>
          <w:szCs w:val="28"/>
          <w:lang w:val="uk-UA"/>
        </w:rPr>
        <w:lastRenderedPageBreak/>
        <w:t xml:space="preserve">діяльності. </w:t>
      </w:r>
      <w:r w:rsidRPr="00FB6DB8">
        <w:rPr>
          <w:rFonts w:ascii="Times New Roman" w:hAnsi="Times New Roman" w:cs="Times New Roman"/>
          <w:sz w:val="28"/>
          <w:szCs w:val="28"/>
        </w:rPr>
        <w:t>Таку людину мало що цікавить, вона як би знаходиться в емоційному панцирі на робочій території, при цьому в інших сферах людина відчуває емоції. Реакція без почуттів та емоцій є найяскравішим проявом даного симптому і негативно позначається на суб'єкті спілкування, який переживає за байдужість у свій бік.</w:t>
      </w:r>
    </w:p>
    <w:p w:rsidR="00FB6DB8" w:rsidRPr="00FB6DB8" w:rsidRDefault="00FB6DB8" w:rsidP="00A8737B">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3.</w:t>
      </w:r>
      <w:r w:rsidRPr="00FB6DB8">
        <w:rPr>
          <w:rFonts w:ascii="Times New Roman" w:hAnsi="Times New Roman" w:cs="Times New Roman"/>
          <w:sz w:val="28"/>
          <w:szCs w:val="28"/>
        </w:rPr>
        <w:tab/>
        <w:t xml:space="preserve">Симптом «особистісної відстороненості чи деперсоналізації» яскраво помітний у повній чи частковій втраті інтересу до суб'єкта професійної дії. При цьому виникає деперсоналізований антигуманістичний емоційно-вольовий захисний настрій, при якому людина стверджується на думці, що робота з </w:t>
      </w:r>
      <w:r w:rsidR="00A8737B">
        <w:rPr>
          <w:rFonts w:ascii="Times New Roman" w:hAnsi="Times New Roman" w:cs="Times New Roman"/>
          <w:sz w:val="28"/>
          <w:szCs w:val="28"/>
        </w:rPr>
        <w:t>людьми не приносить задоволення</w:t>
      </w:r>
      <w:r w:rsidR="00A8737B">
        <w:rPr>
          <w:rFonts w:ascii="Times New Roman" w:hAnsi="Times New Roman" w:cs="Times New Roman"/>
          <w:sz w:val="28"/>
          <w:szCs w:val="28"/>
          <w:lang w:val="uk-UA"/>
        </w:rPr>
        <w:t xml:space="preserve"> </w:t>
      </w:r>
      <w:r w:rsidRPr="00FB6DB8">
        <w:rPr>
          <w:rFonts w:ascii="Times New Roman" w:hAnsi="Times New Roman" w:cs="Times New Roman"/>
          <w:sz w:val="28"/>
          <w:szCs w:val="28"/>
        </w:rPr>
        <w:t>та не цікава.</w:t>
      </w:r>
    </w:p>
    <w:p w:rsidR="00FB6DB8" w:rsidRPr="00A8737B" w:rsidRDefault="00FB6DB8" w:rsidP="00A8737B">
      <w:pPr>
        <w:spacing w:after="0" w:line="360" w:lineRule="auto"/>
        <w:ind w:firstLine="709"/>
        <w:jc w:val="both"/>
        <w:rPr>
          <w:rFonts w:ascii="Times New Roman" w:hAnsi="Times New Roman" w:cs="Times New Roman"/>
          <w:sz w:val="28"/>
          <w:szCs w:val="28"/>
          <w:lang w:val="uk-UA"/>
        </w:rPr>
      </w:pPr>
      <w:r w:rsidRPr="00FB6DB8">
        <w:rPr>
          <w:rFonts w:ascii="Times New Roman" w:hAnsi="Times New Roman" w:cs="Times New Roman"/>
          <w:sz w:val="28"/>
          <w:szCs w:val="28"/>
        </w:rPr>
        <w:t>4.</w:t>
      </w:r>
      <w:r w:rsidRPr="00FB6DB8">
        <w:rPr>
          <w:rFonts w:ascii="Times New Roman" w:hAnsi="Times New Roman" w:cs="Times New Roman"/>
          <w:sz w:val="28"/>
          <w:szCs w:val="28"/>
        </w:rPr>
        <w:tab/>
        <w:t>Симптом «психовегетативних та психосоматичних порушень». Він спостерігається на рівні психічного та фізичного самопочуття, а також утворюється за умовно-рефлекторним зв'язком негативної властивості. Навіть думка про суб'єктів професійної діяльності чи будь-який контакт із ними провокують відхилення у психічних чи соматичних станах. Вони проявляються у поганому настрої, почутті страху, загостре</w:t>
      </w:r>
      <w:r w:rsidR="00A8737B">
        <w:rPr>
          <w:rFonts w:ascii="Times New Roman" w:hAnsi="Times New Roman" w:cs="Times New Roman"/>
          <w:sz w:val="28"/>
          <w:szCs w:val="28"/>
        </w:rPr>
        <w:t>нні хронічних захворювань [12].</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Також В.В. Бойко розділив передумови емоційного вигоряння на зовнішні та внутрішні. До зовнішніх факторів він відніс: умови середовища, зміст роботи та соціально-психологічні особливості діяльності. До внутрішніх чинників: схильність до емоційної ригідності, слабку мотивацію емоційної віддачі у професійній діяльності та моральні дефекти та дезорієнтації особистості [</w:t>
      </w:r>
      <w:r w:rsidR="00841673">
        <w:rPr>
          <w:rFonts w:ascii="Times New Roman" w:hAnsi="Times New Roman" w:cs="Times New Roman"/>
          <w:sz w:val="28"/>
          <w:szCs w:val="28"/>
          <w:lang w:val="uk-UA"/>
        </w:rPr>
        <w:t>13, с</w:t>
      </w:r>
      <w:r w:rsidR="00A4651C">
        <w:rPr>
          <w:rFonts w:ascii="Times New Roman" w:hAnsi="Times New Roman" w:cs="Times New Roman"/>
          <w:sz w:val="28"/>
          <w:szCs w:val="28"/>
          <w:lang w:val="uk-UA"/>
        </w:rPr>
        <w:t>.75</w:t>
      </w:r>
      <w:r w:rsidRPr="00FB6DB8">
        <w:rPr>
          <w:rFonts w:ascii="Times New Roman" w:hAnsi="Times New Roman" w:cs="Times New Roman"/>
          <w:sz w:val="28"/>
          <w:szCs w:val="28"/>
        </w:rPr>
        <w:t>].</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В.В. Бойко описав особистісні фактори, які також впливають на розвиток симптому емоційного вигоряння.</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w:t>
      </w:r>
      <w:r w:rsidRPr="00FB6DB8">
        <w:rPr>
          <w:rFonts w:ascii="Times New Roman" w:hAnsi="Times New Roman" w:cs="Times New Roman"/>
          <w:sz w:val="28"/>
          <w:szCs w:val="28"/>
        </w:rPr>
        <w:tab/>
        <w:t>слабка мотивація емоційної віддачі у сфері професійної діяльності;</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w:t>
      </w:r>
      <w:r w:rsidRPr="00FB6DB8">
        <w:rPr>
          <w:rFonts w:ascii="Times New Roman" w:hAnsi="Times New Roman" w:cs="Times New Roman"/>
          <w:sz w:val="28"/>
          <w:szCs w:val="28"/>
        </w:rPr>
        <w:tab/>
        <w:t>схильність до сильних переживань;</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-схильність до емоційної холодності у професійній діяльності [12</w:t>
      </w:r>
      <w:r w:rsidR="00A4651C">
        <w:rPr>
          <w:rFonts w:ascii="Times New Roman" w:hAnsi="Times New Roman" w:cs="Times New Roman"/>
          <w:sz w:val="28"/>
          <w:szCs w:val="28"/>
          <w:lang w:val="uk-UA"/>
        </w:rPr>
        <w:t xml:space="preserve">, </w:t>
      </w:r>
      <w:r w:rsidR="00841673">
        <w:rPr>
          <w:rFonts w:ascii="Times New Roman" w:hAnsi="Times New Roman" w:cs="Times New Roman"/>
          <w:sz w:val="28"/>
          <w:szCs w:val="28"/>
          <w:lang w:val="uk-UA"/>
        </w:rPr>
        <w:t>с.69</w:t>
      </w:r>
      <w:r w:rsidRPr="00FB6DB8">
        <w:rPr>
          <w:rFonts w:ascii="Times New Roman" w:hAnsi="Times New Roman" w:cs="Times New Roman"/>
          <w:sz w:val="28"/>
          <w:szCs w:val="28"/>
        </w:rPr>
        <w:t>]</w:t>
      </w:r>
    </w:p>
    <w:p w:rsidR="00FB6DB8" w:rsidRPr="00FB6DB8" w:rsidRDefault="00841673" w:rsidP="00FB6D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Є. Романова</w:t>
      </w:r>
      <w:r w:rsidR="00FB6DB8" w:rsidRPr="00FB6DB8">
        <w:rPr>
          <w:rFonts w:ascii="Times New Roman" w:hAnsi="Times New Roman" w:cs="Times New Roman"/>
          <w:sz w:val="28"/>
          <w:szCs w:val="28"/>
        </w:rPr>
        <w:t xml:space="preserve"> у своїх роботах приділила увагу наступним чинникам, які впливають процес емоційного вигоряння:</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lastRenderedPageBreak/>
        <w:t>-</w:t>
      </w:r>
      <w:r w:rsidRPr="00FB6DB8">
        <w:rPr>
          <w:rFonts w:ascii="Times New Roman" w:hAnsi="Times New Roman" w:cs="Times New Roman"/>
          <w:sz w:val="28"/>
          <w:szCs w:val="28"/>
        </w:rPr>
        <w:tab/>
        <w:t>олекситимія, вона проявляється у неможливості описати словами свої відчуття через тривогу.</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w:t>
      </w:r>
      <w:r w:rsidRPr="00FB6DB8">
        <w:rPr>
          <w:rFonts w:ascii="Times New Roman" w:hAnsi="Times New Roman" w:cs="Times New Roman"/>
          <w:sz w:val="28"/>
          <w:szCs w:val="28"/>
        </w:rPr>
        <w:tab/>
        <w:t>неемоційність у спілкуванні чи невміння будувати спілкування;</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w:t>
      </w:r>
      <w:r w:rsidRPr="00FB6DB8">
        <w:rPr>
          <w:rFonts w:ascii="Times New Roman" w:hAnsi="Times New Roman" w:cs="Times New Roman"/>
          <w:sz w:val="28"/>
          <w:szCs w:val="28"/>
        </w:rPr>
        <w:tab/>
        <w:t xml:space="preserve">трудоголізм, який насправді прикриває </w:t>
      </w:r>
      <w:r w:rsidR="00841673">
        <w:rPr>
          <w:rFonts w:ascii="Times New Roman" w:hAnsi="Times New Roman" w:cs="Times New Roman"/>
          <w:sz w:val="28"/>
          <w:szCs w:val="28"/>
        </w:rPr>
        <w:t>будь-яку проблему [48</w:t>
      </w:r>
      <w:r w:rsidR="00A4651C">
        <w:rPr>
          <w:rFonts w:ascii="Times New Roman" w:hAnsi="Times New Roman" w:cs="Times New Roman"/>
          <w:sz w:val="28"/>
          <w:szCs w:val="28"/>
          <w:lang w:val="uk-UA"/>
        </w:rPr>
        <w:t xml:space="preserve">, </w:t>
      </w:r>
      <w:r w:rsidR="00841673">
        <w:rPr>
          <w:rFonts w:ascii="Times New Roman" w:hAnsi="Times New Roman" w:cs="Times New Roman"/>
          <w:sz w:val="28"/>
          <w:szCs w:val="28"/>
          <w:lang w:val="uk-UA"/>
        </w:rPr>
        <w:t>с.18-23</w:t>
      </w:r>
      <w:r w:rsidRPr="00FB6DB8">
        <w:rPr>
          <w:rFonts w:ascii="Times New Roman" w:hAnsi="Times New Roman" w:cs="Times New Roman"/>
          <w:sz w:val="28"/>
          <w:szCs w:val="28"/>
        </w:rPr>
        <w:t>].</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Нині феномен емоційного вигоряння продовжує вивчатися, вітчизняні психологи з позиції системного підходу намагаються визначити причини емоційного</w:t>
      </w:r>
      <w:r w:rsidR="00410CD7">
        <w:rPr>
          <w:rFonts w:ascii="Times New Roman" w:hAnsi="Times New Roman" w:cs="Times New Roman"/>
          <w:sz w:val="28"/>
          <w:szCs w:val="28"/>
        </w:rPr>
        <w:t xml:space="preserve"> вигоряння у професіоналів. В.</w:t>
      </w:r>
      <w:r w:rsidRPr="00FB6DB8">
        <w:rPr>
          <w:rFonts w:ascii="Times New Roman" w:hAnsi="Times New Roman" w:cs="Times New Roman"/>
          <w:sz w:val="28"/>
          <w:szCs w:val="28"/>
        </w:rPr>
        <w:t xml:space="preserve"> Орел вважає, що на розвиток вигоряння впливає своєрідна інтегративна реакція на дезадаптацію суб'єкта до професійного середовища. У цьому особистісним детермінантам відводиться провідна роль формуванні цього феномена [</w:t>
      </w:r>
      <w:r w:rsidR="00841673">
        <w:rPr>
          <w:rFonts w:ascii="Times New Roman" w:hAnsi="Times New Roman" w:cs="Times New Roman"/>
          <w:sz w:val="28"/>
          <w:szCs w:val="28"/>
          <w:lang w:val="uk-UA"/>
        </w:rPr>
        <w:t>44</w:t>
      </w:r>
      <w:r w:rsidRPr="00FB6DB8">
        <w:rPr>
          <w:rFonts w:ascii="Times New Roman" w:hAnsi="Times New Roman" w:cs="Times New Roman"/>
          <w:sz w:val="28"/>
          <w:szCs w:val="28"/>
        </w:rPr>
        <w:t>].</w:t>
      </w:r>
    </w:p>
    <w:p w:rsidR="00FB6DB8" w:rsidRPr="00A8737B" w:rsidRDefault="00FB6DB8" w:rsidP="00A8737B">
      <w:pPr>
        <w:spacing w:after="0" w:line="360" w:lineRule="auto"/>
        <w:ind w:firstLine="709"/>
        <w:jc w:val="both"/>
        <w:rPr>
          <w:rFonts w:ascii="Times New Roman" w:hAnsi="Times New Roman" w:cs="Times New Roman"/>
          <w:sz w:val="28"/>
          <w:szCs w:val="28"/>
          <w:lang w:val="uk-UA"/>
        </w:rPr>
      </w:pPr>
      <w:r w:rsidRPr="00FB6DB8">
        <w:rPr>
          <w:rFonts w:ascii="Times New Roman" w:hAnsi="Times New Roman" w:cs="Times New Roman"/>
          <w:sz w:val="28"/>
          <w:szCs w:val="28"/>
        </w:rPr>
        <w:t>Вченими Н.Є. Водоп'янової та Є.С. Старченкова в результаті досліджень було виявлено кор</w:t>
      </w:r>
      <w:r w:rsidR="00A8737B">
        <w:rPr>
          <w:rFonts w:ascii="Times New Roman" w:hAnsi="Times New Roman" w:cs="Times New Roman"/>
          <w:sz w:val="28"/>
          <w:szCs w:val="28"/>
        </w:rPr>
        <w:t>еляційні зв'язки між вигорянням</w:t>
      </w:r>
      <w:r w:rsidR="00A8737B">
        <w:rPr>
          <w:rFonts w:ascii="Times New Roman" w:hAnsi="Times New Roman" w:cs="Times New Roman"/>
          <w:sz w:val="28"/>
          <w:szCs w:val="28"/>
          <w:lang w:val="uk-UA"/>
        </w:rPr>
        <w:t xml:space="preserve"> </w:t>
      </w:r>
      <w:r w:rsidRPr="00FB6DB8">
        <w:rPr>
          <w:rFonts w:ascii="Times New Roman" w:hAnsi="Times New Roman" w:cs="Times New Roman"/>
          <w:sz w:val="28"/>
          <w:szCs w:val="28"/>
        </w:rPr>
        <w:t>та показниками «якості життя», а також показниками самореалізації. Особливого значення автори відводять балансу задоволеності – переживання успіху, як і професійної, і у особистому житті [1</w:t>
      </w:r>
      <w:r w:rsidR="00841673">
        <w:rPr>
          <w:rFonts w:ascii="Times New Roman" w:hAnsi="Times New Roman" w:cs="Times New Roman"/>
          <w:sz w:val="28"/>
          <w:szCs w:val="28"/>
          <w:lang w:val="uk-UA"/>
        </w:rPr>
        <w:t>8</w:t>
      </w:r>
      <w:r w:rsidR="00DB6763">
        <w:rPr>
          <w:rFonts w:ascii="Times New Roman" w:hAnsi="Times New Roman" w:cs="Times New Roman"/>
          <w:sz w:val="28"/>
          <w:szCs w:val="28"/>
          <w:lang w:val="uk-UA"/>
        </w:rPr>
        <w:t xml:space="preserve">, </w:t>
      </w:r>
      <w:r w:rsidR="00841673">
        <w:rPr>
          <w:rFonts w:ascii="Times New Roman" w:hAnsi="Times New Roman" w:cs="Times New Roman"/>
          <w:sz w:val="28"/>
          <w:szCs w:val="28"/>
          <w:lang w:val="uk-UA"/>
        </w:rPr>
        <w:t>с.309-325</w:t>
      </w:r>
      <w:r w:rsidRPr="00FB6DB8">
        <w:rPr>
          <w:rFonts w:ascii="Times New Roman" w:hAnsi="Times New Roman" w:cs="Times New Roman"/>
          <w:sz w:val="28"/>
          <w:szCs w:val="28"/>
        </w:rPr>
        <w:t>].</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75D39">
        <w:rPr>
          <w:rFonts w:ascii="Times New Roman" w:hAnsi="Times New Roman" w:cs="Times New Roman"/>
          <w:sz w:val="28"/>
          <w:szCs w:val="28"/>
          <w:lang w:val="uk-UA"/>
        </w:rPr>
        <w:t xml:space="preserve">М.В. Агапова у своїй роботі трактує емоційне вигоряння як наслідок порушення процесів самореалізації та самоактуалізації особистості. У своїх висновках автор зазначає, що люди зі слабкою тенденцією до самоактуалізації схильні до опору, конфронтації з несприятливими факторами середовища та всією професійною ситуацією в цілому. </w:t>
      </w:r>
      <w:r w:rsidRPr="00FB6DB8">
        <w:rPr>
          <w:rFonts w:ascii="Times New Roman" w:hAnsi="Times New Roman" w:cs="Times New Roman"/>
          <w:sz w:val="28"/>
          <w:szCs w:val="28"/>
        </w:rPr>
        <w:t>Вони перестають відчувати задоволення від роботи, не можуть ставитись творчо до своїх професійних обов'язків, що в сукупності призводить до відчуження від предмета та продукту праці. У той час як особистість, що самоактуалізується, має високу стійкість до вигоряння, за рахунок розуміння свого мі</w:t>
      </w:r>
      <w:r w:rsidR="00841673">
        <w:rPr>
          <w:rFonts w:ascii="Times New Roman" w:hAnsi="Times New Roman" w:cs="Times New Roman"/>
          <w:sz w:val="28"/>
          <w:szCs w:val="28"/>
        </w:rPr>
        <w:t xml:space="preserve">сця і ролі в житті інших людей </w:t>
      </w:r>
      <w:r w:rsidR="00841673" w:rsidRPr="00841673">
        <w:rPr>
          <w:rFonts w:ascii="Times New Roman" w:hAnsi="Times New Roman" w:cs="Times New Roman"/>
          <w:sz w:val="28"/>
          <w:szCs w:val="28"/>
        </w:rPr>
        <w:t>[</w:t>
      </w:r>
      <w:r w:rsidR="00841673">
        <w:rPr>
          <w:rFonts w:ascii="Times New Roman" w:hAnsi="Times New Roman" w:cs="Times New Roman"/>
          <w:sz w:val="28"/>
          <w:szCs w:val="28"/>
          <w:lang w:val="uk-UA"/>
        </w:rPr>
        <w:t>3</w:t>
      </w:r>
      <w:r w:rsidR="00841673" w:rsidRPr="00841673">
        <w:rPr>
          <w:rFonts w:ascii="Times New Roman" w:hAnsi="Times New Roman" w:cs="Times New Roman"/>
          <w:sz w:val="28"/>
          <w:szCs w:val="28"/>
        </w:rPr>
        <w:t>, с.</w:t>
      </w:r>
      <w:r w:rsidR="00841673">
        <w:rPr>
          <w:rFonts w:ascii="Times New Roman" w:hAnsi="Times New Roman" w:cs="Times New Roman"/>
          <w:sz w:val="28"/>
          <w:szCs w:val="28"/>
          <w:lang w:val="uk-UA"/>
        </w:rPr>
        <w:t>38-46</w:t>
      </w:r>
      <w:r w:rsidR="00841673" w:rsidRPr="00841673">
        <w:rPr>
          <w:rFonts w:ascii="Times New Roman" w:hAnsi="Times New Roman" w:cs="Times New Roman"/>
          <w:sz w:val="28"/>
          <w:szCs w:val="28"/>
        </w:rPr>
        <w:t>].</w:t>
      </w:r>
    </w:p>
    <w:p w:rsidR="00FB6DB8" w:rsidRPr="00FB6DB8" w:rsidRDefault="00E175BB" w:rsidP="00FB6D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М. Б</w:t>
      </w:r>
      <w:r w:rsidR="00FB6DB8" w:rsidRPr="00FB6DB8">
        <w:rPr>
          <w:rFonts w:ascii="Times New Roman" w:hAnsi="Times New Roman" w:cs="Times New Roman"/>
          <w:sz w:val="28"/>
          <w:szCs w:val="28"/>
        </w:rPr>
        <w:t>а</w:t>
      </w:r>
      <w:r>
        <w:rPr>
          <w:rFonts w:ascii="Times New Roman" w:hAnsi="Times New Roman" w:cs="Times New Roman"/>
          <w:sz w:val="28"/>
          <w:szCs w:val="28"/>
          <w:lang w:val="uk-UA"/>
        </w:rPr>
        <w:t>ранова</w:t>
      </w:r>
      <w:r w:rsidR="00FB6DB8" w:rsidRPr="00FB6DB8">
        <w:rPr>
          <w:rFonts w:ascii="Times New Roman" w:hAnsi="Times New Roman" w:cs="Times New Roman"/>
          <w:sz w:val="28"/>
          <w:szCs w:val="28"/>
        </w:rPr>
        <w:t>, доцент кафедри психології в державному університеті, багато робіт присвячує дослідженню емоційного вигоряння. У своїх працях вона описує вигоряння як складний багатовимірний конструкт, який виникає через негативні психічні переживання міжособистісним спілкуванням, що супроводжується емоційною насиченістю та когнітивною складністю [</w:t>
      </w:r>
      <w:r>
        <w:rPr>
          <w:rFonts w:ascii="Times New Roman" w:hAnsi="Times New Roman" w:cs="Times New Roman"/>
          <w:sz w:val="28"/>
          <w:szCs w:val="28"/>
          <w:lang w:val="uk-UA"/>
        </w:rPr>
        <w:t>9 с.54-58</w:t>
      </w:r>
      <w:r w:rsidR="00FB6DB8" w:rsidRPr="00FB6DB8">
        <w:rPr>
          <w:rFonts w:ascii="Times New Roman" w:hAnsi="Times New Roman" w:cs="Times New Roman"/>
          <w:sz w:val="28"/>
          <w:szCs w:val="28"/>
        </w:rPr>
        <w:t>].</w:t>
      </w:r>
    </w:p>
    <w:p w:rsidR="00FB6DB8" w:rsidRPr="00A8737B" w:rsidRDefault="00FB6DB8" w:rsidP="00A8737B">
      <w:pPr>
        <w:spacing w:after="0" w:line="360" w:lineRule="auto"/>
        <w:ind w:firstLine="709"/>
        <w:jc w:val="both"/>
        <w:rPr>
          <w:rFonts w:ascii="Times New Roman" w:hAnsi="Times New Roman" w:cs="Times New Roman"/>
          <w:sz w:val="28"/>
          <w:szCs w:val="28"/>
          <w:lang w:val="uk-UA"/>
        </w:rPr>
      </w:pPr>
      <w:r w:rsidRPr="00FB6DB8">
        <w:rPr>
          <w:rFonts w:ascii="Times New Roman" w:hAnsi="Times New Roman" w:cs="Times New Roman"/>
          <w:sz w:val="28"/>
          <w:szCs w:val="28"/>
        </w:rPr>
        <w:lastRenderedPageBreak/>
        <w:t xml:space="preserve">Сучасний психолог </w:t>
      </w:r>
      <w:r w:rsidR="0026631B">
        <w:rPr>
          <w:rFonts w:ascii="Times New Roman" w:hAnsi="Times New Roman" w:cs="Times New Roman"/>
          <w:sz w:val="28"/>
          <w:szCs w:val="28"/>
          <w:lang w:val="uk-UA"/>
        </w:rPr>
        <w:t>В.Форманюк</w:t>
      </w:r>
      <w:r w:rsidRPr="00FB6DB8">
        <w:rPr>
          <w:rFonts w:ascii="Times New Roman" w:hAnsi="Times New Roman" w:cs="Times New Roman"/>
          <w:sz w:val="28"/>
          <w:szCs w:val="28"/>
        </w:rPr>
        <w:t>, зазначає в одному з інтерв'ю, що одним із впливових факторів ризику емоційного вигоряння в сучасному суспільстві є багатозадачність, цейтнот та великі очікування. Характерною рисою роботи сучасних компаній стало об'єднання вакансій, коли повноваження двох-трьох співробітників лягають на одного, при цьому є тимчасові обмеження виконання поставлених завдань. Працюючи в такому режимі, багато хто стикається з неуспішенням, роботою</w:t>
      </w:r>
      <w:r w:rsidR="00A8737B">
        <w:rPr>
          <w:rFonts w:ascii="Times New Roman" w:hAnsi="Times New Roman" w:cs="Times New Roman"/>
          <w:sz w:val="28"/>
          <w:szCs w:val="28"/>
        </w:rPr>
        <w:t xml:space="preserve"> поза робочим часом або ночами</w:t>
      </w:r>
      <w:r w:rsidR="0026631B">
        <w:rPr>
          <w:rFonts w:ascii="Times New Roman" w:hAnsi="Times New Roman" w:cs="Times New Roman"/>
          <w:sz w:val="28"/>
          <w:szCs w:val="28"/>
          <w:lang w:val="uk-UA"/>
        </w:rPr>
        <w:t xml:space="preserve"> </w:t>
      </w:r>
      <w:r w:rsidR="0026631B" w:rsidRPr="0026631B">
        <w:rPr>
          <w:rFonts w:ascii="Times New Roman" w:hAnsi="Times New Roman" w:cs="Times New Roman"/>
          <w:sz w:val="28"/>
          <w:szCs w:val="28"/>
          <w:lang w:val="uk-UA"/>
        </w:rPr>
        <w:t>[</w:t>
      </w:r>
      <w:r w:rsidR="0026631B">
        <w:rPr>
          <w:rFonts w:ascii="Times New Roman" w:hAnsi="Times New Roman" w:cs="Times New Roman"/>
          <w:sz w:val="28"/>
          <w:szCs w:val="28"/>
          <w:lang w:val="uk-UA"/>
        </w:rPr>
        <w:t>61</w:t>
      </w:r>
      <w:r w:rsidR="0026631B" w:rsidRPr="0026631B">
        <w:rPr>
          <w:rFonts w:ascii="Times New Roman" w:hAnsi="Times New Roman" w:cs="Times New Roman"/>
          <w:sz w:val="28"/>
          <w:szCs w:val="28"/>
          <w:lang w:val="uk-UA"/>
        </w:rPr>
        <w:t xml:space="preserve"> с.</w:t>
      </w:r>
      <w:r w:rsidR="0026631B">
        <w:rPr>
          <w:rFonts w:ascii="Times New Roman" w:hAnsi="Times New Roman" w:cs="Times New Roman"/>
          <w:sz w:val="28"/>
          <w:szCs w:val="28"/>
          <w:lang w:val="uk-UA"/>
        </w:rPr>
        <w:t>28-46]</w:t>
      </w:r>
      <w:r w:rsidR="00A8737B">
        <w:rPr>
          <w:rFonts w:ascii="Times New Roman" w:hAnsi="Times New Roman" w:cs="Times New Roman"/>
          <w:sz w:val="28"/>
          <w:szCs w:val="28"/>
        </w:rPr>
        <w:t>.</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Внаслідок такої професійної зайнятості, симптоми емоційного вигоряння дадуть себе знати досить швидко, залежно від індивідуальних особливостей.</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 xml:space="preserve">Аналізуючи літературу </w:t>
      </w:r>
      <w:r w:rsidR="0026631B" w:rsidRPr="0026631B">
        <w:rPr>
          <w:rFonts w:ascii="Times New Roman" w:hAnsi="Times New Roman" w:cs="Times New Roman"/>
          <w:sz w:val="28"/>
          <w:szCs w:val="28"/>
        </w:rPr>
        <w:t>вітчизняних</w:t>
      </w:r>
      <w:r w:rsidR="0026631B">
        <w:rPr>
          <w:rFonts w:ascii="Times New Roman" w:hAnsi="Times New Roman" w:cs="Times New Roman"/>
          <w:sz w:val="28"/>
          <w:szCs w:val="28"/>
        </w:rPr>
        <w:t xml:space="preserve"> </w:t>
      </w:r>
      <w:r w:rsidRPr="00FB6DB8">
        <w:rPr>
          <w:rFonts w:ascii="Times New Roman" w:hAnsi="Times New Roman" w:cs="Times New Roman"/>
          <w:sz w:val="28"/>
          <w:szCs w:val="28"/>
        </w:rPr>
        <w:t>психологів на тему профілактики емоційного вигоряння, можна виділити такі фактори, що сприяють цьому:</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w:t>
      </w:r>
      <w:r w:rsidRPr="00FB6DB8">
        <w:rPr>
          <w:rFonts w:ascii="Times New Roman" w:hAnsi="Times New Roman" w:cs="Times New Roman"/>
          <w:sz w:val="28"/>
          <w:szCs w:val="28"/>
        </w:rPr>
        <w:tab/>
        <w:t>можливість кар "єрного росту</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w:t>
      </w:r>
      <w:r w:rsidRPr="00FB6DB8">
        <w:rPr>
          <w:rFonts w:ascii="Times New Roman" w:hAnsi="Times New Roman" w:cs="Times New Roman"/>
          <w:sz w:val="28"/>
          <w:szCs w:val="28"/>
        </w:rPr>
        <w:tab/>
        <w:t>мотиваційна політика</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w:t>
      </w:r>
      <w:r w:rsidRPr="00FB6DB8">
        <w:rPr>
          <w:rFonts w:ascii="Times New Roman" w:hAnsi="Times New Roman" w:cs="Times New Roman"/>
          <w:sz w:val="28"/>
          <w:szCs w:val="28"/>
        </w:rPr>
        <w:tab/>
        <w:t>чітка посадова інструкція</w:t>
      </w:r>
    </w:p>
    <w:p w:rsidR="00FB6DB8" w:rsidRPr="0026631B" w:rsidRDefault="00FB6DB8" w:rsidP="0026631B">
      <w:pPr>
        <w:spacing w:after="0" w:line="360" w:lineRule="auto"/>
        <w:ind w:firstLine="709"/>
        <w:jc w:val="both"/>
        <w:rPr>
          <w:rFonts w:ascii="Times New Roman" w:hAnsi="Times New Roman" w:cs="Times New Roman"/>
          <w:sz w:val="28"/>
          <w:szCs w:val="28"/>
          <w:lang w:val="uk-UA"/>
        </w:rPr>
      </w:pPr>
      <w:r w:rsidRPr="00FB6DB8">
        <w:rPr>
          <w:rFonts w:ascii="Times New Roman" w:hAnsi="Times New Roman" w:cs="Times New Roman"/>
          <w:sz w:val="28"/>
          <w:szCs w:val="28"/>
        </w:rPr>
        <w:t>-</w:t>
      </w:r>
      <w:r w:rsidRPr="00FB6DB8">
        <w:rPr>
          <w:rFonts w:ascii="Times New Roman" w:hAnsi="Times New Roman" w:cs="Times New Roman"/>
          <w:sz w:val="28"/>
          <w:szCs w:val="28"/>
        </w:rPr>
        <w:tab/>
        <w:t>корпоративні заходи, спрямовані на згуртованість та сприятливий клімат усередині колективу</w:t>
      </w:r>
      <w:r w:rsidR="0026631B">
        <w:rPr>
          <w:rFonts w:ascii="Times New Roman" w:hAnsi="Times New Roman" w:cs="Times New Roman"/>
          <w:sz w:val="28"/>
          <w:szCs w:val="28"/>
        </w:rPr>
        <w:t xml:space="preserve"> </w:t>
      </w:r>
      <w:r w:rsidR="0026631B" w:rsidRPr="0026631B">
        <w:rPr>
          <w:rFonts w:ascii="Times New Roman" w:hAnsi="Times New Roman" w:cs="Times New Roman"/>
          <w:sz w:val="28"/>
          <w:szCs w:val="28"/>
          <w:lang w:val="uk-UA"/>
        </w:rPr>
        <w:t>[</w:t>
      </w:r>
      <w:r w:rsidR="0026631B">
        <w:rPr>
          <w:rFonts w:ascii="Times New Roman" w:hAnsi="Times New Roman" w:cs="Times New Roman"/>
          <w:sz w:val="28"/>
          <w:szCs w:val="28"/>
          <w:lang w:val="uk-UA"/>
        </w:rPr>
        <w:t>27, 33, 50]</w:t>
      </w:r>
      <w:r w:rsidRPr="00FB6DB8">
        <w:rPr>
          <w:rFonts w:ascii="Times New Roman" w:hAnsi="Times New Roman" w:cs="Times New Roman"/>
          <w:sz w:val="28"/>
          <w:szCs w:val="28"/>
        </w:rPr>
        <w:t>.</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54C49">
        <w:rPr>
          <w:rFonts w:ascii="Times New Roman" w:hAnsi="Times New Roman" w:cs="Times New Roman"/>
          <w:sz w:val="28"/>
          <w:szCs w:val="28"/>
          <w:lang w:val="uk-UA"/>
        </w:rPr>
        <w:t xml:space="preserve">Слід зазначити, більшість досліджень емоційного вигоряння спрямовано такі професії, як лікарі, психологи, педагоги, соціальні працівники тощо. Однак цей феномен зустрічається і в інших сферах діяльності, наприклад, пов'язаних з ризиком для життя або регулярному взаємодії з людьми, а також застосовно і до будь-якої іншої професії. </w:t>
      </w:r>
      <w:r w:rsidRPr="00FB6DB8">
        <w:rPr>
          <w:rFonts w:ascii="Times New Roman" w:hAnsi="Times New Roman" w:cs="Times New Roman"/>
          <w:sz w:val="28"/>
          <w:szCs w:val="28"/>
        </w:rPr>
        <w:t xml:space="preserve">Наприклад, співробітник має тривожні думки, які стосуються можливих невдач на роботі: «я не впораюся, у мене не вийде». Майбутнє видається незрозумілим і тривожним, у ньому все буде гірше, ніж зараз. З'являється почуття спустошеності, що все, що раніше подобалося, стало нецікавим. Або ж настає фізична втома, коли співробітник починає частіше хворіти, бо тіло намагається відпочити. Зайва дратівливість, апатичні стани, небажання контактувати з іншими людьми, тому що це також витрата енергії. Тут так само починає проявлятися негативна оцінка себе: співробітник вважає, що він марний, ні на що не здатний, відчуває приреченість через це. Таким </w:t>
      </w:r>
      <w:r w:rsidRPr="00FB6DB8">
        <w:rPr>
          <w:rFonts w:ascii="Times New Roman" w:hAnsi="Times New Roman" w:cs="Times New Roman"/>
          <w:sz w:val="28"/>
          <w:szCs w:val="28"/>
        </w:rPr>
        <w:lastRenderedPageBreak/>
        <w:t>чином, симптоми наростають один за одним, і співробітник плавно потрапл</w:t>
      </w:r>
      <w:r>
        <w:rPr>
          <w:rFonts w:ascii="Times New Roman" w:hAnsi="Times New Roman" w:cs="Times New Roman"/>
          <w:sz w:val="28"/>
          <w:szCs w:val="28"/>
        </w:rPr>
        <w:t>яє у стан емоційного вигоряння</w:t>
      </w:r>
      <w:r w:rsidR="0026631B">
        <w:rPr>
          <w:rFonts w:ascii="Times New Roman" w:hAnsi="Times New Roman" w:cs="Times New Roman"/>
          <w:sz w:val="28"/>
          <w:szCs w:val="28"/>
        </w:rPr>
        <w:t xml:space="preserve"> </w:t>
      </w:r>
      <w:r w:rsidR="0026631B" w:rsidRPr="0026631B">
        <w:rPr>
          <w:rFonts w:ascii="Times New Roman" w:hAnsi="Times New Roman" w:cs="Times New Roman"/>
          <w:sz w:val="28"/>
          <w:szCs w:val="28"/>
        </w:rPr>
        <w:t>[</w:t>
      </w:r>
      <w:r w:rsidR="0026631B">
        <w:rPr>
          <w:rFonts w:ascii="Times New Roman" w:hAnsi="Times New Roman" w:cs="Times New Roman"/>
          <w:sz w:val="28"/>
          <w:szCs w:val="28"/>
        </w:rPr>
        <w:t>8</w:t>
      </w:r>
      <w:r w:rsidR="0026631B" w:rsidRPr="0026631B">
        <w:rPr>
          <w:rFonts w:ascii="Times New Roman" w:hAnsi="Times New Roman" w:cs="Times New Roman"/>
          <w:sz w:val="28"/>
          <w:szCs w:val="28"/>
        </w:rPr>
        <w:t xml:space="preserve"> с.</w:t>
      </w:r>
      <w:r w:rsidR="0026631B">
        <w:rPr>
          <w:rFonts w:ascii="Times New Roman" w:hAnsi="Times New Roman" w:cs="Times New Roman"/>
          <w:sz w:val="28"/>
          <w:szCs w:val="28"/>
        </w:rPr>
        <w:t>65-70]</w:t>
      </w:r>
      <w:r>
        <w:rPr>
          <w:rFonts w:ascii="Times New Roman" w:hAnsi="Times New Roman" w:cs="Times New Roman"/>
          <w:sz w:val="28"/>
          <w:szCs w:val="28"/>
        </w:rPr>
        <w:t>.</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Проаналізувавши проблему емоційного вигоряння у дослідженнях вітчизняних авторів, ми дійшли висновків у тому, что:</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1.</w:t>
      </w:r>
      <w:r w:rsidRPr="00FB6DB8">
        <w:rPr>
          <w:rFonts w:ascii="Times New Roman" w:hAnsi="Times New Roman" w:cs="Times New Roman"/>
          <w:sz w:val="28"/>
          <w:szCs w:val="28"/>
        </w:rPr>
        <w:tab/>
        <w:t>Феномен емоційного вигоряння розглядається вітчизняними авторами як специфічне явище, яке проявляється як емоційне, розумове та фізичне виснаження через тривале емоційне навантаження, виражається в депресивному стані, почутті втоми та спустошеності, нестачі енергії та ентузіазму, утрат встановлення щодо роботи та життя взагалі.</w:t>
      </w:r>
    </w:p>
    <w:p w:rsidR="00FB6DB8" w:rsidRP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2.</w:t>
      </w:r>
      <w:r w:rsidRPr="00FB6DB8">
        <w:rPr>
          <w:rFonts w:ascii="Times New Roman" w:hAnsi="Times New Roman" w:cs="Times New Roman"/>
          <w:sz w:val="28"/>
          <w:szCs w:val="28"/>
        </w:rPr>
        <w:tab/>
        <w:t>Раніше вважалося, що поняття емоційного вигоряння характерне лише для тих співробітників, які регулярно взаємодіють із людьми у сфері професійної діяльності працівника. Нині його відносять до будь-якої діяльності.</w:t>
      </w:r>
    </w:p>
    <w:p w:rsidR="00FB6DB8" w:rsidRDefault="00FB6DB8" w:rsidP="00FB6DB8">
      <w:pPr>
        <w:spacing w:after="0" w:line="360" w:lineRule="auto"/>
        <w:ind w:firstLine="709"/>
        <w:jc w:val="both"/>
        <w:rPr>
          <w:rFonts w:ascii="Times New Roman" w:hAnsi="Times New Roman" w:cs="Times New Roman"/>
          <w:sz w:val="28"/>
          <w:szCs w:val="28"/>
        </w:rPr>
      </w:pPr>
      <w:r w:rsidRPr="00FB6DB8">
        <w:rPr>
          <w:rFonts w:ascii="Times New Roman" w:hAnsi="Times New Roman" w:cs="Times New Roman"/>
          <w:sz w:val="28"/>
          <w:szCs w:val="28"/>
        </w:rPr>
        <w:t>3.</w:t>
      </w:r>
      <w:r w:rsidRPr="00FB6DB8">
        <w:rPr>
          <w:rFonts w:ascii="Times New Roman" w:hAnsi="Times New Roman" w:cs="Times New Roman"/>
          <w:sz w:val="28"/>
          <w:szCs w:val="28"/>
        </w:rPr>
        <w:tab/>
        <w:t>Також зазначено, що відстежити перші ознаки вигоряння досить складно, оскільки стан змінюється поступово. Через внутрішні фактори людина продовжує терпіти ситуацію, де її все не влаштовує, тому в стан вигоряння вона входить плавно. Поступово відмовляється від одного, то від іншого, не помічаючи, як скочується в цей стан</w:t>
      </w:r>
      <w:r w:rsidR="00283AEC" w:rsidRPr="00283AEC">
        <w:rPr>
          <w:rFonts w:ascii="Times New Roman" w:hAnsi="Times New Roman" w:cs="Times New Roman"/>
          <w:sz w:val="28"/>
          <w:szCs w:val="28"/>
        </w:rPr>
        <w:t xml:space="preserve"> </w:t>
      </w:r>
      <w:r w:rsidR="00283AEC">
        <w:rPr>
          <w:rFonts w:ascii="Times New Roman" w:hAnsi="Times New Roman" w:cs="Times New Roman"/>
          <w:sz w:val="28"/>
          <w:szCs w:val="28"/>
        </w:rPr>
        <w:t>[</w:t>
      </w:r>
      <w:r w:rsidR="00283AEC" w:rsidRPr="00283AEC">
        <w:rPr>
          <w:rFonts w:ascii="Times New Roman" w:hAnsi="Times New Roman" w:cs="Times New Roman"/>
          <w:sz w:val="28"/>
          <w:szCs w:val="28"/>
        </w:rPr>
        <w:t>2</w:t>
      </w:r>
      <w:r w:rsidR="00283AEC">
        <w:rPr>
          <w:rFonts w:ascii="Times New Roman" w:hAnsi="Times New Roman" w:cs="Times New Roman"/>
          <w:sz w:val="28"/>
          <w:szCs w:val="28"/>
        </w:rPr>
        <w:t xml:space="preserve">, 7, </w:t>
      </w:r>
      <w:r w:rsidR="00283AEC" w:rsidRPr="00283AEC">
        <w:rPr>
          <w:rFonts w:ascii="Times New Roman" w:hAnsi="Times New Roman" w:cs="Times New Roman"/>
          <w:sz w:val="28"/>
          <w:szCs w:val="28"/>
        </w:rPr>
        <w:t>57</w:t>
      </w:r>
      <w:r w:rsidR="00283AEC">
        <w:rPr>
          <w:rFonts w:ascii="Times New Roman" w:hAnsi="Times New Roman" w:cs="Times New Roman"/>
          <w:sz w:val="28"/>
          <w:szCs w:val="28"/>
        </w:rPr>
        <w:t>]</w:t>
      </w:r>
      <w:r w:rsidRPr="00FB6DB8">
        <w:rPr>
          <w:rFonts w:ascii="Times New Roman" w:hAnsi="Times New Roman" w:cs="Times New Roman"/>
          <w:sz w:val="28"/>
          <w:szCs w:val="28"/>
        </w:rPr>
        <w:t>.</w:t>
      </w:r>
    </w:p>
    <w:p w:rsidR="00283AEC" w:rsidRPr="00FB6DB8" w:rsidRDefault="00283AEC" w:rsidP="00283AEC">
      <w:pPr>
        <w:spacing w:after="0" w:line="360" w:lineRule="auto"/>
        <w:jc w:val="both"/>
        <w:rPr>
          <w:rFonts w:ascii="Times New Roman" w:hAnsi="Times New Roman" w:cs="Times New Roman"/>
          <w:sz w:val="28"/>
          <w:szCs w:val="28"/>
        </w:rPr>
      </w:pPr>
    </w:p>
    <w:p w:rsidR="000E5015" w:rsidRDefault="000E5015" w:rsidP="00283AEC">
      <w:pPr>
        <w:spacing w:after="0" w:line="360" w:lineRule="auto"/>
        <w:ind w:firstLine="709"/>
        <w:jc w:val="center"/>
        <w:rPr>
          <w:rFonts w:ascii="Times New Roman" w:hAnsi="Times New Roman" w:cs="Times New Roman"/>
          <w:b/>
          <w:sz w:val="28"/>
          <w:szCs w:val="28"/>
          <w:lang w:val="uk-UA"/>
        </w:rPr>
      </w:pPr>
      <w:r w:rsidRPr="00A8737B">
        <w:rPr>
          <w:rFonts w:ascii="Times New Roman" w:hAnsi="Times New Roman" w:cs="Times New Roman"/>
          <w:b/>
          <w:sz w:val="28"/>
          <w:szCs w:val="28"/>
        </w:rPr>
        <w:t xml:space="preserve">Висновки </w:t>
      </w:r>
      <w:r w:rsidR="00283AEC">
        <w:rPr>
          <w:rFonts w:ascii="Times New Roman" w:hAnsi="Times New Roman" w:cs="Times New Roman"/>
          <w:b/>
          <w:sz w:val="28"/>
          <w:szCs w:val="28"/>
          <w:lang w:val="uk-UA"/>
        </w:rPr>
        <w:t>до розділу 1</w:t>
      </w:r>
    </w:p>
    <w:p w:rsidR="00BA67F0" w:rsidRPr="00BA67F0" w:rsidRDefault="00BA67F0" w:rsidP="00BA67F0">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Емоційне вигоряння — це особливий стан людини, який включає:</w:t>
      </w:r>
    </w:p>
    <w:p w:rsidR="00BA67F0" w:rsidRPr="00BA67F0" w:rsidRDefault="00BA67F0" w:rsidP="00BA67F0">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відчуття емоційного виснаження;</w:t>
      </w:r>
    </w:p>
    <w:p w:rsidR="00BA67F0" w:rsidRPr="00BA67F0" w:rsidRDefault="00BA67F0" w:rsidP="00BA67F0">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симптоми деперсоналізації;</w:t>
      </w:r>
    </w:p>
    <w:p w:rsidR="00BA67F0" w:rsidRPr="00BA67F0" w:rsidRDefault="00BA67F0" w:rsidP="00BA67F0">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негативне сприйняття себе;</w:t>
      </w:r>
    </w:p>
    <w:p w:rsidR="00BA67F0" w:rsidRPr="00BA67F0" w:rsidRDefault="00BA67F0" w:rsidP="00BA67F0">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втрата співробітник</w:t>
      </w:r>
      <w:r w:rsidR="00283AEC">
        <w:rPr>
          <w:rFonts w:ascii="Times New Roman" w:hAnsi="Times New Roman" w:cs="Times New Roman"/>
          <w:sz w:val="28"/>
          <w:szCs w:val="28"/>
        </w:rPr>
        <w:t>ом професійної майстерності</w:t>
      </w:r>
      <w:r w:rsidRPr="00BA67F0">
        <w:rPr>
          <w:rFonts w:ascii="Times New Roman" w:hAnsi="Times New Roman" w:cs="Times New Roman"/>
          <w:sz w:val="28"/>
          <w:szCs w:val="28"/>
        </w:rPr>
        <w:t>. Головними ознаками даного синдрому вважаються:</w:t>
      </w:r>
    </w:p>
    <w:p w:rsidR="00BA67F0" w:rsidRPr="00BA67F0" w:rsidRDefault="00BA67F0" w:rsidP="00BA67F0">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негативні почуття та емоції по відношенню до клієнта;</w:t>
      </w:r>
    </w:p>
    <w:p w:rsidR="00BA67F0" w:rsidRPr="00BA67F0" w:rsidRDefault="00BA67F0" w:rsidP="00BA67F0">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низька самооцінка, найчастіше з яскравим негативним компонентом;</w:t>
      </w:r>
    </w:p>
    <w:p w:rsidR="00BA67F0" w:rsidRPr="00BA67F0" w:rsidRDefault="00BA67F0" w:rsidP="00BA67F0">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відчуття повного чи часткового емоційного виснаження.</w:t>
      </w:r>
    </w:p>
    <w:p w:rsidR="00BA67F0" w:rsidRPr="00BA67F0" w:rsidRDefault="00BA67F0" w:rsidP="00BA67F0">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 xml:space="preserve">Далі феномен виникнення емоційного вигоряння був детально опрацьований. Результатом цього опрацювання стало визначення його </w:t>
      </w:r>
      <w:r w:rsidRPr="00BA67F0">
        <w:rPr>
          <w:rFonts w:ascii="Times New Roman" w:hAnsi="Times New Roman" w:cs="Times New Roman"/>
          <w:sz w:val="28"/>
          <w:szCs w:val="28"/>
        </w:rPr>
        <w:lastRenderedPageBreak/>
        <w:t>синдрому. Психологи Б. Пельман та Е. Хартман провели узагальнення відомих теорій про емоційне вигоряння та виділили три головні складові:</w:t>
      </w:r>
    </w:p>
    <w:p w:rsidR="00BA67F0" w:rsidRPr="00BA67F0" w:rsidRDefault="00BA67F0" w:rsidP="00BA67F0">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емоційне чи фізичне виснаження;</w:t>
      </w:r>
    </w:p>
    <w:p w:rsidR="00BA67F0" w:rsidRPr="00BA67F0" w:rsidRDefault="00BA67F0" w:rsidP="00BA67F0">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деперсоналізація;</w:t>
      </w:r>
    </w:p>
    <w:p w:rsidR="00BA67F0" w:rsidRPr="00BA67F0" w:rsidRDefault="00BA67F0" w:rsidP="00BA67F0">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зн</w:t>
      </w:r>
      <w:r w:rsidR="00283AEC">
        <w:rPr>
          <w:rFonts w:ascii="Times New Roman" w:hAnsi="Times New Roman" w:cs="Times New Roman"/>
          <w:sz w:val="28"/>
          <w:szCs w:val="28"/>
        </w:rPr>
        <w:t>ижена робоча продуктивність</w:t>
      </w:r>
      <w:r w:rsidRPr="00BA67F0">
        <w:rPr>
          <w:rFonts w:ascii="Times New Roman" w:hAnsi="Times New Roman" w:cs="Times New Roman"/>
          <w:sz w:val="28"/>
          <w:szCs w:val="28"/>
        </w:rPr>
        <w:t>.</w:t>
      </w:r>
    </w:p>
    <w:p w:rsidR="00BA67F0" w:rsidRPr="00BA67F0" w:rsidRDefault="00BA67F0" w:rsidP="00BA67F0">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Емоційне вигоряння проявляється у вичерпанні емоційних ресурсів, спустошеності та емоційному перенапрузі. Деперсоналізація, на думку авторів, веде до формальних та знеособлених контактів із клієнтами. А знижена робоча продуктивність веде до зниження цінності своєї професійної діяльності, негативного настрою по відношенню до самого себе, і, як наслідок, байдужість до виконуваної роботи.</w:t>
      </w:r>
    </w:p>
    <w:p w:rsidR="00BA67F0" w:rsidRPr="00BA67F0" w:rsidRDefault="00BA67F0" w:rsidP="00BA67F0">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Психопрофілактика у військах передбачає єдину систему заходів, спрямованих на створення оптимальних умов для психічної діяльності, зміцнення нервово-психічного здоров’я і попереджання нервово-психічних захворювань серед військових.</w:t>
      </w:r>
    </w:p>
    <w:p w:rsidR="00BA67F0" w:rsidRPr="00BA67F0" w:rsidRDefault="00BA67F0" w:rsidP="00BA67F0">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Психологічна підготовка дає можливість запобігти «невидимим пораненням» або зменшити їх вплив на бійця. Коли людина обізнана з тим, що з нею може трапитися, які ризики її очікують, коли морально і психологічно готова до того, то і вплив травмуючої події (якою, власне, є участь у бойових діях) є значно меншим.</w:t>
      </w:r>
    </w:p>
    <w:p w:rsidR="00BA67F0" w:rsidRPr="00BA67F0" w:rsidRDefault="00BA67F0" w:rsidP="00BA67F0">
      <w:pPr>
        <w:spacing w:after="0" w:line="360" w:lineRule="auto"/>
        <w:ind w:firstLine="709"/>
        <w:jc w:val="both"/>
        <w:rPr>
          <w:rFonts w:ascii="Times New Roman" w:hAnsi="Times New Roman" w:cs="Times New Roman"/>
          <w:sz w:val="28"/>
          <w:szCs w:val="28"/>
        </w:rPr>
      </w:pPr>
    </w:p>
    <w:p w:rsidR="00A8737B" w:rsidRPr="00BA67F0" w:rsidRDefault="00A8737B" w:rsidP="00A8737B">
      <w:pPr>
        <w:spacing w:after="0" w:line="360" w:lineRule="auto"/>
        <w:ind w:firstLine="709"/>
        <w:jc w:val="both"/>
        <w:rPr>
          <w:rFonts w:ascii="Times New Roman" w:hAnsi="Times New Roman" w:cs="Times New Roman"/>
          <w:sz w:val="28"/>
          <w:szCs w:val="28"/>
        </w:rPr>
      </w:pPr>
    </w:p>
    <w:p w:rsidR="00A8737B" w:rsidRDefault="00A8737B" w:rsidP="000E5015">
      <w:pPr>
        <w:spacing w:after="0" w:line="360" w:lineRule="auto"/>
        <w:jc w:val="both"/>
        <w:rPr>
          <w:rFonts w:ascii="Times New Roman" w:hAnsi="Times New Roman" w:cs="Times New Roman"/>
          <w:sz w:val="28"/>
          <w:szCs w:val="28"/>
          <w:lang w:val="uk-UA"/>
        </w:rPr>
      </w:pPr>
    </w:p>
    <w:p w:rsidR="003338D5" w:rsidRDefault="003338D5" w:rsidP="0026631B">
      <w:pPr>
        <w:spacing w:after="0" w:line="360" w:lineRule="auto"/>
        <w:rPr>
          <w:rFonts w:ascii="Times New Roman" w:hAnsi="Times New Roman" w:cs="Times New Roman"/>
          <w:sz w:val="28"/>
          <w:szCs w:val="28"/>
          <w:lang w:val="uk-UA"/>
        </w:rPr>
      </w:pPr>
    </w:p>
    <w:p w:rsidR="0026631B" w:rsidRDefault="0026631B" w:rsidP="0026631B">
      <w:pPr>
        <w:spacing w:after="0" w:line="360" w:lineRule="auto"/>
        <w:rPr>
          <w:rFonts w:ascii="Times New Roman" w:hAnsi="Times New Roman" w:cs="Times New Roman"/>
          <w:b/>
          <w:sz w:val="28"/>
          <w:szCs w:val="28"/>
          <w:lang w:val="uk-UA"/>
        </w:rPr>
      </w:pPr>
    </w:p>
    <w:p w:rsidR="00F54C49" w:rsidRDefault="00F54C49" w:rsidP="0026631B">
      <w:pPr>
        <w:spacing w:after="0" w:line="360" w:lineRule="auto"/>
        <w:rPr>
          <w:rFonts w:ascii="Times New Roman" w:hAnsi="Times New Roman" w:cs="Times New Roman"/>
          <w:b/>
          <w:sz w:val="28"/>
          <w:szCs w:val="28"/>
          <w:lang w:val="uk-UA"/>
        </w:rPr>
      </w:pPr>
    </w:p>
    <w:p w:rsidR="00F54C49" w:rsidRDefault="00F54C49" w:rsidP="0026631B">
      <w:pPr>
        <w:spacing w:after="0" w:line="360" w:lineRule="auto"/>
        <w:rPr>
          <w:rFonts w:ascii="Times New Roman" w:hAnsi="Times New Roman" w:cs="Times New Roman"/>
          <w:b/>
          <w:sz w:val="28"/>
          <w:szCs w:val="28"/>
          <w:lang w:val="uk-UA"/>
        </w:rPr>
      </w:pPr>
    </w:p>
    <w:p w:rsidR="00F54C49" w:rsidRDefault="00F54C49" w:rsidP="0026631B">
      <w:pPr>
        <w:spacing w:after="0" w:line="360" w:lineRule="auto"/>
        <w:rPr>
          <w:rFonts w:ascii="Times New Roman" w:hAnsi="Times New Roman" w:cs="Times New Roman"/>
          <w:b/>
          <w:sz w:val="28"/>
          <w:szCs w:val="28"/>
          <w:lang w:val="uk-UA"/>
        </w:rPr>
      </w:pPr>
    </w:p>
    <w:p w:rsidR="000E5015" w:rsidRDefault="0026631B" w:rsidP="0026631B">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РОЗДІЛ </w:t>
      </w:r>
      <w:r>
        <w:rPr>
          <w:rFonts w:ascii="Times New Roman" w:hAnsi="Times New Roman" w:cs="Times New Roman"/>
          <w:b/>
          <w:sz w:val="28"/>
          <w:szCs w:val="28"/>
          <w:lang w:val="en-US"/>
        </w:rPr>
        <w:t>II</w:t>
      </w:r>
      <w:r w:rsidRPr="0026631B">
        <w:rPr>
          <w:rFonts w:ascii="Times New Roman" w:hAnsi="Times New Roman" w:cs="Times New Roman"/>
          <w:b/>
          <w:sz w:val="28"/>
          <w:szCs w:val="28"/>
        </w:rPr>
        <w:t xml:space="preserve">. </w:t>
      </w:r>
      <w:r w:rsidR="000E5015" w:rsidRPr="00BA67F0">
        <w:rPr>
          <w:rFonts w:ascii="Times New Roman" w:hAnsi="Times New Roman" w:cs="Times New Roman"/>
          <w:b/>
          <w:sz w:val="28"/>
          <w:szCs w:val="28"/>
          <w:lang w:val="uk-UA"/>
        </w:rPr>
        <w:t>ЕМПІРИЧНЕ ДОСЛІДЖЕННЯ ПРОФЕСІЙНОЇ МОТИВАЦІЇ ТА ПРОФЕСІЙНОГО ВИГОРАННЯ ПСИХОЛОГІВ В УМОВАХ ВОЄННОГО ЧАСУ</w:t>
      </w:r>
    </w:p>
    <w:p w:rsidR="00BA67F0" w:rsidRPr="00BA67F0" w:rsidRDefault="00BA67F0" w:rsidP="00BA67F0">
      <w:pPr>
        <w:spacing w:after="0" w:line="360" w:lineRule="auto"/>
        <w:jc w:val="center"/>
        <w:rPr>
          <w:rFonts w:ascii="Times New Roman" w:hAnsi="Times New Roman" w:cs="Times New Roman"/>
          <w:b/>
          <w:sz w:val="28"/>
          <w:szCs w:val="28"/>
          <w:lang w:val="uk-UA"/>
        </w:rPr>
      </w:pPr>
    </w:p>
    <w:p w:rsidR="000E5015" w:rsidRPr="00BA67F0" w:rsidRDefault="000E5015" w:rsidP="00BA67F0">
      <w:pPr>
        <w:spacing w:after="0" w:line="360" w:lineRule="auto"/>
        <w:ind w:firstLine="709"/>
        <w:jc w:val="both"/>
        <w:rPr>
          <w:rFonts w:ascii="Times New Roman" w:hAnsi="Times New Roman" w:cs="Times New Roman"/>
          <w:b/>
          <w:sz w:val="28"/>
          <w:szCs w:val="28"/>
          <w:lang w:val="uk-UA"/>
        </w:rPr>
      </w:pPr>
      <w:r w:rsidRPr="00BA67F0">
        <w:rPr>
          <w:rFonts w:ascii="Times New Roman" w:hAnsi="Times New Roman" w:cs="Times New Roman"/>
          <w:b/>
          <w:sz w:val="28"/>
          <w:szCs w:val="28"/>
          <w:lang w:val="uk-UA"/>
        </w:rPr>
        <w:t xml:space="preserve">2.1. </w:t>
      </w:r>
      <w:r w:rsidRPr="00BA67F0">
        <w:rPr>
          <w:rFonts w:ascii="Times New Roman" w:hAnsi="Times New Roman" w:cs="Times New Roman"/>
          <w:b/>
          <w:sz w:val="28"/>
          <w:szCs w:val="28"/>
        </w:rPr>
        <w:t xml:space="preserve">Організація, методи та методика досліджень </w:t>
      </w:r>
    </w:p>
    <w:p w:rsidR="00BA67F0" w:rsidRDefault="00BA67F0" w:rsidP="00BA67F0">
      <w:pPr>
        <w:spacing w:after="0" w:line="360" w:lineRule="auto"/>
        <w:ind w:firstLine="709"/>
        <w:jc w:val="both"/>
        <w:rPr>
          <w:rFonts w:ascii="Times New Roman" w:hAnsi="Times New Roman" w:cs="Times New Roman"/>
          <w:sz w:val="28"/>
          <w:szCs w:val="28"/>
          <w:lang w:val="uk-UA"/>
        </w:rPr>
      </w:pPr>
    </w:p>
    <w:p w:rsidR="00DE1460" w:rsidRPr="00DE1460" w:rsidRDefault="00283AEC" w:rsidP="00DE1460">
      <w:pPr>
        <w:spacing w:after="0" w:line="360" w:lineRule="auto"/>
        <w:ind w:firstLine="709"/>
        <w:jc w:val="both"/>
        <w:rPr>
          <w:rFonts w:ascii="Times New Roman" w:hAnsi="Times New Roman" w:cs="Times New Roman"/>
          <w:sz w:val="28"/>
          <w:szCs w:val="28"/>
        </w:rPr>
      </w:pPr>
      <w:r w:rsidRPr="00283AEC">
        <w:rPr>
          <w:rFonts w:ascii="Times New Roman" w:hAnsi="Times New Roman" w:cs="Times New Roman"/>
          <w:sz w:val="28"/>
          <w:szCs w:val="28"/>
        </w:rPr>
        <w:t xml:space="preserve">Експериментальне дослідження </w:t>
      </w:r>
      <w:r w:rsidR="00DE1460" w:rsidRPr="00DE1460">
        <w:rPr>
          <w:rFonts w:ascii="Times New Roman" w:hAnsi="Times New Roman" w:cs="Times New Roman"/>
          <w:sz w:val="28"/>
          <w:szCs w:val="28"/>
        </w:rPr>
        <w:t>проводилося з 1</w:t>
      </w:r>
      <w:r w:rsidR="008675C2">
        <w:rPr>
          <w:rFonts w:ascii="Times New Roman" w:hAnsi="Times New Roman" w:cs="Times New Roman"/>
          <w:sz w:val="28"/>
          <w:szCs w:val="28"/>
        </w:rPr>
        <w:t>кв</w:t>
      </w:r>
      <w:r w:rsidR="008675C2">
        <w:rPr>
          <w:rFonts w:ascii="Times New Roman" w:hAnsi="Times New Roman" w:cs="Times New Roman"/>
          <w:sz w:val="28"/>
          <w:szCs w:val="28"/>
          <w:lang w:val="uk-UA"/>
        </w:rPr>
        <w:t>і</w:t>
      </w:r>
      <w:r w:rsidR="008675C2">
        <w:rPr>
          <w:rFonts w:ascii="Times New Roman" w:hAnsi="Times New Roman" w:cs="Times New Roman"/>
          <w:sz w:val="28"/>
          <w:szCs w:val="28"/>
        </w:rPr>
        <w:t>тня</w:t>
      </w:r>
      <w:r w:rsidR="00DE1460" w:rsidRPr="00DE1460">
        <w:rPr>
          <w:rFonts w:ascii="Times New Roman" w:hAnsi="Times New Roman" w:cs="Times New Roman"/>
          <w:sz w:val="28"/>
          <w:szCs w:val="28"/>
        </w:rPr>
        <w:t xml:space="preserve"> по 30</w:t>
      </w:r>
      <w:r w:rsidR="008675C2">
        <w:rPr>
          <w:rFonts w:ascii="Times New Roman" w:hAnsi="Times New Roman" w:cs="Times New Roman"/>
          <w:sz w:val="28"/>
          <w:szCs w:val="28"/>
          <w:lang w:val="uk-UA"/>
        </w:rPr>
        <w:t xml:space="preserve"> квітня </w:t>
      </w:r>
      <w:r w:rsidR="00DE1460" w:rsidRPr="00DE1460">
        <w:rPr>
          <w:rFonts w:ascii="Times New Roman" w:hAnsi="Times New Roman" w:cs="Times New Roman"/>
          <w:sz w:val="28"/>
          <w:szCs w:val="28"/>
        </w:rPr>
        <w:t>202</w:t>
      </w:r>
      <w:r w:rsidR="00E01C7E">
        <w:rPr>
          <w:rFonts w:ascii="Times New Roman" w:hAnsi="Times New Roman" w:cs="Times New Roman"/>
          <w:sz w:val="28"/>
          <w:szCs w:val="28"/>
          <w:lang w:val="uk-UA"/>
        </w:rPr>
        <w:t>3</w:t>
      </w:r>
      <w:r w:rsidR="00DE1460" w:rsidRPr="00DE1460">
        <w:rPr>
          <w:rFonts w:ascii="Times New Roman" w:hAnsi="Times New Roman" w:cs="Times New Roman"/>
          <w:sz w:val="28"/>
          <w:szCs w:val="28"/>
        </w:rPr>
        <w:t>р. На етапі підготовки було проведено аналіз критеріїв, виходячи з яких учасники включалися до дослідження. Дослідження проходило у два етапи:</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1)</w:t>
      </w:r>
      <w:r w:rsidRPr="00DE1460">
        <w:rPr>
          <w:rFonts w:ascii="Times New Roman" w:hAnsi="Times New Roman" w:cs="Times New Roman"/>
          <w:sz w:val="28"/>
          <w:szCs w:val="28"/>
        </w:rPr>
        <w:tab/>
        <w:t>Перший етап – пошуково-підготовчий. На даному етапі проведена робота з формування вибірки дослідження, відповідно до цілей та завдань дослідження. Визначено методики дослідження.</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2)</w:t>
      </w:r>
      <w:r w:rsidRPr="00DE1460">
        <w:rPr>
          <w:rFonts w:ascii="Times New Roman" w:hAnsi="Times New Roman" w:cs="Times New Roman"/>
          <w:sz w:val="28"/>
          <w:szCs w:val="28"/>
        </w:rPr>
        <w:tab/>
        <w:t xml:space="preserve">Другий етап – емпіричне дослідження. На даному етапі проведено емпіричне дослідження, а також якісна та кількісна обробка результатів дослідження, з метою виявлення рівня емоційного вигоряння </w:t>
      </w:r>
      <w:r w:rsidR="00311196" w:rsidRPr="00311196">
        <w:rPr>
          <w:rFonts w:ascii="Times New Roman" w:hAnsi="Times New Roman" w:cs="Times New Roman"/>
          <w:sz w:val="28"/>
          <w:szCs w:val="28"/>
          <w:lang w:val="uk-UA"/>
        </w:rPr>
        <w:t>психологів-волонтерів, які</w:t>
      </w:r>
      <w:r w:rsidR="00311196">
        <w:rPr>
          <w:rFonts w:ascii="Times New Roman" w:hAnsi="Times New Roman" w:cs="Times New Roman"/>
          <w:sz w:val="28"/>
          <w:szCs w:val="28"/>
          <w:lang w:val="uk-UA"/>
        </w:rPr>
        <w:t xml:space="preserve"> працюють з переселенцями та </w:t>
      </w:r>
      <w:r w:rsidR="00311196" w:rsidRPr="00311196">
        <w:rPr>
          <w:rFonts w:ascii="Times New Roman" w:hAnsi="Times New Roman" w:cs="Times New Roman"/>
          <w:sz w:val="28"/>
          <w:szCs w:val="28"/>
          <w:lang w:val="uk-UA"/>
        </w:rPr>
        <w:t>психологів середніх, спеціальн</w:t>
      </w:r>
      <w:r w:rsidR="00311196">
        <w:rPr>
          <w:rFonts w:ascii="Times New Roman" w:hAnsi="Times New Roman" w:cs="Times New Roman"/>
          <w:sz w:val="28"/>
          <w:szCs w:val="28"/>
          <w:lang w:val="uk-UA"/>
        </w:rPr>
        <w:t>их та вищих навчальних закладів</w:t>
      </w:r>
      <w:r w:rsidRPr="00DE1460">
        <w:rPr>
          <w:rFonts w:ascii="Times New Roman" w:hAnsi="Times New Roman" w:cs="Times New Roman"/>
          <w:sz w:val="28"/>
          <w:szCs w:val="28"/>
        </w:rPr>
        <w:t>. Написані висновки та висновки за підсумком виконаної роботи.</w:t>
      </w:r>
    </w:p>
    <w:p w:rsidR="00DE1460" w:rsidRPr="00311196" w:rsidRDefault="00DE1460" w:rsidP="00311196">
      <w:pPr>
        <w:spacing w:after="0" w:line="360" w:lineRule="auto"/>
        <w:ind w:firstLine="709"/>
        <w:jc w:val="both"/>
        <w:rPr>
          <w:rFonts w:ascii="Times New Roman" w:hAnsi="Times New Roman" w:cs="Times New Roman"/>
          <w:sz w:val="28"/>
          <w:szCs w:val="28"/>
          <w:lang w:val="uk-UA"/>
        </w:rPr>
      </w:pPr>
      <w:r w:rsidRPr="00DE1460">
        <w:rPr>
          <w:rFonts w:ascii="Times New Roman" w:hAnsi="Times New Roman" w:cs="Times New Roman"/>
          <w:sz w:val="28"/>
          <w:szCs w:val="28"/>
        </w:rPr>
        <w:t>Як гіпотезу нашого дослідження виступило припущення про те, що ступінь ви</w:t>
      </w:r>
      <w:r w:rsidR="00311196">
        <w:rPr>
          <w:rFonts w:ascii="Times New Roman" w:hAnsi="Times New Roman" w:cs="Times New Roman"/>
          <w:sz w:val="28"/>
          <w:szCs w:val="28"/>
        </w:rPr>
        <w:t xml:space="preserve">разності емоційного вигоряння </w:t>
      </w:r>
      <w:r w:rsidR="00311196">
        <w:rPr>
          <w:rFonts w:ascii="Times New Roman" w:hAnsi="Times New Roman" w:cs="Times New Roman"/>
          <w:sz w:val="28"/>
          <w:szCs w:val="28"/>
          <w:lang w:val="uk-UA"/>
        </w:rPr>
        <w:t xml:space="preserve">психологів-волонтерів </w:t>
      </w:r>
      <w:r w:rsidR="00311196">
        <w:rPr>
          <w:rFonts w:ascii="Times New Roman" w:hAnsi="Times New Roman" w:cs="Times New Roman"/>
          <w:sz w:val="28"/>
          <w:szCs w:val="28"/>
        </w:rPr>
        <w:t>буде вищим, ніж у</w:t>
      </w:r>
      <w:r w:rsidR="00F24B34">
        <w:rPr>
          <w:rFonts w:ascii="Times New Roman" w:hAnsi="Times New Roman" w:cs="Times New Roman"/>
          <w:sz w:val="28"/>
          <w:szCs w:val="28"/>
          <w:lang w:val="uk-UA"/>
        </w:rPr>
        <w:t xml:space="preserve"> психологів</w:t>
      </w:r>
      <w:r w:rsidR="00311196" w:rsidRPr="00311196">
        <w:t xml:space="preserve"> </w:t>
      </w:r>
      <w:r w:rsidR="00311196" w:rsidRPr="00311196">
        <w:rPr>
          <w:rFonts w:ascii="Times New Roman" w:hAnsi="Times New Roman" w:cs="Times New Roman"/>
          <w:sz w:val="28"/>
          <w:szCs w:val="28"/>
          <w:lang w:val="uk-UA"/>
        </w:rPr>
        <w:t>навчальних закладів</w:t>
      </w:r>
      <w:r w:rsidRPr="00311196">
        <w:rPr>
          <w:rFonts w:ascii="Times New Roman" w:hAnsi="Times New Roman" w:cs="Times New Roman"/>
          <w:sz w:val="28"/>
          <w:szCs w:val="28"/>
          <w:lang w:val="uk-UA"/>
        </w:rPr>
        <w:t>.</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Це припущення конкретизується у приватних гіпотезах:</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w:t>
      </w:r>
      <w:r w:rsidRPr="00DE1460">
        <w:rPr>
          <w:rFonts w:ascii="Times New Roman" w:hAnsi="Times New Roman" w:cs="Times New Roman"/>
          <w:sz w:val="28"/>
          <w:szCs w:val="28"/>
        </w:rPr>
        <w:tab/>
        <w:t xml:space="preserve">У </w:t>
      </w:r>
      <w:r w:rsidR="00786A8F" w:rsidRPr="00786A8F">
        <w:rPr>
          <w:rFonts w:ascii="Times New Roman" w:hAnsi="Times New Roman" w:cs="Times New Roman"/>
          <w:sz w:val="28"/>
          <w:szCs w:val="28"/>
          <w:lang w:val="uk-UA"/>
        </w:rPr>
        <w:t>психологів-волонтерів</w:t>
      </w:r>
      <w:r w:rsidR="00786A8F">
        <w:rPr>
          <w:rFonts w:ascii="Times New Roman" w:hAnsi="Times New Roman" w:cs="Times New Roman"/>
          <w:sz w:val="28"/>
          <w:szCs w:val="28"/>
          <w:lang w:val="uk-UA"/>
        </w:rPr>
        <w:t xml:space="preserve"> </w:t>
      </w:r>
      <w:r w:rsidRPr="00DE1460">
        <w:rPr>
          <w:rFonts w:ascii="Times New Roman" w:hAnsi="Times New Roman" w:cs="Times New Roman"/>
          <w:sz w:val="28"/>
          <w:szCs w:val="28"/>
        </w:rPr>
        <w:t>емоційне вигоряння характеризується проявом переживання психотравмуючих обставин, редукції професійних обов'язків, емоційного дефіциту у поєднанні з емоційною відстороненістю та загальним виснаженням.</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w:t>
      </w:r>
      <w:r w:rsidRPr="00DE1460">
        <w:rPr>
          <w:rFonts w:ascii="Times New Roman" w:hAnsi="Times New Roman" w:cs="Times New Roman"/>
          <w:sz w:val="28"/>
          <w:szCs w:val="28"/>
        </w:rPr>
        <w:tab/>
        <w:t xml:space="preserve">Для </w:t>
      </w:r>
      <w:r w:rsidR="00576B6E">
        <w:rPr>
          <w:rFonts w:ascii="Times New Roman" w:hAnsi="Times New Roman" w:cs="Times New Roman"/>
          <w:sz w:val="28"/>
          <w:szCs w:val="28"/>
          <w:lang w:val="uk-UA"/>
        </w:rPr>
        <w:t>психологів</w:t>
      </w:r>
      <w:r w:rsidR="00311196">
        <w:rPr>
          <w:rFonts w:ascii="Times New Roman" w:hAnsi="Times New Roman" w:cs="Times New Roman"/>
          <w:sz w:val="28"/>
          <w:szCs w:val="28"/>
          <w:lang w:val="uk-UA"/>
        </w:rPr>
        <w:t xml:space="preserve"> навчальних закладів</w:t>
      </w:r>
      <w:r w:rsidRPr="00DE1460">
        <w:rPr>
          <w:rFonts w:ascii="Times New Roman" w:hAnsi="Times New Roman" w:cs="Times New Roman"/>
          <w:sz w:val="28"/>
          <w:szCs w:val="28"/>
        </w:rPr>
        <w:t xml:space="preserve"> характерна вираженість редукції особистих досягнень, неадекватного емоційного реагування, прояв симптомів загнаності у клітину.</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lastRenderedPageBreak/>
        <w:t>-</w:t>
      </w:r>
      <w:r w:rsidRPr="00DE1460">
        <w:rPr>
          <w:rFonts w:ascii="Times New Roman" w:hAnsi="Times New Roman" w:cs="Times New Roman"/>
          <w:sz w:val="28"/>
          <w:szCs w:val="28"/>
        </w:rPr>
        <w:tab/>
        <w:t xml:space="preserve">Рівень тривожності у </w:t>
      </w:r>
      <w:r w:rsidR="00786A8F" w:rsidRPr="00786A8F">
        <w:rPr>
          <w:rFonts w:ascii="Times New Roman" w:hAnsi="Times New Roman" w:cs="Times New Roman"/>
          <w:sz w:val="28"/>
          <w:szCs w:val="28"/>
          <w:lang w:val="uk-UA"/>
        </w:rPr>
        <w:t>психологів-волонтерів</w:t>
      </w:r>
      <w:r w:rsidRPr="00DE1460">
        <w:rPr>
          <w:rFonts w:ascii="Times New Roman" w:hAnsi="Times New Roman" w:cs="Times New Roman"/>
          <w:sz w:val="28"/>
          <w:szCs w:val="28"/>
        </w:rPr>
        <w:t xml:space="preserve">, ніж у групі </w:t>
      </w:r>
      <w:r w:rsidR="00786A8F" w:rsidRPr="00786A8F">
        <w:rPr>
          <w:rFonts w:ascii="Times New Roman" w:hAnsi="Times New Roman" w:cs="Times New Roman"/>
          <w:sz w:val="28"/>
          <w:szCs w:val="28"/>
          <w:lang w:val="uk-UA"/>
        </w:rPr>
        <w:t>психологів навчальних закладів</w:t>
      </w:r>
      <w:r w:rsidRPr="00DE1460">
        <w:rPr>
          <w:rFonts w:ascii="Times New Roman" w:hAnsi="Times New Roman" w:cs="Times New Roman"/>
          <w:sz w:val="28"/>
          <w:szCs w:val="28"/>
        </w:rPr>
        <w:t>.</w:t>
      </w:r>
    </w:p>
    <w:p w:rsidR="00DE1460" w:rsidRPr="00E01C7E" w:rsidRDefault="00DE1460" w:rsidP="00E01C7E">
      <w:pPr>
        <w:spacing w:after="0" w:line="360" w:lineRule="auto"/>
        <w:ind w:firstLine="709"/>
        <w:jc w:val="both"/>
        <w:rPr>
          <w:rFonts w:ascii="Times New Roman" w:hAnsi="Times New Roman" w:cs="Times New Roman"/>
          <w:sz w:val="28"/>
          <w:szCs w:val="28"/>
          <w:lang w:val="uk-UA"/>
        </w:rPr>
      </w:pPr>
      <w:r w:rsidRPr="00DE1460">
        <w:rPr>
          <w:rFonts w:ascii="Times New Roman" w:hAnsi="Times New Roman" w:cs="Times New Roman"/>
          <w:sz w:val="28"/>
          <w:szCs w:val="28"/>
        </w:rPr>
        <w:t>За</w:t>
      </w:r>
      <w:r w:rsidR="00E01C7E">
        <w:rPr>
          <w:rFonts w:ascii="Times New Roman" w:hAnsi="Times New Roman" w:cs="Times New Roman"/>
          <w:sz w:val="28"/>
          <w:szCs w:val="28"/>
        </w:rPr>
        <w:t>вдання емпіричного дослідження:</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1.</w:t>
      </w:r>
      <w:r w:rsidRPr="00DE1460">
        <w:rPr>
          <w:rFonts w:ascii="Times New Roman" w:hAnsi="Times New Roman" w:cs="Times New Roman"/>
          <w:sz w:val="28"/>
          <w:szCs w:val="28"/>
        </w:rPr>
        <w:tab/>
        <w:t>Сформувати вибірку та визначити методики дослідження.</w:t>
      </w:r>
    </w:p>
    <w:p w:rsidR="00311196" w:rsidRDefault="00DE1460" w:rsidP="00DE1460">
      <w:pPr>
        <w:spacing w:after="0" w:line="360" w:lineRule="auto"/>
        <w:ind w:firstLine="709"/>
        <w:jc w:val="both"/>
        <w:rPr>
          <w:rFonts w:ascii="Times New Roman" w:hAnsi="Times New Roman" w:cs="Times New Roman"/>
          <w:sz w:val="28"/>
          <w:szCs w:val="28"/>
          <w:lang w:val="uk-UA"/>
        </w:rPr>
      </w:pPr>
      <w:r w:rsidRPr="00311196">
        <w:rPr>
          <w:rFonts w:ascii="Times New Roman" w:hAnsi="Times New Roman" w:cs="Times New Roman"/>
          <w:sz w:val="28"/>
          <w:szCs w:val="28"/>
        </w:rPr>
        <w:t>2.</w:t>
      </w:r>
      <w:r w:rsidRPr="00311196">
        <w:rPr>
          <w:rFonts w:ascii="Times New Roman" w:hAnsi="Times New Roman" w:cs="Times New Roman"/>
          <w:sz w:val="28"/>
          <w:szCs w:val="28"/>
        </w:rPr>
        <w:tab/>
        <w:t xml:space="preserve">Провести емпіричне дослідження синдрому емоційного вигоряння </w:t>
      </w:r>
      <w:r w:rsidR="00311196" w:rsidRPr="00311196">
        <w:rPr>
          <w:rFonts w:ascii="Times New Roman" w:hAnsi="Times New Roman" w:cs="Times New Roman"/>
          <w:sz w:val="28"/>
          <w:szCs w:val="28"/>
          <w:lang w:val="uk-UA"/>
        </w:rPr>
        <w:t>психологів-волонтерів, я</w:t>
      </w:r>
      <w:r w:rsidR="00311196">
        <w:rPr>
          <w:rFonts w:ascii="Times New Roman" w:hAnsi="Times New Roman" w:cs="Times New Roman"/>
          <w:sz w:val="28"/>
          <w:szCs w:val="28"/>
          <w:lang w:val="uk-UA"/>
        </w:rPr>
        <w:t>кі працюють з переселенцями, та</w:t>
      </w:r>
      <w:r w:rsidR="00311196" w:rsidRPr="00311196">
        <w:rPr>
          <w:rFonts w:ascii="Times New Roman" w:hAnsi="Times New Roman" w:cs="Times New Roman"/>
          <w:sz w:val="28"/>
          <w:szCs w:val="28"/>
          <w:lang w:val="uk-UA"/>
        </w:rPr>
        <w:t xml:space="preserve"> психологів середніх, спеціальних та вищих навчальних закладів. </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3.</w:t>
      </w:r>
      <w:r w:rsidRPr="00DE1460">
        <w:rPr>
          <w:rFonts w:ascii="Times New Roman" w:hAnsi="Times New Roman" w:cs="Times New Roman"/>
          <w:sz w:val="28"/>
          <w:szCs w:val="28"/>
        </w:rPr>
        <w:tab/>
        <w:t>Сформулювати основні висновки та висновки за отриманими результатами.</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Під час підбору респондентів враховувався:</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w:t>
      </w:r>
      <w:r w:rsidRPr="00DE1460">
        <w:rPr>
          <w:rFonts w:ascii="Times New Roman" w:hAnsi="Times New Roman" w:cs="Times New Roman"/>
          <w:sz w:val="28"/>
          <w:szCs w:val="28"/>
        </w:rPr>
        <w:tab/>
        <w:t xml:space="preserve">стаж професійної діяльності: учасники дослідження мають стаж роботи від </w:t>
      </w:r>
      <w:r w:rsidR="00B849B8">
        <w:rPr>
          <w:rFonts w:ascii="Times New Roman" w:hAnsi="Times New Roman" w:cs="Times New Roman"/>
          <w:sz w:val="28"/>
          <w:szCs w:val="28"/>
          <w:lang w:val="uk-UA"/>
        </w:rPr>
        <w:t>5</w:t>
      </w:r>
      <w:r w:rsidRPr="00DE1460">
        <w:rPr>
          <w:rFonts w:ascii="Times New Roman" w:hAnsi="Times New Roman" w:cs="Times New Roman"/>
          <w:sz w:val="28"/>
          <w:szCs w:val="28"/>
        </w:rPr>
        <w:t xml:space="preserve"> до 20 років, а також не змінювали своє місце роботи протягом останніх двох років;</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w:t>
      </w:r>
      <w:r w:rsidRPr="00DE1460">
        <w:rPr>
          <w:rFonts w:ascii="Times New Roman" w:hAnsi="Times New Roman" w:cs="Times New Roman"/>
          <w:sz w:val="28"/>
          <w:szCs w:val="28"/>
        </w:rPr>
        <w:tab/>
        <w:t xml:space="preserve">вік респондентів </w:t>
      </w:r>
      <w:r w:rsidR="00786A8F">
        <w:rPr>
          <w:rFonts w:ascii="Times New Roman" w:hAnsi="Times New Roman" w:cs="Times New Roman"/>
          <w:sz w:val="28"/>
          <w:szCs w:val="28"/>
          <w:lang w:val="uk-UA"/>
        </w:rPr>
        <w:t>2</w:t>
      </w:r>
      <w:r w:rsidRPr="00DE1460">
        <w:rPr>
          <w:rFonts w:ascii="Times New Roman" w:hAnsi="Times New Roman" w:cs="Times New Roman"/>
          <w:sz w:val="28"/>
          <w:szCs w:val="28"/>
        </w:rPr>
        <w:t>7-45 років;</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w:t>
      </w:r>
      <w:r w:rsidRPr="00DE1460">
        <w:rPr>
          <w:rFonts w:ascii="Times New Roman" w:hAnsi="Times New Roman" w:cs="Times New Roman"/>
          <w:sz w:val="28"/>
          <w:szCs w:val="28"/>
        </w:rPr>
        <w:tab/>
        <w:t>всі учасники дослідження – жінки;</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w:t>
      </w:r>
      <w:r w:rsidRPr="00DE1460">
        <w:rPr>
          <w:rFonts w:ascii="Times New Roman" w:hAnsi="Times New Roman" w:cs="Times New Roman"/>
          <w:sz w:val="28"/>
          <w:szCs w:val="28"/>
        </w:rPr>
        <w:tab/>
        <w:t>вища освіта одна і більше;</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w:t>
      </w:r>
      <w:r w:rsidRPr="00DE1460">
        <w:rPr>
          <w:rFonts w:ascii="Times New Roman" w:hAnsi="Times New Roman" w:cs="Times New Roman"/>
          <w:sz w:val="28"/>
          <w:szCs w:val="28"/>
        </w:rPr>
        <w:tab/>
        <w:t>сімейне становищем «одружена»;</w:t>
      </w:r>
    </w:p>
    <w:p w:rsidR="00A40673" w:rsidRPr="00DE1460" w:rsidRDefault="00A40673" w:rsidP="00DE14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експерементальному дослідженн</w:t>
      </w:r>
      <w:r>
        <w:rPr>
          <w:rFonts w:ascii="Times New Roman" w:hAnsi="Times New Roman" w:cs="Times New Roman"/>
          <w:sz w:val="28"/>
          <w:szCs w:val="28"/>
          <w:lang w:val="uk-UA"/>
        </w:rPr>
        <w:t>і</w:t>
      </w:r>
      <w:r>
        <w:rPr>
          <w:lang w:val="uk-UA"/>
        </w:rPr>
        <w:t xml:space="preserve">, </w:t>
      </w:r>
      <w:r w:rsidRPr="00A40673">
        <w:rPr>
          <w:rFonts w:ascii="Times New Roman" w:hAnsi="Times New Roman" w:cs="Times New Roman"/>
          <w:sz w:val="28"/>
          <w:szCs w:val="28"/>
          <w:lang w:val="uk-UA"/>
        </w:rPr>
        <w:t>яке проводилося</w:t>
      </w:r>
      <w:r w:rsidRPr="00A40673">
        <w:rPr>
          <w:rFonts w:ascii="Times New Roman" w:hAnsi="Times New Roman" w:cs="Times New Roman"/>
          <w:sz w:val="28"/>
          <w:szCs w:val="28"/>
        </w:rPr>
        <w:t xml:space="preserve"> в онлайн форматі</w:t>
      </w:r>
      <w:r>
        <w:rPr>
          <w:rFonts w:ascii="Times New Roman" w:hAnsi="Times New Roman" w:cs="Times New Roman"/>
          <w:sz w:val="28"/>
          <w:szCs w:val="28"/>
        </w:rPr>
        <w:t xml:space="preserve"> взяли участь </w:t>
      </w:r>
      <w:r w:rsidR="00786A8F" w:rsidRPr="00786A8F">
        <w:rPr>
          <w:rFonts w:ascii="Times New Roman" w:hAnsi="Times New Roman" w:cs="Times New Roman"/>
          <w:sz w:val="28"/>
          <w:szCs w:val="28"/>
        </w:rPr>
        <w:t>психологи-волонтери</w:t>
      </w:r>
      <w:r w:rsidR="00786A8F">
        <w:rPr>
          <w:rFonts w:ascii="Times New Roman" w:hAnsi="Times New Roman" w:cs="Times New Roman"/>
          <w:sz w:val="28"/>
          <w:szCs w:val="28"/>
          <w:lang w:val="uk-UA"/>
        </w:rPr>
        <w:t xml:space="preserve"> в</w:t>
      </w:r>
      <w:r>
        <w:rPr>
          <w:rFonts w:ascii="Times New Roman" w:hAnsi="Times New Roman" w:cs="Times New Roman"/>
          <w:sz w:val="28"/>
          <w:szCs w:val="28"/>
        </w:rPr>
        <w:t xml:space="preserve"> реабілітаційних це</w:t>
      </w:r>
      <w:r w:rsidR="00786A8F">
        <w:rPr>
          <w:rFonts w:ascii="Times New Roman" w:hAnsi="Times New Roman" w:cs="Times New Roman"/>
          <w:sz w:val="28"/>
          <w:szCs w:val="28"/>
        </w:rPr>
        <w:t>нтрам</w:t>
      </w:r>
      <w:r>
        <w:rPr>
          <w:rFonts w:ascii="Times New Roman" w:hAnsi="Times New Roman" w:cs="Times New Roman"/>
          <w:sz w:val="28"/>
          <w:szCs w:val="28"/>
        </w:rPr>
        <w:t xml:space="preserve"> в О</w:t>
      </w:r>
      <w:r w:rsidRPr="00A40673">
        <w:rPr>
          <w:rFonts w:ascii="Times New Roman" w:hAnsi="Times New Roman" w:cs="Times New Roman"/>
          <w:sz w:val="28"/>
          <w:szCs w:val="28"/>
        </w:rPr>
        <w:t xml:space="preserve">деській </w:t>
      </w:r>
      <w:r w:rsidR="00EA6066" w:rsidRPr="00A40673">
        <w:rPr>
          <w:rFonts w:ascii="Times New Roman" w:hAnsi="Times New Roman" w:cs="Times New Roman"/>
          <w:sz w:val="28"/>
          <w:szCs w:val="28"/>
        </w:rPr>
        <w:t>області</w:t>
      </w:r>
      <w:r w:rsidR="00786A8F">
        <w:rPr>
          <w:rFonts w:ascii="Times New Roman" w:hAnsi="Times New Roman" w:cs="Times New Roman"/>
          <w:sz w:val="28"/>
          <w:szCs w:val="28"/>
          <w:lang w:val="uk-UA"/>
        </w:rPr>
        <w:t xml:space="preserve"> </w:t>
      </w:r>
      <w:r w:rsidR="00786A8F">
        <w:rPr>
          <w:rFonts w:ascii="Times New Roman" w:hAnsi="Times New Roman" w:cs="Times New Roman"/>
          <w:sz w:val="28"/>
          <w:szCs w:val="28"/>
        </w:rPr>
        <w:t>та</w:t>
      </w:r>
      <w:r w:rsidR="00EA6066" w:rsidRPr="00A40673">
        <w:rPr>
          <w:rFonts w:ascii="Times New Roman" w:hAnsi="Times New Roman" w:cs="Times New Roman"/>
          <w:sz w:val="28"/>
          <w:szCs w:val="28"/>
        </w:rPr>
        <w:t xml:space="preserve"> </w:t>
      </w:r>
      <w:r w:rsidR="00EA6066">
        <w:rPr>
          <w:rFonts w:ascii="Times New Roman" w:hAnsi="Times New Roman" w:cs="Times New Roman"/>
          <w:sz w:val="28"/>
          <w:szCs w:val="28"/>
          <w:lang w:val="uk-UA"/>
        </w:rPr>
        <w:t>психологи</w:t>
      </w:r>
      <w:r w:rsidRPr="00A40673">
        <w:rPr>
          <w:rFonts w:ascii="Times New Roman" w:hAnsi="Times New Roman" w:cs="Times New Roman"/>
          <w:sz w:val="28"/>
          <w:szCs w:val="28"/>
        </w:rPr>
        <w:t xml:space="preserve"> середніх, спеціальних та вищих навчальних закладів</w:t>
      </w:r>
    </w:p>
    <w:p w:rsidR="00DE1460" w:rsidRPr="00DE1460" w:rsidRDefault="00A40673" w:rsidP="00DE1460">
      <w:pPr>
        <w:spacing w:after="0" w:line="360" w:lineRule="auto"/>
        <w:ind w:firstLine="709"/>
        <w:jc w:val="both"/>
        <w:rPr>
          <w:rFonts w:ascii="Times New Roman" w:hAnsi="Times New Roman" w:cs="Times New Roman"/>
          <w:sz w:val="28"/>
          <w:szCs w:val="28"/>
        </w:rPr>
      </w:pPr>
      <w:r w:rsidRPr="00A40673">
        <w:rPr>
          <w:rFonts w:ascii="Times New Roman" w:hAnsi="Times New Roman" w:cs="Times New Roman"/>
          <w:sz w:val="28"/>
          <w:szCs w:val="28"/>
        </w:rPr>
        <w:t>У дослідженні взяло участь 27 психологів-волонтерів, які працюють з переселенцями, та 27</w:t>
      </w:r>
      <w:r w:rsidR="00B849B8" w:rsidRPr="00B849B8">
        <w:t xml:space="preserve"> </w:t>
      </w:r>
      <w:r w:rsidR="00B849B8">
        <w:rPr>
          <w:rFonts w:ascii="Times New Roman" w:hAnsi="Times New Roman" w:cs="Times New Roman"/>
          <w:sz w:val="28"/>
          <w:szCs w:val="28"/>
        </w:rPr>
        <w:t>психологів</w:t>
      </w:r>
      <w:r w:rsidR="00B849B8" w:rsidRPr="00B849B8">
        <w:rPr>
          <w:rFonts w:ascii="Times New Roman" w:hAnsi="Times New Roman" w:cs="Times New Roman"/>
          <w:sz w:val="28"/>
          <w:szCs w:val="28"/>
        </w:rPr>
        <w:t xml:space="preserve"> середніх, спеціальних та вищих навчальних закладів</w:t>
      </w:r>
      <w:r>
        <w:rPr>
          <w:rFonts w:ascii="Times New Roman" w:hAnsi="Times New Roman" w:cs="Times New Roman"/>
          <w:sz w:val="28"/>
          <w:szCs w:val="28"/>
          <w:lang w:val="uk-UA"/>
        </w:rPr>
        <w:t>.</w:t>
      </w:r>
      <w:r w:rsidRPr="00A40673">
        <w:rPr>
          <w:rFonts w:ascii="Times New Roman" w:hAnsi="Times New Roman" w:cs="Times New Roman"/>
          <w:sz w:val="28"/>
          <w:szCs w:val="28"/>
        </w:rPr>
        <w:t xml:space="preserve"> </w:t>
      </w:r>
      <w:r>
        <w:rPr>
          <w:rFonts w:ascii="Times New Roman" w:hAnsi="Times New Roman" w:cs="Times New Roman"/>
          <w:sz w:val="28"/>
          <w:szCs w:val="28"/>
        </w:rPr>
        <w:t>Середній вік випробуваних 40</w:t>
      </w:r>
      <w:r w:rsidR="00DE1460" w:rsidRPr="00DE1460">
        <w:rPr>
          <w:rFonts w:ascii="Times New Roman" w:hAnsi="Times New Roman" w:cs="Times New Roman"/>
          <w:sz w:val="28"/>
          <w:szCs w:val="28"/>
        </w:rPr>
        <w:t xml:space="preserve"> років.</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Емпіричне дослідження особливостей синдрому</w:t>
      </w:r>
      <w:r w:rsidR="00283AEC">
        <w:rPr>
          <w:rFonts w:ascii="Times New Roman" w:hAnsi="Times New Roman" w:cs="Times New Roman"/>
          <w:sz w:val="28"/>
          <w:szCs w:val="28"/>
        </w:rPr>
        <w:t xml:space="preserve"> </w:t>
      </w:r>
      <w:r w:rsidRPr="00DE1460">
        <w:rPr>
          <w:rFonts w:ascii="Times New Roman" w:hAnsi="Times New Roman" w:cs="Times New Roman"/>
          <w:sz w:val="28"/>
          <w:szCs w:val="28"/>
        </w:rPr>
        <w:t>емоційного вигоряння проводилося з використанням наступних методик:</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1.</w:t>
      </w:r>
      <w:r w:rsidRPr="00DE1460">
        <w:rPr>
          <w:rFonts w:ascii="Times New Roman" w:hAnsi="Times New Roman" w:cs="Times New Roman"/>
          <w:sz w:val="28"/>
          <w:szCs w:val="28"/>
        </w:rPr>
        <w:tab/>
        <w:t>Методика «Діагностика рівня емоційного вигоряння» за редакцією В. В. Бойка.</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Мета: виявити сформ</w:t>
      </w:r>
      <w:r>
        <w:rPr>
          <w:rFonts w:ascii="Times New Roman" w:hAnsi="Times New Roman" w:cs="Times New Roman"/>
          <w:sz w:val="28"/>
          <w:szCs w:val="28"/>
        </w:rPr>
        <w:t>ованість фаз стресу: «напруга»,</w:t>
      </w:r>
      <w:r>
        <w:rPr>
          <w:rFonts w:ascii="Times New Roman" w:hAnsi="Times New Roman" w:cs="Times New Roman"/>
          <w:sz w:val="28"/>
          <w:szCs w:val="28"/>
          <w:lang w:val="uk-UA"/>
        </w:rPr>
        <w:t xml:space="preserve"> </w:t>
      </w:r>
      <w:r w:rsidRPr="00DE1460">
        <w:rPr>
          <w:rFonts w:ascii="Times New Roman" w:hAnsi="Times New Roman" w:cs="Times New Roman"/>
          <w:sz w:val="28"/>
          <w:szCs w:val="28"/>
        </w:rPr>
        <w:t>«резистенція», «виснаження» та провідні симптоми «вигоряння», кожна з яких складається з кількох симптомів.</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lastRenderedPageBreak/>
        <w:t>Ця методика дозволяє побачити провідні симптоми «вигоряння». Важливо, до якої фази формування стресу відносяться домінуючі симптоми і в якій фазі їхнє найбільше число. За підсумк</w:t>
      </w:r>
      <w:r>
        <w:rPr>
          <w:rFonts w:ascii="Times New Roman" w:hAnsi="Times New Roman" w:cs="Times New Roman"/>
          <w:sz w:val="28"/>
          <w:szCs w:val="28"/>
        </w:rPr>
        <w:t>ами тестування</w:t>
      </w:r>
      <w:r>
        <w:rPr>
          <w:rFonts w:ascii="Times New Roman" w:hAnsi="Times New Roman" w:cs="Times New Roman"/>
          <w:sz w:val="28"/>
          <w:szCs w:val="28"/>
          <w:lang w:val="uk-UA"/>
        </w:rPr>
        <w:t xml:space="preserve"> </w:t>
      </w:r>
      <w:r w:rsidRPr="00DE1460">
        <w:rPr>
          <w:rFonts w:ascii="Times New Roman" w:hAnsi="Times New Roman" w:cs="Times New Roman"/>
          <w:sz w:val="28"/>
          <w:szCs w:val="28"/>
        </w:rPr>
        <w:t>можна сказати, які фази стресу вже сформувалися чи перебувають у стадії формування, які симптоми домінують. Оперуючи смисловим змістом та кількісними показниками, підрахованими для різних фаз формування синдрому «вигоряння», можна дати досить велику характеристику.</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Надійність та валідність методики: Результати дослідження (проведена оцінка) концептуальної, змістовної, внутрішньої, конструктивної, конвергентної, емпіричної валідності підтверджують можливість використання даної методики для вимірювання синдрому вигоряння.</w:t>
      </w:r>
    </w:p>
    <w:p w:rsidR="00DE1460" w:rsidRPr="00DE1460" w:rsidRDefault="008409AC"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 xml:space="preserve"> </w:t>
      </w:r>
      <w:r w:rsidR="00DE1460" w:rsidRPr="00DE1460">
        <w:rPr>
          <w:rFonts w:ascii="Times New Roman" w:hAnsi="Times New Roman" w:cs="Times New Roman"/>
          <w:sz w:val="28"/>
          <w:szCs w:val="28"/>
        </w:rPr>
        <w:t>«Емоційне виснаження» виражається переживанням зниження емоційного тонусу, почуттям психічної виснаженості та афективної лабільності, втратою інтересу та інтересу до оточуючих, відчуттям пересиченості роботою, незадоволеністю життям в цілому.</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«Деперсоналізація» проявляється в емоційному усуненні та байдужості, формальному виконанні професійних обов'язків без особистісної включеності та співпереживання, а в окремих випадках – у негативізмі та цинічному відношенні.</w:t>
      </w:r>
    </w:p>
    <w:p w:rsidR="00DE1460" w:rsidRPr="0018150B" w:rsidRDefault="00DE1460" w:rsidP="0018150B">
      <w:pPr>
        <w:spacing w:after="0" w:line="360" w:lineRule="auto"/>
        <w:ind w:firstLine="709"/>
        <w:jc w:val="both"/>
        <w:rPr>
          <w:rFonts w:ascii="Times New Roman" w:hAnsi="Times New Roman" w:cs="Times New Roman"/>
          <w:sz w:val="28"/>
          <w:szCs w:val="28"/>
          <w:lang w:val="uk-UA"/>
        </w:rPr>
      </w:pPr>
      <w:r w:rsidRPr="00DE1460">
        <w:rPr>
          <w:rFonts w:ascii="Times New Roman" w:hAnsi="Times New Roman" w:cs="Times New Roman"/>
          <w:sz w:val="28"/>
          <w:szCs w:val="28"/>
        </w:rPr>
        <w:t>"Редукція професійних досягнень" відображає ступінь задоволеності працівника собою я</w:t>
      </w:r>
      <w:r w:rsidR="0018150B">
        <w:rPr>
          <w:rFonts w:ascii="Times New Roman" w:hAnsi="Times New Roman" w:cs="Times New Roman"/>
          <w:sz w:val="28"/>
          <w:szCs w:val="28"/>
        </w:rPr>
        <w:t>к особистістю та професіоналом.</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Надійність і валідність методики: опитувальник має достатні психометричні властивості. Проведені дослідження підтвердили надійність та валідність версії опитувальника «Професійне вигоряння». Отримані дані можна розглядати як стійкі - репрезентативні стосовно генеральної сукупності, і можуть бути основою визначення тестових норм для працівників соціальних професій.</w:t>
      </w:r>
    </w:p>
    <w:p w:rsidR="00DE1460" w:rsidRPr="00DE1460" w:rsidRDefault="00EA6066" w:rsidP="00DE14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E1460" w:rsidRPr="00DE1460">
        <w:rPr>
          <w:rFonts w:ascii="Times New Roman" w:hAnsi="Times New Roman" w:cs="Times New Roman"/>
          <w:sz w:val="28"/>
          <w:szCs w:val="28"/>
        </w:rPr>
        <w:t>.</w:t>
      </w:r>
      <w:r w:rsidR="00DE1460" w:rsidRPr="00DE1460">
        <w:rPr>
          <w:rFonts w:ascii="Times New Roman" w:hAnsi="Times New Roman" w:cs="Times New Roman"/>
          <w:sz w:val="28"/>
          <w:szCs w:val="28"/>
        </w:rPr>
        <w:tab/>
        <w:t>Шкала оцінки рівня реактивної та особистісної тривожності Спілберга – Ханіна (Ч.Д. Спілберг, в адаптації Ю.Л. Ханіна)</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 xml:space="preserve">Мета: самооцінка рівня тривожності зараз і особистісної тривожності, як стійка характеристика людини. Методика дозволяє зробити перші та суттєві </w:t>
      </w:r>
      <w:r w:rsidRPr="00DE1460">
        <w:rPr>
          <w:rFonts w:ascii="Times New Roman" w:hAnsi="Times New Roman" w:cs="Times New Roman"/>
          <w:sz w:val="28"/>
          <w:szCs w:val="28"/>
        </w:rPr>
        <w:lastRenderedPageBreak/>
        <w:t>уточнення про якість інтегральної самооцінки особистості: чи є нестабільність цієї самооцінки ситуативною чи постійною, тобто особистісною.</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Результати методики відносяться не тільки до психодинамічних особливостей особистості, але і до спільного питання взаємозв'язку параметрів реактивності та активності особистості, її темпераменту та характеру. Поняття ситуативної, тобто реактивної тривожності і поняття особистісної, тобто активної тривожності мають як спеціальний, описаний вище, а й більш загальний психологічний сенс.</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Діагностика реактивної та активної тривожності дозволяє досить безперечно судити про прояв основних особливостей поведінки особистості в плані її ставлення до діяльності. Дана психометрична методика є надійним, інформативним та адекватним способом самооцінки рівня тривоги як зараз, реактивна тривожність як стан. Так і тривожних розладів як стійкої характеристики людини, особистісна тривожність, що відображає схильність індивіда сприймати велике коло сит</w:t>
      </w:r>
      <w:r>
        <w:rPr>
          <w:rFonts w:ascii="Times New Roman" w:hAnsi="Times New Roman" w:cs="Times New Roman"/>
          <w:sz w:val="28"/>
          <w:szCs w:val="28"/>
        </w:rPr>
        <w:t>уацій як загрозливі, потенційно</w:t>
      </w:r>
      <w:r>
        <w:rPr>
          <w:rFonts w:ascii="Times New Roman" w:hAnsi="Times New Roman" w:cs="Times New Roman"/>
          <w:sz w:val="28"/>
          <w:szCs w:val="28"/>
          <w:lang w:val="uk-UA"/>
        </w:rPr>
        <w:t xml:space="preserve"> </w:t>
      </w:r>
      <w:r w:rsidRPr="00DE1460">
        <w:rPr>
          <w:rFonts w:ascii="Times New Roman" w:hAnsi="Times New Roman" w:cs="Times New Roman"/>
          <w:sz w:val="28"/>
          <w:szCs w:val="28"/>
        </w:rPr>
        <w:t>небезпечні та реагувати на них станом тривоги, а її валідність доведена світовим досвідом.</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Методика була обрана для дослідження, оскільки тривожність є природною емоційною реакцією, але за вираженості сприяє емоційному вигорянню. На сьогоднішній день професіоналів непокоїть невпевненість у завтрашньому дні, конфлікти в колективі, тривога за здоров'я та благополуччя своє та членів родини. Все це накопичується та проявляється у симптомах емоційного вигоряння.</w:t>
      </w:r>
    </w:p>
    <w:p w:rsidR="00DE1460" w:rsidRPr="00DE1460" w:rsidRDefault="00DE1460" w:rsidP="00DE1460">
      <w:pPr>
        <w:spacing w:after="0" w:line="360" w:lineRule="auto"/>
        <w:ind w:firstLine="709"/>
        <w:jc w:val="both"/>
        <w:rPr>
          <w:rFonts w:ascii="Times New Roman" w:hAnsi="Times New Roman" w:cs="Times New Roman"/>
          <w:sz w:val="28"/>
          <w:szCs w:val="28"/>
        </w:rPr>
      </w:pPr>
      <w:r w:rsidRPr="00DE1460">
        <w:rPr>
          <w:rFonts w:ascii="Times New Roman" w:hAnsi="Times New Roman" w:cs="Times New Roman"/>
          <w:sz w:val="28"/>
          <w:szCs w:val="28"/>
        </w:rPr>
        <w:t>3. Для обробки отриманих емпіричних даних використовувався U-критерій Манна-Уітні, запропонований Ф.Вілкоксоном в 1945 р., покращений і розширений Х. Б. Манном та Д. Р. Уітні. Критерій призначений для оцінки відмінностей між двома вибірками за рівнем якоїсь ознаки, кількісно виміряної. Він дозволяє виявляти різницю між малими вибірками, коли n1,n2≥3 або n1=2, n2≥5.</w:t>
      </w:r>
    </w:p>
    <w:p w:rsidR="00DE1460" w:rsidRPr="00DB6763" w:rsidRDefault="00DE1460" w:rsidP="00DE1460">
      <w:pPr>
        <w:spacing w:after="0" w:line="360" w:lineRule="auto"/>
        <w:ind w:firstLine="709"/>
        <w:jc w:val="both"/>
        <w:rPr>
          <w:rFonts w:ascii="Times New Roman" w:hAnsi="Times New Roman" w:cs="Times New Roman"/>
          <w:sz w:val="28"/>
          <w:szCs w:val="28"/>
          <w:lang w:val="uk-UA"/>
        </w:rPr>
      </w:pPr>
      <w:r w:rsidRPr="00DE1460">
        <w:rPr>
          <w:rFonts w:ascii="Times New Roman" w:hAnsi="Times New Roman" w:cs="Times New Roman"/>
          <w:sz w:val="28"/>
          <w:szCs w:val="28"/>
        </w:rPr>
        <w:t xml:space="preserve">Результати дослідження представлені у </w:t>
      </w:r>
      <w:r>
        <w:rPr>
          <w:rFonts w:ascii="Times New Roman" w:hAnsi="Times New Roman" w:cs="Times New Roman"/>
          <w:sz w:val="28"/>
          <w:szCs w:val="28"/>
          <w:lang w:val="uk-UA"/>
        </w:rPr>
        <w:t>розділі</w:t>
      </w:r>
      <w:r w:rsidRPr="00DE1460">
        <w:rPr>
          <w:rFonts w:ascii="Times New Roman" w:hAnsi="Times New Roman" w:cs="Times New Roman"/>
          <w:sz w:val="28"/>
          <w:szCs w:val="28"/>
        </w:rPr>
        <w:t xml:space="preserve"> 2.2</w:t>
      </w:r>
      <w:r w:rsidR="00DB6763">
        <w:rPr>
          <w:rFonts w:ascii="Times New Roman" w:hAnsi="Times New Roman" w:cs="Times New Roman"/>
          <w:sz w:val="28"/>
          <w:szCs w:val="28"/>
          <w:lang w:val="uk-UA"/>
        </w:rPr>
        <w:t>.</w:t>
      </w:r>
    </w:p>
    <w:p w:rsidR="00BA67F0" w:rsidRPr="00DE1460" w:rsidRDefault="00DE1460" w:rsidP="00DE1460">
      <w:pPr>
        <w:spacing w:after="0" w:line="360" w:lineRule="auto"/>
        <w:ind w:firstLine="709"/>
        <w:jc w:val="both"/>
        <w:rPr>
          <w:rFonts w:ascii="Times New Roman" w:hAnsi="Times New Roman" w:cs="Times New Roman"/>
          <w:sz w:val="28"/>
          <w:szCs w:val="28"/>
        </w:rPr>
      </w:pPr>
      <w:r w:rsidRPr="00041929">
        <w:rPr>
          <w:rFonts w:ascii="Times New Roman" w:hAnsi="Times New Roman" w:cs="Times New Roman"/>
          <w:sz w:val="28"/>
          <w:szCs w:val="28"/>
          <w:lang w:val="uk-UA"/>
        </w:rPr>
        <w:lastRenderedPageBreak/>
        <w:t xml:space="preserve">Численні дослідження показують, що жінки частіше схильні до емоційного вигоряння, ніж чоловіки. </w:t>
      </w:r>
      <w:r w:rsidRPr="00DE1460">
        <w:rPr>
          <w:rFonts w:ascii="Times New Roman" w:hAnsi="Times New Roman" w:cs="Times New Roman"/>
          <w:sz w:val="28"/>
          <w:szCs w:val="28"/>
        </w:rPr>
        <w:t>Причиною служать: відсутність мотивації, а також складності у балансі робота – сімейне життя. Думки вчених так само зводяться до того, що жінки на відміну від чоловіків мають менше можливостей отримати керівну посаду або просування кар'єрними сходами. Результатом цього є часті розчарування, а це, у свою чергу, призводить до емоційного вигоряння.</w:t>
      </w:r>
    </w:p>
    <w:p w:rsidR="00BA67F0" w:rsidRDefault="00BA67F0" w:rsidP="00C6051B">
      <w:pPr>
        <w:spacing w:after="0" w:line="360" w:lineRule="auto"/>
        <w:jc w:val="both"/>
        <w:rPr>
          <w:rFonts w:ascii="Times New Roman" w:hAnsi="Times New Roman" w:cs="Times New Roman"/>
          <w:sz w:val="28"/>
          <w:szCs w:val="28"/>
          <w:lang w:val="uk-UA"/>
        </w:rPr>
      </w:pPr>
    </w:p>
    <w:p w:rsidR="000E5015" w:rsidRPr="00C6051B" w:rsidRDefault="000E5015" w:rsidP="00BA67F0">
      <w:pPr>
        <w:spacing w:after="0" w:line="360" w:lineRule="auto"/>
        <w:ind w:firstLine="709"/>
        <w:jc w:val="both"/>
        <w:rPr>
          <w:rFonts w:ascii="Times New Roman" w:hAnsi="Times New Roman" w:cs="Times New Roman"/>
          <w:b/>
          <w:sz w:val="28"/>
          <w:szCs w:val="28"/>
        </w:rPr>
      </w:pPr>
      <w:r w:rsidRPr="00C6051B">
        <w:rPr>
          <w:rFonts w:ascii="Times New Roman" w:hAnsi="Times New Roman" w:cs="Times New Roman"/>
          <w:b/>
          <w:sz w:val="28"/>
          <w:szCs w:val="28"/>
        </w:rPr>
        <w:t xml:space="preserve">2.2. Результати дослідження та їх аналіз </w:t>
      </w:r>
    </w:p>
    <w:p w:rsidR="00C6051B" w:rsidRDefault="00C6051B" w:rsidP="00BA67F0">
      <w:pPr>
        <w:spacing w:after="0" w:line="360" w:lineRule="auto"/>
        <w:ind w:firstLine="709"/>
        <w:jc w:val="both"/>
        <w:rPr>
          <w:rFonts w:ascii="Times New Roman" w:hAnsi="Times New Roman" w:cs="Times New Roman"/>
          <w:sz w:val="28"/>
          <w:szCs w:val="28"/>
          <w:lang w:val="uk-UA"/>
        </w:rPr>
      </w:pPr>
    </w:p>
    <w:p w:rsidR="00140D06" w:rsidRPr="00140D06" w:rsidRDefault="00140D06" w:rsidP="00140D06">
      <w:pPr>
        <w:spacing w:after="0" w:line="360" w:lineRule="auto"/>
        <w:ind w:firstLine="709"/>
        <w:jc w:val="both"/>
        <w:rPr>
          <w:rFonts w:ascii="Times New Roman" w:hAnsi="Times New Roman" w:cs="Times New Roman"/>
          <w:sz w:val="28"/>
          <w:szCs w:val="28"/>
          <w:lang w:val="uk-UA"/>
        </w:rPr>
      </w:pPr>
      <w:r w:rsidRPr="00140D06">
        <w:rPr>
          <w:rFonts w:ascii="Times New Roman" w:hAnsi="Times New Roman" w:cs="Times New Roman"/>
          <w:sz w:val="28"/>
          <w:szCs w:val="28"/>
        </w:rPr>
        <w:t>Аналіз результатів розпочнемо з розгляду даних, одержаних за методикою «Діагностика рівня ем</w:t>
      </w:r>
      <w:r>
        <w:rPr>
          <w:rFonts w:ascii="Times New Roman" w:hAnsi="Times New Roman" w:cs="Times New Roman"/>
          <w:sz w:val="28"/>
          <w:szCs w:val="28"/>
        </w:rPr>
        <w:t>оційного вигоряння» В.В. Бойко.</w:t>
      </w:r>
    </w:p>
    <w:p w:rsidR="00140D06" w:rsidRPr="00140D06" w:rsidRDefault="00EA6066" w:rsidP="00140D0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Отримані дані у</w:t>
      </w:r>
      <w:r w:rsidR="007A4F33">
        <w:rPr>
          <w:rFonts w:ascii="Times New Roman" w:hAnsi="Times New Roman" w:cs="Times New Roman"/>
          <w:sz w:val="28"/>
          <w:szCs w:val="28"/>
          <w:lang w:val="uk-UA"/>
        </w:rPr>
        <w:t xml:space="preserve"> </w:t>
      </w:r>
      <w:r w:rsidRPr="00EA6066">
        <w:rPr>
          <w:rFonts w:ascii="Times New Roman" w:hAnsi="Times New Roman" w:cs="Times New Roman"/>
          <w:sz w:val="28"/>
          <w:szCs w:val="28"/>
          <w:lang w:val="uk-UA"/>
        </w:rPr>
        <w:t xml:space="preserve">психологів-волонтерів </w:t>
      </w:r>
      <w:r w:rsidR="00140D06" w:rsidRPr="00140D06">
        <w:rPr>
          <w:rFonts w:ascii="Times New Roman" w:hAnsi="Times New Roman" w:cs="Times New Roman"/>
          <w:sz w:val="28"/>
          <w:szCs w:val="28"/>
          <w:lang w:val="uk-UA"/>
        </w:rPr>
        <w:t xml:space="preserve">та </w:t>
      </w:r>
      <w:r w:rsidRPr="00EA6066">
        <w:rPr>
          <w:rFonts w:ascii="Times New Roman" w:hAnsi="Times New Roman" w:cs="Times New Roman"/>
          <w:sz w:val="28"/>
          <w:szCs w:val="28"/>
          <w:lang w:val="uk-UA"/>
        </w:rPr>
        <w:t xml:space="preserve">психологів навчальних закладів </w:t>
      </w:r>
      <w:r w:rsidR="00140D06" w:rsidRPr="00140D06">
        <w:rPr>
          <w:rFonts w:ascii="Times New Roman" w:hAnsi="Times New Roman" w:cs="Times New Roman"/>
          <w:sz w:val="28"/>
          <w:szCs w:val="28"/>
          <w:lang w:val="uk-UA"/>
        </w:rPr>
        <w:t>були проаналізовані на предмет сформованості фаз стресу: напруга, резистенція, виснаження, а також провідні симптоми вигоряння.</w:t>
      </w:r>
    </w:p>
    <w:p w:rsidR="00C6051B" w:rsidRPr="00630F31" w:rsidRDefault="00FA4B0D" w:rsidP="00EA6066">
      <w:pPr>
        <w:spacing w:after="0" w:line="360" w:lineRule="auto"/>
        <w:ind w:firstLine="709"/>
        <w:jc w:val="both"/>
        <w:rPr>
          <w:rFonts w:ascii="Times New Roman" w:hAnsi="Times New Roman" w:cs="Times New Roman"/>
          <w:sz w:val="28"/>
          <w:szCs w:val="28"/>
          <w:lang w:val="uk-UA"/>
        </w:rPr>
      </w:pPr>
      <w:r w:rsidRPr="00630F31">
        <w:rPr>
          <w:rFonts w:ascii="Times New Roman" w:hAnsi="Times New Roman" w:cs="Times New Roman"/>
          <w:noProof/>
          <w:color w:val="D9D9D9" w:themeColor="background1" w:themeShade="D9"/>
          <w:sz w:val="28"/>
          <w:szCs w:val="28"/>
          <w:lang w:eastAsia="ru-RU"/>
        </w:rPr>
        <mc:AlternateContent>
          <mc:Choice Requires="wpg">
            <w:drawing>
              <wp:anchor distT="0" distB="0" distL="0" distR="0" simplePos="0" relativeHeight="251658752" behindDoc="1" locked="0" layoutInCell="1" allowOverlap="1" wp14:anchorId="5D857DA7" wp14:editId="65325E2F">
                <wp:simplePos x="0" y="0"/>
                <wp:positionH relativeFrom="page">
                  <wp:posOffset>1123950</wp:posOffset>
                </wp:positionH>
                <wp:positionV relativeFrom="paragraph">
                  <wp:posOffset>1203960</wp:posOffset>
                </wp:positionV>
                <wp:extent cx="5794375" cy="2755265"/>
                <wp:effectExtent l="0" t="0" r="15875" b="26035"/>
                <wp:wrapTopAndBottom/>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2755265"/>
                          <a:chOff x="1701" y="169"/>
                          <a:chExt cx="9365" cy="4604"/>
                        </a:xfrm>
                      </wpg:grpSpPr>
                      <pic:pic xmlns:pic="http://schemas.openxmlformats.org/drawingml/2006/picture">
                        <pic:nvPicPr>
                          <pic:cNvPr id="4" name="Picture 3"/>
                          <pic:cNvPicPr>
                            <a:picLocks noChangeAspect="1" noChangeArrowheads="1"/>
                          </pic:cNvPicPr>
                        </pic:nvPicPr>
                        <pic:blipFill>
                          <a:blip r:embed="rId10">
                            <a:duotone>
                              <a:prstClr val="black"/>
                              <a:schemeClr val="bg1">
                                <a:lumMod val="95000"/>
                                <a:tint val="45000"/>
                                <a:satMod val="400000"/>
                              </a:schemeClr>
                            </a:duotone>
                            <a:extLst>
                              <a:ext uri="{28A0092B-C50C-407E-A947-70E740481C1C}">
                                <a14:useLocalDpi xmlns:a14="http://schemas.microsoft.com/office/drawing/2010/main" val="0"/>
                              </a:ext>
                            </a:extLst>
                          </a:blip>
                          <a:srcRect/>
                          <a:stretch>
                            <a:fillRect/>
                          </a:stretch>
                        </pic:blipFill>
                        <pic:spPr bwMode="auto">
                          <a:xfrm>
                            <a:off x="2395" y="375"/>
                            <a:ext cx="5589" cy="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4"/>
                        <wps:cNvSpPr>
                          <a:spLocks/>
                        </wps:cNvSpPr>
                        <wps:spPr bwMode="auto">
                          <a:xfrm>
                            <a:off x="2347" y="769"/>
                            <a:ext cx="5208" cy="2900"/>
                          </a:xfrm>
                          <a:custGeom>
                            <a:avLst/>
                            <a:gdLst>
                              <a:gd name="T0" fmla="+- 0 2410 2347"/>
                              <a:gd name="T1" fmla="*/ T0 w 5208"/>
                              <a:gd name="T2" fmla="+- 0 3602 770"/>
                              <a:gd name="T3" fmla="*/ 3602 h 2900"/>
                              <a:gd name="T4" fmla="+- 0 2347 2347"/>
                              <a:gd name="T5" fmla="*/ T4 w 5208"/>
                              <a:gd name="T6" fmla="+- 0 3602 770"/>
                              <a:gd name="T7" fmla="*/ 3602 h 2900"/>
                              <a:gd name="T8" fmla="+- 0 2410 2347"/>
                              <a:gd name="T9" fmla="*/ T8 w 5208"/>
                              <a:gd name="T10" fmla="+- 0 3199 770"/>
                              <a:gd name="T11" fmla="*/ 3199 h 2900"/>
                              <a:gd name="T12" fmla="+- 0 2347 2347"/>
                              <a:gd name="T13" fmla="*/ T12 w 5208"/>
                              <a:gd name="T14" fmla="+- 0 3199 770"/>
                              <a:gd name="T15" fmla="*/ 3199 h 2900"/>
                              <a:gd name="T16" fmla="+- 0 2410 2347"/>
                              <a:gd name="T17" fmla="*/ T16 w 5208"/>
                              <a:gd name="T18" fmla="+- 0 2793 770"/>
                              <a:gd name="T19" fmla="*/ 2793 h 2900"/>
                              <a:gd name="T20" fmla="+- 0 2347 2347"/>
                              <a:gd name="T21" fmla="*/ T20 w 5208"/>
                              <a:gd name="T22" fmla="+- 0 2793 770"/>
                              <a:gd name="T23" fmla="*/ 2793 h 2900"/>
                              <a:gd name="T24" fmla="+- 0 2410 2347"/>
                              <a:gd name="T25" fmla="*/ T24 w 5208"/>
                              <a:gd name="T26" fmla="+- 0 2390 770"/>
                              <a:gd name="T27" fmla="*/ 2390 h 2900"/>
                              <a:gd name="T28" fmla="+- 0 2347 2347"/>
                              <a:gd name="T29" fmla="*/ T28 w 5208"/>
                              <a:gd name="T30" fmla="+- 0 2390 770"/>
                              <a:gd name="T31" fmla="*/ 2390 h 2900"/>
                              <a:gd name="T32" fmla="+- 0 2410 2347"/>
                              <a:gd name="T33" fmla="*/ T32 w 5208"/>
                              <a:gd name="T34" fmla="+- 0 1984 770"/>
                              <a:gd name="T35" fmla="*/ 1984 h 2900"/>
                              <a:gd name="T36" fmla="+- 0 2347 2347"/>
                              <a:gd name="T37" fmla="*/ T36 w 5208"/>
                              <a:gd name="T38" fmla="+- 0 1984 770"/>
                              <a:gd name="T39" fmla="*/ 1984 h 2900"/>
                              <a:gd name="T40" fmla="+- 0 2410 2347"/>
                              <a:gd name="T41" fmla="*/ T40 w 5208"/>
                              <a:gd name="T42" fmla="+- 0 1581 770"/>
                              <a:gd name="T43" fmla="*/ 1581 h 2900"/>
                              <a:gd name="T44" fmla="+- 0 2347 2347"/>
                              <a:gd name="T45" fmla="*/ T44 w 5208"/>
                              <a:gd name="T46" fmla="+- 0 1581 770"/>
                              <a:gd name="T47" fmla="*/ 1581 h 2900"/>
                              <a:gd name="T48" fmla="+- 0 2410 2347"/>
                              <a:gd name="T49" fmla="*/ T48 w 5208"/>
                              <a:gd name="T50" fmla="+- 0 1175 770"/>
                              <a:gd name="T51" fmla="*/ 1175 h 2900"/>
                              <a:gd name="T52" fmla="+- 0 2347 2347"/>
                              <a:gd name="T53" fmla="*/ T52 w 5208"/>
                              <a:gd name="T54" fmla="+- 0 1175 770"/>
                              <a:gd name="T55" fmla="*/ 1175 h 2900"/>
                              <a:gd name="T56" fmla="+- 0 2410 2347"/>
                              <a:gd name="T57" fmla="*/ T56 w 5208"/>
                              <a:gd name="T58" fmla="+- 0 770 770"/>
                              <a:gd name="T59" fmla="*/ 770 h 2900"/>
                              <a:gd name="T60" fmla="+- 0 2347 2347"/>
                              <a:gd name="T61" fmla="*/ T60 w 5208"/>
                              <a:gd name="T62" fmla="+- 0 770 770"/>
                              <a:gd name="T63" fmla="*/ 770 h 2900"/>
                              <a:gd name="T64" fmla="+- 0 2410 2347"/>
                              <a:gd name="T65" fmla="*/ T64 w 5208"/>
                              <a:gd name="T66" fmla="+- 0 3604 770"/>
                              <a:gd name="T67" fmla="*/ 3604 h 2900"/>
                              <a:gd name="T68" fmla="+- 0 2410 2347"/>
                              <a:gd name="T69" fmla="*/ T68 w 5208"/>
                              <a:gd name="T70" fmla="+- 0 3669 770"/>
                              <a:gd name="T71" fmla="*/ 3669 h 2900"/>
                              <a:gd name="T72" fmla="+- 0 4126 2347"/>
                              <a:gd name="T73" fmla="*/ T72 w 5208"/>
                              <a:gd name="T74" fmla="+- 0 3604 770"/>
                              <a:gd name="T75" fmla="*/ 3604 h 2900"/>
                              <a:gd name="T76" fmla="+- 0 4126 2347"/>
                              <a:gd name="T77" fmla="*/ T76 w 5208"/>
                              <a:gd name="T78" fmla="+- 0 3669 770"/>
                              <a:gd name="T79" fmla="*/ 3669 h 2900"/>
                              <a:gd name="T80" fmla="+- 0 5839 2347"/>
                              <a:gd name="T81" fmla="*/ T80 w 5208"/>
                              <a:gd name="T82" fmla="+- 0 3604 770"/>
                              <a:gd name="T83" fmla="*/ 3604 h 2900"/>
                              <a:gd name="T84" fmla="+- 0 5839 2347"/>
                              <a:gd name="T85" fmla="*/ T84 w 5208"/>
                              <a:gd name="T86" fmla="+- 0 3669 770"/>
                              <a:gd name="T87" fmla="*/ 3669 h 2900"/>
                              <a:gd name="T88" fmla="+- 0 7555 2347"/>
                              <a:gd name="T89" fmla="*/ T88 w 5208"/>
                              <a:gd name="T90" fmla="+- 0 3604 770"/>
                              <a:gd name="T91" fmla="*/ 3604 h 2900"/>
                              <a:gd name="T92" fmla="+- 0 7555 2347"/>
                              <a:gd name="T93" fmla="*/ T92 w 5208"/>
                              <a:gd name="T94" fmla="+- 0 3669 770"/>
                              <a:gd name="T95" fmla="*/ 3669 h 2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208" h="2900">
                                <a:moveTo>
                                  <a:pt x="63" y="2832"/>
                                </a:moveTo>
                                <a:lnTo>
                                  <a:pt x="0" y="2832"/>
                                </a:lnTo>
                                <a:moveTo>
                                  <a:pt x="63" y="2429"/>
                                </a:moveTo>
                                <a:lnTo>
                                  <a:pt x="0" y="2429"/>
                                </a:lnTo>
                                <a:moveTo>
                                  <a:pt x="63" y="2023"/>
                                </a:moveTo>
                                <a:lnTo>
                                  <a:pt x="0" y="2023"/>
                                </a:lnTo>
                                <a:moveTo>
                                  <a:pt x="63" y="1620"/>
                                </a:moveTo>
                                <a:lnTo>
                                  <a:pt x="0" y="1620"/>
                                </a:lnTo>
                                <a:moveTo>
                                  <a:pt x="63" y="1214"/>
                                </a:moveTo>
                                <a:lnTo>
                                  <a:pt x="0" y="1214"/>
                                </a:lnTo>
                                <a:moveTo>
                                  <a:pt x="63" y="811"/>
                                </a:moveTo>
                                <a:lnTo>
                                  <a:pt x="0" y="811"/>
                                </a:lnTo>
                                <a:moveTo>
                                  <a:pt x="63" y="405"/>
                                </a:moveTo>
                                <a:lnTo>
                                  <a:pt x="0" y="405"/>
                                </a:lnTo>
                                <a:moveTo>
                                  <a:pt x="63" y="0"/>
                                </a:moveTo>
                                <a:lnTo>
                                  <a:pt x="0" y="0"/>
                                </a:lnTo>
                                <a:moveTo>
                                  <a:pt x="63" y="2834"/>
                                </a:moveTo>
                                <a:lnTo>
                                  <a:pt x="63" y="2899"/>
                                </a:lnTo>
                                <a:moveTo>
                                  <a:pt x="1779" y="2834"/>
                                </a:moveTo>
                                <a:lnTo>
                                  <a:pt x="1779" y="2899"/>
                                </a:lnTo>
                                <a:moveTo>
                                  <a:pt x="3492" y="2834"/>
                                </a:moveTo>
                                <a:lnTo>
                                  <a:pt x="3492" y="2899"/>
                                </a:lnTo>
                                <a:moveTo>
                                  <a:pt x="5208" y="2834"/>
                                </a:moveTo>
                                <a:lnTo>
                                  <a:pt x="5208" y="2899"/>
                                </a:lnTo>
                              </a:path>
                            </a:pathLst>
                          </a:custGeom>
                          <a:noFill/>
                          <a:ln w="914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5"/>
                        <wps:cNvSpPr>
                          <a:spLocks noChangeArrowheads="1"/>
                        </wps:cNvSpPr>
                        <wps:spPr bwMode="auto">
                          <a:xfrm>
                            <a:off x="8133" y="2144"/>
                            <a:ext cx="120" cy="12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8133" y="2984"/>
                            <a:ext cx="120" cy="12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1701" y="169"/>
                            <a:ext cx="9365" cy="4604"/>
                          </a:xfrm>
                          <a:prstGeom prst="rect">
                            <a:avLst/>
                          </a:prstGeom>
                          <a:noFill/>
                          <a:ln w="9144">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8"/>
                        <wps:cNvSpPr txBox="1">
                          <a:spLocks noChangeArrowheads="1"/>
                        </wps:cNvSpPr>
                        <wps:spPr bwMode="auto">
                          <a:xfrm>
                            <a:off x="3576" y="375"/>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196" w:rsidRDefault="00311196">
                              <w:pPr>
                                <w:spacing w:line="199" w:lineRule="exact"/>
                                <w:rPr>
                                  <w:rFonts w:ascii="Calibri"/>
                                  <w:sz w:val="20"/>
                                </w:rPr>
                              </w:pPr>
                              <w:r>
                                <w:rPr>
                                  <w:rFonts w:ascii="Calibri"/>
                                  <w:sz w:val="20"/>
                                </w:rPr>
                                <w:t>68%</w:t>
                              </w:r>
                            </w:p>
                          </w:txbxContent>
                        </wps:txbx>
                        <wps:bodyPr rot="0" vert="horz" wrap="square" lIns="0" tIns="0" rIns="0" bIns="0" anchor="t" anchorCtr="0" upright="1">
                          <a:noAutofit/>
                        </wps:bodyPr>
                      </wps:wsp>
                      <wps:wsp>
                        <wps:cNvPr id="10" name="Text Box 9"/>
                        <wps:cNvSpPr txBox="1">
                          <a:spLocks noChangeArrowheads="1"/>
                        </wps:cNvSpPr>
                        <wps:spPr bwMode="auto">
                          <a:xfrm>
                            <a:off x="1878" y="689"/>
                            <a:ext cx="36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196" w:rsidRDefault="00311196">
                              <w:pPr>
                                <w:spacing w:line="199" w:lineRule="exact"/>
                                <w:rPr>
                                  <w:rFonts w:ascii="Calibri"/>
                                  <w:sz w:val="20"/>
                                </w:rPr>
                              </w:pPr>
                              <w:r>
                                <w:rPr>
                                  <w:rFonts w:ascii="Calibri"/>
                                  <w:sz w:val="20"/>
                                </w:rPr>
                                <w:t>70%</w:t>
                              </w:r>
                            </w:p>
                          </w:txbxContent>
                        </wps:txbx>
                        <wps:bodyPr rot="0" vert="horz" wrap="square" lIns="0" tIns="0" rIns="0" bIns="0" anchor="t" anchorCtr="0" upright="1">
                          <a:noAutofit/>
                        </wps:bodyPr>
                      </wps:wsp>
                      <wps:wsp>
                        <wps:cNvPr id="11" name="Text Box 10"/>
                        <wps:cNvSpPr txBox="1">
                          <a:spLocks noChangeArrowheads="1"/>
                        </wps:cNvSpPr>
                        <wps:spPr bwMode="auto">
                          <a:xfrm>
                            <a:off x="2978" y="908"/>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196" w:rsidRDefault="00311196">
                              <w:pPr>
                                <w:spacing w:line="199" w:lineRule="exact"/>
                                <w:rPr>
                                  <w:rFonts w:ascii="Calibri"/>
                                  <w:sz w:val="20"/>
                                </w:rPr>
                              </w:pPr>
                              <w:r>
                                <w:rPr>
                                  <w:rFonts w:ascii="Calibri"/>
                                  <w:sz w:val="20"/>
                                </w:rPr>
                                <w:t>57%</w:t>
                              </w:r>
                            </w:p>
                          </w:txbxContent>
                        </wps:txbx>
                        <wps:bodyPr rot="0" vert="horz" wrap="square" lIns="0" tIns="0" rIns="0" bIns="0" anchor="t" anchorCtr="0" upright="1">
                          <a:noAutofit/>
                        </wps:bodyPr>
                      </wps:wsp>
                      <wps:wsp>
                        <wps:cNvPr id="12" name="Text Box 11"/>
                        <wps:cNvSpPr txBox="1">
                          <a:spLocks noChangeArrowheads="1"/>
                        </wps:cNvSpPr>
                        <wps:spPr bwMode="auto">
                          <a:xfrm>
                            <a:off x="1878" y="1094"/>
                            <a:ext cx="367"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196" w:rsidRDefault="00311196">
                              <w:pPr>
                                <w:spacing w:line="203" w:lineRule="exact"/>
                                <w:rPr>
                                  <w:rFonts w:ascii="Calibri"/>
                                  <w:sz w:val="20"/>
                                </w:rPr>
                              </w:pPr>
                              <w:r>
                                <w:rPr>
                                  <w:rFonts w:ascii="Calibri"/>
                                  <w:sz w:val="20"/>
                                </w:rPr>
                                <w:t>60%</w:t>
                              </w:r>
                            </w:p>
                            <w:p w:rsidR="00311196" w:rsidRDefault="00311196">
                              <w:pPr>
                                <w:spacing w:before="160"/>
                                <w:rPr>
                                  <w:rFonts w:ascii="Calibri"/>
                                  <w:sz w:val="20"/>
                                </w:rPr>
                              </w:pPr>
                              <w:r>
                                <w:rPr>
                                  <w:rFonts w:ascii="Calibri"/>
                                  <w:sz w:val="20"/>
                                </w:rPr>
                                <w:t>50%</w:t>
                              </w:r>
                            </w:p>
                            <w:p w:rsidR="00311196" w:rsidRDefault="00311196">
                              <w:pPr>
                                <w:spacing w:before="161"/>
                                <w:rPr>
                                  <w:rFonts w:ascii="Calibri"/>
                                  <w:sz w:val="20"/>
                                </w:rPr>
                              </w:pPr>
                              <w:r>
                                <w:rPr>
                                  <w:rFonts w:ascii="Calibri"/>
                                  <w:sz w:val="20"/>
                                </w:rPr>
                                <w:t>40%</w:t>
                              </w:r>
                            </w:p>
                            <w:p w:rsidR="00311196" w:rsidRDefault="00311196">
                              <w:pPr>
                                <w:spacing w:before="160" w:line="240" w:lineRule="exact"/>
                                <w:rPr>
                                  <w:rFonts w:ascii="Calibri"/>
                                  <w:sz w:val="20"/>
                                </w:rPr>
                              </w:pPr>
                              <w:r>
                                <w:rPr>
                                  <w:rFonts w:ascii="Calibri"/>
                                  <w:sz w:val="20"/>
                                </w:rPr>
                                <w:t>30%</w:t>
                              </w:r>
                            </w:p>
                          </w:txbxContent>
                        </wps:txbx>
                        <wps:bodyPr rot="0" vert="horz" wrap="square" lIns="0" tIns="0" rIns="0" bIns="0" anchor="t" anchorCtr="0" upright="1">
                          <a:noAutofit/>
                        </wps:bodyPr>
                      </wps:wsp>
                      <wps:wsp>
                        <wps:cNvPr id="13" name="Text Box 12"/>
                        <wps:cNvSpPr txBox="1">
                          <a:spLocks noChangeArrowheads="1"/>
                        </wps:cNvSpPr>
                        <wps:spPr bwMode="auto">
                          <a:xfrm>
                            <a:off x="4878" y="2146"/>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196" w:rsidRDefault="00311196">
                              <w:pPr>
                                <w:spacing w:line="199" w:lineRule="exact"/>
                                <w:rPr>
                                  <w:rFonts w:ascii="Calibri"/>
                                  <w:sz w:val="20"/>
                                </w:rPr>
                              </w:pPr>
                              <w:r>
                                <w:rPr>
                                  <w:rFonts w:ascii="Calibri"/>
                                  <w:sz w:val="20"/>
                                </w:rPr>
                                <w:t>22%</w:t>
                              </w:r>
                            </w:p>
                          </w:txbxContent>
                        </wps:txbx>
                        <wps:bodyPr rot="0" vert="horz" wrap="square" lIns="0" tIns="0" rIns="0" bIns="0" anchor="t" anchorCtr="0" upright="1">
                          <a:noAutofit/>
                        </wps:bodyPr>
                      </wps:wsp>
                      <wps:wsp>
                        <wps:cNvPr id="14" name="Text Box 13"/>
                        <wps:cNvSpPr txBox="1">
                          <a:spLocks noChangeArrowheads="1"/>
                        </wps:cNvSpPr>
                        <wps:spPr bwMode="auto">
                          <a:xfrm>
                            <a:off x="5346" y="2364"/>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196" w:rsidRDefault="00311196">
                              <w:pPr>
                                <w:spacing w:line="199" w:lineRule="exact"/>
                                <w:rPr>
                                  <w:rFonts w:ascii="Calibri"/>
                                  <w:sz w:val="20"/>
                                </w:rPr>
                              </w:pPr>
                              <w:r>
                                <w:rPr>
                                  <w:rFonts w:ascii="Calibri"/>
                                  <w:sz w:val="20"/>
                                </w:rPr>
                                <w:t>17%</w:t>
                              </w:r>
                            </w:p>
                          </w:txbxContent>
                        </wps:txbx>
                        <wps:bodyPr rot="0" vert="horz" wrap="square" lIns="0" tIns="0" rIns="0" bIns="0" anchor="t" anchorCtr="0" upright="1">
                          <a:noAutofit/>
                        </wps:bodyPr>
                      </wps:wsp>
                      <wps:wsp>
                        <wps:cNvPr id="15" name="Text Box 14"/>
                        <wps:cNvSpPr txBox="1">
                          <a:spLocks noChangeArrowheads="1"/>
                        </wps:cNvSpPr>
                        <wps:spPr bwMode="auto">
                          <a:xfrm>
                            <a:off x="6518" y="2247"/>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196" w:rsidRDefault="00311196">
                              <w:pPr>
                                <w:spacing w:line="199" w:lineRule="exact"/>
                                <w:rPr>
                                  <w:rFonts w:ascii="Calibri"/>
                                  <w:sz w:val="20"/>
                                </w:rPr>
                              </w:pPr>
                              <w:r>
                                <w:rPr>
                                  <w:rFonts w:ascii="Calibri"/>
                                  <w:sz w:val="20"/>
                                </w:rPr>
                                <w:t>21%</w:t>
                              </w:r>
                            </w:p>
                          </w:txbxContent>
                        </wps:txbx>
                        <wps:bodyPr rot="0" vert="horz" wrap="square" lIns="0" tIns="0" rIns="0" bIns="0" anchor="t" anchorCtr="0" upright="1">
                          <a:noAutofit/>
                        </wps:bodyPr>
                      </wps:wsp>
                      <wps:wsp>
                        <wps:cNvPr id="16" name="Text Box 15"/>
                        <wps:cNvSpPr txBox="1">
                          <a:spLocks noChangeArrowheads="1"/>
                        </wps:cNvSpPr>
                        <wps:spPr bwMode="auto">
                          <a:xfrm>
                            <a:off x="8306" y="1833"/>
                            <a:ext cx="2521" cy="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196" w:rsidRPr="00FA4B0D" w:rsidRDefault="00311196" w:rsidP="00FA4B0D">
                              <w:pPr>
                                <w:ind w:right="3"/>
                                <w:rPr>
                                  <w:spacing w:val="-2"/>
                                  <w:sz w:val="24"/>
                                  <w:lang w:val="uk-UA"/>
                                </w:rPr>
                              </w:pPr>
                              <w:r>
                                <w:rPr>
                                  <w:spacing w:val="-2"/>
                                  <w:sz w:val="24"/>
                                </w:rPr>
                                <w:t xml:space="preserve">Напруга </w:t>
                              </w:r>
                              <w:r w:rsidRPr="00FA4B0D">
                                <w:t xml:space="preserve"> </w:t>
                              </w:r>
                              <w:r>
                                <w:rPr>
                                  <w:spacing w:val="-2"/>
                                  <w:sz w:val="24"/>
                                  <w:lang w:val="uk-UA"/>
                                </w:rPr>
                                <w:t xml:space="preserve">психологів-волонтерів </w:t>
                              </w:r>
                            </w:p>
                          </w:txbxContent>
                        </wps:txbx>
                        <wps:bodyPr rot="0" vert="horz" wrap="square" lIns="0" tIns="0" rIns="0" bIns="0" anchor="t" anchorCtr="0" upright="1">
                          <a:noAutofit/>
                        </wps:bodyPr>
                      </wps:wsp>
                      <wps:wsp>
                        <wps:cNvPr id="17" name="Text Box 16"/>
                        <wps:cNvSpPr txBox="1">
                          <a:spLocks noChangeArrowheads="1"/>
                        </wps:cNvSpPr>
                        <wps:spPr bwMode="auto">
                          <a:xfrm>
                            <a:off x="1878" y="2712"/>
                            <a:ext cx="36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196" w:rsidRDefault="00311196">
                              <w:pPr>
                                <w:spacing w:line="199" w:lineRule="exact"/>
                                <w:rPr>
                                  <w:rFonts w:ascii="Calibri"/>
                                  <w:sz w:val="20"/>
                                </w:rPr>
                              </w:pPr>
                              <w:r>
                                <w:rPr>
                                  <w:rFonts w:ascii="Calibri"/>
                                  <w:sz w:val="20"/>
                                </w:rPr>
                                <w:t>20%</w:t>
                              </w:r>
                            </w:p>
                          </w:txbxContent>
                        </wps:txbx>
                        <wps:bodyPr rot="0" vert="horz" wrap="square" lIns="0" tIns="0" rIns="0" bIns="0" anchor="t" anchorCtr="0" upright="1">
                          <a:noAutofit/>
                        </wps:bodyPr>
                      </wps:wsp>
                      <wps:wsp>
                        <wps:cNvPr id="18" name="Text Box 17"/>
                        <wps:cNvSpPr txBox="1">
                          <a:spLocks noChangeArrowheads="1"/>
                        </wps:cNvSpPr>
                        <wps:spPr bwMode="auto">
                          <a:xfrm>
                            <a:off x="7132" y="2507"/>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196" w:rsidRDefault="00311196">
                              <w:pPr>
                                <w:spacing w:line="199" w:lineRule="exact"/>
                                <w:rPr>
                                  <w:rFonts w:ascii="Calibri"/>
                                  <w:sz w:val="20"/>
                                </w:rPr>
                              </w:pPr>
                              <w:r>
                                <w:rPr>
                                  <w:rFonts w:ascii="Calibri"/>
                                  <w:sz w:val="20"/>
                                </w:rPr>
                                <w:t>15%</w:t>
                              </w:r>
                            </w:p>
                          </w:txbxContent>
                        </wps:txbx>
                        <wps:bodyPr rot="0" vert="horz" wrap="square" lIns="0" tIns="0" rIns="0" bIns="0" anchor="t" anchorCtr="0" upright="1">
                          <a:noAutofit/>
                        </wps:bodyPr>
                      </wps:wsp>
                      <wps:wsp>
                        <wps:cNvPr id="19" name="Text Box 18"/>
                        <wps:cNvSpPr txBox="1">
                          <a:spLocks noChangeArrowheads="1"/>
                        </wps:cNvSpPr>
                        <wps:spPr bwMode="auto">
                          <a:xfrm>
                            <a:off x="1878" y="3117"/>
                            <a:ext cx="36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196" w:rsidRDefault="00311196">
                              <w:pPr>
                                <w:spacing w:line="199" w:lineRule="exact"/>
                                <w:rPr>
                                  <w:rFonts w:ascii="Calibri"/>
                                  <w:sz w:val="20"/>
                                </w:rPr>
                              </w:pPr>
                              <w:r>
                                <w:rPr>
                                  <w:rFonts w:ascii="Calibri"/>
                                  <w:sz w:val="20"/>
                                </w:rPr>
                                <w:t>10%</w:t>
                              </w:r>
                            </w:p>
                          </w:txbxContent>
                        </wps:txbx>
                        <wps:bodyPr rot="0" vert="horz" wrap="square" lIns="0" tIns="0" rIns="0" bIns="0" anchor="t" anchorCtr="0" upright="1">
                          <a:noAutofit/>
                        </wps:bodyPr>
                      </wps:wsp>
                      <wps:wsp>
                        <wps:cNvPr id="20" name="Text Box 19"/>
                        <wps:cNvSpPr txBox="1">
                          <a:spLocks noChangeArrowheads="1"/>
                        </wps:cNvSpPr>
                        <wps:spPr bwMode="auto">
                          <a:xfrm>
                            <a:off x="8306" y="2915"/>
                            <a:ext cx="2602"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196" w:rsidRPr="000F3DDA" w:rsidRDefault="00311196">
                              <w:pPr>
                                <w:spacing w:line="266" w:lineRule="exact"/>
                                <w:rPr>
                                  <w:sz w:val="24"/>
                                  <w:lang w:val="uk-UA"/>
                                </w:rPr>
                              </w:pPr>
                              <w:r>
                                <w:rPr>
                                  <w:sz w:val="24"/>
                                </w:rPr>
                                <w:t xml:space="preserve">Напруга </w:t>
                              </w:r>
                              <w:r>
                                <w:rPr>
                                  <w:sz w:val="24"/>
                                  <w:lang w:val="uk-UA"/>
                                </w:rPr>
                                <w:t>психологів</w:t>
                              </w:r>
                              <w:r w:rsidRPr="00FA4B0D">
                                <w:t xml:space="preserve"> </w:t>
                              </w:r>
                              <w:r w:rsidRPr="00FA4B0D">
                                <w:rPr>
                                  <w:sz w:val="24"/>
                                  <w:lang w:val="uk-UA"/>
                                </w:rPr>
                                <w:t>навчальних закладів</w:t>
                              </w:r>
                            </w:p>
                          </w:txbxContent>
                        </wps:txbx>
                        <wps:bodyPr rot="0" vert="horz" wrap="square" lIns="0" tIns="0" rIns="0" bIns="0" anchor="t" anchorCtr="0" upright="1">
                          <a:noAutofit/>
                        </wps:bodyPr>
                      </wps:wsp>
                      <wps:wsp>
                        <wps:cNvPr id="21" name="Text Box 20"/>
                        <wps:cNvSpPr txBox="1">
                          <a:spLocks noChangeArrowheads="1"/>
                        </wps:cNvSpPr>
                        <wps:spPr bwMode="auto">
                          <a:xfrm>
                            <a:off x="1980" y="3521"/>
                            <a:ext cx="2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196" w:rsidRDefault="00311196">
                              <w:pPr>
                                <w:spacing w:line="199" w:lineRule="exact"/>
                                <w:rPr>
                                  <w:rFonts w:ascii="Calibri"/>
                                  <w:sz w:val="20"/>
                                </w:rPr>
                              </w:pPr>
                              <w:r>
                                <w:rPr>
                                  <w:rFonts w:ascii="Calibri"/>
                                  <w:sz w:val="20"/>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57DA7" id="Группа 3" o:spid="_x0000_s1026" style="position:absolute;left:0;text-align:left;margin-left:88.5pt;margin-top:94.8pt;width:456.25pt;height:216.95pt;z-index:-251657728;mso-wrap-distance-left:0;mso-wrap-distance-right:0;mso-position-horizontal-relative:page" coordorigin="1701,169" coordsize="9365,4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95;top:375;width:5589;height:3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">
                  <v:imagedata r:id="rId11" o:title="" recolortarget="black"/>
                </v:shape>
                <v:shape id="AutoShape 4" o:spid="_x0000_s1028" style="position:absolute;left:2347;top:769;width:5208;height:2900;visibility:visible;mso-wrap-style:square;v-text-anchor:top" coordsize="5208,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" path="m63,2832r-63,m63,2429r-63,m63,2023r-63,m63,1620r-63,m63,1214r-63,m63,811l,811m63,405l,405m63,l,m63,2834r,65m1779,2834r,65m3492,2834r,65m5208,2834r,65e" filled="f" strokecolor="#858585" strokeweight=".72pt">
                  <v:path arrowok="t" o:connecttype="custom" o:connectlocs="63,3602;0,3602;63,3199;0,3199;63,2793;0,2793;63,2390;0,2390;63,1984;0,1984;63,1581;0,1581;63,1175;0,1175;63,770;0,770;63,3604;63,3669;1779,3604;1779,3669;3492,3604;3492,3669;5208,3604;5208,3669" o:connectangles="0,0,0,0,0,0,0,0,0,0,0,0,0,0,0,0,0,0,0,0,0,0,0,0"/>
                </v:shape>
                <v:rect id="Rectangle 5" o:spid="_x0000_s1029" style="position:absolute;left:8133;top:2144;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" fillcolor="#4f81bc" stroked="f"/>
                <v:rect id="Rectangle 6" o:spid="_x0000_s1030" style="position:absolute;left:8133;top:2984;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" fillcolor="#c0504d" stroked="f"/>
                <v:rect id="Rectangle 7" o:spid="_x0000_s1031" style="position:absolute;left:1701;top:169;width:9365;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" filled="f" strokecolor="#858585" strokeweight=".72pt"/>
                <v:shapetype id="_x0000_t202" coordsize="21600,21600" o:spt="202" path="m,l,21600r21600,l21600,xe">
                  <v:stroke joinstyle="miter"/>
                  <v:path gradientshapeok="t" o:connecttype="rect"/>
                </v:shapetype>
                <v:shape id="Text Box 8" o:spid="_x0000_s1032" type="#_x0000_t202" style="position:absolute;left:3576;top:375;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311196" w:rsidRDefault="00311196">
                        <w:pPr>
                          <w:spacing w:line="199" w:lineRule="exact"/>
                          <w:rPr>
                            <w:rFonts w:ascii="Calibri"/>
                            <w:sz w:val="20"/>
                          </w:rPr>
                        </w:pPr>
                        <w:r>
                          <w:rPr>
                            <w:rFonts w:ascii="Calibri"/>
                            <w:sz w:val="20"/>
                          </w:rPr>
                          <w:t>68%</w:t>
                        </w:r>
                      </w:p>
                    </w:txbxContent>
                  </v:textbox>
                </v:shape>
                <v:shape id="Text Box 9" o:spid="_x0000_s1033" type="#_x0000_t202" style="position:absolute;left:1878;top:689;width:36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311196" w:rsidRDefault="00311196">
                        <w:pPr>
                          <w:spacing w:line="199" w:lineRule="exact"/>
                          <w:rPr>
                            <w:rFonts w:ascii="Calibri"/>
                            <w:sz w:val="20"/>
                          </w:rPr>
                        </w:pPr>
                        <w:r>
                          <w:rPr>
                            <w:rFonts w:ascii="Calibri"/>
                            <w:sz w:val="20"/>
                          </w:rPr>
                          <w:t>70%</w:t>
                        </w:r>
                      </w:p>
                    </w:txbxContent>
                  </v:textbox>
                </v:shape>
                <v:shape id="Text Box 10" o:spid="_x0000_s1034" type="#_x0000_t202" style="position:absolute;left:2978;top:908;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311196" w:rsidRDefault="00311196">
                        <w:pPr>
                          <w:spacing w:line="199" w:lineRule="exact"/>
                          <w:rPr>
                            <w:rFonts w:ascii="Calibri"/>
                            <w:sz w:val="20"/>
                          </w:rPr>
                        </w:pPr>
                        <w:r>
                          <w:rPr>
                            <w:rFonts w:ascii="Calibri"/>
                            <w:sz w:val="20"/>
                          </w:rPr>
                          <w:t>57%</w:t>
                        </w:r>
                      </w:p>
                    </w:txbxContent>
                  </v:textbox>
                </v:shape>
                <v:shape id="Text Box 11" o:spid="_x0000_s1035" type="#_x0000_t202" style="position:absolute;left:1878;top:1094;width:367;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311196" w:rsidRDefault="00311196">
                        <w:pPr>
                          <w:spacing w:line="203" w:lineRule="exact"/>
                          <w:rPr>
                            <w:rFonts w:ascii="Calibri"/>
                            <w:sz w:val="20"/>
                          </w:rPr>
                        </w:pPr>
                        <w:r>
                          <w:rPr>
                            <w:rFonts w:ascii="Calibri"/>
                            <w:sz w:val="20"/>
                          </w:rPr>
                          <w:t>60%</w:t>
                        </w:r>
                      </w:p>
                      <w:p w:rsidR="00311196" w:rsidRDefault="00311196">
                        <w:pPr>
                          <w:spacing w:before="160"/>
                          <w:rPr>
                            <w:rFonts w:ascii="Calibri"/>
                            <w:sz w:val="20"/>
                          </w:rPr>
                        </w:pPr>
                        <w:r>
                          <w:rPr>
                            <w:rFonts w:ascii="Calibri"/>
                            <w:sz w:val="20"/>
                          </w:rPr>
                          <w:t>50%</w:t>
                        </w:r>
                      </w:p>
                      <w:p w:rsidR="00311196" w:rsidRDefault="00311196">
                        <w:pPr>
                          <w:spacing w:before="161"/>
                          <w:rPr>
                            <w:rFonts w:ascii="Calibri"/>
                            <w:sz w:val="20"/>
                          </w:rPr>
                        </w:pPr>
                        <w:r>
                          <w:rPr>
                            <w:rFonts w:ascii="Calibri"/>
                            <w:sz w:val="20"/>
                          </w:rPr>
                          <w:t>40%</w:t>
                        </w:r>
                      </w:p>
                      <w:p w:rsidR="00311196" w:rsidRDefault="00311196">
                        <w:pPr>
                          <w:spacing w:before="160" w:line="240" w:lineRule="exact"/>
                          <w:rPr>
                            <w:rFonts w:ascii="Calibri"/>
                            <w:sz w:val="20"/>
                          </w:rPr>
                        </w:pPr>
                        <w:r>
                          <w:rPr>
                            <w:rFonts w:ascii="Calibri"/>
                            <w:sz w:val="20"/>
                          </w:rPr>
                          <w:t>30%</w:t>
                        </w:r>
                      </w:p>
                    </w:txbxContent>
                  </v:textbox>
                </v:shape>
                <v:shape id="Text Box 12" o:spid="_x0000_s1036" type="#_x0000_t202" style="position:absolute;left:4878;top:2146;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311196" w:rsidRDefault="00311196">
                        <w:pPr>
                          <w:spacing w:line="199" w:lineRule="exact"/>
                          <w:rPr>
                            <w:rFonts w:ascii="Calibri"/>
                            <w:sz w:val="20"/>
                          </w:rPr>
                        </w:pPr>
                        <w:r>
                          <w:rPr>
                            <w:rFonts w:ascii="Calibri"/>
                            <w:sz w:val="20"/>
                          </w:rPr>
                          <w:t>22%</w:t>
                        </w:r>
                      </w:p>
                    </w:txbxContent>
                  </v:textbox>
                </v:shape>
                <v:shape id="Text Box 13" o:spid="_x0000_s1037" type="#_x0000_t202" style="position:absolute;left:5346;top:2364;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311196" w:rsidRDefault="00311196">
                        <w:pPr>
                          <w:spacing w:line="199" w:lineRule="exact"/>
                          <w:rPr>
                            <w:rFonts w:ascii="Calibri"/>
                            <w:sz w:val="20"/>
                          </w:rPr>
                        </w:pPr>
                        <w:r>
                          <w:rPr>
                            <w:rFonts w:ascii="Calibri"/>
                            <w:sz w:val="20"/>
                          </w:rPr>
                          <w:t>17%</w:t>
                        </w:r>
                      </w:p>
                    </w:txbxContent>
                  </v:textbox>
                </v:shape>
                <v:shape id="Text Box 14" o:spid="_x0000_s1038" type="#_x0000_t202" style="position:absolute;left:6518;top:2247;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311196" w:rsidRDefault="00311196">
                        <w:pPr>
                          <w:spacing w:line="199" w:lineRule="exact"/>
                          <w:rPr>
                            <w:rFonts w:ascii="Calibri"/>
                            <w:sz w:val="20"/>
                          </w:rPr>
                        </w:pPr>
                        <w:r>
                          <w:rPr>
                            <w:rFonts w:ascii="Calibri"/>
                            <w:sz w:val="20"/>
                          </w:rPr>
                          <w:t>21%</w:t>
                        </w:r>
                      </w:p>
                    </w:txbxContent>
                  </v:textbox>
                </v:shape>
                <v:shape id="Text Box 15" o:spid="_x0000_s1039" type="#_x0000_t202" style="position:absolute;left:8306;top:1833;width:2521;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311196" w:rsidRPr="00FA4B0D" w:rsidRDefault="00311196" w:rsidP="00FA4B0D">
                        <w:pPr>
                          <w:ind w:right="3"/>
                          <w:rPr>
                            <w:spacing w:val="-2"/>
                            <w:sz w:val="24"/>
                            <w:lang w:val="uk-UA"/>
                          </w:rPr>
                        </w:pPr>
                        <w:r>
                          <w:rPr>
                            <w:spacing w:val="-2"/>
                            <w:sz w:val="24"/>
                          </w:rPr>
                          <w:t xml:space="preserve">Напруга </w:t>
                        </w:r>
                        <w:r w:rsidRPr="00FA4B0D">
                          <w:t xml:space="preserve"> </w:t>
                        </w:r>
                        <w:r>
                          <w:rPr>
                            <w:spacing w:val="-2"/>
                            <w:sz w:val="24"/>
                            <w:lang w:val="uk-UA"/>
                          </w:rPr>
                          <w:t xml:space="preserve">психологів-волонтерів </w:t>
                        </w:r>
                      </w:p>
                    </w:txbxContent>
                  </v:textbox>
                </v:shape>
                <v:shape id="Text Box 16" o:spid="_x0000_s1040" type="#_x0000_t202" style="position:absolute;left:1878;top:2712;width:36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311196" w:rsidRDefault="00311196">
                        <w:pPr>
                          <w:spacing w:line="199" w:lineRule="exact"/>
                          <w:rPr>
                            <w:rFonts w:ascii="Calibri"/>
                            <w:sz w:val="20"/>
                          </w:rPr>
                        </w:pPr>
                        <w:r>
                          <w:rPr>
                            <w:rFonts w:ascii="Calibri"/>
                            <w:sz w:val="20"/>
                          </w:rPr>
                          <w:t>20%</w:t>
                        </w:r>
                      </w:p>
                    </w:txbxContent>
                  </v:textbox>
                </v:shape>
                <v:shape id="Text Box 17" o:spid="_x0000_s1041" type="#_x0000_t202" style="position:absolute;left:7132;top:2507;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311196" w:rsidRDefault="00311196">
                        <w:pPr>
                          <w:spacing w:line="199" w:lineRule="exact"/>
                          <w:rPr>
                            <w:rFonts w:ascii="Calibri"/>
                            <w:sz w:val="20"/>
                          </w:rPr>
                        </w:pPr>
                        <w:r>
                          <w:rPr>
                            <w:rFonts w:ascii="Calibri"/>
                            <w:sz w:val="20"/>
                          </w:rPr>
                          <w:t>15%</w:t>
                        </w:r>
                      </w:p>
                    </w:txbxContent>
                  </v:textbox>
                </v:shape>
                <v:shape id="Text Box 18" o:spid="_x0000_s1042" type="#_x0000_t202" style="position:absolute;left:1878;top:3117;width:36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311196" w:rsidRDefault="00311196">
                        <w:pPr>
                          <w:spacing w:line="199" w:lineRule="exact"/>
                          <w:rPr>
                            <w:rFonts w:ascii="Calibri"/>
                            <w:sz w:val="20"/>
                          </w:rPr>
                        </w:pPr>
                        <w:r>
                          <w:rPr>
                            <w:rFonts w:ascii="Calibri"/>
                            <w:sz w:val="20"/>
                          </w:rPr>
                          <w:t>10%</w:t>
                        </w:r>
                      </w:p>
                    </w:txbxContent>
                  </v:textbox>
                </v:shape>
                <v:shape id="Text Box 19" o:spid="_x0000_s1043" type="#_x0000_t202" style="position:absolute;left:8306;top:2915;width:2602;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311196" w:rsidRPr="000F3DDA" w:rsidRDefault="00311196">
                        <w:pPr>
                          <w:spacing w:line="266" w:lineRule="exact"/>
                          <w:rPr>
                            <w:sz w:val="24"/>
                            <w:lang w:val="uk-UA"/>
                          </w:rPr>
                        </w:pPr>
                        <w:r>
                          <w:rPr>
                            <w:sz w:val="24"/>
                          </w:rPr>
                          <w:t xml:space="preserve">Напруга </w:t>
                        </w:r>
                        <w:r>
                          <w:rPr>
                            <w:sz w:val="24"/>
                            <w:lang w:val="uk-UA"/>
                          </w:rPr>
                          <w:t>психологів</w:t>
                        </w:r>
                        <w:r w:rsidRPr="00FA4B0D">
                          <w:t xml:space="preserve"> </w:t>
                        </w:r>
                        <w:r w:rsidRPr="00FA4B0D">
                          <w:rPr>
                            <w:sz w:val="24"/>
                            <w:lang w:val="uk-UA"/>
                          </w:rPr>
                          <w:t>навчальних закладів</w:t>
                        </w:r>
                      </w:p>
                    </w:txbxContent>
                  </v:textbox>
                </v:shape>
                <v:shape id="Text Box 20" o:spid="_x0000_s1044" type="#_x0000_t202" style="position:absolute;left:1980;top:3521;width:2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311196" w:rsidRDefault="00311196">
                        <w:pPr>
                          <w:spacing w:line="199" w:lineRule="exact"/>
                          <w:rPr>
                            <w:rFonts w:ascii="Calibri"/>
                            <w:sz w:val="20"/>
                          </w:rPr>
                        </w:pPr>
                        <w:r>
                          <w:rPr>
                            <w:rFonts w:ascii="Calibri"/>
                            <w:sz w:val="20"/>
                          </w:rPr>
                          <w:t>0%</w:t>
                        </w:r>
                      </w:p>
                    </w:txbxContent>
                  </v:textbox>
                </v:shape>
                <w10:wrap type="topAndBottom" anchorx="page"/>
              </v:group>
            </w:pict>
          </mc:Fallback>
        </mc:AlternateContent>
      </w:r>
      <w:r w:rsidR="00140D06" w:rsidRPr="00140D06">
        <w:rPr>
          <w:rFonts w:ascii="Times New Roman" w:hAnsi="Times New Roman" w:cs="Times New Roman"/>
          <w:sz w:val="28"/>
          <w:szCs w:val="28"/>
        </w:rPr>
        <w:t>Отримані показники представлені у додатку в таблицях 1 та 2. Розглянемо показ</w:t>
      </w:r>
      <w:r w:rsidR="00140D06">
        <w:rPr>
          <w:rFonts w:ascii="Times New Roman" w:hAnsi="Times New Roman" w:cs="Times New Roman"/>
          <w:sz w:val="28"/>
          <w:szCs w:val="28"/>
        </w:rPr>
        <w:t>ники вираженості фази «напруга»</w:t>
      </w:r>
      <w:r w:rsidR="00140D06">
        <w:rPr>
          <w:rFonts w:ascii="Times New Roman" w:hAnsi="Times New Roman" w:cs="Times New Roman"/>
          <w:sz w:val="28"/>
          <w:szCs w:val="28"/>
          <w:lang w:val="uk-UA"/>
        </w:rPr>
        <w:t xml:space="preserve"> </w:t>
      </w:r>
      <w:r w:rsidR="00786A8F" w:rsidRPr="00140D06">
        <w:rPr>
          <w:rFonts w:ascii="Times New Roman" w:hAnsi="Times New Roman" w:cs="Times New Roman"/>
          <w:sz w:val="28"/>
          <w:szCs w:val="28"/>
        </w:rPr>
        <w:t xml:space="preserve">у </w:t>
      </w:r>
      <w:r w:rsidR="00786A8F">
        <w:rPr>
          <w:rFonts w:ascii="Times New Roman" w:hAnsi="Times New Roman" w:cs="Times New Roman"/>
          <w:sz w:val="28"/>
          <w:szCs w:val="28"/>
          <w:lang w:val="uk-UA"/>
        </w:rPr>
        <w:t>психологів</w:t>
      </w:r>
      <w:r w:rsidR="00EA6066">
        <w:rPr>
          <w:rFonts w:ascii="Times New Roman" w:hAnsi="Times New Roman" w:cs="Times New Roman"/>
          <w:sz w:val="28"/>
          <w:szCs w:val="28"/>
          <w:lang w:val="uk-UA"/>
        </w:rPr>
        <w:t>-волонтерів,</w:t>
      </w:r>
      <w:r w:rsidR="00786A8F">
        <w:rPr>
          <w:rFonts w:ascii="Times New Roman" w:hAnsi="Times New Roman" w:cs="Times New Roman"/>
          <w:sz w:val="28"/>
          <w:szCs w:val="28"/>
          <w:lang w:val="uk-UA"/>
        </w:rPr>
        <w:t xml:space="preserve"> які працюють з </w:t>
      </w:r>
      <w:r w:rsidR="00786A8F" w:rsidRPr="00786A8F">
        <w:rPr>
          <w:rFonts w:ascii="Times New Roman" w:hAnsi="Times New Roman" w:cs="Times New Roman"/>
          <w:sz w:val="28"/>
          <w:szCs w:val="28"/>
          <w:lang w:val="uk-UA"/>
        </w:rPr>
        <w:t>переселенцями</w:t>
      </w:r>
      <w:r w:rsidR="00140D06" w:rsidRPr="00140D06">
        <w:rPr>
          <w:rFonts w:ascii="Times New Roman" w:hAnsi="Times New Roman" w:cs="Times New Roman"/>
          <w:sz w:val="28"/>
          <w:szCs w:val="28"/>
        </w:rPr>
        <w:t xml:space="preserve"> </w:t>
      </w:r>
      <w:r w:rsidR="00EA6066" w:rsidRPr="00EA6066">
        <w:rPr>
          <w:rFonts w:ascii="Times New Roman" w:hAnsi="Times New Roman" w:cs="Times New Roman"/>
          <w:sz w:val="28"/>
          <w:szCs w:val="28"/>
          <w:lang w:val="uk-UA"/>
        </w:rPr>
        <w:t>та психологів навчальних закладів</w:t>
      </w:r>
      <w:r w:rsidR="00630F31">
        <w:rPr>
          <w:rFonts w:ascii="Times New Roman" w:hAnsi="Times New Roman" w:cs="Times New Roman"/>
          <w:sz w:val="28"/>
          <w:szCs w:val="28"/>
          <w:lang w:val="uk-UA"/>
        </w:rPr>
        <w:t xml:space="preserve"> (Рис.</w:t>
      </w:r>
      <w:r w:rsidR="00140D06" w:rsidRPr="00140D06">
        <w:rPr>
          <w:rFonts w:ascii="Times New Roman" w:hAnsi="Times New Roman" w:cs="Times New Roman"/>
          <w:sz w:val="28"/>
          <w:szCs w:val="28"/>
        </w:rPr>
        <w:t xml:space="preserve"> </w:t>
      </w:r>
      <w:r w:rsidR="00140D06">
        <w:rPr>
          <w:rFonts w:ascii="Times New Roman" w:hAnsi="Times New Roman" w:cs="Times New Roman"/>
          <w:sz w:val="28"/>
          <w:szCs w:val="28"/>
          <w:lang w:val="uk-UA"/>
        </w:rPr>
        <w:t>2.</w:t>
      </w:r>
      <w:r w:rsidR="00630F31">
        <w:rPr>
          <w:rFonts w:ascii="Times New Roman" w:hAnsi="Times New Roman" w:cs="Times New Roman"/>
          <w:sz w:val="28"/>
          <w:szCs w:val="28"/>
        </w:rPr>
        <w:t>1</w:t>
      </w:r>
      <w:r w:rsidR="00630F31">
        <w:rPr>
          <w:rFonts w:ascii="Times New Roman" w:hAnsi="Times New Roman" w:cs="Times New Roman"/>
          <w:sz w:val="28"/>
          <w:szCs w:val="28"/>
          <w:lang w:val="uk-UA"/>
        </w:rPr>
        <w:t>)</w:t>
      </w:r>
    </w:p>
    <w:p w:rsidR="006D2210" w:rsidRPr="006D2210" w:rsidRDefault="006D2210" w:rsidP="006D2210">
      <w:pPr>
        <w:spacing w:after="0" w:line="360" w:lineRule="auto"/>
        <w:ind w:firstLine="709"/>
        <w:jc w:val="both"/>
        <w:rPr>
          <w:rFonts w:ascii="Times New Roman" w:hAnsi="Times New Roman" w:cs="Times New Roman"/>
          <w:sz w:val="28"/>
          <w:szCs w:val="28"/>
        </w:rPr>
      </w:pPr>
    </w:p>
    <w:p w:rsidR="00EA6066" w:rsidRDefault="00EA6066" w:rsidP="006D2210">
      <w:pPr>
        <w:spacing w:after="0" w:line="360" w:lineRule="auto"/>
        <w:ind w:firstLine="709"/>
        <w:jc w:val="both"/>
        <w:rPr>
          <w:rFonts w:ascii="Times New Roman" w:hAnsi="Times New Roman" w:cs="Times New Roman"/>
          <w:sz w:val="28"/>
          <w:szCs w:val="28"/>
        </w:rPr>
      </w:pPr>
    </w:p>
    <w:p w:rsidR="00EA6066" w:rsidRPr="00EA6066" w:rsidRDefault="00EA6066" w:rsidP="006D2210">
      <w:pPr>
        <w:spacing w:after="0" w:line="360" w:lineRule="auto"/>
        <w:ind w:firstLine="709"/>
        <w:jc w:val="both"/>
        <w:rPr>
          <w:rFonts w:ascii="Times New Roman" w:hAnsi="Times New Roman" w:cs="Times New Roman"/>
          <w:b/>
          <w:sz w:val="28"/>
          <w:szCs w:val="28"/>
        </w:rPr>
      </w:pPr>
      <w:r w:rsidRPr="00EA6066">
        <w:rPr>
          <w:rFonts w:ascii="Times New Roman" w:hAnsi="Times New Roman" w:cs="Times New Roman"/>
          <w:b/>
          <w:sz w:val="28"/>
          <w:szCs w:val="28"/>
        </w:rPr>
        <w:t>Рис</w:t>
      </w:r>
      <w:r w:rsidR="00FA4B0D">
        <w:rPr>
          <w:rFonts w:ascii="Times New Roman" w:hAnsi="Times New Roman" w:cs="Times New Roman"/>
          <w:b/>
          <w:sz w:val="28"/>
          <w:szCs w:val="28"/>
          <w:lang w:val="uk-UA"/>
        </w:rPr>
        <w:t>.</w:t>
      </w:r>
      <w:r w:rsidR="00630F31">
        <w:rPr>
          <w:rFonts w:ascii="Times New Roman" w:hAnsi="Times New Roman" w:cs="Times New Roman"/>
          <w:b/>
          <w:sz w:val="28"/>
          <w:szCs w:val="28"/>
        </w:rPr>
        <w:t xml:space="preserve"> 2.1 </w:t>
      </w:r>
      <w:r w:rsidRPr="00EA6066">
        <w:rPr>
          <w:rFonts w:ascii="Times New Roman" w:hAnsi="Times New Roman" w:cs="Times New Roman"/>
          <w:b/>
          <w:sz w:val="28"/>
          <w:szCs w:val="28"/>
        </w:rPr>
        <w:t>Виразність фази напруги за методикою «Діагностика рівня емоційного вигоряння» В.В. Бойко (% осіб)</w:t>
      </w:r>
    </w:p>
    <w:p w:rsidR="006D2210" w:rsidRPr="006D2210" w:rsidRDefault="006D2210" w:rsidP="006D2210">
      <w:pPr>
        <w:spacing w:after="0" w:line="360" w:lineRule="auto"/>
        <w:ind w:firstLine="709"/>
        <w:jc w:val="both"/>
        <w:rPr>
          <w:rFonts w:ascii="Times New Roman" w:hAnsi="Times New Roman" w:cs="Times New Roman"/>
          <w:sz w:val="28"/>
          <w:szCs w:val="28"/>
        </w:rPr>
      </w:pPr>
      <w:r w:rsidRPr="006D2210">
        <w:rPr>
          <w:rFonts w:ascii="Times New Roman" w:hAnsi="Times New Roman" w:cs="Times New Roman"/>
          <w:sz w:val="28"/>
          <w:szCs w:val="28"/>
        </w:rPr>
        <w:lastRenderedPageBreak/>
        <w:t>При дослідженні ст</w:t>
      </w:r>
      <w:r w:rsidR="00F81FD3">
        <w:rPr>
          <w:rFonts w:ascii="Times New Roman" w:hAnsi="Times New Roman" w:cs="Times New Roman"/>
          <w:sz w:val="28"/>
          <w:szCs w:val="28"/>
        </w:rPr>
        <w:t>упеня вираженості фази напруги</w:t>
      </w:r>
      <w:r w:rsidRPr="006D2210">
        <w:rPr>
          <w:rFonts w:ascii="Times New Roman" w:hAnsi="Times New Roman" w:cs="Times New Roman"/>
          <w:sz w:val="28"/>
          <w:szCs w:val="28"/>
        </w:rPr>
        <w:t xml:space="preserve"> </w:t>
      </w:r>
      <w:r w:rsidR="00EA6066" w:rsidRPr="00EA6066">
        <w:rPr>
          <w:rFonts w:ascii="Times New Roman" w:hAnsi="Times New Roman" w:cs="Times New Roman"/>
          <w:sz w:val="28"/>
          <w:szCs w:val="28"/>
        </w:rPr>
        <w:t>у пс</w:t>
      </w:r>
      <w:r w:rsidR="00630F31">
        <w:rPr>
          <w:rFonts w:ascii="Times New Roman" w:hAnsi="Times New Roman" w:cs="Times New Roman"/>
          <w:sz w:val="28"/>
          <w:szCs w:val="28"/>
        </w:rPr>
        <w:t>ихологів психологів-волонтерів,</w:t>
      </w:r>
      <w:r w:rsidR="00EA6066" w:rsidRPr="00EA6066">
        <w:rPr>
          <w:rFonts w:ascii="Times New Roman" w:hAnsi="Times New Roman" w:cs="Times New Roman"/>
          <w:sz w:val="28"/>
          <w:szCs w:val="28"/>
        </w:rPr>
        <w:t xml:space="preserve"> які працюють </w:t>
      </w:r>
      <w:r w:rsidR="00630F31" w:rsidRPr="00630F31">
        <w:rPr>
          <w:rFonts w:ascii="Times New Roman" w:hAnsi="Times New Roman" w:cs="Times New Roman"/>
          <w:sz w:val="28"/>
          <w:szCs w:val="28"/>
        </w:rPr>
        <w:t>переселенцями</w:t>
      </w:r>
      <w:r w:rsidRPr="006D2210">
        <w:rPr>
          <w:rFonts w:ascii="Times New Roman" w:hAnsi="Times New Roman" w:cs="Times New Roman"/>
          <w:sz w:val="28"/>
          <w:szCs w:val="28"/>
        </w:rPr>
        <w:t xml:space="preserve">, можна відзначити, що у більшості </w:t>
      </w:r>
      <w:r w:rsidR="00814F96">
        <w:rPr>
          <w:rFonts w:ascii="Times New Roman" w:hAnsi="Times New Roman" w:cs="Times New Roman"/>
          <w:sz w:val="28"/>
          <w:szCs w:val="28"/>
          <w:lang w:val="uk-UA"/>
        </w:rPr>
        <w:t>психологів</w:t>
      </w:r>
      <w:r w:rsidRPr="006D2210">
        <w:rPr>
          <w:rFonts w:ascii="Times New Roman" w:hAnsi="Times New Roman" w:cs="Times New Roman"/>
          <w:sz w:val="28"/>
          <w:szCs w:val="28"/>
        </w:rPr>
        <w:t xml:space="preserve"> фаза не сформована – 57%</w:t>
      </w:r>
      <w:r w:rsidR="00FA4B0D">
        <w:rPr>
          <w:rFonts w:ascii="Times New Roman" w:hAnsi="Times New Roman" w:cs="Times New Roman"/>
          <w:sz w:val="28"/>
          <w:szCs w:val="28"/>
          <w:lang w:val="uk-UA"/>
        </w:rPr>
        <w:t xml:space="preserve"> </w:t>
      </w:r>
      <w:r w:rsidRPr="006D2210">
        <w:rPr>
          <w:rFonts w:ascii="Times New Roman" w:hAnsi="Times New Roman" w:cs="Times New Roman"/>
          <w:sz w:val="28"/>
          <w:szCs w:val="28"/>
        </w:rPr>
        <w:t xml:space="preserve"> (15 </w:t>
      </w:r>
      <w:r w:rsidR="00EA6066">
        <w:rPr>
          <w:rFonts w:ascii="Times New Roman" w:hAnsi="Times New Roman" w:cs="Times New Roman"/>
          <w:sz w:val="28"/>
          <w:szCs w:val="28"/>
          <w:lang w:val="uk-UA"/>
        </w:rPr>
        <w:t>осіб</w:t>
      </w:r>
      <w:r w:rsidRPr="006D2210">
        <w:rPr>
          <w:rFonts w:ascii="Times New Roman" w:hAnsi="Times New Roman" w:cs="Times New Roman"/>
          <w:sz w:val="28"/>
          <w:szCs w:val="28"/>
        </w:rPr>
        <w:t xml:space="preserve">), проте 22% (7 </w:t>
      </w:r>
      <w:r w:rsidR="00EA6066">
        <w:rPr>
          <w:rFonts w:ascii="Times New Roman" w:hAnsi="Times New Roman" w:cs="Times New Roman"/>
          <w:sz w:val="28"/>
          <w:szCs w:val="28"/>
          <w:lang w:val="uk-UA"/>
        </w:rPr>
        <w:t>особ</w:t>
      </w:r>
      <w:r w:rsidRPr="006D2210">
        <w:rPr>
          <w:rFonts w:ascii="Times New Roman" w:hAnsi="Times New Roman" w:cs="Times New Roman"/>
          <w:sz w:val="28"/>
          <w:szCs w:val="28"/>
        </w:rPr>
        <w:t xml:space="preserve">) перебувають у стадії формування та у 21% (6 </w:t>
      </w:r>
      <w:r w:rsidR="00EA6066">
        <w:rPr>
          <w:rFonts w:ascii="Times New Roman" w:hAnsi="Times New Roman" w:cs="Times New Roman"/>
          <w:sz w:val="28"/>
          <w:szCs w:val="28"/>
          <w:lang w:val="uk-UA"/>
        </w:rPr>
        <w:t>особ</w:t>
      </w:r>
      <w:r w:rsidRPr="006D2210">
        <w:rPr>
          <w:rFonts w:ascii="Times New Roman" w:hAnsi="Times New Roman" w:cs="Times New Roman"/>
          <w:sz w:val="28"/>
          <w:szCs w:val="28"/>
        </w:rPr>
        <w:t>)</w:t>
      </w:r>
      <w:r w:rsidR="00FA4B0D">
        <w:rPr>
          <w:rFonts w:ascii="Times New Roman" w:hAnsi="Times New Roman" w:cs="Times New Roman"/>
          <w:sz w:val="28"/>
          <w:szCs w:val="28"/>
        </w:rPr>
        <w:t xml:space="preserve"> ф</w:t>
      </w:r>
      <w:r w:rsidRPr="006D2210">
        <w:rPr>
          <w:rFonts w:ascii="Times New Roman" w:hAnsi="Times New Roman" w:cs="Times New Roman"/>
          <w:sz w:val="28"/>
          <w:szCs w:val="28"/>
        </w:rPr>
        <w:t xml:space="preserve">аза сформована. Показники фази напруги у </w:t>
      </w:r>
      <w:r w:rsidR="00FA4B0D" w:rsidRPr="00FA4B0D">
        <w:rPr>
          <w:rFonts w:ascii="Times New Roman" w:hAnsi="Times New Roman" w:cs="Times New Roman"/>
          <w:sz w:val="28"/>
          <w:szCs w:val="28"/>
        </w:rPr>
        <w:t>психологів навчальних закладів</w:t>
      </w:r>
      <w:r w:rsidRPr="006D2210">
        <w:rPr>
          <w:rFonts w:ascii="Times New Roman" w:hAnsi="Times New Roman" w:cs="Times New Roman"/>
          <w:sz w:val="28"/>
          <w:szCs w:val="28"/>
        </w:rPr>
        <w:t xml:space="preserve">, свідчать, що в 15% (4 </w:t>
      </w:r>
      <w:r w:rsidR="00FA4B0D">
        <w:rPr>
          <w:rFonts w:ascii="Times New Roman" w:hAnsi="Times New Roman" w:cs="Times New Roman"/>
          <w:sz w:val="28"/>
          <w:szCs w:val="28"/>
          <w:lang w:val="uk-UA"/>
        </w:rPr>
        <w:t>особи</w:t>
      </w:r>
      <w:r w:rsidRPr="006D2210">
        <w:rPr>
          <w:rFonts w:ascii="Times New Roman" w:hAnsi="Times New Roman" w:cs="Times New Roman"/>
          <w:sz w:val="28"/>
          <w:szCs w:val="28"/>
        </w:rPr>
        <w:t xml:space="preserve">) фаза сформована, 17% (5 </w:t>
      </w:r>
      <w:r w:rsidR="00FA4B0D">
        <w:rPr>
          <w:rFonts w:ascii="Times New Roman" w:hAnsi="Times New Roman" w:cs="Times New Roman"/>
          <w:sz w:val="28"/>
          <w:szCs w:val="28"/>
          <w:lang w:val="uk-UA"/>
        </w:rPr>
        <w:t>осіб</w:t>
      </w:r>
      <w:r w:rsidRPr="006D2210">
        <w:rPr>
          <w:rFonts w:ascii="Times New Roman" w:hAnsi="Times New Roman" w:cs="Times New Roman"/>
          <w:sz w:val="28"/>
          <w:szCs w:val="28"/>
        </w:rPr>
        <w:t xml:space="preserve">) перебувають у стадії формування, і 68% (18 </w:t>
      </w:r>
      <w:r w:rsidR="00FA4B0D">
        <w:rPr>
          <w:rFonts w:ascii="Times New Roman" w:hAnsi="Times New Roman" w:cs="Times New Roman"/>
          <w:sz w:val="28"/>
          <w:szCs w:val="28"/>
          <w:lang w:val="uk-UA"/>
        </w:rPr>
        <w:t>осіб</w:t>
      </w:r>
      <w:r w:rsidRPr="006D2210">
        <w:rPr>
          <w:rFonts w:ascii="Times New Roman" w:hAnsi="Times New Roman" w:cs="Times New Roman"/>
          <w:sz w:val="28"/>
          <w:szCs w:val="28"/>
        </w:rPr>
        <w:t>) немає показників даної фази.</w:t>
      </w:r>
    </w:p>
    <w:p w:rsidR="006D2210" w:rsidRPr="00814F96" w:rsidRDefault="006D2210" w:rsidP="00814F96">
      <w:pPr>
        <w:spacing w:after="0" w:line="360" w:lineRule="auto"/>
        <w:ind w:firstLine="709"/>
        <w:jc w:val="both"/>
        <w:rPr>
          <w:rFonts w:ascii="Times New Roman" w:hAnsi="Times New Roman" w:cs="Times New Roman"/>
          <w:sz w:val="28"/>
          <w:szCs w:val="28"/>
          <w:lang w:val="uk-UA"/>
        </w:rPr>
      </w:pPr>
      <w:r w:rsidRPr="006D2210">
        <w:rPr>
          <w:rFonts w:ascii="Times New Roman" w:hAnsi="Times New Roman" w:cs="Times New Roman"/>
          <w:sz w:val="28"/>
          <w:szCs w:val="28"/>
        </w:rPr>
        <w:t>Важливо, що фаза напруги є провісником у формуванні емоційного вигоряння, і п</w:t>
      </w:r>
      <w:r w:rsidR="00814F96">
        <w:rPr>
          <w:rFonts w:ascii="Times New Roman" w:hAnsi="Times New Roman" w:cs="Times New Roman"/>
          <w:sz w:val="28"/>
          <w:szCs w:val="28"/>
        </w:rPr>
        <w:t>роявляється чотирма симптомами:</w:t>
      </w:r>
    </w:p>
    <w:p w:rsidR="006D2210" w:rsidRPr="006D2210" w:rsidRDefault="006D2210" w:rsidP="006D2210">
      <w:pPr>
        <w:spacing w:after="0" w:line="360" w:lineRule="auto"/>
        <w:ind w:firstLine="709"/>
        <w:jc w:val="both"/>
        <w:rPr>
          <w:rFonts w:ascii="Times New Roman" w:hAnsi="Times New Roman" w:cs="Times New Roman"/>
          <w:sz w:val="28"/>
          <w:szCs w:val="28"/>
        </w:rPr>
      </w:pPr>
      <w:r w:rsidRPr="006D2210">
        <w:rPr>
          <w:rFonts w:ascii="Times New Roman" w:hAnsi="Times New Roman" w:cs="Times New Roman"/>
          <w:sz w:val="28"/>
          <w:szCs w:val="28"/>
        </w:rPr>
        <w:t>-переживання психотравмуючих обставин, що проявляється в усвідомленні посилення психотравмуючих факторів професійної діяльності;</w:t>
      </w:r>
    </w:p>
    <w:p w:rsidR="006D2210" w:rsidRPr="006D2210" w:rsidRDefault="00B03004" w:rsidP="006D2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н</w:t>
      </w:r>
      <w:r w:rsidR="006D2210" w:rsidRPr="006D2210">
        <w:rPr>
          <w:rFonts w:ascii="Times New Roman" w:hAnsi="Times New Roman" w:cs="Times New Roman"/>
          <w:sz w:val="28"/>
          <w:szCs w:val="28"/>
        </w:rPr>
        <w:t>езадоволеність собою, починається з себе і переходить на обов'язки, посаду, обстановку;</w:t>
      </w:r>
    </w:p>
    <w:p w:rsidR="006D2210" w:rsidRPr="006D2210" w:rsidRDefault="006D2210" w:rsidP="006D2210">
      <w:pPr>
        <w:spacing w:after="0" w:line="360" w:lineRule="auto"/>
        <w:ind w:firstLine="709"/>
        <w:jc w:val="both"/>
        <w:rPr>
          <w:rFonts w:ascii="Times New Roman" w:hAnsi="Times New Roman" w:cs="Times New Roman"/>
          <w:sz w:val="28"/>
          <w:szCs w:val="28"/>
        </w:rPr>
      </w:pPr>
      <w:r w:rsidRPr="006D2210">
        <w:rPr>
          <w:rFonts w:ascii="Times New Roman" w:hAnsi="Times New Roman" w:cs="Times New Roman"/>
          <w:sz w:val="28"/>
          <w:szCs w:val="28"/>
        </w:rPr>
        <w:t>-загнаність у клітину, проявляється в усвідомленні посилення психотравмуючих факторів професійної діяльності;</w:t>
      </w:r>
    </w:p>
    <w:p w:rsidR="006D2210" w:rsidRPr="006D2210" w:rsidRDefault="00B03004" w:rsidP="006D2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т</w:t>
      </w:r>
      <w:r w:rsidR="006D2210" w:rsidRPr="006D2210">
        <w:rPr>
          <w:rFonts w:ascii="Times New Roman" w:hAnsi="Times New Roman" w:cs="Times New Roman"/>
          <w:sz w:val="28"/>
          <w:szCs w:val="28"/>
        </w:rPr>
        <w:t>ривога і депресія, породжують сильні енергетичні напруги, коли професіонал починає відчувати розчарування в собі, у професії, яку він вибрав, на місці служби.</w:t>
      </w:r>
    </w:p>
    <w:p w:rsidR="00C6051B" w:rsidRDefault="006D2210" w:rsidP="006D2210">
      <w:pPr>
        <w:spacing w:after="0" w:line="360" w:lineRule="auto"/>
        <w:ind w:firstLine="709"/>
        <w:jc w:val="both"/>
        <w:rPr>
          <w:rFonts w:ascii="Times New Roman" w:hAnsi="Times New Roman" w:cs="Times New Roman"/>
          <w:sz w:val="28"/>
          <w:szCs w:val="28"/>
          <w:lang w:val="uk-UA"/>
        </w:rPr>
      </w:pPr>
      <w:r w:rsidRPr="006D2210">
        <w:rPr>
          <w:rFonts w:ascii="Times New Roman" w:hAnsi="Times New Roman" w:cs="Times New Roman"/>
          <w:sz w:val="28"/>
          <w:szCs w:val="28"/>
        </w:rPr>
        <w:t>Далі розглянемо, які симптоми найбільше проявлені у фазі на</w:t>
      </w:r>
      <w:r w:rsidR="00FA4B0D">
        <w:rPr>
          <w:rFonts w:ascii="Times New Roman" w:hAnsi="Times New Roman" w:cs="Times New Roman"/>
          <w:sz w:val="28"/>
          <w:szCs w:val="28"/>
        </w:rPr>
        <w:t>пруги в кожній групі.</w:t>
      </w:r>
    </w:p>
    <w:p w:rsidR="00A24C7E" w:rsidRPr="00A24C7E" w:rsidRDefault="008F2EC5" w:rsidP="006D22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5519FD8F" wp14:editId="61213907">
            <wp:extent cx="5940425" cy="2515870"/>
            <wp:effectExtent l="0" t="0" r="3175"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png"/>
                    <pic:cNvPicPr/>
                  </pic:nvPicPr>
                  <pic:blipFill>
                    <a:blip r:embed="rId12">
                      <a:duotone>
                        <a:prstClr val="black"/>
                        <a:schemeClr val="bg1">
                          <a:lumMod val="95000"/>
                          <a:tint val="45000"/>
                          <a:satMod val="400000"/>
                        </a:schemeClr>
                      </a:duotone>
                      <a:extLst>
                        <a:ext uri="{28A0092B-C50C-407E-A947-70E740481C1C}">
                          <a14:useLocalDpi xmlns:a14="http://schemas.microsoft.com/office/drawing/2010/main" val="0"/>
                        </a:ext>
                      </a:extLst>
                    </a:blip>
                    <a:stretch>
                      <a:fillRect/>
                    </a:stretch>
                  </pic:blipFill>
                  <pic:spPr>
                    <a:xfrm>
                      <a:off x="0" y="0"/>
                      <a:ext cx="5940425" cy="2515870"/>
                    </a:xfrm>
                    <a:prstGeom prst="rect">
                      <a:avLst/>
                    </a:prstGeom>
                  </pic:spPr>
                </pic:pic>
              </a:graphicData>
            </a:graphic>
          </wp:inline>
        </w:drawing>
      </w:r>
    </w:p>
    <w:p w:rsidR="00FC6900" w:rsidRDefault="00FA4B0D" w:rsidP="00FA4B0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uk-UA"/>
        </w:rPr>
        <w:t>Рис.</w:t>
      </w:r>
      <w:r w:rsidR="00FC6900" w:rsidRPr="00FA4B0D">
        <w:rPr>
          <w:rFonts w:ascii="Times New Roman" w:hAnsi="Times New Roman" w:cs="Times New Roman"/>
          <w:b/>
          <w:sz w:val="28"/>
          <w:szCs w:val="28"/>
        </w:rPr>
        <w:t xml:space="preserve"> </w:t>
      </w:r>
      <w:r w:rsidR="00FC6900" w:rsidRPr="00FA4B0D">
        <w:rPr>
          <w:rFonts w:ascii="Times New Roman" w:hAnsi="Times New Roman" w:cs="Times New Roman"/>
          <w:b/>
          <w:sz w:val="28"/>
          <w:szCs w:val="28"/>
          <w:lang w:val="uk-UA"/>
        </w:rPr>
        <w:t>2.</w:t>
      </w:r>
      <w:r w:rsidR="00630F31">
        <w:rPr>
          <w:rFonts w:ascii="Times New Roman" w:hAnsi="Times New Roman" w:cs="Times New Roman"/>
          <w:b/>
          <w:sz w:val="28"/>
          <w:szCs w:val="28"/>
        </w:rPr>
        <w:t xml:space="preserve">2 </w:t>
      </w:r>
      <w:r w:rsidR="00FC6900" w:rsidRPr="00FA4B0D">
        <w:rPr>
          <w:rFonts w:ascii="Times New Roman" w:hAnsi="Times New Roman" w:cs="Times New Roman"/>
          <w:b/>
          <w:sz w:val="28"/>
          <w:szCs w:val="28"/>
        </w:rPr>
        <w:t xml:space="preserve"> Виразність симптомів фази напруги </w:t>
      </w:r>
      <w:r w:rsidR="000D7F6B" w:rsidRPr="00FA4B0D">
        <w:rPr>
          <w:rFonts w:ascii="Times New Roman" w:hAnsi="Times New Roman" w:cs="Times New Roman"/>
          <w:b/>
          <w:sz w:val="28"/>
          <w:szCs w:val="28"/>
        </w:rPr>
        <w:t xml:space="preserve">у </w:t>
      </w:r>
      <w:r w:rsidRPr="00FA4B0D">
        <w:rPr>
          <w:rFonts w:ascii="Times New Roman" w:hAnsi="Times New Roman" w:cs="Times New Roman"/>
          <w:b/>
          <w:sz w:val="28"/>
          <w:szCs w:val="28"/>
        </w:rPr>
        <w:t>психологів-волонтерів</w:t>
      </w:r>
      <w:r w:rsidR="000D7F6B" w:rsidRPr="00FA4B0D">
        <w:rPr>
          <w:rFonts w:ascii="Times New Roman" w:hAnsi="Times New Roman" w:cs="Times New Roman"/>
          <w:b/>
          <w:sz w:val="28"/>
          <w:szCs w:val="28"/>
        </w:rPr>
        <w:t xml:space="preserve"> </w:t>
      </w:r>
    </w:p>
    <w:p w:rsidR="00630F31" w:rsidRPr="00FA4B0D" w:rsidRDefault="00630F31" w:rsidP="00FA4B0D">
      <w:pPr>
        <w:spacing w:after="0" w:line="360" w:lineRule="auto"/>
        <w:ind w:firstLine="709"/>
        <w:jc w:val="both"/>
        <w:rPr>
          <w:rFonts w:ascii="Times New Roman" w:hAnsi="Times New Roman" w:cs="Times New Roman"/>
          <w:b/>
          <w:sz w:val="28"/>
          <w:szCs w:val="28"/>
        </w:rPr>
      </w:pPr>
    </w:p>
    <w:p w:rsidR="00C6051B" w:rsidRDefault="00F81FD3" w:rsidP="00FC690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w:t>
      </w:r>
      <w:r w:rsidRPr="00F81FD3">
        <w:rPr>
          <w:rFonts w:ascii="Times New Roman" w:hAnsi="Times New Roman" w:cs="Times New Roman"/>
          <w:sz w:val="28"/>
          <w:szCs w:val="28"/>
        </w:rPr>
        <w:t xml:space="preserve"> вище зазначеному</w:t>
      </w:r>
      <w:r w:rsidR="00FC6900" w:rsidRPr="00FC6900">
        <w:rPr>
          <w:rFonts w:ascii="Times New Roman" w:hAnsi="Times New Roman" w:cs="Times New Roman"/>
          <w:sz w:val="28"/>
          <w:szCs w:val="28"/>
        </w:rPr>
        <w:t xml:space="preserve"> рис</w:t>
      </w:r>
      <w:r w:rsidR="00FA4B0D">
        <w:rPr>
          <w:rFonts w:ascii="Times New Roman" w:hAnsi="Times New Roman" w:cs="Times New Roman"/>
          <w:sz w:val="28"/>
          <w:szCs w:val="28"/>
          <w:lang w:val="uk-UA"/>
        </w:rPr>
        <w:t>унку</w:t>
      </w:r>
      <w:r w:rsidR="00FA4B0D" w:rsidRPr="00FA4B0D">
        <w:t xml:space="preserve"> </w:t>
      </w:r>
      <w:r w:rsidR="00FA4B0D" w:rsidRPr="00FA4B0D">
        <w:rPr>
          <w:rFonts w:ascii="Times New Roman" w:hAnsi="Times New Roman" w:cs="Times New Roman"/>
          <w:sz w:val="28"/>
          <w:szCs w:val="28"/>
          <w:lang w:val="uk-UA"/>
        </w:rPr>
        <w:t>продемонстровано</w:t>
      </w:r>
      <w:r w:rsidR="00FA4B0D">
        <w:rPr>
          <w:rFonts w:ascii="Times New Roman" w:hAnsi="Times New Roman" w:cs="Times New Roman"/>
          <w:sz w:val="28"/>
          <w:szCs w:val="28"/>
          <w:lang w:val="uk-UA"/>
        </w:rPr>
        <w:t>,</w:t>
      </w:r>
      <w:r w:rsidR="00FC6900" w:rsidRPr="00FC6900">
        <w:rPr>
          <w:rFonts w:ascii="Times New Roman" w:hAnsi="Times New Roman" w:cs="Times New Roman"/>
          <w:sz w:val="28"/>
          <w:szCs w:val="28"/>
        </w:rPr>
        <w:t xml:space="preserve"> що у </w:t>
      </w:r>
      <w:r w:rsidR="00FA4B0D" w:rsidRPr="00FA4B0D">
        <w:rPr>
          <w:rFonts w:ascii="Times New Roman" w:hAnsi="Times New Roman" w:cs="Times New Roman"/>
          <w:sz w:val="28"/>
          <w:szCs w:val="28"/>
        </w:rPr>
        <w:t xml:space="preserve">психологів-волонтерів </w:t>
      </w:r>
      <w:r w:rsidR="00FC6900" w:rsidRPr="00FC6900">
        <w:rPr>
          <w:rFonts w:ascii="Times New Roman" w:hAnsi="Times New Roman" w:cs="Times New Roman"/>
          <w:sz w:val="28"/>
          <w:szCs w:val="28"/>
        </w:rPr>
        <w:t xml:space="preserve">найбільше виражений симптом переживання психотравмуючих обставин, який є у 56% (16 </w:t>
      </w:r>
      <w:r w:rsidR="00FA4B0D">
        <w:rPr>
          <w:rFonts w:ascii="Times New Roman" w:hAnsi="Times New Roman" w:cs="Times New Roman"/>
          <w:sz w:val="28"/>
          <w:szCs w:val="28"/>
          <w:lang w:val="uk-UA"/>
        </w:rPr>
        <w:t>осіб</w:t>
      </w:r>
      <w:r w:rsidR="00FC6900" w:rsidRPr="00FC6900">
        <w:rPr>
          <w:rFonts w:ascii="Times New Roman" w:hAnsi="Times New Roman" w:cs="Times New Roman"/>
          <w:sz w:val="28"/>
          <w:szCs w:val="28"/>
        </w:rPr>
        <w:t>). Також спостерігаються симптоми тривоги та депресії у 18% (5 осіб), представлені крайньою точкою формування фази напруги. При цьому практично відсутні ознаки незадоволення собою та відчуттів загнаності в кліт</w:t>
      </w:r>
      <w:r w:rsidR="00A93DA8">
        <w:rPr>
          <w:rFonts w:ascii="Times New Roman" w:hAnsi="Times New Roman" w:cs="Times New Roman"/>
          <w:sz w:val="28"/>
          <w:szCs w:val="28"/>
          <w:lang w:val="uk-UA"/>
        </w:rPr>
        <w:t>к</w:t>
      </w:r>
      <w:r w:rsidR="00FC6900" w:rsidRPr="00FC6900">
        <w:rPr>
          <w:rFonts w:ascii="Times New Roman" w:hAnsi="Times New Roman" w:cs="Times New Roman"/>
          <w:sz w:val="28"/>
          <w:szCs w:val="28"/>
        </w:rPr>
        <w:t xml:space="preserve">у, лише 1% (1 </w:t>
      </w:r>
      <w:r>
        <w:rPr>
          <w:rFonts w:ascii="Times New Roman" w:hAnsi="Times New Roman" w:cs="Times New Roman"/>
          <w:sz w:val="28"/>
          <w:szCs w:val="28"/>
          <w:lang w:val="uk-UA"/>
        </w:rPr>
        <w:t>особа</w:t>
      </w:r>
      <w:r w:rsidR="00FC6900" w:rsidRPr="00FC6900">
        <w:rPr>
          <w:rFonts w:ascii="Times New Roman" w:hAnsi="Times New Roman" w:cs="Times New Roman"/>
          <w:sz w:val="28"/>
          <w:szCs w:val="28"/>
        </w:rPr>
        <w:t>).</w:t>
      </w:r>
    </w:p>
    <w:p w:rsidR="00A93DA8" w:rsidRDefault="00A93DA8" w:rsidP="00FC6900">
      <w:pPr>
        <w:spacing w:after="0" w:line="360" w:lineRule="auto"/>
        <w:ind w:firstLine="709"/>
        <w:jc w:val="both"/>
        <w:rPr>
          <w:rFonts w:ascii="Times New Roman" w:hAnsi="Times New Roman" w:cs="Times New Roman"/>
          <w:sz w:val="28"/>
          <w:szCs w:val="28"/>
          <w:lang w:val="uk-UA"/>
        </w:rPr>
      </w:pPr>
      <w:r w:rsidRPr="00A93DA8">
        <w:rPr>
          <w:rFonts w:ascii="Times New Roman" w:hAnsi="Times New Roman" w:cs="Times New Roman"/>
          <w:sz w:val="28"/>
          <w:szCs w:val="28"/>
        </w:rPr>
        <w:t xml:space="preserve">У той час, у </w:t>
      </w:r>
      <w:r w:rsidR="00F81FD3">
        <w:rPr>
          <w:rFonts w:ascii="Times New Roman" w:hAnsi="Times New Roman" w:cs="Times New Roman"/>
          <w:sz w:val="28"/>
          <w:szCs w:val="28"/>
        </w:rPr>
        <w:t>психологів навчальних закладів</w:t>
      </w:r>
      <w:r w:rsidRPr="00A93DA8">
        <w:rPr>
          <w:rFonts w:ascii="Times New Roman" w:hAnsi="Times New Roman" w:cs="Times New Roman"/>
          <w:sz w:val="28"/>
          <w:szCs w:val="28"/>
        </w:rPr>
        <w:t xml:space="preserve"> можна помітити, що лідирує симптом загнаності до кліт</w:t>
      </w:r>
      <w:r w:rsidR="002426CD">
        <w:rPr>
          <w:rFonts w:ascii="Times New Roman" w:hAnsi="Times New Roman" w:cs="Times New Roman"/>
          <w:sz w:val="28"/>
          <w:szCs w:val="28"/>
          <w:lang w:val="uk-UA"/>
        </w:rPr>
        <w:t>к</w:t>
      </w:r>
      <w:r w:rsidRPr="00A93DA8">
        <w:rPr>
          <w:rFonts w:ascii="Times New Roman" w:hAnsi="Times New Roman" w:cs="Times New Roman"/>
          <w:sz w:val="28"/>
          <w:szCs w:val="28"/>
        </w:rPr>
        <w:t>и 33% (9</w:t>
      </w:r>
      <w:r w:rsidR="00F81FD3">
        <w:rPr>
          <w:rFonts w:ascii="Times New Roman" w:hAnsi="Times New Roman" w:cs="Times New Roman"/>
          <w:sz w:val="28"/>
          <w:szCs w:val="28"/>
          <w:lang w:val="uk-UA"/>
        </w:rPr>
        <w:t xml:space="preserve"> </w:t>
      </w:r>
      <w:r w:rsidR="00F81FD3">
        <w:rPr>
          <w:rFonts w:ascii="Times New Roman" w:hAnsi="Times New Roman" w:cs="Times New Roman"/>
          <w:sz w:val="28"/>
          <w:szCs w:val="28"/>
        </w:rPr>
        <w:t>осіб</w:t>
      </w:r>
      <w:r w:rsidRPr="00A93DA8">
        <w:rPr>
          <w:rFonts w:ascii="Times New Roman" w:hAnsi="Times New Roman" w:cs="Times New Roman"/>
          <w:sz w:val="28"/>
          <w:szCs w:val="28"/>
        </w:rPr>
        <w:t xml:space="preserve">). Показники по незадоволеності собою 11% (3 </w:t>
      </w:r>
      <w:r w:rsidR="00F81FD3">
        <w:rPr>
          <w:rFonts w:ascii="Times New Roman" w:hAnsi="Times New Roman" w:cs="Times New Roman"/>
          <w:sz w:val="28"/>
          <w:szCs w:val="28"/>
          <w:lang w:val="uk-UA"/>
        </w:rPr>
        <w:t>особи</w:t>
      </w:r>
      <w:r w:rsidRPr="00A93DA8">
        <w:rPr>
          <w:rFonts w:ascii="Times New Roman" w:hAnsi="Times New Roman" w:cs="Times New Roman"/>
          <w:sz w:val="28"/>
          <w:szCs w:val="28"/>
        </w:rPr>
        <w:t xml:space="preserve">) і переживання психотравмуючих обставин 15% (4 </w:t>
      </w:r>
      <w:r w:rsidR="00F81FD3">
        <w:rPr>
          <w:rFonts w:ascii="Times New Roman" w:hAnsi="Times New Roman" w:cs="Times New Roman"/>
          <w:sz w:val="28"/>
          <w:szCs w:val="28"/>
          <w:lang w:val="uk-UA"/>
        </w:rPr>
        <w:t>особи</w:t>
      </w:r>
      <w:r w:rsidRPr="00A93DA8">
        <w:rPr>
          <w:rFonts w:ascii="Times New Roman" w:hAnsi="Times New Roman" w:cs="Times New Roman"/>
          <w:sz w:val="28"/>
          <w:szCs w:val="28"/>
        </w:rPr>
        <w:t xml:space="preserve">) мають схожі значення. Прояви тривоги та депресії у групі </w:t>
      </w:r>
      <w:r w:rsidR="00311196">
        <w:rPr>
          <w:rFonts w:ascii="Times New Roman" w:hAnsi="Times New Roman" w:cs="Times New Roman"/>
          <w:sz w:val="28"/>
          <w:szCs w:val="28"/>
          <w:lang w:val="uk-UA"/>
        </w:rPr>
        <w:t xml:space="preserve">психологів навчальних </w:t>
      </w:r>
      <w:r w:rsidR="00F0010C">
        <w:rPr>
          <w:rFonts w:ascii="Times New Roman" w:hAnsi="Times New Roman" w:cs="Times New Roman"/>
          <w:sz w:val="28"/>
          <w:szCs w:val="28"/>
          <w:lang w:val="uk-UA"/>
        </w:rPr>
        <w:t xml:space="preserve"> </w:t>
      </w:r>
      <w:r w:rsidR="00311196">
        <w:rPr>
          <w:rFonts w:ascii="Times New Roman" w:hAnsi="Times New Roman" w:cs="Times New Roman"/>
          <w:sz w:val="28"/>
          <w:szCs w:val="28"/>
          <w:lang w:val="uk-UA"/>
        </w:rPr>
        <w:t xml:space="preserve">закладів </w:t>
      </w:r>
      <w:r w:rsidRPr="00A93DA8">
        <w:rPr>
          <w:rFonts w:ascii="Times New Roman" w:hAnsi="Times New Roman" w:cs="Times New Roman"/>
          <w:sz w:val="28"/>
          <w:szCs w:val="28"/>
        </w:rPr>
        <w:t xml:space="preserve">виявлено у 4% (1 </w:t>
      </w:r>
      <w:r w:rsidR="00F81FD3">
        <w:rPr>
          <w:rFonts w:ascii="Times New Roman" w:hAnsi="Times New Roman" w:cs="Times New Roman"/>
          <w:sz w:val="28"/>
          <w:szCs w:val="28"/>
          <w:lang w:val="uk-UA"/>
        </w:rPr>
        <w:t>особа</w:t>
      </w:r>
      <w:r w:rsidRPr="00A93DA8">
        <w:rPr>
          <w:rFonts w:ascii="Times New Roman" w:hAnsi="Times New Roman" w:cs="Times New Roman"/>
          <w:sz w:val="28"/>
          <w:szCs w:val="28"/>
        </w:rPr>
        <w:t>).</w:t>
      </w:r>
    </w:p>
    <w:p w:rsidR="00D50863" w:rsidRPr="00D50863" w:rsidRDefault="00D50863" w:rsidP="00D50863">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5295B8D4" wp14:editId="54E07D73">
            <wp:extent cx="5940425" cy="2874645"/>
            <wp:effectExtent l="0" t="0" r="3175" b="190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13">
                      <a:duotone>
                        <a:prstClr val="black"/>
                        <a:schemeClr val="bg1">
                          <a:lumMod val="95000"/>
                          <a:tint val="45000"/>
                          <a:satMod val="400000"/>
                        </a:schemeClr>
                      </a:duotone>
                      <a:extLst>
                        <a:ext uri="{28A0092B-C50C-407E-A947-70E740481C1C}">
                          <a14:useLocalDpi xmlns:a14="http://schemas.microsoft.com/office/drawing/2010/main" val="0"/>
                        </a:ext>
                      </a:extLst>
                    </a:blip>
                    <a:stretch>
                      <a:fillRect/>
                    </a:stretch>
                  </pic:blipFill>
                  <pic:spPr>
                    <a:xfrm>
                      <a:off x="0" y="0"/>
                      <a:ext cx="5940425" cy="2874645"/>
                    </a:xfrm>
                    <a:prstGeom prst="rect">
                      <a:avLst/>
                    </a:prstGeom>
                  </pic:spPr>
                </pic:pic>
              </a:graphicData>
            </a:graphic>
          </wp:inline>
        </w:drawing>
      </w:r>
    </w:p>
    <w:p w:rsidR="00D50863" w:rsidRPr="00F81FD3" w:rsidRDefault="00F81FD3" w:rsidP="00F81FD3">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Рис.</w:t>
      </w:r>
      <w:r w:rsidR="00D50863" w:rsidRPr="00F81FD3">
        <w:rPr>
          <w:rFonts w:ascii="Times New Roman" w:hAnsi="Times New Roman" w:cs="Times New Roman"/>
          <w:b/>
          <w:sz w:val="28"/>
          <w:szCs w:val="28"/>
          <w:lang w:val="uk-UA"/>
        </w:rPr>
        <w:t xml:space="preserve"> 2.</w:t>
      </w:r>
      <w:r w:rsidR="00630F31">
        <w:rPr>
          <w:rFonts w:ascii="Times New Roman" w:hAnsi="Times New Roman" w:cs="Times New Roman"/>
          <w:b/>
          <w:sz w:val="28"/>
          <w:szCs w:val="28"/>
          <w:lang w:val="uk-UA"/>
        </w:rPr>
        <w:t>3</w:t>
      </w:r>
      <w:r>
        <w:rPr>
          <w:rFonts w:ascii="Times New Roman" w:hAnsi="Times New Roman" w:cs="Times New Roman"/>
          <w:b/>
          <w:sz w:val="28"/>
          <w:szCs w:val="28"/>
          <w:lang w:val="uk-UA"/>
        </w:rPr>
        <w:t xml:space="preserve"> </w:t>
      </w:r>
      <w:r w:rsidR="00D50863" w:rsidRPr="00F81FD3">
        <w:rPr>
          <w:rFonts w:ascii="Times New Roman" w:hAnsi="Times New Roman" w:cs="Times New Roman"/>
          <w:b/>
          <w:sz w:val="28"/>
          <w:szCs w:val="28"/>
          <w:lang w:val="uk-UA"/>
        </w:rPr>
        <w:t xml:space="preserve">Виразність симптомів фази напруги </w:t>
      </w:r>
      <w:r w:rsidRPr="00F81FD3">
        <w:rPr>
          <w:rFonts w:ascii="Times New Roman" w:hAnsi="Times New Roman" w:cs="Times New Roman"/>
          <w:b/>
          <w:sz w:val="28"/>
          <w:szCs w:val="28"/>
          <w:lang w:val="uk-UA"/>
        </w:rPr>
        <w:t>психологі</w:t>
      </w:r>
      <w:r w:rsidR="00630F31">
        <w:rPr>
          <w:rFonts w:ascii="Times New Roman" w:hAnsi="Times New Roman" w:cs="Times New Roman"/>
          <w:b/>
          <w:sz w:val="28"/>
          <w:szCs w:val="28"/>
          <w:lang w:val="uk-UA"/>
        </w:rPr>
        <w:t xml:space="preserve">в навчальних закладів </w:t>
      </w:r>
    </w:p>
    <w:p w:rsidR="00D50863" w:rsidRPr="00D50863" w:rsidRDefault="00D50863" w:rsidP="00D50863">
      <w:pPr>
        <w:spacing w:after="0" w:line="360" w:lineRule="auto"/>
        <w:ind w:firstLine="709"/>
        <w:jc w:val="both"/>
        <w:rPr>
          <w:rFonts w:ascii="Times New Roman" w:hAnsi="Times New Roman" w:cs="Times New Roman"/>
          <w:sz w:val="28"/>
          <w:szCs w:val="28"/>
          <w:lang w:val="uk-UA"/>
        </w:rPr>
      </w:pPr>
      <w:r w:rsidRPr="00D50863">
        <w:rPr>
          <w:rFonts w:ascii="Times New Roman" w:hAnsi="Times New Roman" w:cs="Times New Roman"/>
          <w:sz w:val="28"/>
          <w:szCs w:val="28"/>
          <w:lang w:val="uk-UA"/>
        </w:rPr>
        <w:t>Таким чином, аналізуючи отримані показники по фазі напруги, можна виділити таке:</w:t>
      </w:r>
    </w:p>
    <w:p w:rsidR="00D50863" w:rsidRPr="00D50863" w:rsidRDefault="00D50863" w:rsidP="00D50863">
      <w:pPr>
        <w:spacing w:after="0" w:line="360" w:lineRule="auto"/>
        <w:ind w:firstLine="709"/>
        <w:jc w:val="both"/>
        <w:rPr>
          <w:rFonts w:ascii="Times New Roman" w:hAnsi="Times New Roman" w:cs="Times New Roman"/>
          <w:sz w:val="28"/>
          <w:szCs w:val="28"/>
          <w:lang w:val="uk-UA"/>
        </w:rPr>
      </w:pPr>
      <w:r w:rsidRPr="00D50863">
        <w:rPr>
          <w:rFonts w:ascii="Times New Roman" w:hAnsi="Times New Roman" w:cs="Times New Roman"/>
          <w:sz w:val="28"/>
          <w:szCs w:val="28"/>
          <w:lang w:val="uk-UA"/>
        </w:rPr>
        <w:t>1.</w:t>
      </w:r>
      <w:r w:rsidRPr="00D50863">
        <w:rPr>
          <w:rFonts w:ascii="Times New Roman" w:hAnsi="Times New Roman" w:cs="Times New Roman"/>
          <w:sz w:val="28"/>
          <w:szCs w:val="28"/>
          <w:lang w:val="uk-UA"/>
        </w:rPr>
        <w:tab/>
        <w:t xml:space="preserve">Симптом переживання психотравмуючих обставин більше виявлений у </w:t>
      </w:r>
      <w:r w:rsidR="00F81FD3" w:rsidRPr="00F81FD3">
        <w:rPr>
          <w:rFonts w:ascii="Times New Roman" w:hAnsi="Times New Roman" w:cs="Times New Roman"/>
          <w:sz w:val="28"/>
          <w:szCs w:val="28"/>
          <w:lang w:val="uk-UA"/>
        </w:rPr>
        <w:t xml:space="preserve"> психологів-волонтерів 56% (16 осіб)</w:t>
      </w:r>
      <w:r w:rsidRPr="00F81FD3">
        <w:rPr>
          <w:rFonts w:ascii="Times New Roman" w:hAnsi="Times New Roman" w:cs="Times New Roman"/>
          <w:sz w:val="28"/>
          <w:szCs w:val="28"/>
          <w:lang w:val="uk-UA"/>
        </w:rPr>
        <w:t>,</w:t>
      </w:r>
      <w:r w:rsidRPr="00D50863">
        <w:rPr>
          <w:rFonts w:ascii="Times New Roman" w:hAnsi="Times New Roman" w:cs="Times New Roman"/>
          <w:sz w:val="28"/>
          <w:szCs w:val="28"/>
          <w:lang w:val="uk-UA"/>
        </w:rPr>
        <w:t xml:space="preserve"> ніж у групі </w:t>
      </w:r>
      <w:r w:rsidR="00F81FD3">
        <w:rPr>
          <w:rFonts w:ascii="Times New Roman" w:hAnsi="Times New Roman" w:cs="Times New Roman"/>
          <w:sz w:val="28"/>
          <w:szCs w:val="28"/>
          <w:lang w:val="uk-UA"/>
        </w:rPr>
        <w:t xml:space="preserve">психологів </w:t>
      </w:r>
      <w:r w:rsidR="00F81FD3" w:rsidRPr="00F81FD3">
        <w:rPr>
          <w:rFonts w:ascii="Times New Roman" w:hAnsi="Times New Roman" w:cs="Times New Roman"/>
          <w:sz w:val="28"/>
          <w:szCs w:val="28"/>
          <w:lang w:val="uk-UA"/>
        </w:rPr>
        <w:t xml:space="preserve">навчальних закладів </w:t>
      </w:r>
      <w:r w:rsidRPr="00D50863">
        <w:rPr>
          <w:rFonts w:ascii="Times New Roman" w:hAnsi="Times New Roman" w:cs="Times New Roman"/>
          <w:sz w:val="28"/>
          <w:szCs w:val="28"/>
          <w:lang w:val="uk-UA"/>
        </w:rPr>
        <w:t xml:space="preserve"> </w:t>
      </w:r>
      <w:r w:rsidR="00424E50" w:rsidRPr="00424E50">
        <w:rPr>
          <w:rFonts w:ascii="Times New Roman" w:hAnsi="Times New Roman" w:cs="Times New Roman"/>
          <w:sz w:val="28"/>
          <w:szCs w:val="28"/>
          <w:lang w:val="uk-UA"/>
        </w:rPr>
        <w:t>15% (4 особи)</w:t>
      </w:r>
      <w:r w:rsidRPr="00424E50">
        <w:rPr>
          <w:rFonts w:ascii="Times New Roman" w:hAnsi="Times New Roman" w:cs="Times New Roman"/>
          <w:sz w:val="28"/>
          <w:szCs w:val="28"/>
          <w:lang w:val="uk-UA"/>
        </w:rPr>
        <w:t>.</w:t>
      </w:r>
      <w:r w:rsidRPr="00D50863">
        <w:rPr>
          <w:rFonts w:ascii="Times New Roman" w:hAnsi="Times New Roman" w:cs="Times New Roman"/>
          <w:sz w:val="28"/>
          <w:szCs w:val="28"/>
          <w:lang w:val="uk-UA"/>
        </w:rPr>
        <w:t xml:space="preserve"> Це свідчить про те, що умови, в яких здійснюється професійна діяльність, може розглядатися як одна з передумов для загострення переживання психотравмуючих ситуацій.</w:t>
      </w:r>
    </w:p>
    <w:p w:rsidR="00D50863" w:rsidRPr="00D50863" w:rsidRDefault="00D50863" w:rsidP="00904024">
      <w:pPr>
        <w:spacing w:after="0" w:line="360" w:lineRule="auto"/>
        <w:ind w:firstLine="709"/>
        <w:jc w:val="both"/>
        <w:rPr>
          <w:rFonts w:ascii="Times New Roman" w:hAnsi="Times New Roman" w:cs="Times New Roman"/>
          <w:sz w:val="28"/>
          <w:szCs w:val="28"/>
          <w:lang w:val="uk-UA"/>
        </w:rPr>
      </w:pPr>
      <w:r w:rsidRPr="00D50863">
        <w:rPr>
          <w:rFonts w:ascii="Times New Roman" w:hAnsi="Times New Roman" w:cs="Times New Roman"/>
          <w:sz w:val="28"/>
          <w:szCs w:val="28"/>
          <w:lang w:val="uk-UA"/>
        </w:rPr>
        <w:lastRenderedPageBreak/>
        <w:t>2.</w:t>
      </w:r>
      <w:r w:rsidRPr="00D50863">
        <w:rPr>
          <w:rFonts w:ascii="Times New Roman" w:hAnsi="Times New Roman" w:cs="Times New Roman"/>
          <w:sz w:val="28"/>
          <w:szCs w:val="28"/>
          <w:lang w:val="uk-UA"/>
        </w:rPr>
        <w:tab/>
      </w:r>
      <w:r w:rsidRPr="00966688">
        <w:rPr>
          <w:rFonts w:ascii="Times New Roman" w:hAnsi="Times New Roman" w:cs="Times New Roman"/>
          <w:sz w:val="28"/>
          <w:szCs w:val="28"/>
          <w:lang w:val="uk-UA"/>
        </w:rPr>
        <w:t xml:space="preserve">Також важливо відзначити на вираженість у </w:t>
      </w:r>
      <w:r w:rsidR="00424E50" w:rsidRPr="00966688">
        <w:rPr>
          <w:rFonts w:ascii="Times New Roman" w:hAnsi="Times New Roman" w:cs="Times New Roman"/>
          <w:sz w:val="28"/>
          <w:szCs w:val="28"/>
          <w:lang w:val="uk-UA"/>
        </w:rPr>
        <w:t>групі психологів навчальних закладів</w:t>
      </w:r>
      <w:r w:rsidRPr="00966688">
        <w:rPr>
          <w:rFonts w:ascii="Times New Roman" w:hAnsi="Times New Roman" w:cs="Times New Roman"/>
          <w:sz w:val="28"/>
          <w:szCs w:val="28"/>
          <w:lang w:val="uk-UA"/>
        </w:rPr>
        <w:t xml:space="preserve"> симптому загнаності в кліт</w:t>
      </w:r>
      <w:r w:rsidR="00904024" w:rsidRPr="00966688">
        <w:rPr>
          <w:rFonts w:ascii="Times New Roman" w:hAnsi="Times New Roman" w:cs="Times New Roman"/>
          <w:sz w:val="28"/>
          <w:szCs w:val="28"/>
          <w:lang w:val="uk-UA"/>
        </w:rPr>
        <w:t>к</w:t>
      </w:r>
      <w:r w:rsidRPr="00966688">
        <w:rPr>
          <w:rFonts w:ascii="Times New Roman" w:hAnsi="Times New Roman" w:cs="Times New Roman"/>
          <w:sz w:val="28"/>
          <w:szCs w:val="28"/>
          <w:lang w:val="uk-UA"/>
        </w:rPr>
        <w:t xml:space="preserve">у </w:t>
      </w:r>
      <w:r w:rsidR="00424E50" w:rsidRPr="00966688">
        <w:rPr>
          <w:rFonts w:ascii="Times New Roman" w:hAnsi="Times New Roman" w:cs="Times New Roman"/>
          <w:sz w:val="28"/>
          <w:szCs w:val="28"/>
          <w:lang w:val="uk-UA"/>
        </w:rPr>
        <w:t>33% (9 осіб)</w:t>
      </w:r>
      <w:r w:rsidRPr="00966688">
        <w:rPr>
          <w:rFonts w:ascii="Times New Roman" w:hAnsi="Times New Roman" w:cs="Times New Roman"/>
          <w:sz w:val="28"/>
          <w:szCs w:val="28"/>
          <w:lang w:val="uk-UA"/>
        </w:rPr>
        <w:t xml:space="preserve">, за умови, що безпорадність буде усунена, симптом проходить. Однак якщо </w:t>
      </w:r>
      <w:r w:rsidR="00904024" w:rsidRPr="00966688">
        <w:rPr>
          <w:rFonts w:ascii="Times New Roman" w:hAnsi="Times New Roman" w:cs="Times New Roman"/>
          <w:sz w:val="28"/>
          <w:szCs w:val="28"/>
          <w:lang w:val="uk-UA"/>
        </w:rPr>
        <w:t xml:space="preserve">не знаходиться вихід, то настає </w:t>
      </w:r>
      <w:r w:rsidRPr="00966688">
        <w:rPr>
          <w:rFonts w:ascii="Times New Roman" w:hAnsi="Times New Roman" w:cs="Times New Roman"/>
          <w:sz w:val="28"/>
          <w:szCs w:val="28"/>
          <w:lang w:val="uk-UA"/>
        </w:rPr>
        <w:t>стан інтелектуально-емоційного ступору, що посилюється та наростає.</w:t>
      </w:r>
    </w:p>
    <w:p w:rsidR="00D50863" w:rsidRPr="00D50863" w:rsidRDefault="00D50863" w:rsidP="00D50863">
      <w:pPr>
        <w:spacing w:after="0" w:line="360" w:lineRule="auto"/>
        <w:ind w:firstLine="709"/>
        <w:jc w:val="both"/>
        <w:rPr>
          <w:rFonts w:ascii="Times New Roman" w:hAnsi="Times New Roman" w:cs="Times New Roman"/>
          <w:sz w:val="28"/>
          <w:szCs w:val="28"/>
          <w:lang w:val="uk-UA"/>
        </w:rPr>
      </w:pPr>
      <w:r w:rsidRPr="00D50863">
        <w:rPr>
          <w:rFonts w:ascii="Times New Roman" w:hAnsi="Times New Roman" w:cs="Times New Roman"/>
          <w:sz w:val="28"/>
          <w:szCs w:val="28"/>
          <w:lang w:val="uk-UA"/>
        </w:rPr>
        <w:t>3.</w:t>
      </w:r>
      <w:r w:rsidRPr="00D50863">
        <w:rPr>
          <w:rFonts w:ascii="Times New Roman" w:hAnsi="Times New Roman" w:cs="Times New Roman"/>
          <w:sz w:val="28"/>
          <w:szCs w:val="28"/>
          <w:lang w:val="uk-UA"/>
        </w:rPr>
        <w:tab/>
        <w:t xml:space="preserve">У групі </w:t>
      </w:r>
      <w:r w:rsidR="00424E50" w:rsidRPr="00424E50">
        <w:rPr>
          <w:rFonts w:ascii="Times New Roman" w:hAnsi="Times New Roman" w:cs="Times New Roman"/>
          <w:sz w:val="28"/>
          <w:szCs w:val="28"/>
          <w:lang w:val="uk-UA"/>
        </w:rPr>
        <w:t xml:space="preserve">психологів навчальних закладів </w:t>
      </w:r>
      <w:r w:rsidRPr="00D50863">
        <w:rPr>
          <w:rFonts w:ascii="Times New Roman" w:hAnsi="Times New Roman" w:cs="Times New Roman"/>
          <w:sz w:val="28"/>
          <w:szCs w:val="28"/>
          <w:lang w:val="uk-UA"/>
        </w:rPr>
        <w:t xml:space="preserve">симптом незадоволеності є на </w:t>
      </w:r>
      <w:r w:rsidR="00424E50">
        <w:rPr>
          <w:rFonts w:ascii="Times New Roman" w:hAnsi="Times New Roman" w:cs="Times New Roman"/>
          <w:sz w:val="28"/>
          <w:szCs w:val="28"/>
          <w:lang w:val="uk-UA"/>
        </w:rPr>
        <w:t>11% (3 особи)</w:t>
      </w:r>
      <w:r w:rsidRPr="00D50863">
        <w:rPr>
          <w:rFonts w:ascii="Times New Roman" w:hAnsi="Times New Roman" w:cs="Times New Roman"/>
          <w:sz w:val="28"/>
          <w:szCs w:val="28"/>
          <w:lang w:val="uk-UA"/>
        </w:rPr>
        <w:t xml:space="preserve"> вищим, ніж у </w:t>
      </w:r>
      <w:r w:rsidR="00C66D72">
        <w:rPr>
          <w:rFonts w:ascii="Times New Roman" w:hAnsi="Times New Roman" w:cs="Times New Roman"/>
          <w:sz w:val="28"/>
          <w:szCs w:val="28"/>
          <w:lang w:val="uk-UA"/>
        </w:rPr>
        <w:t>психологів</w:t>
      </w:r>
      <w:r w:rsidR="00630F31">
        <w:rPr>
          <w:rFonts w:ascii="Times New Roman" w:hAnsi="Times New Roman" w:cs="Times New Roman"/>
          <w:sz w:val="28"/>
          <w:szCs w:val="28"/>
          <w:lang w:val="uk-UA"/>
        </w:rPr>
        <w:t>-волонтерів</w:t>
      </w:r>
      <w:r w:rsidRPr="00D50863">
        <w:rPr>
          <w:rFonts w:ascii="Times New Roman" w:hAnsi="Times New Roman" w:cs="Times New Roman"/>
          <w:sz w:val="28"/>
          <w:szCs w:val="28"/>
          <w:lang w:val="uk-UA"/>
        </w:rPr>
        <w:t xml:space="preserve">. Це свідчить про те, що </w:t>
      </w:r>
      <w:r w:rsidR="00566B56" w:rsidRPr="00566B56">
        <w:rPr>
          <w:rFonts w:ascii="Times New Roman" w:hAnsi="Times New Roman" w:cs="Times New Roman"/>
          <w:sz w:val="28"/>
          <w:szCs w:val="28"/>
          <w:lang w:val="uk-UA"/>
        </w:rPr>
        <w:t>психолог</w:t>
      </w:r>
      <w:r w:rsidR="00566B56">
        <w:rPr>
          <w:rFonts w:ascii="Times New Roman" w:hAnsi="Times New Roman" w:cs="Times New Roman"/>
          <w:sz w:val="28"/>
          <w:szCs w:val="28"/>
          <w:lang w:val="uk-UA"/>
        </w:rPr>
        <w:t>и</w:t>
      </w:r>
      <w:r w:rsidR="00311196">
        <w:rPr>
          <w:rFonts w:ascii="Times New Roman" w:hAnsi="Times New Roman" w:cs="Times New Roman"/>
          <w:sz w:val="28"/>
          <w:szCs w:val="28"/>
          <w:lang w:val="uk-UA"/>
        </w:rPr>
        <w:t xml:space="preserve"> навчальних закладів</w:t>
      </w:r>
      <w:r w:rsidRPr="00D50863">
        <w:rPr>
          <w:rFonts w:ascii="Times New Roman" w:hAnsi="Times New Roman" w:cs="Times New Roman"/>
          <w:sz w:val="28"/>
          <w:szCs w:val="28"/>
          <w:lang w:val="uk-UA"/>
        </w:rPr>
        <w:t xml:space="preserve"> схильні переважно внаслідок невдач, до почуттів невдоволення собою, обраної діяльністю, обійманою посадою та виконуваними обов'язками.</w:t>
      </w:r>
    </w:p>
    <w:p w:rsidR="00C6051B" w:rsidRDefault="00D50863" w:rsidP="00D50863">
      <w:pPr>
        <w:spacing w:after="0" w:line="360" w:lineRule="auto"/>
        <w:ind w:firstLine="709"/>
        <w:jc w:val="both"/>
        <w:rPr>
          <w:rFonts w:ascii="Times New Roman" w:hAnsi="Times New Roman" w:cs="Times New Roman"/>
          <w:sz w:val="28"/>
          <w:szCs w:val="28"/>
          <w:lang w:val="uk-UA"/>
        </w:rPr>
      </w:pPr>
      <w:r w:rsidRPr="00D50863">
        <w:rPr>
          <w:rFonts w:ascii="Times New Roman" w:hAnsi="Times New Roman" w:cs="Times New Roman"/>
          <w:sz w:val="28"/>
          <w:szCs w:val="28"/>
          <w:lang w:val="uk-UA"/>
        </w:rPr>
        <w:t>Далі розглянемо показники виразності стресової фази резистенція, яка інтерпретується як «опір», у якому людина намагається убезпечити себе від неприємних вражень шляхом емоційного захисту. Результати у групах, представлені у відс</w:t>
      </w:r>
      <w:r w:rsidR="00424E50">
        <w:rPr>
          <w:rFonts w:ascii="Times New Roman" w:hAnsi="Times New Roman" w:cs="Times New Roman"/>
          <w:sz w:val="28"/>
          <w:szCs w:val="28"/>
          <w:lang w:val="uk-UA"/>
        </w:rPr>
        <w:t>отковому співвідношенні</w:t>
      </w:r>
      <w:r w:rsidRPr="00D50863">
        <w:rPr>
          <w:rFonts w:ascii="Times New Roman" w:hAnsi="Times New Roman" w:cs="Times New Roman"/>
          <w:sz w:val="28"/>
          <w:szCs w:val="28"/>
          <w:lang w:val="uk-UA"/>
        </w:rPr>
        <w:t>.</w:t>
      </w:r>
    </w:p>
    <w:p w:rsidR="004A04D3" w:rsidRDefault="004A04D3" w:rsidP="00D50863">
      <w:pPr>
        <w:spacing w:after="0" w:line="360" w:lineRule="auto"/>
        <w:ind w:firstLine="709"/>
        <w:jc w:val="both"/>
        <w:rPr>
          <w:rFonts w:ascii="Times New Roman" w:hAnsi="Times New Roman" w:cs="Times New Roman"/>
          <w:sz w:val="28"/>
          <w:szCs w:val="28"/>
          <w:lang w:val="uk-UA"/>
        </w:rPr>
      </w:pPr>
    </w:p>
    <w:p w:rsidR="004C7A5D" w:rsidRDefault="001945E2" w:rsidP="00D50863">
      <w:pPr>
        <w:spacing w:after="0" w:line="360" w:lineRule="auto"/>
        <w:ind w:firstLine="709"/>
        <w:jc w:val="both"/>
        <w:rPr>
          <w:rFonts w:ascii="Times New Roman" w:hAnsi="Times New Roman" w:cs="Times New Roman"/>
          <w:sz w:val="28"/>
          <w:szCs w:val="28"/>
          <w:lang w:val="uk-UA"/>
        </w:rPr>
      </w:pPr>
      <w:r>
        <w:rPr>
          <w:noProof/>
          <w:lang w:eastAsia="ru-RU"/>
        </w:rPr>
        <w:drawing>
          <wp:inline distT="0" distB="0" distL="0" distR="0" wp14:anchorId="2924A3FC" wp14:editId="7BE0FABE">
            <wp:extent cx="4743450" cy="29241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5EA1" w:rsidRPr="00975EA1" w:rsidRDefault="00A37BBA" w:rsidP="00975E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Рис</w:t>
      </w:r>
      <w:r w:rsidR="001945E2">
        <w:rPr>
          <w:rFonts w:ascii="Times New Roman" w:hAnsi="Times New Roman" w:cs="Times New Roman"/>
          <w:sz w:val="28"/>
          <w:szCs w:val="28"/>
          <w:lang w:val="uk-UA"/>
        </w:rPr>
        <w:t>.</w:t>
      </w:r>
      <w:r>
        <w:rPr>
          <w:rFonts w:ascii="Times New Roman" w:hAnsi="Times New Roman" w:cs="Times New Roman"/>
          <w:sz w:val="28"/>
          <w:szCs w:val="28"/>
          <w:lang w:val="uk-UA"/>
        </w:rPr>
        <w:t>2.</w:t>
      </w:r>
      <w:r w:rsidR="00975EA1" w:rsidRPr="00975EA1">
        <w:rPr>
          <w:rFonts w:ascii="Times New Roman" w:hAnsi="Times New Roman" w:cs="Times New Roman"/>
          <w:sz w:val="28"/>
          <w:szCs w:val="28"/>
        </w:rPr>
        <w:t>4</w:t>
      </w:r>
      <w:r w:rsidR="001945E2">
        <w:rPr>
          <w:rFonts w:ascii="Times New Roman" w:hAnsi="Times New Roman" w:cs="Times New Roman"/>
          <w:sz w:val="28"/>
          <w:szCs w:val="28"/>
          <w:lang w:val="uk-UA"/>
        </w:rPr>
        <w:t>.</w:t>
      </w:r>
      <w:r w:rsidR="00975EA1" w:rsidRPr="00975EA1">
        <w:rPr>
          <w:rFonts w:ascii="Times New Roman" w:hAnsi="Times New Roman" w:cs="Times New Roman"/>
          <w:sz w:val="28"/>
          <w:szCs w:val="28"/>
        </w:rPr>
        <w:t xml:space="preserve"> – Виразність фази резистенція за методикою «Діагностика рівня емоційного вигоряння» В.В. Бойко у групах (% осіб)</w:t>
      </w:r>
    </w:p>
    <w:p w:rsidR="00975EA1" w:rsidRPr="00975EA1" w:rsidRDefault="00975EA1" w:rsidP="00975EA1">
      <w:pPr>
        <w:spacing w:after="0" w:line="360" w:lineRule="auto"/>
        <w:ind w:firstLine="709"/>
        <w:jc w:val="both"/>
        <w:rPr>
          <w:rFonts w:ascii="Times New Roman" w:hAnsi="Times New Roman" w:cs="Times New Roman"/>
          <w:sz w:val="28"/>
          <w:szCs w:val="28"/>
        </w:rPr>
      </w:pPr>
    </w:p>
    <w:p w:rsidR="00975EA1" w:rsidRPr="00A37BBA" w:rsidRDefault="00975EA1" w:rsidP="00A37BBA">
      <w:pPr>
        <w:spacing w:after="0" w:line="360" w:lineRule="auto"/>
        <w:ind w:firstLine="709"/>
        <w:jc w:val="both"/>
        <w:rPr>
          <w:rFonts w:ascii="Times New Roman" w:hAnsi="Times New Roman" w:cs="Times New Roman"/>
          <w:sz w:val="28"/>
          <w:szCs w:val="28"/>
        </w:rPr>
      </w:pPr>
      <w:r w:rsidRPr="00975EA1">
        <w:rPr>
          <w:rFonts w:ascii="Times New Roman" w:hAnsi="Times New Roman" w:cs="Times New Roman"/>
          <w:sz w:val="28"/>
          <w:szCs w:val="28"/>
        </w:rPr>
        <w:t xml:space="preserve">При аналізі вираженості фази резистенції у </w:t>
      </w:r>
      <w:r w:rsidR="001945E2">
        <w:rPr>
          <w:rFonts w:ascii="Times New Roman" w:hAnsi="Times New Roman" w:cs="Times New Roman"/>
          <w:sz w:val="28"/>
          <w:szCs w:val="28"/>
          <w:lang w:val="uk-UA"/>
        </w:rPr>
        <w:t>п</w:t>
      </w:r>
      <w:r w:rsidR="001945E2" w:rsidRPr="001945E2">
        <w:rPr>
          <w:rFonts w:ascii="Times New Roman" w:hAnsi="Times New Roman" w:cs="Times New Roman"/>
          <w:sz w:val="28"/>
          <w:szCs w:val="28"/>
          <w:lang w:val="uk-UA"/>
        </w:rPr>
        <w:t>сихологі</w:t>
      </w:r>
      <w:r w:rsidR="001945E2">
        <w:rPr>
          <w:rFonts w:ascii="Times New Roman" w:hAnsi="Times New Roman" w:cs="Times New Roman"/>
          <w:sz w:val="28"/>
          <w:szCs w:val="28"/>
          <w:lang w:val="uk-UA"/>
        </w:rPr>
        <w:t xml:space="preserve">в-волонтерів </w:t>
      </w:r>
      <w:r w:rsidRPr="00975EA1">
        <w:rPr>
          <w:rFonts w:ascii="Times New Roman" w:hAnsi="Times New Roman" w:cs="Times New Roman"/>
          <w:sz w:val="28"/>
          <w:szCs w:val="28"/>
        </w:rPr>
        <w:t>можна помітити, що у 40% (10</w:t>
      </w:r>
      <w:r w:rsidR="001945E2">
        <w:rPr>
          <w:rFonts w:ascii="Times New Roman" w:hAnsi="Times New Roman" w:cs="Times New Roman"/>
          <w:sz w:val="28"/>
          <w:szCs w:val="28"/>
          <w:lang w:val="uk-UA"/>
        </w:rPr>
        <w:t xml:space="preserve"> осіб</w:t>
      </w:r>
      <w:r w:rsidRPr="00975EA1">
        <w:rPr>
          <w:rFonts w:ascii="Times New Roman" w:hAnsi="Times New Roman" w:cs="Times New Roman"/>
          <w:sz w:val="28"/>
          <w:szCs w:val="28"/>
        </w:rPr>
        <w:t xml:space="preserve">) </w:t>
      </w:r>
      <w:r w:rsidR="001945E2" w:rsidRPr="001945E2">
        <w:rPr>
          <w:rFonts w:ascii="Times New Roman" w:hAnsi="Times New Roman" w:cs="Times New Roman"/>
          <w:sz w:val="28"/>
          <w:szCs w:val="28"/>
          <w:lang w:val="uk-UA"/>
        </w:rPr>
        <w:t xml:space="preserve">психологів-волонтерів </w:t>
      </w:r>
      <w:r w:rsidRPr="00975EA1">
        <w:rPr>
          <w:rFonts w:ascii="Times New Roman" w:hAnsi="Times New Roman" w:cs="Times New Roman"/>
          <w:sz w:val="28"/>
          <w:szCs w:val="28"/>
        </w:rPr>
        <w:t xml:space="preserve">фаза сформована. У стадії </w:t>
      </w:r>
      <w:r w:rsidRPr="00975EA1">
        <w:rPr>
          <w:rFonts w:ascii="Times New Roman" w:hAnsi="Times New Roman" w:cs="Times New Roman"/>
          <w:sz w:val="28"/>
          <w:szCs w:val="28"/>
        </w:rPr>
        <w:lastRenderedPageBreak/>
        <w:t>ф</w:t>
      </w:r>
      <w:r w:rsidR="001945E2">
        <w:rPr>
          <w:rFonts w:ascii="Times New Roman" w:hAnsi="Times New Roman" w:cs="Times New Roman"/>
          <w:sz w:val="28"/>
          <w:szCs w:val="28"/>
        </w:rPr>
        <w:t>ормування присутні у 48% (12</w:t>
      </w:r>
      <w:r w:rsidR="001945E2">
        <w:rPr>
          <w:rFonts w:ascii="Times New Roman" w:hAnsi="Times New Roman" w:cs="Times New Roman"/>
          <w:sz w:val="28"/>
          <w:szCs w:val="28"/>
          <w:lang w:val="uk-UA"/>
        </w:rPr>
        <w:t xml:space="preserve"> </w:t>
      </w:r>
      <w:r w:rsidR="001945E2">
        <w:rPr>
          <w:rFonts w:ascii="Times New Roman" w:hAnsi="Times New Roman" w:cs="Times New Roman"/>
          <w:sz w:val="28"/>
          <w:szCs w:val="28"/>
        </w:rPr>
        <w:t>осіб</w:t>
      </w:r>
      <w:r w:rsidR="00AD1B8E">
        <w:rPr>
          <w:rFonts w:ascii="Times New Roman" w:hAnsi="Times New Roman" w:cs="Times New Roman"/>
          <w:sz w:val="28"/>
          <w:szCs w:val="28"/>
        </w:rPr>
        <w:t>)</w:t>
      </w:r>
      <w:r w:rsidRPr="001945E2">
        <w:rPr>
          <w:rFonts w:ascii="Times New Roman" w:hAnsi="Times New Roman" w:cs="Times New Roman"/>
          <w:sz w:val="28"/>
          <w:szCs w:val="28"/>
          <w:lang w:val="uk-UA"/>
        </w:rPr>
        <w:t>,</w:t>
      </w:r>
      <w:r w:rsidRPr="00975EA1">
        <w:rPr>
          <w:rFonts w:ascii="Times New Roman" w:hAnsi="Times New Roman" w:cs="Times New Roman"/>
          <w:sz w:val="28"/>
          <w:szCs w:val="28"/>
        </w:rPr>
        <w:t xml:space="preserve"> у той час, як у 22% </w:t>
      </w:r>
      <w:r>
        <w:rPr>
          <w:rFonts w:ascii="Times New Roman" w:hAnsi="Times New Roman" w:cs="Times New Roman"/>
          <w:sz w:val="28"/>
          <w:szCs w:val="28"/>
        </w:rPr>
        <w:t>(5</w:t>
      </w:r>
      <w:r w:rsidR="001945E2">
        <w:rPr>
          <w:rFonts w:ascii="Times New Roman" w:hAnsi="Times New Roman" w:cs="Times New Roman"/>
          <w:sz w:val="28"/>
          <w:szCs w:val="28"/>
          <w:lang w:val="uk-UA"/>
        </w:rPr>
        <w:t>осіб</w:t>
      </w:r>
      <w:r>
        <w:rPr>
          <w:rFonts w:ascii="Times New Roman" w:hAnsi="Times New Roman" w:cs="Times New Roman"/>
          <w:sz w:val="28"/>
          <w:szCs w:val="28"/>
        </w:rPr>
        <w:t xml:space="preserve">) </w:t>
      </w:r>
      <w:r w:rsidR="001945E2" w:rsidRPr="001945E2">
        <w:rPr>
          <w:rFonts w:ascii="Times New Roman" w:hAnsi="Times New Roman" w:cs="Times New Roman"/>
          <w:sz w:val="28"/>
          <w:szCs w:val="28"/>
          <w:lang w:val="uk-UA"/>
        </w:rPr>
        <w:t>психологів-волонтерів</w:t>
      </w:r>
      <w:r w:rsidRPr="001945E2">
        <w:rPr>
          <w:rFonts w:ascii="Times New Roman" w:hAnsi="Times New Roman" w:cs="Times New Roman"/>
          <w:sz w:val="28"/>
          <w:szCs w:val="28"/>
          <w:lang w:val="uk-UA"/>
        </w:rPr>
        <w:t xml:space="preserve"> </w:t>
      </w:r>
      <w:r>
        <w:rPr>
          <w:rFonts w:ascii="Times New Roman" w:hAnsi="Times New Roman" w:cs="Times New Roman"/>
          <w:sz w:val="28"/>
          <w:szCs w:val="28"/>
        </w:rPr>
        <w:t>немає</w:t>
      </w:r>
      <w:r>
        <w:rPr>
          <w:rFonts w:ascii="Times New Roman" w:hAnsi="Times New Roman" w:cs="Times New Roman"/>
          <w:sz w:val="28"/>
          <w:szCs w:val="28"/>
          <w:lang w:val="uk-UA"/>
        </w:rPr>
        <w:t xml:space="preserve"> </w:t>
      </w:r>
      <w:r w:rsidRPr="00975EA1">
        <w:rPr>
          <w:rFonts w:ascii="Times New Roman" w:hAnsi="Times New Roman" w:cs="Times New Roman"/>
          <w:sz w:val="28"/>
          <w:szCs w:val="28"/>
        </w:rPr>
        <w:t>ознак формування.</w:t>
      </w:r>
    </w:p>
    <w:p w:rsidR="00975EA1" w:rsidRPr="00FA010C" w:rsidRDefault="00975EA1" w:rsidP="00975EA1">
      <w:pPr>
        <w:spacing w:after="0" w:line="360" w:lineRule="auto"/>
        <w:ind w:firstLine="709"/>
        <w:jc w:val="both"/>
        <w:rPr>
          <w:rFonts w:ascii="Times New Roman" w:hAnsi="Times New Roman" w:cs="Times New Roman"/>
          <w:sz w:val="28"/>
          <w:szCs w:val="28"/>
          <w:lang w:val="uk-UA"/>
        </w:rPr>
      </w:pPr>
      <w:r w:rsidRPr="00FA010C">
        <w:rPr>
          <w:rFonts w:ascii="Times New Roman" w:hAnsi="Times New Roman" w:cs="Times New Roman"/>
          <w:sz w:val="28"/>
          <w:szCs w:val="28"/>
          <w:lang w:val="uk-UA"/>
        </w:rPr>
        <w:t xml:space="preserve">Інтерпретація отриманих даних у </w:t>
      </w:r>
      <w:r w:rsidR="001945E2">
        <w:rPr>
          <w:rFonts w:ascii="Times New Roman" w:hAnsi="Times New Roman" w:cs="Times New Roman"/>
          <w:sz w:val="28"/>
          <w:szCs w:val="28"/>
          <w:lang w:val="uk-UA"/>
        </w:rPr>
        <w:t>п</w:t>
      </w:r>
      <w:r w:rsidR="001945E2" w:rsidRPr="001945E2">
        <w:rPr>
          <w:rFonts w:ascii="Times New Roman" w:hAnsi="Times New Roman" w:cs="Times New Roman"/>
          <w:sz w:val="28"/>
          <w:szCs w:val="28"/>
          <w:lang w:val="uk-UA"/>
        </w:rPr>
        <w:t>сихолог</w:t>
      </w:r>
      <w:r w:rsidR="001945E2">
        <w:rPr>
          <w:rFonts w:ascii="Times New Roman" w:hAnsi="Times New Roman" w:cs="Times New Roman"/>
          <w:sz w:val="28"/>
          <w:szCs w:val="28"/>
          <w:lang w:val="uk-UA"/>
        </w:rPr>
        <w:t>ів</w:t>
      </w:r>
      <w:r w:rsidR="001945E2" w:rsidRPr="001945E2">
        <w:rPr>
          <w:rFonts w:ascii="Times New Roman" w:hAnsi="Times New Roman" w:cs="Times New Roman"/>
          <w:sz w:val="28"/>
          <w:szCs w:val="28"/>
          <w:lang w:val="uk-UA"/>
        </w:rPr>
        <w:t xml:space="preserve"> навчальних закладів </w:t>
      </w:r>
      <w:r w:rsidRPr="00FA010C">
        <w:rPr>
          <w:rFonts w:ascii="Times New Roman" w:hAnsi="Times New Roman" w:cs="Times New Roman"/>
          <w:sz w:val="28"/>
          <w:szCs w:val="28"/>
          <w:lang w:val="uk-UA"/>
        </w:rPr>
        <w:t xml:space="preserve">показує, що 35% (9 </w:t>
      </w:r>
      <w:r w:rsidR="001945E2">
        <w:rPr>
          <w:rFonts w:ascii="Times New Roman" w:hAnsi="Times New Roman" w:cs="Times New Roman"/>
          <w:sz w:val="28"/>
          <w:szCs w:val="28"/>
          <w:lang w:val="uk-UA"/>
        </w:rPr>
        <w:t>осіб</w:t>
      </w:r>
      <w:r w:rsidRPr="00FA010C">
        <w:rPr>
          <w:rFonts w:ascii="Times New Roman" w:hAnsi="Times New Roman" w:cs="Times New Roman"/>
          <w:sz w:val="28"/>
          <w:szCs w:val="28"/>
          <w:lang w:val="uk-UA"/>
        </w:rPr>
        <w:t xml:space="preserve">) фаза резистенції сформована, у 29% (8 </w:t>
      </w:r>
      <w:r w:rsidR="001945E2">
        <w:rPr>
          <w:rFonts w:ascii="Times New Roman" w:hAnsi="Times New Roman" w:cs="Times New Roman"/>
          <w:sz w:val="28"/>
          <w:szCs w:val="28"/>
          <w:lang w:val="uk-UA"/>
        </w:rPr>
        <w:t>осіб</w:t>
      </w:r>
      <w:r w:rsidRPr="00FA010C">
        <w:rPr>
          <w:rFonts w:ascii="Times New Roman" w:hAnsi="Times New Roman" w:cs="Times New Roman"/>
          <w:sz w:val="28"/>
          <w:szCs w:val="28"/>
          <w:lang w:val="uk-UA"/>
        </w:rPr>
        <w:t>) перебуває зі стадії формування, а 36% (</w:t>
      </w:r>
      <w:r w:rsidR="001945E2">
        <w:rPr>
          <w:rFonts w:ascii="Times New Roman" w:hAnsi="Times New Roman" w:cs="Times New Roman"/>
          <w:sz w:val="28"/>
          <w:szCs w:val="28"/>
          <w:lang w:val="uk-UA"/>
        </w:rPr>
        <w:t>осіб</w:t>
      </w:r>
      <w:r w:rsidRPr="00FA010C">
        <w:rPr>
          <w:rFonts w:ascii="Times New Roman" w:hAnsi="Times New Roman" w:cs="Times New Roman"/>
          <w:sz w:val="28"/>
          <w:szCs w:val="28"/>
          <w:lang w:val="uk-UA"/>
        </w:rPr>
        <w:t>) немає симптомів даної фази.</w:t>
      </w:r>
    </w:p>
    <w:p w:rsidR="00975EA1" w:rsidRPr="00AD1B8E" w:rsidRDefault="00975EA1" w:rsidP="00975EA1">
      <w:pPr>
        <w:spacing w:after="0" w:line="360" w:lineRule="auto"/>
        <w:ind w:firstLine="709"/>
        <w:jc w:val="both"/>
        <w:rPr>
          <w:rFonts w:ascii="Times New Roman" w:hAnsi="Times New Roman" w:cs="Times New Roman"/>
          <w:sz w:val="28"/>
          <w:szCs w:val="28"/>
          <w:lang w:val="uk-UA"/>
        </w:rPr>
      </w:pPr>
      <w:r w:rsidRPr="00975EA1">
        <w:rPr>
          <w:rFonts w:ascii="Times New Roman" w:hAnsi="Times New Roman" w:cs="Times New Roman"/>
          <w:sz w:val="28"/>
          <w:szCs w:val="28"/>
        </w:rPr>
        <w:t xml:space="preserve">Зупинимося докладніше на симптомах фази резистенція у </w:t>
      </w:r>
      <w:r w:rsidR="001945E2" w:rsidRPr="001945E2">
        <w:rPr>
          <w:rFonts w:ascii="Times New Roman" w:hAnsi="Times New Roman" w:cs="Times New Roman"/>
          <w:sz w:val="28"/>
          <w:szCs w:val="28"/>
          <w:lang w:val="uk-UA"/>
        </w:rPr>
        <w:t>психологів-волонтерів</w:t>
      </w:r>
      <w:r w:rsidRPr="001945E2">
        <w:rPr>
          <w:rFonts w:ascii="Times New Roman" w:hAnsi="Times New Roman" w:cs="Times New Roman"/>
          <w:sz w:val="28"/>
          <w:szCs w:val="28"/>
          <w:lang w:val="uk-UA"/>
        </w:rPr>
        <w:t xml:space="preserve"> </w:t>
      </w:r>
      <w:r w:rsidRPr="00975EA1">
        <w:rPr>
          <w:rFonts w:ascii="Times New Roman" w:hAnsi="Times New Roman" w:cs="Times New Roman"/>
          <w:sz w:val="28"/>
          <w:szCs w:val="28"/>
        </w:rPr>
        <w:t xml:space="preserve">та </w:t>
      </w:r>
      <w:r w:rsidR="001945E2" w:rsidRPr="001945E2">
        <w:rPr>
          <w:rFonts w:ascii="Times New Roman" w:hAnsi="Times New Roman" w:cs="Times New Roman"/>
          <w:sz w:val="28"/>
          <w:szCs w:val="28"/>
          <w:lang w:val="uk-UA"/>
        </w:rPr>
        <w:t>у психологів навчальних закладів</w:t>
      </w:r>
      <w:r w:rsidRPr="001945E2">
        <w:rPr>
          <w:rFonts w:ascii="Times New Roman" w:hAnsi="Times New Roman" w:cs="Times New Roman"/>
          <w:sz w:val="28"/>
          <w:szCs w:val="28"/>
          <w:lang w:val="uk-UA"/>
        </w:rPr>
        <w:t>,</w:t>
      </w:r>
      <w:r w:rsidRPr="00975EA1">
        <w:rPr>
          <w:rFonts w:ascii="Times New Roman" w:hAnsi="Times New Roman" w:cs="Times New Roman"/>
          <w:sz w:val="28"/>
          <w:szCs w:val="28"/>
        </w:rPr>
        <w:t xml:space="preserve"> які представлені наступними симптомами</w:t>
      </w:r>
      <w:r w:rsidR="00AD1B8E">
        <w:rPr>
          <w:rFonts w:ascii="Times New Roman" w:hAnsi="Times New Roman" w:cs="Times New Roman"/>
          <w:sz w:val="28"/>
          <w:szCs w:val="28"/>
          <w:lang w:val="uk-UA"/>
        </w:rPr>
        <w:t>:</w:t>
      </w:r>
    </w:p>
    <w:p w:rsidR="00975EA1" w:rsidRPr="00F54C49" w:rsidRDefault="00975EA1" w:rsidP="00975EA1">
      <w:pPr>
        <w:spacing w:after="0" w:line="360" w:lineRule="auto"/>
        <w:ind w:firstLine="709"/>
        <w:jc w:val="both"/>
        <w:rPr>
          <w:rFonts w:ascii="Times New Roman" w:hAnsi="Times New Roman" w:cs="Times New Roman"/>
          <w:sz w:val="28"/>
          <w:szCs w:val="28"/>
          <w:lang w:val="uk-UA"/>
        </w:rPr>
      </w:pPr>
      <w:r w:rsidRPr="00F54C49">
        <w:rPr>
          <w:rFonts w:ascii="Times New Roman" w:hAnsi="Times New Roman" w:cs="Times New Roman"/>
          <w:sz w:val="28"/>
          <w:szCs w:val="28"/>
          <w:lang w:val="uk-UA"/>
        </w:rPr>
        <w:t>-</w:t>
      </w:r>
      <w:r w:rsidRPr="00F54C49">
        <w:rPr>
          <w:rFonts w:ascii="Times New Roman" w:hAnsi="Times New Roman" w:cs="Times New Roman"/>
          <w:sz w:val="28"/>
          <w:szCs w:val="28"/>
          <w:lang w:val="uk-UA"/>
        </w:rPr>
        <w:tab/>
        <w:t>неадекватне виборче емоційне реагування, коли звужується діапазон емоцій, та їх інтенсивність у ході здійснення професійної діяльності;</w:t>
      </w:r>
    </w:p>
    <w:p w:rsidR="00975EA1" w:rsidRPr="00975EA1" w:rsidRDefault="00975EA1" w:rsidP="00975EA1">
      <w:pPr>
        <w:spacing w:after="0" w:line="360" w:lineRule="auto"/>
        <w:ind w:firstLine="709"/>
        <w:jc w:val="both"/>
        <w:rPr>
          <w:rFonts w:ascii="Times New Roman" w:hAnsi="Times New Roman" w:cs="Times New Roman"/>
          <w:sz w:val="28"/>
          <w:szCs w:val="28"/>
        </w:rPr>
      </w:pPr>
      <w:r w:rsidRPr="00975EA1">
        <w:rPr>
          <w:rFonts w:ascii="Times New Roman" w:hAnsi="Times New Roman" w:cs="Times New Roman"/>
          <w:sz w:val="28"/>
          <w:szCs w:val="28"/>
        </w:rPr>
        <w:t>-</w:t>
      </w:r>
      <w:r w:rsidRPr="00975EA1">
        <w:rPr>
          <w:rFonts w:ascii="Times New Roman" w:hAnsi="Times New Roman" w:cs="Times New Roman"/>
          <w:sz w:val="28"/>
          <w:szCs w:val="28"/>
        </w:rPr>
        <w:tab/>
        <w:t>емоційно-моральна дезорганізація, коли емоції не спонукають або мляво стимулюють моральні почуття;</w:t>
      </w:r>
    </w:p>
    <w:p w:rsidR="00975EA1" w:rsidRPr="00975EA1" w:rsidRDefault="00975EA1" w:rsidP="00975EA1">
      <w:pPr>
        <w:spacing w:after="0" w:line="360" w:lineRule="auto"/>
        <w:ind w:firstLine="709"/>
        <w:jc w:val="both"/>
        <w:rPr>
          <w:rFonts w:ascii="Times New Roman" w:hAnsi="Times New Roman" w:cs="Times New Roman"/>
          <w:sz w:val="28"/>
          <w:szCs w:val="28"/>
        </w:rPr>
      </w:pPr>
      <w:r w:rsidRPr="00975EA1">
        <w:rPr>
          <w:rFonts w:ascii="Times New Roman" w:hAnsi="Times New Roman" w:cs="Times New Roman"/>
          <w:sz w:val="28"/>
          <w:szCs w:val="28"/>
        </w:rPr>
        <w:t>-</w:t>
      </w:r>
      <w:r w:rsidRPr="00975EA1">
        <w:rPr>
          <w:rFonts w:ascii="Times New Roman" w:hAnsi="Times New Roman" w:cs="Times New Roman"/>
          <w:sz w:val="28"/>
          <w:szCs w:val="28"/>
        </w:rPr>
        <w:tab/>
        <w:t>розширення сфери економії емоцій, коли втома на роботі переходить у небажання підтримувати контакти у спілкуванні поза роботою;</w:t>
      </w:r>
    </w:p>
    <w:p w:rsidR="00975EA1" w:rsidRPr="00975EA1" w:rsidRDefault="00975EA1" w:rsidP="00975EA1">
      <w:pPr>
        <w:spacing w:after="0" w:line="360" w:lineRule="auto"/>
        <w:ind w:firstLine="709"/>
        <w:jc w:val="both"/>
        <w:rPr>
          <w:rFonts w:ascii="Times New Roman" w:hAnsi="Times New Roman" w:cs="Times New Roman"/>
          <w:sz w:val="28"/>
          <w:szCs w:val="28"/>
        </w:rPr>
      </w:pPr>
      <w:r w:rsidRPr="00975EA1">
        <w:rPr>
          <w:rFonts w:ascii="Times New Roman" w:hAnsi="Times New Roman" w:cs="Times New Roman"/>
          <w:sz w:val="28"/>
          <w:szCs w:val="28"/>
        </w:rPr>
        <w:t>-</w:t>
      </w:r>
      <w:r w:rsidRPr="00975EA1">
        <w:rPr>
          <w:rFonts w:ascii="Times New Roman" w:hAnsi="Times New Roman" w:cs="Times New Roman"/>
          <w:sz w:val="28"/>
          <w:szCs w:val="28"/>
        </w:rPr>
        <w:tab/>
        <w:t>редукція професійних обов'язків, коли професіонал прагне полегшити обов'язки, які потребують емоційних витрат.</w:t>
      </w:r>
    </w:p>
    <w:p w:rsidR="00C6051B" w:rsidRDefault="001945E2" w:rsidP="00975EA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1945E2">
        <w:rPr>
          <w:rFonts w:ascii="Times New Roman" w:hAnsi="Times New Roman" w:cs="Times New Roman"/>
          <w:sz w:val="28"/>
          <w:szCs w:val="28"/>
        </w:rPr>
        <w:t xml:space="preserve"> структурній діаграмі </w:t>
      </w:r>
      <w:r w:rsidR="00975EA1" w:rsidRPr="00975EA1">
        <w:rPr>
          <w:rFonts w:ascii="Times New Roman" w:hAnsi="Times New Roman" w:cs="Times New Roman"/>
          <w:sz w:val="28"/>
          <w:szCs w:val="28"/>
        </w:rPr>
        <w:t xml:space="preserve">представлені фази сформованості симптомів фази резистенції у </w:t>
      </w:r>
      <w:r w:rsidR="003E33DE">
        <w:rPr>
          <w:rFonts w:ascii="Times New Roman" w:hAnsi="Times New Roman" w:cs="Times New Roman"/>
          <w:sz w:val="28"/>
          <w:szCs w:val="28"/>
          <w:lang w:val="uk-UA"/>
        </w:rPr>
        <w:t xml:space="preserve">психологів </w:t>
      </w:r>
      <w:r w:rsidR="0078088C" w:rsidRPr="0078088C">
        <w:rPr>
          <w:rFonts w:ascii="Times New Roman" w:hAnsi="Times New Roman" w:cs="Times New Roman"/>
          <w:sz w:val="28"/>
          <w:szCs w:val="28"/>
          <w:lang w:val="uk-UA"/>
        </w:rPr>
        <w:t>психологів-волонтерів</w:t>
      </w:r>
      <w:r w:rsidR="00975EA1" w:rsidRPr="0078088C">
        <w:rPr>
          <w:rFonts w:ascii="Times New Roman" w:hAnsi="Times New Roman" w:cs="Times New Roman"/>
          <w:sz w:val="28"/>
          <w:szCs w:val="28"/>
          <w:lang w:val="uk-UA"/>
        </w:rPr>
        <w:t>.</w:t>
      </w:r>
    </w:p>
    <w:p w:rsidR="003E33DE" w:rsidRPr="003E33DE" w:rsidRDefault="00B44D36" w:rsidP="00975EA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382737B9" wp14:editId="53917CF6">
            <wp:extent cx="5248275" cy="2676525"/>
            <wp:effectExtent l="0" t="0" r="9525" b="952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png"/>
                    <pic:cNvPicPr/>
                  </pic:nvPicPr>
                  <pic:blipFill>
                    <a:blip r:embed="rId15">
                      <a:duotone>
                        <a:prstClr val="black"/>
                        <a:schemeClr val="bg1">
                          <a:lumMod val="95000"/>
                          <a:tint val="45000"/>
                          <a:satMod val="400000"/>
                        </a:schemeClr>
                      </a:duotone>
                      <a:extLst>
                        <a:ext uri="{28A0092B-C50C-407E-A947-70E740481C1C}">
                          <a14:useLocalDpi xmlns:a14="http://schemas.microsoft.com/office/drawing/2010/main" val="0"/>
                        </a:ext>
                      </a:extLst>
                    </a:blip>
                    <a:stretch>
                      <a:fillRect/>
                    </a:stretch>
                  </pic:blipFill>
                  <pic:spPr>
                    <a:xfrm>
                      <a:off x="0" y="0"/>
                      <a:ext cx="5249015" cy="2676902"/>
                    </a:xfrm>
                    <a:prstGeom prst="rect">
                      <a:avLst/>
                    </a:prstGeom>
                  </pic:spPr>
                </pic:pic>
              </a:graphicData>
            </a:graphic>
          </wp:inline>
        </w:drawing>
      </w:r>
    </w:p>
    <w:p w:rsidR="00B44D36" w:rsidRPr="0078088C" w:rsidRDefault="00B44D36" w:rsidP="00B44D36">
      <w:pPr>
        <w:spacing w:after="0" w:line="360" w:lineRule="auto"/>
        <w:ind w:firstLine="709"/>
        <w:jc w:val="both"/>
        <w:rPr>
          <w:rFonts w:ascii="Times New Roman" w:hAnsi="Times New Roman" w:cs="Times New Roman"/>
          <w:b/>
          <w:sz w:val="28"/>
          <w:szCs w:val="28"/>
          <w:lang w:val="uk-UA"/>
        </w:rPr>
      </w:pPr>
      <w:r w:rsidRPr="0078088C">
        <w:rPr>
          <w:rFonts w:ascii="Times New Roman" w:hAnsi="Times New Roman" w:cs="Times New Roman"/>
          <w:b/>
          <w:sz w:val="28"/>
          <w:szCs w:val="28"/>
          <w:lang w:val="uk-UA"/>
        </w:rPr>
        <w:t>Рису</w:t>
      </w:r>
      <w:r w:rsidR="0078088C">
        <w:rPr>
          <w:rFonts w:ascii="Times New Roman" w:hAnsi="Times New Roman" w:cs="Times New Roman"/>
          <w:b/>
          <w:sz w:val="28"/>
          <w:szCs w:val="28"/>
          <w:lang w:val="uk-UA"/>
        </w:rPr>
        <w:t>.</w:t>
      </w:r>
      <w:r w:rsidRPr="0078088C">
        <w:rPr>
          <w:rFonts w:ascii="Times New Roman" w:hAnsi="Times New Roman" w:cs="Times New Roman"/>
          <w:b/>
          <w:sz w:val="28"/>
          <w:szCs w:val="28"/>
          <w:lang w:val="uk-UA"/>
        </w:rPr>
        <w:t xml:space="preserve"> 2.5 - Виразність симптомів фази резистенція у групі </w:t>
      </w:r>
      <w:r w:rsidR="0078088C" w:rsidRPr="0078088C">
        <w:rPr>
          <w:rFonts w:ascii="Times New Roman" w:hAnsi="Times New Roman" w:cs="Times New Roman"/>
          <w:b/>
          <w:sz w:val="28"/>
          <w:szCs w:val="28"/>
          <w:lang w:val="uk-UA"/>
        </w:rPr>
        <w:t xml:space="preserve">психологів-волонтерів </w:t>
      </w:r>
    </w:p>
    <w:p w:rsidR="00B44D36" w:rsidRPr="00B44D36" w:rsidRDefault="00B44D36" w:rsidP="00B44D36">
      <w:pPr>
        <w:spacing w:after="0" w:line="360" w:lineRule="auto"/>
        <w:ind w:firstLine="709"/>
        <w:jc w:val="both"/>
        <w:rPr>
          <w:rFonts w:ascii="Times New Roman" w:hAnsi="Times New Roman" w:cs="Times New Roman"/>
          <w:sz w:val="28"/>
          <w:szCs w:val="28"/>
          <w:lang w:val="uk-UA"/>
        </w:rPr>
      </w:pPr>
    </w:p>
    <w:p w:rsidR="00B44D36" w:rsidRPr="00B44D36" w:rsidRDefault="00B44D36" w:rsidP="00B44D36">
      <w:pPr>
        <w:spacing w:after="0" w:line="360" w:lineRule="auto"/>
        <w:ind w:firstLine="709"/>
        <w:jc w:val="both"/>
        <w:rPr>
          <w:rFonts w:ascii="Times New Roman" w:hAnsi="Times New Roman" w:cs="Times New Roman"/>
          <w:sz w:val="28"/>
          <w:szCs w:val="28"/>
          <w:lang w:val="uk-UA"/>
        </w:rPr>
      </w:pPr>
      <w:r w:rsidRPr="00B44D36">
        <w:rPr>
          <w:rFonts w:ascii="Times New Roman" w:hAnsi="Times New Roman" w:cs="Times New Roman"/>
          <w:sz w:val="28"/>
          <w:szCs w:val="28"/>
          <w:lang w:val="uk-UA"/>
        </w:rPr>
        <w:lastRenderedPageBreak/>
        <w:t xml:space="preserve">Аналізуючи отримані результати у групі </w:t>
      </w:r>
      <w:r w:rsidR="0078088C" w:rsidRPr="0078088C">
        <w:rPr>
          <w:rFonts w:ascii="Times New Roman" w:hAnsi="Times New Roman" w:cs="Times New Roman"/>
          <w:sz w:val="28"/>
          <w:szCs w:val="28"/>
          <w:lang w:val="uk-UA"/>
        </w:rPr>
        <w:t>психологів-волонтерів</w:t>
      </w:r>
      <w:r w:rsidRPr="00B44D36">
        <w:rPr>
          <w:rFonts w:ascii="Times New Roman" w:hAnsi="Times New Roman" w:cs="Times New Roman"/>
          <w:sz w:val="28"/>
          <w:szCs w:val="28"/>
          <w:lang w:val="uk-UA"/>
        </w:rPr>
        <w:t>, ми дійшли наступних по</w:t>
      </w:r>
      <w:r>
        <w:rPr>
          <w:rFonts w:ascii="Times New Roman" w:hAnsi="Times New Roman" w:cs="Times New Roman"/>
          <w:sz w:val="28"/>
          <w:szCs w:val="28"/>
          <w:lang w:val="uk-UA"/>
        </w:rPr>
        <w:t xml:space="preserve">казників: симптом неадекватного </w:t>
      </w:r>
      <w:r w:rsidRPr="00B44D36">
        <w:rPr>
          <w:rFonts w:ascii="Times New Roman" w:hAnsi="Times New Roman" w:cs="Times New Roman"/>
          <w:sz w:val="28"/>
          <w:szCs w:val="28"/>
          <w:lang w:val="uk-UA"/>
        </w:rPr>
        <w:t xml:space="preserve">виборчого реагування сформовано у 67% (18 </w:t>
      </w:r>
      <w:r w:rsidR="0078088C">
        <w:rPr>
          <w:rFonts w:ascii="Times New Roman" w:hAnsi="Times New Roman" w:cs="Times New Roman"/>
          <w:sz w:val="28"/>
          <w:szCs w:val="28"/>
          <w:lang w:val="uk-UA"/>
        </w:rPr>
        <w:t>осіб</w:t>
      </w:r>
      <w:r w:rsidRPr="00B44D36">
        <w:rPr>
          <w:rFonts w:ascii="Times New Roman" w:hAnsi="Times New Roman" w:cs="Times New Roman"/>
          <w:sz w:val="28"/>
          <w:szCs w:val="28"/>
          <w:lang w:val="uk-UA"/>
        </w:rPr>
        <w:t>) опитаних, емоційно-моральна дезоорієнтація та розширення сфери економії емоцій у 15% (4</w:t>
      </w:r>
      <w:r w:rsidR="0078088C">
        <w:rPr>
          <w:rFonts w:ascii="Times New Roman" w:hAnsi="Times New Roman" w:cs="Times New Roman"/>
          <w:sz w:val="28"/>
          <w:szCs w:val="28"/>
          <w:lang w:val="uk-UA"/>
        </w:rPr>
        <w:t xml:space="preserve"> особи</w:t>
      </w:r>
      <w:r w:rsidRPr="00B44D36">
        <w:rPr>
          <w:rFonts w:ascii="Times New Roman" w:hAnsi="Times New Roman" w:cs="Times New Roman"/>
          <w:sz w:val="28"/>
          <w:szCs w:val="28"/>
          <w:lang w:val="uk-UA"/>
        </w:rPr>
        <w:t xml:space="preserve">.) у кожному випадку, редукція професійних обов'язків сформована у 63% (17 </w:t>
      </w:r>
      <w:r w:rsidR="0078088C">
        <w:rPr>
          <w:rFonts w:ascii="Times New Roman" w:hAnsi="Times New Roman" w:cs="Times New Roman"/>
          <w:sz w:val="28"/>
          <w:szCs w:val="28"/>
          <w:lang w:val="uk-UA"/>
        </w:rPr>
        <w:t>осіб</w:t>
      </w:r>
      <w:r w:rsidRPr="00B44D36">
        <w:rPr>
          <w:rFonts w:ascii="Times New Roman" w:hAnsi="Times New Roman" w:cs="Times New Roman"/>
          <w:sz w:val="28"/>
          <w:szCs w:val="28"/>
          <w:lang w:val="uk-UA"/>
        </w:rPr>
        <w:t>) опитаних.</w:t>
      </w:r>
    </w:p>
    <w:p w:rsidR="003E33DE" w:rsidRDefault="00B44D36" w:rsidP="00B44D36">
      <w:pPr>
        <w:spacing w:after="0" w:line="360" w:lineRule="auto"/>
        <w:ind w:firstLine="709"/>
        <w:jc w:val="both"/>
        <w:rPr>
          <w:rFonts w:ascii="Times New Roman" w:hAnsi="Times New Roman" w:cs="Times New Roman"/>
          <w:sz w:val="28"/>
          <w:szCs w:val="28"/>
          <w:lang w:val="uk-UA"/>
        </w:rPr>
      </w:pPr>
      <w:r w:rsidRPr="00B44D36">
        <w:rPr>
          <w:rFonts w:ascii="Times New Roman" w:hAnsi="Times New Roman" w:cs="Times New Roman"/>
          <w:sz w:val="28"/>
          <w:szCs w:val="28"/>
          <w:lang w:val="uk-UA"/>
        </w:rPr>
        <w:t xml:space="preserve">Нижче представлені показники симптомів фази резистенція в групі </w:t>
      </w:r>
      <w:r w:rsidR="0078088C" w:rsidRPr="0078088C">
        <w:rPr>
          <w:rFonts w:ascii="Times New Roman" w:hAnsi="Times New Roman" w:cs="Times New Roman"/>
          <w:sz w:val="28"/>
          <w:szCs w:val="28"/>
          <w:lang w:val="uk-UA"/>
        </w:rPr>
        <w:t>у психологів навчальних закладів</w:t>
      </w:r>
      <w:r w:rsidR="0078088C">
        <w:rPr>
          <w:rFonts w:ascii="Times New Roman" w:hAnsi="Times New Roman" w:cs="Times New Roman"/>
          <w:sz w:val="28"/>
          <w:szCs w:val="28"/>
          <w:lang w:val="uk-UA"/>
        </w:rPr>
        <w:t>.</w:t>
      </w:r>
      <w:r w:rsidRPr="00B44D36">
        <w:rPr>
          <w:rFonts w:ascii="Times New Roman" w:hAnsi="Times New Roman" w:cs="Times New Roman"/>
          <w:sz w:val="28"/>
          <w:szCs w:val="28"/>
          <w:lang w:val="uk-UA"/>
        </w:rPr>
        <w:t xml:space="preserve"> При аналізі отр</w:t>
      </w:r>
      <w:r w:rsidR="00AD1B8E">
        <w:rPr>
          <w:rFonts w:ascii="Times New Roman" w:hAnsi="Times New Roman" w:cs="Times New Roman"/>
          <w:sz w:val="28"/>
          <w:szCs w:val="28"/>
          <w:lang w:val="uk-UA"/>
        </w:rPr>
        <w:t xml:space="preserve">иманих результатів можна </w:t>
      </w:r>
      <w:r w:rsidRPr="00B44D36">
        <w:rPr>
          <w:rFonts w:ascii="Times New Roman" w:hAnsi="Times New Roman" w:cs="Times New Roman"/>
          <w:sz w:val="28"/>
          <w:szCs w:val="28"/>
          <w:lang w:val="uk-UA"/>
        </w:rPr>
        <w:t xml:space="preserve"> констатувати такі факти: яскраво виражений симптом неадекватного виборчого реагуван</w:t>
      </w:r>
      <w:r w:rsidR="0078088C">
        <w:rPr>
          <w:rFonts w:ascii="Times New Roman" w:hAnsi="Times New Roman" w:cs="Times New Roman"/>
          <w:sz w:val="28"/>
          <w:szCs w:val="28"/>
          <w:lang w:val="uk-UA"/>
        </w:rPr>
        <w:t>ня, який сформований у 78% (21особа</w:t>
      </w:r>
      <w:r w:rsidRPr="00B44D36">
        <w:rPr>
          <w:rFonts w:ascii="Times New Roman" w:hAnsi="Times New Roman" w:cs="Times New Roman"/>
          <w:sz w:val="28"/>
          <w:szCs w:val="28"/>
          <w:lang w:val="uk-UA"/>
        </w:rPr>
        <w:t>) опитаних, емоційно-м</w:t>
      </w:r>
      <w:r w:rsidR="0078088C">
        <w:rPr>
          <w:rFonts w:ascii="Times New Roman" w:hAnsi="Times New Roman" w:cs="Times New Roman"/>
          <w:sz w:val="28"/>
          <w:szCs w:val="28"/>
          <w:lang w:val="uk-UA"/>
        </w:rPr>
        <w:t>оральна дезорієнтація 19% (5осіб), р</w:t>
      </w:r>
      <w:r w:rsidRPr="00B44D36">
        <w:rPr>
          <w:rFonts w:ascii="Times New Roman" w:hAnsi="Times New Roman" w:cs="Times New Roman"/>
          <w:sz w:val="28"/>
          <w:szCs w:val="28"/>
          <w:lang w:val="uk-UA"/>
        </w:rPr>
        <w:t xml:space="preserve">озширення сфери економії емоцій у </w:t>
      </w:r>
      <w:r w:rsidR="0078088C">
        <w:rPr>
          <w:rFonts w:ascii="Times New Roman" w:hAnsi="Times New Roman" w:cs="Times New Roman"/>
          <w:sz w:val="28"/>
          <w:szCs w:val="28"/>
          <w:lang w:val="uk-UA"/>
        </w:rPr>
        <w:t>15% (4 особи) , р</w:t>
      </w:r>
      <w:r w:rsidRPr="00B44D36">
        <w:rPr>
          <w:rFonts w:ascii="Times New Roman" w:hAnsi="Times New Roman" w:cs="Times New Roman"/>
          <w:sz w:val="28"/>
          <w:szCs w:val="28"/>
          <w:lang w:val="uk-UA"/>
        </w:rPr>
        <w:t>едукція професійних обов'яз</w:t>
      </w:r>
      <w:r w:rsidR="000C60C0">
        <w:rPr>
          <w:rFonts w:ascii="Times New Roman" w:hAnsi="Times New Roman" w:cs="Times New Roman"/>
          <w:sz w:val="28"/>
          <w:szCs w:val="28"/>
          <w:lang w:val="uk-UA"/>
        </w:rPr>
        <w:t xml:space="preserve">ків сформована у 30% (8 </w:t>
      </w:r>
      <w:r w:rsidR="0078088C">
        <w:rPr>
          <w:rFonts w:ascii="Times New Roman" w:hAnsi="Times New Roman" w:cs="Times New Roman"/>
          <w:sz w:val="28"/>
          <w:szCs w:val="28"/>
          <w:lang w:val="uk-UA"/>
        </w:rPr>
        <w:t>осіб</w:t>
      </w:r>
      <w:r w:rsidR="000C60C0">
        <w:rPr>
          <w:rFonts w:ascii="Times New Roman" w:hAnsi="Times New Roman" w:cs="Times New Roman"/>
          <w:sz w:val="28"/>
          <w:szCs w:val="28"/>
          <w:lang w:val="uk-UA"/>
        </w:rPr>
        <w:t>) о</w:t>
      </w:r>
      <w:r w:rsidRPr="00B44D36">
        <w:rPr>
          <w:rFonts w:ascii="Times New Roman" w:hAnsi="Times New Roman" w:cs="Times New Roman"/>
          <w:sz w:val="28"/>
          <w:szCs w:val="28"/>
          <w:lang w:val="uk-UA"/>
        </w:rPr>
        <w:t>питаних.</w:t>
      </w:r>
    </w:p>
    <w:p w:rsidR="000C60C0" w:rsidRPr="003E33DE" w:rsidRDefault="000C60C0" w:rsidP="00B44D3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0F73D185" wp14:editId="6939A139">
            <wp:extent cx="5029902" cy="240063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a:blip r:embed="rId16">
                      <a:duotone>
                        <a:prstClr val="black"/>
                        <a:schemeClr val="bg1">
                          <a:lumMod val="95000"/>
                          <a:tint val="45000"/>
                          <a:satMod val="400000"/>
                        </a:schemeClr>
                      </a:duotone>
                      <a:extLst>
                        <a:ext uri="{28A0092B-C50C-407E-A947-70E740481C1C}">
                          <a14:useLocalDpi xmlns:a14="http://schemas.microsoft.com/office/drawing/2010/main" val="0"/>
                        </a:ext>
                      </a:extLst>
                    </a:blip>
                    <a:stretch>
                      <a:fillRect/>
                    </a:stretch>
                  </pic:blipFill>
                  <pic:spPr>
                    <a:xfrm>
                      <a:off x="0" y="0"/>
                      <a:ext cx="5029902" cy="2400635"/>
                    </a:xfrm>
                    <a:prstGeom prst="rect">
                      <a:avLst/>
                    </a:prstGeom>
                  </pic:spPr>
                </pic:pic>
              </a:graphicData>
            </a:graphic>
          </wp:inline>
        </w:drawing>
      </w:r>
    </w:p>
    <w:p w:rsidR="00C85DFA" w:rsidRPr="0078088C" w:rsidRDefault="00AD1B8E" w:rsidP="0078088C">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Рис.</w:t>
      </w:r>
      <w:r w:rsidR="00C85DFA" w:rsidRPr="0078088C">
        <w:rPr>
          <w:rFonts w:ascii="Times New Roman" w:hAnsi="Times New Roman" w:cs="Times New Roman"/>
          <w:b/>
          <w:sz w:val="28"/>
          <w:szCs w:val="28"/>
          <w:lang w:val="uk-UA"/>
        </w:rPr>
        <w:t xml:space="preserve"> 2.6 - Виразність симптомів фази резистенція у групі </w:t>
      </w:r>
      <w:r w:rsidR="0078088C" w:rsidRPr="0078088C">
        <w:rPr>
          <w:rFonts w:ascii="Times New Roman" w:hAnsi="Times New Roman" w:cs="Times New Roman"/>
          <w:b/>
          <w:sz w:val="28"/>
          <w:szCs w:val="28"/>
          <w:lang w:val="uk-UA"/>
        </w:rPr>
        <w:t xml:space="preserve">психологів навчальних закладів </w:t>
      </w:r>
    </w:p>
    <w:p w:rsidR="00C85DFA" w:rsidRPr="00C85DFA" w:rsidRDefault="00C85DFA" w:rsidP="00C85DFA">
      <w:pPr>
        <w:spacing w:after="0" w:line="360" w:lineRule="auto"/>
        <w:ind w:firstLine="709"/>
        <w:jc w:val="both"/>
        <w:rPr>
          <w:rFonts w:ascii="Times New Roman" w:hAnsi="Times New Roman" w:cs="Times New Roman"/>
          <w:sz w:val="28"/>
          <w:szCs w:val="28"/>
          <w:lang w:val="uk-UA"/>
        </w:rPr>
      </w:pPr>
      <w:r w:rsidRPr="00C85DFA">
        <w:rPr>
          <w:rFonts w:ascii="Times New Roman" w:hAnsi="Times New Roman" w:cs="Times New Roman"/>
          <w:sz w:val="28"/>
          <w:szCs w:val="28"/>
          <w:lang w:val="uk-UA"/>
        </w:rPr>
        <w:t>Таким чином, аналізуючи отримані показники фази резистенція, можна виділити наступне:</w:t>
      </w:r>
    </w:p>
    <w:p w:rsidR="00C85DFA" w:rsidRPr="00C85DFA" w:rsidRDefault="00C85DFA" w:rsidP="00DA6239">
      <w:pPr>
        <w:spacing w:after="0" w:line="360" w:lineRule="auto"/>
        <w:ind w:firstLine="709"/>
        <w:jc w:val="both"/>
        <w:rPr>
          <w:rFonts w:ascii="Times New Roman" w:hAnsi="Times New Roman" w:cs="Times New Roman"/>
          <w:sz w:val="28"/>
          <w:szCs w:val="28"/>
          <w:lang w:val="uk-UA"/>
        </w:rPr>
      </w:pPr>
      <w:r w:rsidRPr="00C85DFA">
        <w:rPr>
          <w:rFonts w:ascii="Times New Roman" w:hAnsi="Times New Roman" w:cs="Times New Roman"/>
          <w:sz w:val="28"/>
          <w:szCs w:val="28"/>
          <w:lang w:val="uk-UA"/>
        </w:rPr>
        <w:t>1.</w:t>
      </w:r>
      <w:r w:rsidRPr="00C85DFA">
        <w:rPr>
          <w:rFonts w:ascii="Times New Roman" w:hAnsi="Times New Roman" w:cs="Times New Roman"/>
          <w:sz w:val="28"/>
          <w:szCs w:val="28"/>
          <w:lang w:val="uk-UA"/>
        </w:rPr>
        <w:tab/>
        <w:t xml:space="preserve">Симптом неадекватного виборчого реагування сформовано досить високо </w:t>
      </w:r>
      <w:r w:rsidR="0078088C">
        <w:rPr>
          <w:rFonts w:ascii="Times New Roman" w:hAnsi="Times New Roman" w:cs="Times New Roman"/>
          <w:sz w:val="28"/>
          <w:szCs w:val="28"/>
          <w:lang w:val="uk-UA"/>
        </w:rPr>
        <w:t xml:space="preserve">78% (21особа) </w:t>
      </w:r>
      <w:r w:rsidRPr="00C85DFA">
        <w:rPr>
          <w:rFonts w:ascii="Times New Roman" w:hAnsi="Times New Roman" w:cs="Times New Roman"/>
          <w:sz w:val="28"/>
          <w:szCs w:val="28"/>
          <w:lang w:val="uk-UA"/>
        </w:rPr>
        <w:t xml:space="preserve"> у групі </w:t>
      </w:r>
      <w:r w:rsidR="0078088C" w:rsidRPr="0078088C">
        <w:rPr>
          <w:rFonts w:ascii="Times New Roman" w:hAnsi="Times New Roman" w:cs="Times New Roman"/>
          <w:sz w:val="28"/>
          <w:szCs w:val="28"/>
          <w:lang w:val="uk-UA"/>
        </w:rPr>
        <w:t>психологів навчальних закладів</w:t>
      </w:r>
      <w:r w:rsidRPr="00C85DFA">
        <w:rPr>
          <w:rFonts w:ascii="Times New Roman" w:hAnsi="Times New Roman" w:cs="Times New Roman"/>
          <w:sz w:val="28"/>
          <w:szCs w:val="28"/>
          <w:lang w:val="uk-UA"/>
        </w:rPr>
        <w:t>, що говорить про безперечну ознаку вигоряння. Даний симптом проявляється, коли професіонал перестає вловлювати різницю між двома важливими явищами, що принципово відрі</w:t>
      </w:r>
      <w:r w:rsidR="00DA6239">
        <w:rPr>
          <w:rFonts w:ascii="Times New Roman" w:hAnsi="Times New Roman" w:cs="Times New Roman"/>
          <w:sz w:val="28"/>
          <w:szCs w:val="28"/>
          <w:lang w:val="uk-UA"/>
        </w:rPr>
        <w:t>зняються. До цих явищ належить:</w:t>
      </w:r>
    </w:p>
    <w:p w:rsidR="00C85DFA" w:rsidRPr="00C85DFA" w:rsidRDefault="00C85DFA" w:rsidP="00C85DFA">
      <w:pPr>
        <w:spacing w:after="0" w:line="360" w:lineRule="auto"/>
        <w:ind w:firstLine="709"/>
        <w:jc w:val="both"/>
        <w:rPr>
          <w:rFonts w:ascii="Times New Roman" w:hAnsi="Times New Roman" w:cs="Times New Roman"/>
          <w:sz w:val="28"/>
          <w:szCs w:val="28"/>
          <w:lang w:val="uk-UA"/>
        </w:rPr>
      </w:pPr>
      <w:r w:rsidRPr="00C85DFA">
        <w:rPr>
          <w:rFonts w:ascii="Times New Roman" w:hAnsi="Times New Roman" w:cs="Times New Roman"/>
          <w:sz w:val="28"/>
          <w:szCs w:val="28"/>
          <w:lang w:val="uk-UA"/>
        </w:rPr>
        <w:t>-</w:t>
      </w:r>
      <w:r w:rsidRPr="00C85DFA">
        <w:rPr>
          <w:rFonts w:ascii="Times New Roman" w:hAnsi="Times New Roman" w:cs="Times New Roman"/>
          <w:sz w:val="28"/>
          <w:szCs w:val="28"/>
          <w:lang w:val="uk-UA"/>
        </w:rPr>
        <w:tab/>
        <w:t>економічний вияв емоцій;</w:t>
      </w:r>
    </w:p>
    <w:p w:rsidR="00C85DFA" w:rsidRPr="00C85DFA" w:rsidRDefault="00C85DFA" w:rsidP="00C85DFA">
      <w:pPr>
        <w:spacing w:after="0" w:line="360" w:lineRule="auto"/>
        <w:ind w:firstLine="709"/>
        <w:jc w:val="both"/>
        <w:rPr>
          <w:rFonts w:ascii="Times New Roman" w:hAnsi="Times New Roman" w:cs="Times New Roman"/>
          <w:sz w:val="28"/>
          <w:szCs w:val="28"/>
          <w:lang w:val="uk-UA"/>
        </w:rPr>
      </w:pPr>
      <w:r w:rsidRPr="00C85DFA">
        <w:rPr>
          <w:rFonts w:ascii="Times New Roman" w:hAnsi="Times New Roman" w:cs="Times New Roman"/>
          <w:sz w:val="28"/>
          <w:szCs w:val="28"/>
          <w:lang w:val="uk-UA"/>
        </w:rPr>
        <w:lastRenderedPageBreak/>
        <w:t>-неадекватне виборче емоційне реагування, партнери зазвичай відчувають емоційну черствість, неввічливість та байдужість.</w:t>
      </w:r>
    </w:p>
    <w:p w:rsidR="00C85DFA" w:rsidRPr="00C85DFA" w:rsidRDefault="00C85DFA" w:rsidP="00C85DFA">
      <w:pPr>
        <w:spacing w:after="0" w:line="360" w:lineRule="auto"/>
        <w:ind w:firstLine="709"/>
        <w:jc w:val="both"/>
        <w:rPr>
          <w:rFonts w:ascii="Times New Roman" w:hAnsi="Times New Roman" w:cs="Times New Roman"/>
          <w:sz w:val="28"/>
          <w:szCs w:val="28"/>
          <w:lang w:val="uk-UA"/>
        </w:rPr>
      </w:pPr>
      <w:r w:rsidRPr="00C85DFA">
        <w:rPr>
          <w:rFonts w:ascii="Times New Roman" w:hAnsi="Times New Roman" w:cs="Times New Roman"/>
          <w:sz w:val="28"/>
          <w:szCs w:val="28"/>
          <w:lang w:val="uk-UA"/>
        </w:rPr>
        <w:t>2.</w:t>
      </w:r>
      <w:r w:rsidRPr="00C85DFA">
        <w:rPr>
          <w:rFonts w:ascii="Times New Roman" w:hAnsi="Times New Roman" w:cs="Times New Roman"/>
          <w:sz w:val="28"/>
          <w:szCs w:val="28"/>
          <w:lang w:val="uk-UA"/>
        </w:rPr>
        <w:tab/>
      </w:r>
      <w:r w:rsidR="00AD1B8E">
        <w:rPr>
          <w:rFonts w:ascii="Times New Roman" w:hAnsi="Times New Roman" w:cs="Times New Roman"/>
          <w:sz w:val="28"/>
          <w:szCs w:val="28"/>
          <w:lang w:val="uk-UA"/>
        </w:rPr>
        <w:t>П</w:t>
      </w:r>
      <w:r w:rsidR="004128A6">
        <w:rPr>
          <w:rFonts w:ascii="Times New Roman" w:hAnsi="Times New Roman" w:cs="Times New Roman"/>
          <w:sz w:val="28"/>
          <w:szCs w:val="28"/>
          <w:lang w:val="uk-UA"/>
        </w:rPr>
        <w:t>сихологи</w:t>
      </w:r>
      <w:r w:rsidR="0078088C" w:rsidRPr="0078088C">
        <w:rPr>
          <w:rFonts w:ascii="Times New Roman" w:hAnsi="Times New Roman" w:cs="Times New Roman"/>
          <w:sz w:val="28"/>
          <w:szCs w:val="28"/>
          <w:lang w:val="uk-UA"/>
        </w:rPr>
        <w:t>-волонтер</w:t>
      </w:r>
      <w:r w:rsidR="004128A6">
        <w:rPr>
          <w:rFonts w:ascii="Times New Roman" w:hAnsi="Times New Roman" w:cs="Times New Roman"/>
          <w:sz w:val="28"/>
          <w:szCs w:val="28"/>
          <w:lang w:val="uk-UA"/>
        </w:rPr>
        <w:t>и</w:t>
      </w:r>
      <w:r w:rsidRPr="00C85DFA">
        <w:rPr>
          <w:rFonts w:ascii="Times New Roman" w:hAnsi="Times New Roman" w:cs="Times New Roman"/>
          <w:sz w:val="28"/>
          <w:szCs w:val="28"/>
          <w:lang w:val="uk-UA"/>
        </w:rPr>
        <w:t xml:space="preserve">, на відміну від </w:t>
      </w:r>
      <w:r w:rsidR="0078088C" w:rsidRPr="0078088C">
        <w:rPr>
          <w:rFonts w:ascii="Times New Roman" w:hAnsi="Times New Roman" w:cs="Times New Roman"/>
          <w:sz w:val="28"/>
          <w:szCs w:val="28"/>
          <w:lang w:val="uk-UA"/>
        </w:rPr>
        <w:t>психологів навчальних закладів</w:t>
      </w:r>
      <w:r w:rsidRPr="00C85DFA">
        <w:rPr>
          <w:rFonts w:ascii="Times New Roman" w:hAnsi="Times New Roman" w:cs="Times New Roman"/>
          <w:sz w:val="28"/>
          <w:szCs w:val="28"/>
          <w:lang w:val="uk-UA"/>
        </w:rPr>
        <w:t xml:space="preserve">, мають високий відсоток сформованості симптому редукції професійних обов'язків: 63% та 30% відповідно. З чого можна дійти висновку, що </w:t>
      </w:r>
      <w:r w:rsidR="00861264" w:rsidRPr="00861264">
        <w:rPr>
          <w:rFonts w:ascii="Times New Roman" w:hAnsi="Times New Roman" w:cs="Times New Roman"/>
          <w:sz w:val="28"/>
          <w:szCs w:val="28"/>
          <w:lang w:val="uk-UA"/>
        </w:rPr>
        <w:t>психологи-волонтери</w:t>
      </w:r>
      <w:r w:rsidRPr="00C85DFA">
        <w:rPr>
          <w:rFonts w:ascii="Times New Roman" w:hAnsi="Times New Roman" w:cs="Times New Roman"/>
          <w:sz w:val="28"/>
          <w:szCs w:val="28"/>
          <w:lang w:val="uk-UA"/>
        </w:rPr>
        <w:t xml:space="preserve"> частіше прагнуть полегшити чи скоротити обов'язки, які вимагають емоційних витрат.</w:t>
      </w:r>
    </w:p>
    <w:p w:rsidR="003E33DE" w:rsidRDefault="00C85DFA" w:rsidP="00C85DFA">
      <w:pPr>
        <w:spacing w:after="0" w:line="360" w:lineRule="auto"/>
        <w:ind w:firstLine="709"/>
        <w:jc w:val="both"/>
        <w:rPr>
          <w:rFonts w:ascii="Times New Roman" w:hAnsi="Times New Roman" w:cs="Times New Roman"/>
          <w:sz w:val="28"/>
          <w:szCs w:val="28"/>
          <w:lang w:val="uk-UA"/>
        </w:rPr>
      </w:pPr>
      <w:r w:rsidRPr="00C85DFA">
        <w:rPr>
          <w:rFonts w:ascii="Times New Roman" w:hAnsi="Times New Roman" w:cs="Times New Roman"/>
          <w:sz w:val="28"/>
          <w:szCs w:val="28"/>
          <w:lang w:val="uk-UA"/>
        </w:rPr>
        <w:t>Далі зупинимося на фазі виснаження, що супроводжується зниженням загального енергетичного тонусу, ослабленням нервової системи та падінням психічних ресурсів. Розглянемо показники вираженості фази виснаження у групах, у відсот</w:t>
      </w:r>
      <w:r w:rsidR="00333347">
        <w:rPr>
          <w:rFonts w:ascii="Times New Roman" w:hAnsi="Times New Roman" w:cs="Times New Roman"/>
          <w:sz w:val="28"/>
          <w:szCs w:val="28"/>
          <w:lang w:val="uk-UA"/>
        </w:rPr>
        <w:t xml:space="preserve">ковому співвідношенні </w:t>
      </w:r>
      <w:r w:rsidR="00861264" w:rsidRPr="00861264">
        <w:rPr>
          <w:rFonts w:ascii="Times New Roman" w:hAnsi="Times New Roman" w:cs="Times New Roman"/>
          <w:sz w:val="28"/>
          <w:szCs w:val="28"/>
          <w:lang w:val="uk-UA"/>
        </w:rPr>
        <w:t>представл</w:t>
      </w:r>
      <w:r w:rsidR="00861264">
        <w:rPr>
          <w:rFonts w:ascii="Times New Roman" w:hAnsi="Times New Roman" w:cs="Times New Roman"/>
          <w:sz w:val="28"/>
          <w:szCs w:val="28"/>
          <w:lang w:val="uk-UA"/>
        </w:rPr>
        <w:t>ено у вигляді діаграми (Рис. 2.7</w:t>
      </w:r>
      <w:r w:rsidR="00861264" w:rsidRPr="00861264">
        <w:rPr>
          <w:rFonts w:ascii="Times New Roman" w:hAnsi="Times New Roman" w:cs="Times New Roman"/>
          <w:sz w:val="28"/>
          <w:szCs w:val="28"/>
          <w:lang w:val="uk-UA"/>
        </w:rPr>
        <w:t>).</w:t>
      </w:r>
    </w:p>
    <w:p w:rsidR="0059694D" w:rsidRPr="003E33DE" w:rsidRDefault="006E0E14" w:rsidP="006E0E14">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62EAF39A" wp14:editId="6A904A5D">
            <wp:extent cx="3514725" cy="2447925"/>
            <wp:effectExtent l="0" t="0" r="9525"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png"/>
                    <pic:cNvPicPr/>
                  </pic:nvPicPr>
                  <pic:blipFill>
                    <a:blip r:embed="rId17">
                      <a:duotone>
                        <a:prstClr val="black"/>
                        <a:schemeClr val="bg1">
                          <a:lumMod val="95000"/>
                          <a:tint val="45000"/>
                          <a:satMod val="400000"/>
                        </a:schemeClr>
                      </a:duotone>
                      <a:extLst>
                        <a:ext uri="{28A0092B-C50C-407E-A947-70E740481C1C}">
                          <a14:useLocalDpi xmlns:a14="http://schemas.microsoft.com/office/drawing/2010/main" val="0"/>
                        </a:ext>
                      </a:extLst>
                    </a:blip>
                    <a:stretch>
                      <a:fillRect/>
                    </a:stretch>
                  </pic:blipFill>
                  <pic:spPr>
                    <a:xfrm>
                      <a:off x="0" y="0"/>
                      <a:ext cx="3515222" cy="2448271"/>
                    </a:xfrm>
                    <a:prstGeom prst="rect">
                      <a:avLst/>
                    </a:prstGeom>
                  </pic:spPr>
                </pic:pic>
              </a:graphicData>
            </a:graphic>
          </wp:inline>
        </w:drawing>
      </w:r>
    </w:p>
    <w:p w:rsidR="006E0E14" w:rsidRPr="00861264" w:rsidRDefault="007B0059" w:rsidP="004128A6">
      <w:pPr>
        <w:spacing w:after="0" w:line="360" w:lineRule="auto"/>
        <w:ind w:firstLine="709"/>
        <w:jc w:val="both"/>
        <w:rPr>
          <w:rFonts w:ascii="Times New Roman" w:hAnsi="Times New Roman" w:cs="Times New Roman"/>
          <w:b/>
          <w:sz w:val="28"/>
          <w:szCs w:val="28"/>
        </w:rPr>
      </w:pPr>
      <w:r w:rsidRPr="00861264">
        <w:rPr>
          <w:rFonts w:ascii="Times New Roman" w:hAnsi="Times New Roman" w:cs="Times New Roman"/>
          <w:b/>
          <w:sz w:val="28"/>
          <w:szCs w:val="28"/>
          <w:lang w:val="uk-UA"/>
        </w:rPr>
        <w:t>Рис</w:t>
      </w:r>
      <w:r w:rsidR="00861264">
        <w:rPr>
          <w:rFonts w:ascii="Times New Roman" w:hAnsi="Times New Roman" w:cs="Times New Roman"/>
          <w:b/>
          <w:sz w:val="28"/>
          <w:szCs w:val="28"/>
          <w:lang w:val="uk-UA"/>
        </w:rPr>
        <w:t>.</w:t>
      </w:r>
      <w:r w:rsidR="006E0E14" w:rsidRPr="00861264">
        <w:rPr>
          <w:rFonts w:ascii="Times New Roman" w:hAnsi="Times New Roman" w:cs="Times New Roman"/>
          <w:b/>
          <w:sz w:val="28"/>
          <w:szCs w:val="28"/>
        </w:rPr>
        <w:t xml:space="preserve"> </w:t>
      </w:r>
      <w:r w:rsidRPr="00861264">
        <w:rPr>
          <w:rFonts w:ascii="Times New Roman" w:hAnsi="Times New Roman" w:cs="Times New Roman"/>
          <w:b/>
          <w:sz w:val="28"/>
          <w:szCs w:val="28"/>
          <w:lang w:val="uk-UA"/>
        </w:rPr>
        <w:t>2.</w:t>
      </w:r>
      <w:r w:rsidR="006E0E14" w:rsidRPr="00861264">
        <w:rPr>
          <w:rFonts w:ascii="Times New Roman" w:hAnsi="Times New Roman" w:cs="Times New Roman"/>
          <w:b/>
          <w:sz w:val="28"/>
          <w:szCs w:val="28"/>
        </w:rPr>
        <w:t>7</w:t>
      </w:r>
      <w:r w:rsidR="004128A6">
        <w:rPr>
          <w:rFonts w:ascii="Times New Roman" w:hAnsi="Times New Roman" w:cs="Times New Roman"/>
          <w:b/>
          <w:sz w:val="28"/>
          <w:szCs w:val="28"/>
          <w:lang w:val="uk-UA"/>
        </w:rPr>
        <w:t xml:space="preserve"> </w:t>
      </w:r>
      <w:r w:rsidR="006E0E14" w:rsidRPr="00861264">
        <w:rPr>
          <w:rFonts w:ascii="Times New Roman" w:hAnsi="Times New Roman" w:cs="Times New Roman"/>
          <w:b/>
          <w:sz w:val="28"/>
          <w:szCs w:val="28"/>
        </w:rPr>
        <w:t>Вираженість фази виснаження по методиці «Діагностика</w:t>
      </w:r>
      <w:r w:rsidR="006E0E14" w:rsidRPr="00861264">
        <w:rPr>
          <w:rFonts w:ascii="Times New Roman" w:hAnsi="Times New Roman" w:cs="Times New Roman"/>
          <w:b/>
          <w:sz w:val="28"/>
          <w:szCs w:val="28"/>
        </w:rPr>
        <w:tab/>
      </w:r>
      <w:r w:rsidRPr="00861264">
        <w:rPr>
          <w:rFonts w:ascii="Times New Roman" w:hAnsi="Times New Roman" w:cs="Times New Roman"/>
          <w:b/>
          <w:sz w:val="28"/>
          <w:szCs w:val="28"/>
          <w:lang w:val="uk-UA"/>
        </w:rPr>
        <w:t xml:space="preserve"> </w:t>
      </w:r>
      <w:r w:rsidR="006E0E14" w:rsidRPr="00861264">
        <w:rPr>
          <w:rFonts w:ascii="Times New Roman" w:hAnsi="Times New Roman" w:cs="Times New Roman"/>
          <w:b/>
          <w:sz w:val="28"/>
          <w:szCs w:val="28"/>
        </w:rPr>
        <w:t>рівня</w:t>
      </w:r>
      <w:r w:rsidRPr="00861264">
        <w:rPr>
          <w:rFonts w:ascii="Times New Roman" w:hAnsi="Times New Roman" w:cs="Times New Roman"/>
          <w:b/>
          <w:sz w:val="28"/>
          <w:szCs w:val="28"/>
          <w:lang w:val="uk-UA"/>
        </w:rPr>
        <w:t xml:space="preserve"> </w:t>
      </w:r>
      <w:r w:rsidR="006E0E14" w:rsidRPr="00861264">
        <w:rPr>
          <w:rFonts w:ascii="Times New Roman" w:hAnsi="Times New Roman" w:cs="Times New Roman"/>
          <w:b/>
          <w:sz w:val="28"/>
          <w:szCs w:val="28"/>
        </w:rPr>
        <w:t>емоційного вигорянн</w:t>
      </w:r>
      <w:r w:rsidR="004128A6">
        <w:rPr>
          <w:rFonts w:ascii="Times New Roman" w:hAnsi="Times New Roman" w:cs="Times New Roman"/>
          <w:b/>
          <w:sz w:val="28"/>
          <w:szCs w:val="28"/>
        </w:rPr>
        <w:t>я» В.В. Бойко у групах</w:t>
      </w:r>
    </w:p>
    <w:p w:rsidR="006E0E14" w:rsidRPr="005F2D94" w:rsidRDefault="006E0E14" w:rsidP="007B0059">
      <w:pPr>
        <w:spacing w:after="0" w:line="360" w:lineRule="auto"/>
        <w:ind w:firstLine="709"/>
        <w:jc w:val="both"/>
        <w:rPr>
          <w:rFonts w:ascii="Times New Roman" w:hAnsi="Times New Roman" w:cs="Times New Roman"/>
          <w:sz w:val="28"/>
          <w:szCs w:val="28"/>
          <w:lang w:val="uk-UA"/>
        </w:rPr>
      </w:pPr>
      <w:r w:rsidRPr="006E0E14">
        <w:rPr>
          <w:rFonts w:ascii="Times New Roman" w:hAnsi="Times New Roman" w:cs="Times New Roman"/>
          <w:sz w:val="28"/>
          <w:szCs w:val="28"/>
        </w:rPr>
        <w:t xml:space="preserve">При аналізі вираженості фази виснаження у </w:t>
      </w:r>
      <w:r w:rsidR="00861264" w:rsidRPr="00861264">
        <w:rPr>
          <w:rFonts w:ascii="Times New Roman" w:hAnsi="Times New Roman" w:cs="Times New Roman"/>
          <w:sz w:val="28"/>
          <w:szCs w:val="28"/>
          <w:lang w:val="uk-UA"/>
        </w:rPr>
        <w:t>психологів-волонтерів</w:t>
      </w:r>
      <w:r w:rsidRPr="006E0E14">
        <w:rPr>
          <w:rFonts w:ascii="Times New Roman" w:hAnsi="Times New Roman" w:cs="Times New Roman"/>
          <w:sz w:val="28"/>
          <w:szCs w:val="28"/>
        </w:rPr>
        <w:t xml:space="preserve"> та </w:t>
      </w:r>
      <w:r w:rsidR="00861264" w:rsidRPr="00861264">
        <w:rPr>
          <w:rFonts w:ascii="Times New Roman" w:hAnsi="Times New Roman" w:cs="Times New Roman"/>
          <w:sz w:val="28"/>
          <w:szCs w:val="28"/>
          <w:lang w:val="uk-UA"/>
        </w:rPr>
        <w:t>психологів навчальних закладів</w:t>
      </w:r>
      <w:r w:rsidRPr="006E0E14">
        <w:rPr>
          <w:rFonts w:ascii="Times New Roman" w:hAnsi="Times New Roman" w:cs="Times New Roman"/>
          <w:sz w:val="28"/>
          <w:szCs w:val="28"/>
        </w:rPr>
        <w:t xml:space="preserve"> можна помітити, що у 27% (5 </w:t>
      </w:r>
      <w:r w:rsidR="00861264">
        <w:rPr>
          <w:rFonts w:ascii="Times New Roman" w:hAnsi="Times New Roman" w:cs="Times New Roman"/>
          <w:sz w:val="28"/>
          <w:szCs w:val="28"/>
          <w:lang w:val="uk-UA"/>
        </w:rPr>
        <w:t>осіб</w:t>
      </w:r>
      <w:r w:rsidRPr="006E0E14">
        <w:rPr>
          <w:rFonts w:ascii="Times New Roman" w:hAnsi="Times New Roman" w:cs="Times New Roman"/>
          <w:sz w:val="28"/>
          <w:szCs w:val="28"/>
        </w:rPr>
        <w:t xml:space="preserve">) </w:t>
      </w:r>
      <w:r w:rsidR="00861264" w:rsidRPr="00861264">
        <w:rPr>
          <w:rFonts w:ascii="Times New Roman" w:hAnsi="Times New Roman" w:cs="Times New Roman"/>
          <w:sz w:val="28"/>
          <w:szCs w:val="28"/>
          <w:lang w:val="uk-UA"/>
        </w:rPr>
        <w:t xml:space="preserve">психологів-волонтерів </w:t>
      </w:r>
      <w:r w:rsidRPr="006E0E14">
        <w:rPr>
          <w:rFonts w:ascii="Times New Roman" w:hAnsi="Times New Roman" w:cs="Times New Roman"/>
          <w:sz w:val="28"/>
          <w:szCs w:val="28"/>
        </w:rPr>
        <w:t xml:space="preserve">фаза сформована, тоді як у </w:t>
      </w:r>
      <w:r w:rsidR="00861264" w:rsidRPr="00861264">
        <w:rPr>
          <w:rFonts w:ascii="Times New Roman" w:hAnsi="Times New Roman" w:cs="Times New Roman"/>
          <w:sz w:val="28"/>
          <w:szCs w:val="28"/>
        </w:rPr>
        <w:t>психологів навчальних закладів</w:t>
      </w:r>
      <w:r w:rsidRPr="00861264">
        <w:rPr>
          <w:rFonts w:ascii="Times New Roman" w:hAnsi="Times New Roman" w:cs="Times New Roman"/>
          <w:sz w:val="28"/>
          <w:szCs w:val="28"/>
        </w:rPr>
        <w:t xml:space="preserve"> </w:t>
      </w:r>
      <w:r w:rsidR="00861264">
        <w:rPr>
          <w:rFonts w:ascii="Times New Roman" w:hAnsi="Times New Roman" w:cs="Times New Roman"/>
          <w:sz w:val="28"/>
          <w:szCs w:val="28"/>
        </w:rPr>
        <w:t>ця цифра становить 14% (3</w:t>
      </w:r>
      <w:r w:rsidR="00861264">
        <w:rPr>
          <w:rFonts w:ascii="Times New Roman" w:hAnsi="Times New Roman" w:cs="Times New Roman"/>
          <w:sz w:val="28"/>
          <w:szCs w:val="28"/>
          <w:lang w:val="uk-UA"/>
        </w:rPr>
        <w:t xml:space="preserve"> </w:t>
      </w:r>
      <w:r w:rsidR="00861264">
        <w:rPr>
          <w:rFonts w:ascii="Times New Roman" w:hAnsi="Times New Roman" w:cs="Times New Roman"/>
          <w:sz w:val="28"/>
          <w:szCs w:val="28"/>
        </w:rPr>
        <w:t>осіб</w:t>
      </w:r>
      <w:r w:rsidRPr="006E0E14">
        <w:rPr>
          <w:rFonts w:ascii="Times New Roman" w:hAnsi="Times New Roman" w:cs="Times New Roman"/>
          <w:sz w:val="28"/>
          <w:szCs w:val="28"/>
        </w:rPr>
        <w:t>). У стадії формування перебувають 37% (10</w:t>
      </w:r>
      <w:r w:rsidR="00861264">
        <w:rPr>
          <w:rFonts w:ascii="Times New Roman" w:hAnsi="Times New Roman" w:cs="Times New Roman"/>
          <w:sz w:val="28"/>
          <w:szCs w:val="28"/>
        </w:rPr>
        <w:t xml:space="preserve"> осіб</w:t>
      </w:r>
      <w:r w:rsidRPr="006E0E14">
        <w:rPr>
          <w:rFonts w:ascii="Times New Roman" w:hAnsi="Times New Roman" w:cs="Times New Roman"/>
          <w:sz w:val="28"/>
          <w:szCs w:val="28"/>
        </w:rPr>
        <w:t xml:space="preserve">) </w:t>
      </w:r>
      <w:r w:rsidR="00861264" w:rsidRPr="00861264">
        <w:rPr>
          <w:rFonts w:ascii="Times New Roman" w:hAnsi="Times New Roman" w:cs="Times New Roman"/>
          <w:sz w:val="28"/>
          <w:szCs w:val="28"/>
          <w:lang w:val="uk-UA"/>
        </w:rPr>
        <w:t xml:space="preserve">психологів-волонтерів </w:t>
      </w:r>
      <w:r w:rsidR="00861264">
        <w:rPr>
          <w:rFonts w:ascii="Times New Roman" w:hAnsi="Times New Roman" w:cs="Times New Roman"/>
          <w:sz w:val="28"/>
          <w:szCs w:val="28"/>
        </w:rPr>
        <w:t>та 28% (7 осіб</w:t>
      </w:r>
      <w:r w:rsidRPr="006E0E14">
        <w:rPr>
          <w:rFonts w:ascii="Times New Roman" w:hAnsi="Times New Roman" w:cs="Times New Roman"/>
          <w:sz w:val="28"/>
          <w:szCs w:val="28"/>
        </w:rPr>
        <w:t xml:space="preserve">) </w:t>
      </w:r>
      <w:r w:rsidR="00861264" w:rsidRPr="00861264">
        <w:rPr>
          <w:rFonts w:ascii="Times New Roman" w:hAnsi="Times New Roman" w:cs="Times New Roman"/>
          <w:sz w:val="28"/>
          <w:szCs w:val="28"/>
          <w:lang w:val="uk-UA"/>
        </w:rPr>
        <w:t>психологів навчальних закладів</w:t>
      </w:r>
      <w:r w:rsidRPr="00861264">
        <w:rPr>
          <w:rFonts w:ascii="Times New Roman" w:hAnsi="Times New Roman" w:cs="Times New Roman"/>
          <w:sz w:val="28"/>
          <w:szCs w:val="28"/>
          <w:lang w:val="uk-UA"/>
        </w:rPr>
        <w:t>.</w:t>
      </w:r>
      <w:r w:rsidRPr="006E0E14">
        <w:rPr>
          <w:rFonts w:ascii="Times New Roman" w:hAnsi="Times New Roman" w:cs="Times New Roman"/>
          <w:sz w:val="28"/>
          <w:szCs w:val="28"/>
        </w:rPr>
        <w:t xml:space="preserve"> У той час як у решти 36% (7 </w:t>
      </w:r>
      <w:r w:rsidR="00861264">
        <w:rPr>
          <w:rFonts w:ascii="Times New Roman" w:hAnsi="Times New Roman" w:cs="Times New Roman"/>
          <w:sz w:val="28"/>
          <w:szCs w:val="28"/>
          <w:lang w:val="uk-UA"/>
        </w:rPr>
        <w:t>осіб</w:t>
      </w:r>
      <w:r w:rsidRPr="006E0E14">
        <w:rPr>
          <w:rFonts w:ascii="Times New Roman" w:hAnsi="Times New Roman" w:cs="Times New Roman"/>
          <w:sz w:val="28"/>
          <w:szCs w:val="28"/>
        </w:rPr>
        <w:t xml:space="preserve">) </w:t>
      </w:r>
      <w:r w:rsidR="00861264" w:rsidRPr="00861264">
        <w:rPr>
          <w:rFonts w:ascii="Times New Roman" w:hAnsi="Times New Roman" w:cs="Times New Roman"/>
          <w:sz w:val="28"/>
          <w:szCs w:val="28"/>
          <w:lang w:val="uk-UA"/>
        </w:rPr>
        <w:t>психологів-волонтерів</w:t>
      </w:r>
      <w:r w:rsidRPr="00861264">
        <w:rPr>
          <w:rFonts w:ascii="Times New Roman" w:hAnsi="Times New Roman" w:cs="Times New Roman"/>
          <w:sz w:val="28"/>
          <w:szCs w:val="28"/>
          <w:lang w:val="uk-UA"/>
        </w:rPr>
        <w:t xml:space="preserve"> </w:t>
      </w:r>
      <w:r w:rsidRPr="006E0E14">
        <w:rPr>
          <w:rFonts w:ascii="Times New Roman" w:hAnsi="Times New Roman" w:cs="Times New Roman"/>
          <w:sz w:val="28"/>
          <w:szCs w:val="28"/>
        </w:rPr>
        <w:t>та 58%</w:t>
      </w:r>
      <w:r w:rsidR="00861264">
        <w:rPr>
          <w:rFonts w:ascii="Times New Roman" w:hAnsi="Times New Roman" w:cs="Times New Roman"/>
          <w:sz w:val="28"/>
          <w:szCs w:val="28"/>
          <w:lang w:val="uk-UA"/>
        </w:rPr>
        <w:t xml:space="preserve"> </w:t>
      </w:r>
      <w:r w:rsidR="00861264">
        <w:rPr>
          <w:rFonts w:ascii="Times New Roman" w:hAnsi="Times New Roman" w:cs="Times New Roman"/>
          <w:sz w:val="28"/>
          <w:szCs w:val="28"/>
        </w:rPr>
        <w:t>(16 осіб</w:t>
      </w:r>
      <w:r w:rsidRPr="006E0E14">
        <w:rPr>
          <w:rFonts w:ascii="Times New Roman" w:hAnsi="Times New Roman" w:cs="Times New Roman"/>
          <w:sz w:val="28"/>
          <w:szCs w:val="28"/>
        </w:rPr>
        <w:t xml:space="preserve">) </w:t>
      </w:r>
      <w:r w:rsidR="00861264" w:rsidRPr="00861264">
        <w:rPr>
          <w:rFonts w:ascii="Times New Roman" w:hAnsi="Times New Roman" w:cs="Times New Roman"/>
          <w:sz w:val="28"/>
          <w:szCs w:val="28"/>
          <w:lang w:val="uk-UA"/>
        </w:rPr>
        <w:t xml:space="preserve">психологів навчальних закладів </w:t>
      </w:r>
      <w:r w:rsidR="007B0059">
        <w:rPr>
          <w:rFonts w:ascii="Times New Roman" w:hAnsi="Times New Roman" w:cs="Times New Roman"/>
          <w:sz w:val="28"/>
          <w:szCs w:val="28"/>
        </w:rPr>
        <w:t>фаза не сформована.</w:t>
      </w:r>
      <w:r w:rsidR="005F2D94">
        <w:rPr>
          <w:rFonts w:ascii="Times New Roman" w:hAnsi="Times New Roman" w:cs="Times New Roman"/>
          <w:sz w:val="28"/>
          <w:szCs w:val="28"/>
          <w:lang w:val="uk-UA"/>
        </w:rPr>
        <w:t xml:space="preserve"> </w:t>
      </w:r>
    </w:p>
    <w:p w:rsidR="006E0E14" w:rsidRPr="006E0E14" w:rsidRDefault="006E0E14" w:rsidP="006E0E14">
      <w:pPr>
        <w:spacing w:after="0" w:line="360" w:lineRule="auto"/>
        <w:ind w:firstLine="709"/>
        <w:jc w:val="both"/>
        <w:rPr>
          <w:rFonts w:ascii="Times New Roman" w:hAnsi="Times New Roman" w:cs="Times New Roman"/>
          <w:sz w:val="28"/>
          <w:szCs w:val="28"/>
        </w:rPr>
      </w:pPr>
      <w:r w:rsidRPr="006E0E14">
        <w:rPr>
          <w:rFonts w:ascii="Times New Roman" w:hAnsi="Times New Roman" w:cs="Times New Roman"/>
          <w:sz w:val="28"/>
          <w:szCs w:val="28"/>
        </w:rPr>
        <w:lastRenderedPageBreak/>
        <w:t>Заключна фаза виснаження представлена у методиці В.В. Бойко чотирма симптомами:</w:t>
      </w:r>
    </w:p>
    <w:p w:rsidR="006E0E14" w:rsidRPr="006E0E14" w:rsidRDefault="006E0E14" w:rsidP="006E0E14">
      <w:pPr>
        <w:spacing w:after="0" w:line="360" w:lineRule="auto"/>
        <w:ind w:firstLine="709"/>
        <w:jc w:val="both"/>
        <w:rPr>
          <w:rFonts w:ascii="Times New Roman" w:hAnsi="Times New Roman" w:cs="Times New Roman"/>
          <w:sz w:val="28"/>
          <w:szCs w:val="28"/>
        </w:rPr>
      </w:pPr>
      <w:r w:rsidRPr="006E0E14">
        <w:rPr>
          <w:rFonts w:ascii="Times New Roman" w:hAnsi="Times New Roman" w:cs="Times New Roman"/>
          <w:sz w:val="28"/>
          <w:szCs w:val="28"/>
        </w:rPr>
        <w:t>-</w:t>
      </w:r>
      <w:r w:rsidRPr="006E0E14">
        <w:rPr>
          <w:rFonts w:ascii="Times New Roman" w:hAnsi="Times New Roman" w:cs="Times New Roman"/>
          <w:sz w:val="28"/>
          <w:szCs w:val="28"/>
        </w:rPr>
        <w:tab/>
        <w:t>симптом емоційного дефіциту, що проявляється в не стані увійти в становище та допомогти суб'єкту своєї діяльності, відгукнутися на ситуацію. При посиленні даного симптому емоційний дефіцит проявляється дратівливістю, образами та грубістю;</w:t>
      </w:r>
    </w:p>
    <w:p w:rsidR="006E0E14" w:rsidRPr="006E0E14" w:rsidRDefault="006E0E14" w:rsidP="006E0E14">
      <w:pPr>
        <w:spacing w:after="0" w:line="360" w:lineRule="auto"/>
        <w:ind w:firstLine="709"/>
        <w:jc w:val="both"/>
        <w:rPr>
          <w:rFonts w:ascii="Times New Roman" w:hAnsi="Times New Roman" w:cs="Times New Roman"/>
          <w:sz w:val="28"/>
          <w:szCs w:val="28"/>
        </w:rPr>
      </w:pPr>
      <w:r w:rsidRPr="006E0E14">
        <w:rPr>
          <w:rFonts w:ascii="Times New Roman" w:hAnsi="Times New Roman" w:cs="Times New Roman"/>
          <w:sz w:val="28"/>
          <w:szCs w:val="28"/>
        </w:rPr>
        <w:t>-</w:t>
      </w:r>
      <w:r w:rsidRPr="006E0E14">
        <w:rPr>
          <w:rFonts w:ascii="Times New Roman" w:hAnsi="Times New Roman" w:cs="Times New Roman"/>
          <w:sz w:val="28"/>
          <w:szCs w:val="28"/>
        </w:rPr>
        <w:tab/>
        <w:t>емоційна відстороненість, коли професіонал займає позицію "мене ні що не чіпає і не хвилює";</w:t>
      </w:r>
    </w:p>
    <w:p w:rsidR="006E0E14" w:rsidRPr="006E0E14" w:rsidRDefault="006E0E14" w:rsidP="006E0E14">
      <w:pPr>
        <w:spacing w:after="0" w:line="360" w:lineRule="auto"/>
        <w:ind w:firstLine="709"/>
        <w:jc w:val="both"/>
        <w:rPr>
          <w:rFonts w:ascii="Times New Roman" w:hAnsi="Times New Roman" w:cs="Times New Roman"/>
          <w:sz w:val="28"/>
          <w:szCs w:val="28"/>
        </w:rPr>
      </w:pPr>
      <w:r w:rsidRPr="006E0E14">
        <w:rPr>
          <w:rFonts w:ascii="Times New Roman" w:hAnsi="Times New Roman" w:cs="Times New Roman"/>
          <w:sz w:val="28"/>
          <w:szCs w:val="28"/>
        </w:rPr>
        <w:t>-</w:t>
      </w:r>
      <w:r w:rsidRPr="006E0E14">
        <w:rPr>
          <w:rFonts w:ascii="Times New Roman" w:hAnsi="Times New Roman" w:cs="Times New Roman"/>
          <w:sz w:val="28"/>
          <w:szCs w:val="28"/>
        </w:rPr>
        <w:tab/>
        <w:t>особиста відстороненість та деперсоналізація, при прояві даного симптому, відзначається часткова, найчастіше, повна втрата інтересу до людини як до суб'єкта професійної діяльності.</w:t>
      </w:r>
    </w:p>
    <w:p w:rsidR="006E0E14" w:rsidRPr="006E0E14" w:rsidRDefault="006E0E14" w:rsidP="006E0E14">
      <w:pPr>
        <w:spacing w:after="0" w:line="360" w:lineRule="auto"/>
        <w:ind w:firstLine="709"/>
        <w:jc w:val="both"/>
        <w:rPr>
          <w:rFonts w:ascii="Times New Roman" w:hAnsi="Times New Roman" w:cs="Times New Roman"/>
          <w:sz w:val="28"/>
          <w:szCs w:val="28"/>
        </w:rPr>
      </w:pPr>
      <w:r w:rsidRPr="006E0E14">
        <w:rPr>
          <w:rFonts w:ascii="Times New Roman" w:hAnsi="Times New Roman" w:cs="Times New Roman"/>
          <w:sz w:val="28"/>
          <w:szCs w:val="28"/>
        </w:rPr>
        <w:t>-психовегетативні та психосоматичні порушення, коли відбувається перехід порушень на рівень фізичного та психічного самопочуття.</w:t>
      </w:r>
    </w:p>
    <w:p w:rsidR="00C6051B" w:rsidRDefault="006E0E14" w:rsidP="006E0E14">
      <w:pPr>
        <w:spacing w:after="0" w:line="360" w:lineRule="auto"/>
        <w:ind w:firstLine="709"/>
        <w:jc w:val="both"/>
        <w:rPr>
          <w:rFonts w:ascii="Times New Roman" w:hAnsi="Times New Roman" w:cs="Times New Roman"/>
          <w:sz w:val="28"/>
          <w:szCs w:val="28"/>
          <w:lang w:val="uk-UA"/>
        </w:rPr>
      </w:pPr>
      <w:r w:rsidRPr="006E0E14">
        <w:rPr>
          <w:rFonts w:ascii="Times New Roman" w:hAnsi="Times New Roman" w:cs="Times New Roman"/>
          <w:sz w:val="28"/>
          <w:szCs w:val="28"/>
        </w:rPr>
        <w:t>Для аналізу симптомів фази ви</w:t>
      </w:r>
      <w:r w:rsidR="00861264">
        <w:rPr>
          <w:rFonts w:ascii="Times New Roman" w:hAnsi="Times New Roman" w:cs="Times New Roman"/>
          <w:sz w:val="28"/>
          <w:szCs w:val="28"/>
        </w:rPr>
        <w:t xml:space="preserve">снаження в групах </w:t>
      </w:r>
      <w:r w:rsidR="00861264">
        <w:rPr>
          <w:rFonts w:ascii="Times New Roman" w:hAnsi="Times New Roman" w:cs="Times New Roman"/>
          <w:sz w:val="28"/>
          <w:szCs w:val="28"/>
          <w:lang w:val="uk-UA"/>
        </w:rPr>
        <w:t>представлено у вигляді діаграми (Рис. 2.8 та 2.9).</w:t>
      </w:r>
    </w:p>
    <w:p w:rsidR="00282413" w:rsidRPr="00282413" w:rsidRDefault="0016307A" w:rsidP="006E0E1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3C81AF72" wp14:editId="56348433">
            <wp:extent cx="5029902" cy="2457793"/>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png"/>
                    <pic:cNvPicPr/>
                  </pic:nvPicPr>
                  <pic:blipFill>
                    <a:blip r:embed="rId18">
                      <a:duotone>
                        <a:prstClr val="black"/>
                        <a:schemeClr val="bg1">
                          <a:lumMod val="95000"/>
                          <a:tint val="45000"/>
                          <a:satMod val="400000"/>
                        </a:schemeClr>
                      </a:duotone>
                      <a:extLst>
                        <a:ext uri="{28A0092B-C50C-407E-A947-70E740481C1C}">
                          <a14:useLocalDpi xmlns:a14="http://schemas.microsoft.com/office/drawing/2010/main" val="0"/>
                        </a:ext>
                      </a:extLst>
                    </a:blip>
                    <a:stretch>
                      <a:fillRect/>
                    </a:stretch>
                  </pic:blipFill>
                  <pic:spPr>
                    <a:xfrm>
                      <a:off x="0" y="0"/>
                      <a:ext cx="5029902" cy="2457793"/>
                    </a:xfrm>
                    <a:prstGeom prst="rect">
                      <a:avLst/>
                    </a:prstGeom>
                  </pic:spPr>
                </pic:pic>
              </a:graphicData>
            </a:graphic>
          </wp:inline>
        </w:drawing>
      </w:r>
    </w:p>
    <w:p w:rsidR="0016307A" w:rsidRPr="00CF6E43" w:rsidRDefault="0016307A" w:rsidP="00861264">
      <w:pPr>
        <w:spacing w:after="0" w:line="360" w:lineRule="auto"/>
        <w:ind w:firstLine="709"/>
        <w:jc w:val="both"/>
        <w:rPr>
          <w:rFonts w:ascii="Times New Roman" w:hAnsi="Times New Roman" w:cs="Times New Roman"/>
          <w:b/>
          <w:sz w:val="28"/>
          <w:szCs w:val="28"/>
          <w:lang w:val="uk-UA"/>
        </w:rPr>
      </w:pPr>
      <w:r w:rsidRPr="00CF6E43">
        <w:rPr>
          <w:rFonts w:ascii="Times New Roman" w:hAnsi="Times New Roman" w:cs="Times New Roman"/>
          <w:b/>
          <w:sz w:val="28"/>
          <w:szCs w:val="28"/>
          <w:lang w:val="uk-UA"/>
        </w:rPr>
        <w:t>Рис</w:t>
      </w:r>
      <w:r w:rsidR="00861264" w:rsidRPr="00CF6E43">
        <w:rPr>
          <w:rFonts w:ascii="Times New Roman" w:hAnsi="Times New Roman" w:cs="Times New Roman"/>
          <w:b/>
          <w:sz w:val="28"/>
          <w:szCs w:val="28"/>
          <w:lang w:val="uk-UA"/>
        </w:rPr>
        <w:t>.</w:t>
      </w:r>
      <w:r w:rsidRPr="00CF6E43">
        <w:rPr>
          <w:rFonts w:ascii="Times New Roman" w:hAnsi="Times New Roman" w:cs="Times New Roman"/>
          <w:b/>
          <w:sz w:val="28"/>
          <w:szCs w:val="28"/>
          <w:lang w:val="uk-UA"/>
        </w:rPr>
        <w:t xml:space="preserve"> 2.8 - Розподіл показників сформованості симптомів фази виснаження </w:t>
      </w:r>
      <w:r w:rsidR="00CF6E43">
        <w:rPr>
          <w:rFonts w:ascii="Times New Roman" w:hAnsi="Times New Roman" w:cs="Times New Roman"/>
          <w:b/>
          <w:sz w:val="28"/>
          <w:szCs w:val="28"/>
          <w:lang w:val="uk-UA"/>
        </w:rPr>
        <w:t>у групі</w:t>
      </w:r>
      <w:r w:rsidRPr="00CF6E43">
        <w:rPr>
          <w:rFonts w:ascii="Times New Roman" w:hAnsi="Times New Roman" w:cs="Times New Roman"/>
          <w:b/>
          <w:sz w:val="28"/>
          <w:szCs w:val="28"/>
          <w:lang w:val="uk-UA"/>
        </w:rPr>
        <w:t xml:space="preserve"> </w:t>
      </w:r>
      <w:r w:rsidR="00861264" w:rsidRPr="00CF6E43">
        <w:rPr>
          <w:rFonts w:ascii="Times New Roman" w:hAnsi="Times New Roman" w:cs="Times New Roman"/>
          <w:b/>
          <w:sz w:val="28"/>
          <w:szCs w:val="28"/>
          <w:lang w:val="uk-UA"/>
        </w:rPr>
        <w:t>психологів-волонтерів.</w:t>
      </w:r>
    </w:p>
    <w:p w:rsidR="00C6051B" w:rsidRDefault="0016307A" w:rsidP="00DA6239">
      <w:pPr>
        <w:spacing w:after="0" w:line="360" w:lineRule="auto"/>
        <w:ind w:firstLine="709"/>
        <w:jc w:val="both"/>
        <w:rPr>
          <w:rFonts w:ascii="Times New Roman" w:hAnsi="Times New Roman" w:cs="Times New Roman"/>
          <w:sz w:val="28"/>
          <w:szCs w:val="28"/>
          <w:lang w:val="uk-UA"/>
        </w:rPr>
      </w:pPr>
      <w:r w:rsidRPr="0016307A">
        <w:rPr>
          <w:rFonts w:ascii="Times New Roman" w:hAnsi="Times New Roman" w:cs="Times New Roman"/>
          <w:sz w:val="28"/>
          <w:szCs w:val="28"/>
          <w:lang w:val="uk-UA"/>
        </w:rPr>
        <w:t xml:space="preserve">Найбільш яскраво в групі </w:t>
      </w:r>
      <w:r w:rsidR="00861264" w:rsidRPr="00861264">
        <w:rPr>
          <w:rFonts w:ascii="Times New Roman" w:hAnsi="Times New Roman" w:cs="Times New Roman"/>
          <w:sz w:val="28"/>
          <w:szCs w:val="28"/>
          <w:lang w:val="uk-UA"/>
        </w:rPr>
        <w:t xml:space="preserve">психологів-волонтерів </w:t>
      </w:r>
      <w:r w:rsidRPr="0016307A">
        <w:rPr>
          <w:rFonts w:ascii="Times New Roman" w:hAnsi="Times New Roman" w:cs="Times New Roman"/>
          <w:sz w:val="28"/>
          <w:szCs w:val="28"/>
          <w:lang w:val="uk-UA"/>
        </w:rPr>
        <w:t>виявлено симптом емоційного усунення, що ви</w:t>
      </w:r>
      <w:r w:rsidR="00DA6239">
        <w:rPr>
          <w:rFonts w:ascii="Times New Roman" w:hAnsi="Times New Roman" w:cs="Times New Roman"/>
          <w:sz w:val="28"/>
          <w:szCs w:val="28"/>
          <w:lang w:val="uk-UA"/>
        </w:rPr>
        <w:t xml:space="preserve">являється повним винятком </w:t>
      </w:r>
      <w:r w:rsidRPr="0016307A">
        <w:rPr>
          <w:rFonts w:ascii="Times New Roman" w:hAnsi="Times New Roman" w:cs="Times New Roman"/>
          <w:sz w:val="28"/>
          <w:szCs w:val="28"/>
          <w:lang w:val="uk-UA"/>
        </w:rPr>
        <w:t xml:space="preserve">емоцій зі сфери професійної діяльності, сформовано у 33% (9 </w:t>
      </w:r>
      <w:r w:rsidR="00861264">
        <w:rPr>
          <w:rFonts w:ascii="Times New Roman" w:hAnsi="Times New Roman" w:cs="Times New Roman"/>
          <w:sz w:val="28"/>
          <w:szCs w:val="28"/>
          <w:lang w:val="uk-UA"/>
        </w:rPr>
        <w:t>осіб</w:t>
      </w:r>
      <w:r w:rsidRPr="0016307A">
        <w:rPr>
          <w:rFonts w:ascii="Times New Roman" w:hAnsi="Times New Roman" w:cs="Times New Roman"/>
          <w:sz w:val="28"/>
          <w:szCs w:val="28"/>
          <w:lang w:val="uk-UA"/>
        </w:rPr>
        <w:t xml:space="preserve">). Симптоми особиста відстороненість та психосоматичні та психовегетативні порушення сформовані </w:t>
      </w:r>
      <w:r w:rsidRPr="0016307A">
        <w:rPr>
          <w:rFonts w:ascii="Times New Roman" w:hAnsi="Times New Roman" w:cs="Times New Roman"/>
          <w:sz w:val="28"/>
          <w:szCs w:val="28"/>
          <w:lang w:val="uk-UA"/>
        </w:rPr>
        <w:lastRenderedPageBreak/>
        <w:t xml:space="preserve">у 25% (7 </w:t>
      </w:r>
      <w:r w:rsidR="00861264">
        <w:rPr>
          <w:rFonts w:ascii="Times New Roman" w:hAnsi="Times New Roman" w:cs="Times New Roman"/>
          <w:sz w:val="28"/>
          <w:szCs w:val="28"/>
          <w:lang w:val="uk-UA"/>
        </w:rPr>
        <w:t>осіб</w:t>
      </w:r>
      <w:r w:rsidRPr="0016307A">
        <w:rPr>
          <w:rFonts w:ascii="Times New Roman" w:hAnsi="Times New Roman" w:cs="Times New Roman"/>
          <w:sz w:val="28"/>
          <w:szCs w:val="28"/>
          <w:lang w:val="uk-UA"/>
        </w:rPr>
        <w:t xml:space="preserve">). Емоційний дефіцит виявлено у 22% (6 осіб) у групі </w:t>
      </w:r>
      <w:r w:rsidR="00DA6239">
        <w:rPr>
          <w:rFonts w:ascii="Times New Roman" w:hAnsi="Times New Roman" w:cs="Times New Roman"/>
          <w:sz w:val="28"/>
          <w:szCs w:val="28"/>
          <w:lang w:val="uk-UA"/>
        </w:rPr>
        <w:t>п</w:t>
      </w:r>
      <w:r w:rsidR="006649AD">
        <w:rPr>
          <w:rFonts w:ascii="Times New Roman" w:hAnsi="Times New Roman" w:cs="Times New Roman"/>
          <w:sz w:val="28"/>
          <w:szCs w:val="28"/>
          <w:lang w:val="uk-UA"/>
        </w:rPr>
        <w:t>сихологів-волонтерів</w:t>
      </w:r>
      <w:r w:rsidRPr="0016307A">
        <w:rPr>
          <w:rFonts w:ascii="Times New Roman" w:hAnsi="Times New Roman" w:cs="Times New Roman"/>
          <w:sz w:val="28"/>
          <w:szCs w:val="28"/>
          <w:lang w:val="uk-UA"/>
        </w:rPr>
        <w:t>.</w:t>
      </w:r>
    </w:p>
    <w:p w:rsidR="00DA6239" w:rsidRDefault="006516F4" w:rsidP="00DA623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37C085EC" wp14:editId="6FDE9010">
            <wp:extent cx="5048955" cy="2553056"/>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ng"/>
                    <pic:cNvPicPr/>
                  </pic:nvPicPr>
                  <pic:blipFill>
                    <a:blip r:embed="rId19">
                      <a:duotone>
                        <a:prstClr val="black"/>
                        <a:schemeClr val="bg1">
                          <a:lumMod val="95000"/>
                          <a:tint val="45000"/>
                          <a:satMod val="400000"/>
                        </a:schemeClr>
                      </a:duotone>
                      <a:extLst>
                        <a:ext uri="{28A0092B-C50C-407E-A947-70E740481C1C}">
                          <a14:useLocalDpi xmlns:a14="http://schemas.microsoft.com/office/drawing/2010/main" val="0"/>
                        </a:ext>
                      </a:extLst>
                    </a:blip>
                    <a:stretch>
                      <a:fillRect/>
                    </a:stretch>
                  </pic:blipFill>
                  <pic:spPr>
                    <a:xfrm>
                      <a:off x="0" y="0"/>
                      <a:ext cx="5048955" cy="2553056"/>
                    </a:xfrm>
                    <a:prstGeom prst="rect">
                      <a:avLst/>
                    </a:prstGeom>
                  </pic:spPr>
                </pic:pic>
              </a:graphicData>
            </a:graphic>
          </wp:inline>
        </w:drawing>
      </w:r>
    </w:p>
    <w:p w:rsidR="00C6051B" w:rsidRDefault="00C6051B" w:rsidP="00BA67F0">
      <w:pPr>
        <w:spacing w:after="0" w:line="360" w:lineRule="auto"/>
        <w:ind w:firstLine="709"/>
        <w:jc w:val="both"/>
        <w:rPr>
          <w:rFonts w:ascii="Times New Roman" w:hAnsi="Times New Roman" w:cs="Times New Roman"/>
          <w:sz w:val="28"/>
          <w:szCs w:val="28"/>
          <w:lang w:val="uk-UA"/>
        </w:rPr>
      </w:pPr>
    </w:p>
    <w:p w:rsidR="009447EC" w:rsidRPr="00CF6E43" w:rsidRDefault="00861264" w:rsidP="00CF6E43">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Рис. </w:t>
      </w:r>
      <w:r w:rsidR="00627975" w:rsidRPr="00861264">
        <w:rPr>
          <w:rFonts w:ascii="Times New Roman" w:hAnsi="Times New Roman" w:cs="Times New Roman"/>
          <w:b/>
          <w:sz w:val="28"/>
          <w:szCs w:val="28"/>
          <w:lang w:val="uk-UA"/>
        </w:rPr>
        <w:t xml:space="preserve">2. </w:t>
      </w:r>
      <w:r w:rsidR="009447EC" w:rsidRPr="00861264">
        <w:rPr>
          <w:rFonts w:ascii="Times New Roman" w:hAnsi="Times New Roman" w:cs="Times New Roman"/>
          <w:b/>
          <w:sz w:val="28"/>
          <w:szCs w:val="28"/>
          <w:lang w:val="uk-UA"/>
        </w:rPr>
        <w:t xml:space="preserve">9 - Розподіл показників сформованості симптомів фази виснаження </w:t>
      </w:r>
      <w:r w:rsidR="00CF6E43">
        <w:rPr>
          <w:rFonts w:ascii="Times New Roman" w:hAnsi="Times New Roman" w:cs="Times New Roman"/>
          <w:b/>
          <w:sz w:val="28"/>
          <w:szCs w:val="28"/>
          <w:lang w:val="uk-UA"/>
        </w:rPr>
        <w:t xml:space="preserve">у </w:t>
      </w:r>
      <w:r w:rsidR="009447EC" w:rsidRPr="00861264">
        <w:rPr>
          <w:rFonts w:ascii="Times New Roman" w:hAnsi="Times New Roman" w:cs="Times New Roman"/>
          <w:b/>
          <w:sz w:val="28"/>
          <w:szCs w:val="28"/>
          <w:lang w:val="uk-UA"/>
        </w:rPr>
        <w:t xml:space="preserve">групи </w:t>
      </w:r>
      <w:r w:rsidR="00CF6E43" w:rsidRPr="00CF6E43">
        <w:rPr>
          <w:rFonts w:ascii="Times New Roman" w:hAnsi="Times New Roman" w:cs="Times New Roman"/>
          <w:b/>
          <w:sz w:val="28"/>
          <w:szCs w:val="28"/>
          <w:lang w:val="uk-UA"/>
        </w:rPr>
        <w:t>психологів навчальних закладів</w:t>
      </w:r>
    </w:p>
    <w:p w:rsidR="009447EC" w:rsidRPr="009447EC" w:rsidRDefault="009447EC" w:rsidP="009447EC">
      <w:pPr>
        <w:spacing w:after="0" w:line="360" w:lineRule="auto"/>
        <w:ind w:firstLine="709"/>
        <w:jc w:val="both"/>
        <w:rPr>
          <w:rFonts w:ascii="Times New Roman" w:hAnsi="Times New Roman" w:cs="Times New Roman"/>
          <w:sz w:val="28"/>
          <w:szCs w:val="28"/>
          <w:lang w:val="uk-UA"/>
        </w:rPr>
      </w:pPr>
      <w:r w:rsidRPr="009447EC">
        <w:rPr>
          <w:rFonts w:ascii="Times New Roman" w:hAnsi="Times New Roman" w:cs="Times New Roman"/>
          <w:sz w:val="28"/>
          <w:szCs w:val="28"/>
          <w:lang w:val="uk-UA"/>
        </w:rPr>
        <w:t xml:space="preserve">При розгляді симптомів фази виснаження у </w:t>
      </w:r>
      <w:r w:rsidR="00CF6E43" w:rsidRPr="00CF6E43">
        <w:rPr>
          <w:rFonts w:ascii="Times New Roman" w:hAnsi="Times New Roman" w:cs="Times New Roman"/>
          <w:sz w:val="28"/>
          <w:szCs w:val="28"/>
          <w:lang w:val="uk-UA"/>
        </w:rPr>
        <w:t>психологів навчальних закладів</w:t>
      </w:r>
      <w:r w:rsidRPr="00CF6E43">
        <w:rPr>
          <w:rFonts w:ascii="Times New Roman" w:hAnsi="Times New Roman" w:cs="Times New Roman"/>
          <w:sz w:val="28"/>
          <w:szCs w:val="28"/>
          <w:lang w:val="uk-UA"/>
        </w:rPr>
        <w:t>,</w:t>
      </w:r>
      <w:r w:rsidRPr="009447EC">
        <w:rPr>
          <w:rFonts w:ascii="Times New Roman" w:hAnsi="Times New Roman" w:cs="Times New Roman"/>
          <w:sz w:val="28"/>
          <w:szCs w:val="28"/>
          <w:lang w:val="uk-UA"/>
        </w:rPr>
        <w:t xml:space="preserve"> можна відзначити, що в цій групі відсутні показники психосоматичних та психовегетативних порушень, а отже, </w:t>
      </w:r>
      <w:r w:rsidR="00CF6E43">
        <w:rPr>
          <w:rFonts w:ascii="Times New Roman" w:hAnsi="Times New Roman" w:cs="Times New Roman"/>
          <w:sz w:val="28"/>
          <w:szCs w:val="28"/>
          <w:lang w:val="uk-UA"/>
        </w:rPr>
        <w:t xml:space="preserve">психологи </w:t>
      </w:r>
      <w:r w:rsidR="00CF6E43" w:rsidRPr="00CF6E43">
        <w:rPr>
          <w:rFonts w:ascii="Times New Roman" w:hAnsi="Times New Roman" w:cs="Times New Roman"/>
          <w:sz w:val="28"/>
          <w:szCs w:val="28"/>
          <w:lang w:val="uk-UA"/>
        </w:rPr>
        <w:t xml:space="preserve">навчальних закладів </w:t>
      </w:r>
      <w:r w:rsidRPr="009447EC">
        <w:rPr>
          <w:rFonts w:ascii="Times New Roman" w:hAnsi="Times New Roman" w:cs="Times New Roman"/>
          <w:sz w:val="28"/>
          <w:szCs w:val="28"/>
          <w:lang w:val="uk-UA"/>
        </w:rPr>
        <w:t>менш схильні до недуг на рівні фізичного та психічного самопочуття. Найпроявленішим симптомом є емоц</w:t>
      </w:r>
      <w:r w:rsidR="00CF6E43">
        <w:rPr>
          <w:rFonts w:ascii="Times New Roman" w:hAnsi="Times New Roman" w:cs="Times New Roman"/>
          <w:sz w:val="28"/>
          <w:szCs w:val="28"/>
          <w:lang w:val="uk-UA"/>
        </w:rPr>
        <w:t xml:space="preserve">ійна відстороненість 30% (8 осіб). </w:t>
      </w:r>
      <w:r w:rsidRPr="009447EC">
        <w:rPr>
          <w:rFonts w:ascii="Times New Roman" w:hAnsi="Times New Roman" w:cs="Times New Roman"/>
          <w:sz w:val="28"/>
          <w:szCs w:val="28"/>
          <w:lang w:val="uk-UA"/>
        </w:rPr>
        <w:t>Емоційний дефіцит сформований у 15% (4</w:t>
      </w:r>
      <w:r w:rsidR="00CF6E43">
        <w:rPr>
          <w:rFonts w:ascii="Times New Roman" w:hAnsi="Times New Roman" w:cs="Times New Roman"/>
          <w:sz w:val="28"/>
          <w:szCs w:val="28"/>
          <w:lang w:val="uk-UA"/>
        </w:rPr>
        <w:t xml:space="preserve"> особи</w:t>
      </w:r>
      <w:r w:rsidRPr="009447EC">
        <w:rPr>
          <w:rFonts w:ascii="Times New Roman" w:hAnsi="Times New Roman" w:cs="Times New Roman"/>
          <w:sz w:val="28"/>
          <w:szCs w:val="28"/>
          <w:lang w:val="uk-UA"/>
        </w:rPr>
        <w:t>), Особиста відстороненість, що виражається у змін</w:t>
      </w:r>
      <w:r w:rsidR="00CF6E43">
        <w:rPr>
          <w:rFonts w:ascii="Times New Roman" w:hAnsi="Times New Roman" w:cs="Times New Roman"/>
          <w:sz w:val="28"/>
          <w:szCs w:val="28"/>
          <w:lang w:val="uk-UA"/>
        </w:rPr>
        <w:t>і цінностей людини у 11% (3 особи</w:t>
      </w:r>
      <w:r w:rsidRPr="009447EC">
        <w:rPr>
          <w:rFonts w:ascii="Times New Roman" w:hAnsi="Times New Roman" w:cs="Times New Roman"/>
          <w:sz w:val="28"/>
          <w:szCs w:val="28"/>
          <w:lang w:val="uk-UA"/>
        </w:rPr>
        <w:t>).</w:t>
      </w:r>
    </w:p>
    <w:p w:rsidR="009447EC" w:rsidRPr="00CF6E43" w:rsidRDefault="009447EC" w:rsidP="009447EC">
      <w:pPr>
        <w:spacing w:after="0" w:line="360" w:lineRule="auto"/>
        <w:ind w:firstLine="709"/>
        <w:jc w:val="both"/>
        <w:rPr>
          <w:rFonts w:ascii="Times New Roman" w:hAnsi="Times New Roman" w:cs="Times New Roman"/>
          <w:sz w:val="28"/>
          <w:szCs w:val="28"/>
          <w:lang w:val="uk-UA"/>
        </w:rPr>
      </w:pPr>
      <w:r w:rsidRPr="00CF6E43">
        <w:rPr>
          <w:rFonts w:ascii="Times New Roman" w:hAnsi="Times New Roman" w:cs="Times New Roman"/>
          <w:sz w:val="28"/>
          <w:szCs w:val="28"/>
          <w:lang w:val="uk-UA"/>
        </w:rPr>
        <w:t>Таким чином, аналізуючи отримані показники по фазі виснаження, можна виділити таке:</w:t>
      </w:r>
    </w:p>
    <w:p w:rsidR="009447EC" w:rsidRPr="009447EC" w:rsidRDefault="009447EC" w:rsidP="008D415E">
      <w:pPr>
        <w:spacing w:after="0" w:line="360" w:lineRule="auto"/>
        <w:ind w:firstLine="709"/>
        <w:jc w:val="both"/>
        <w:rPr>
          <w:rFonts w:ascii="Times New Roman" w:hAnsi="Times New Roman" w:cs="Times New Roman"/>
          <w:sz w:val="28"/>
          <w:szCs w:val="28"/>
        </w:rPr>
      </w:pPr>
      <w:r w:rsidRPr="00CF6E43">
        <w:rPr>
          <w:rFonts w:ascii="Times New Roman" w:hAnsi="Times New Roman" w:cs="Times New Roman"/>
          <w:sz w:val="28"/>
          <w:szCs w:val="28"/>
          <w:lang w:val="uk-UA"/>
        </w:rPr>
        <w:t>1.</w:t>
      </w:r>
      <w:r w:rsidRPr="00CF6E43">
        <w:rPr>
          <w:rFonts w:ascii="Times New Roman" w:hAnsi="Times New Roman" w:cs="Times New Roman"/>
          <w:sz w:val="28"/>
          <w:szCs w:val="28"/>
          <w:lang w:val="uk-UA"/>
        </w:rPr>
        <w:tab/>
        <w:t>В обох групах найбільш вираженим симп</w:t>
      </w:r>
      <w:r w:rsidRPr="009447EC">
        <w:rPr>
          <w:rFonts w:ascii="Times New Roman" w:hAnsi="Times New Roman" w:cs="Times New Roman"/>
          <w:sz w:val="28"/>
          <w:szCs w:val="28"/>
        </w:rPr>
        <w:t>томом є</w:t>
      </w:r>
      <w:r w:rsidR="00CF6E43">
        <w:rPr>
          <w:rFonts w:ascii="Times New Roman" w:hAnsi="Times New Roman" w:cs="Times New Roman"/>
          <w:sz w:val="28"/>
          <w:szCs w:val="28"/>
          <w:lang w:val="uk-UA"/>
        </w:rPr>
        <w:t xml:space="preserve"> </w:t>
      </w:r>
      <w:r w:rsidRPr="009447EC">
        <w:rPr>
          <w:rFonts w:ascii="Times New Roman" w:hAnsi="Times New Roman" w:cs="Times New Roman"/>
          <w:sz w:val="28"/>
          <w:szCs w:val="28"/>
        </w:rPr>
        <w:t xml:space="preserve">емоційна відстороненість: </w:t>
      </w:r>
      <w:r w:rsidR="00CF6E43" w:rsidRPr="00CF6E43">
        <w:rPr>
          <w:rFonts w:ascii="Times New Roman" w:hAnsi="Times New Roman" w:cs="Times New Roman"/>
          <w:sz w:val="28"/>
          <w:szCs w:val="28"/>
          <w:lang w:val="uk-UA"/>
        </w:rPr>
        <w:t>психологів-волонтерів</w:t>
      </w:r>
      <w:r w:rsidRPr="009447EC">
        <w:rPr>
          <w:rFonts w:ascii="Times New Roman" w:hAnsi="Times New Roman" w:cs="Times New Roman"/>
          <w:sz w:val="28"/>
          <w:szCs w:val="28"/>
        </w:rPr>
        <w:tab/>
      </w:r>
      <w:r w:rsidR="008D415E">
        <w:rPr>
          <w:rFonts w:ascii="Times New Roman" w:hAnsi="Times New Roman" w:cs="Times New Roman"/>
          <w:sz w:val="28"/>
          <w:szCs w:val="28"/>
          <w:lang w:val="uk-UA"/>
        </w:rPr>
        <w:t xml:space="preserve"> </w:t>
      </w:r>
      <w:r w:rsidR="00CF6E43">
        <w:rPr>
          <w:rFonts w:ascii="Times New Roman" w:hAnsi="Times New Roman" w:cs="Times New Roman"/>
          <w:sz w:val="28"/>
          <w:szCs w:val="28"/>
        </w:rPr>
        <w:t>33% (9 осіб)</w:t>
      </w:r>
      <w:r w:rsidR="008D415E">
        <w:rPr>
          <w:rFonts w:ascii="Times New Roman" w:hAnsi="Times New Roman" w:cs="Times New Roman"/>
          <w:sz w:val="28"/>
          <w:szCs w:val="28"/>
          <w:lang w:val="uk-UA"/>
        </w:rPr>
        <w:t xml:space="preserve"> </w:t>
      </w:r>
      <w:r w:rsidRPr="009447EC">
        <w:rPr>
          <w:rFonts w:ascii="Times New Roman" w:hAnsi="Times New Roman" w:cs="Times New Roman"/>
          <w:sz w:val="28"/>
          <w:szCs w:val="28"/>
        </w:rPr>
        <w:t xml:space="preserve">та </w:t>
      </w:r>
      <w:r w:rsidR="00CF6E43" w:rsidRPr="00CF6E43">
        <w:rPr>
          <w:rFonts w:ascii="Times New Roman" w:hAnsi="Times New Roman" w:cs="Times New Roman"/>
          <w:sz w:val="28"/>
          <w:szCs w:val="28"/>
          <w:lang w:val="uk-UA"/>
        </w:rPr>
        <w:t xml:space="preserve">у групи психологів навчальних закладів </w:t>
      </w:r>
      <w:r w:rsidR="00CF6E43" w:rsidRPr="00CF6E43">
        <w:rPr>
          <w:rFonts w:ascii="Times New Roman" w:hAnsi="Times New Roman" w:cs="Times New Roman"/>
          <w:sz w:val="28"/>
          <w:szCs w:val="28"/>
        </w:rPr>
        <w:t xml:space="preserve">30% (8 осіб). </w:t>
      </w:r>
      <w:r w:rsidRPr="009447EC">
        <w:rPr>
          <w:rFonts w:ascii="Times New Roman" w:hAnsi="Times New Roman" w:cs="Times New Roman"/>
          <w:sz w:val="28"/>
          <w:szCs w:val="28"/>
        </w:rPr>
        <w:t xml:space="preserve">Це свідчить про те, що </w:t>
      </w:r>
      <w:r w:rsidR="00CF6E43">
        <w:rPr>
          <w:rFonts w:ascii="Times New Roman" w:hAnsi="Times New Roman" w:cs="Times New Roman"/>
          <w:sz w:val="28"/>
          <w:szCs w:val="28"/>
        </w:rPr>
        <w:t>психологи-волонтери</w:t>
      </w:r>
      <w:r w:rsidRPr="009447EC">
        <w:rPr>
          <w:rFonts w:ascii="Times New Roman" w:hAnsi="Times New Roman" w:cs="Times New Roman"/>
          <w:sz w:val="28"/>
          <w:szCs w:val="28"/>
        </w:rPr>
        <w:t xml:space="preserve"> та </w:t>
      </w:r>
      <w:r w:rsidR="00CF6E43">
        <w:rPr>
          <w:rFonts w:ascii="Times New Roman" w:hAnsi="Times New Roman" w:cs="Times New Roman"/>
          <w:sz w:val="28"/>
          <w:szCs w:val="28"/>
          <w:lang w:val="uk-UA"/>
        </w:rPr>
        <w:t>психологи</w:t>
      </w:r>
      <w:r w:rsidR="00CF6E43" w:rsidRPr="00CF6E43">
        <w:rPr>
          <w:rFonts w:ascii="Times New Roman" w:hAnsi="Times New Roman" w:cs="Times New Roman"/>
          <w:sz w:val="28"/>
          <w:szCs w:val="28"/>
          <w:lang w:val="uk-UA"/>
        </w:rPr>
        <w:t xml:space="preserve"> навчальних закладів</w:t>
      </w:r>
      <w:r w:rsidRPr="009447EC">
        <w:rPr>
          <w:rFonts w:ascii="Times New Roman" w:hAnsi="Times New Roman" w:cs="Times New Roman"/>
          <w:sz w:val="28"/>
          <w:szCs w:val="28"/>
        </w:rPr>
        <w:t xml:space="preserve"> схильні до таких деформацій, як:</w:t>
      </w:r>
    </w:p>
    <w:p w:rsidR="009447EC" w:rsidRPr="009447EC" w:rsidRDefault="009447EC" w:rsidP="009447EC">
      <w:pPr>
        <w:spacing w:after="0" w:line="360" w:lineRule="auto"/>
        <w:ind w:firstLine="709"/>
        <w:jc w:val="both"/>
        <w:rPr>
          <w:rFonts w:ascii="Times New Roman" w:hAnsi="Times New Roman" w:cs="Times New Roman"/>
          <w:sz w:val="28"/>
          <w:szCs w:val="28"/>
        </w:rPr>
      </w:pPr>
      <w:r w:rsidRPr="009447EC">
        <w:rPr>
          <w:rFonts w:ascii="Times New Roman" w:hAnsi="Times New Roman" w:cs="Times New Roman"/>
          <w:sz w:val="28"/>
          <w:szCs w:val="28"/>
        </w:rPr>
        <w:t>-</w:t>
      </w:r>
      <w:r w:rsidRPr="009447EC">
        <w:rPr>
          <w:rFonts w:ascii="Times New Roman" w:hAnsi="Times New Roman" w:cs="Times New Roman"/>
          <w:sz w:val="28"/>
          <w:szCs w:val="28"/>
        </w:rPr>
        <w:tab/>
        <w:t>виключення емоцій із професійної діяльності, майже нічого не хвилює;</w:t>
      </w:r>
    </w:p>
    <w:p w:rsidR="009447EC" w:rsidRPr="009447EC" w:rsidRDefault="009447EC" w:rsidP="009447EC">
      <w:pPr>
        <w:spacing w:after="0" w:line="360" w:lineRule="auto"/>
        <w:ind w:firstLine="709"/>
        <w:jc w:val="both"/>
        <w:rPr>
          <w:rFonts w:ascii="Times New Roman" w:hAnsi="Times New Roman" w:cs="Times New Roman"/>
          <w:sz w:val="28"/>
          <w:szCs w:val="28"/>
        </w:rPr>
      </w:pPr>
      <w:r w:rsidRPr="009447EC">
        <w:rPr>
          <w:rFonts w:ascii="Times New Roman" w:hAnsi="Times New Roman" w:cs="Times New Roman"/>
          <w:sz w:val="28"/>
          <w:szCs w:val="28"/>
        </w:rPr>
        <w:t>-</w:t>
      </w:r>
      <w:r w:rsidRPr="009447EC">
        <w:rPr>
          <w:rFonts w:ascii="Times New Roman" w:hAnsi="Times New Roman" w:cs="Times New Roman"/>
          <w:sz w:val="28"/>
          <w:szCs w:val="28"/>
        </w:rPr>
        <w:tab/>
        <w:t>стиль роботи як "робот".</w:t>
      </w:r>
    </w:p>
    <w:p w:rsidR="009447EC" w:rsidRPr="009447EC" w:rsidRDefault="009447EC" w:rsidP="009447EC">
      <w:pPr>
        <w:spacing w:after="0" w:line="360" w:lineRule="auto"/>
        <w:ind w:firstLine="709"/>
        <w:jc w:val="both"/>
        <w:rPr>
          <w:rFonts w:ascii="Times New Roman" w:hAnsi="Times New Roman" w:cs="Times New Roman"/>
          <w:sz w:val="28"/>
          <w:szCs w:val="28"/>
        </w:rPr>
      </w:pPr>
      <w:r w:rsidRPr="009447EC">
        <w:rPr>
          <w:rFonts w:ascii="Times New Roman" w:hAnsi="Times New Roman" w:cs="Times New Roman"/>
          <w:sz w:val="28"/>
          <w:szCs w:val="28"/>
        </w:rPr>
        <w:lastRenderedPageBreak/>
        <w:t>2.</w:t>
      </w:r>
      <w:r w:rsidRPr="009447EC">
        <w:rPr>
          <w:rFonts w:ascii="Times New Roman" w:hAnsi="Times New Roman" w:cs="Times New Roman"/>
          <w:sz w:val="28"/>
          <w:szCs w:val="28"/>
        </w:rPr>
        <w:tab/>
      </w:r>
      <w:r w:rsidR="00CF6E43">
        <w:rPr>
          <w:rFonts w:ascii="Times New Roman" w:hAnsi="Times New Roman" w:cs="Times New Roman"/>
          <w:sz w:val="28"/>
          <w:szCs w:val="28"/>
          <w:lang w:val="uk-UA"/>
        </w:rPr>
        <w:t>Психологи-волонтери більшою</w:t>
      </w:r>
      <w:r w:rsidRPr="009447EC">
        <w:rPr>
          <w:rFonts w:ascii="Times New Roman" w:hAnsi="Times New Roman" w:cs="Times New Roman"/>
          <w:sz w:val="28"/>
          <w:szCs w:val="28"/>
        </w:rPr>
        <w:t xml:space="preserve"> мірою схильні до психосоматичних та психовегетативних порушень, симптом сформований у 26%</w:t>
      </w:r>
      <w:r w:rsidR="00CF6E43">
        <w:rPr>
          <w:rFonts w:ascii="Times New Roman" w:hAnsi="Times New Roman" w:cs="Times New Roman"/>
          <w:sz w:val="28"/>
          <w:szCs w:val="28"/>
          <w:lang w:val="uk-UA"/>
        </w:rPr>
        <w:t xml:space="preserve"> </w:t>
      </w:r>
      <w:r w:rsidRPr="009447EC">
        <w:rPr>
          <w:rFonts w:ascii="Times New Roman" w:hAnsi="Times New Roman" w:cs="Times New Roman"/>
          <w:sz w:val="28"/>
          <w:szCs w:val="28"/>
        </w:rPr>
        <w:t xml:space="preserve"> (</w:t>
      </w:r>
      <w:r w:rsidR="00CF6E43">
        <w:rPr>
          <w:rFonts w:ascii="Times New Roman" w:hAnsi="Times New Roman" w:cs="Times New Roman"/>
          <w:sz w:val="28"/>
          <w:szCs w:val="28"/>
          <w:lang w:val="uk-UA"/>
        </w:rPr>
        <w:t>психологи</w:t>
      </w:r>
      <w:r w:rsidR="00CF6E43" w:rsidRPr="00CF6E43">
        <w:rPr>
          <w:rFonts w:ascii="Times New Roman" w:hAnsi="Times New Roman" w:cs="Times New Roman"/>
          <w:sz w:val="28"/>
          <w:szCs w:val="28"/>
          <w:lang w:val="uk-UA"/>
        </w:rPr>
        <w:t xml:space="preserve"> навчальних закладів</w:t>
      </w:r>
      <w:r w:rsidRPr="009447EC">
        <w:rPr>
          <w:rFonts w:ascii="Times New Roman" w:hAnsi="Times New Roman" w:cs="Times New Roman"/>
          <w:sz w:val="28"/>
          <w:szCs w:val="28"/>
        </w:rPr>
        <w:t xml:space="preserve"> 0%).</w:t>
      </w:r>
    </w:p>
    <w:p w:rsidR="009447EC" w:rsidRPr="009447EC" w:rsidRDefault="009447EC" w:rsidP="009447EC">
      <w:pPr>
        <w:spacing w:after="0" w:line="360" w:lineRule="auto"/>
        <w:ind w:firstLine="709"/>
        <w:jc w:val="both"/>
        <w:rPr>
          <w:rFonts w:ascii="Times New Roman" w:hAnsi="Times New Roman" w:cs="Times New Roman"/>
          <w:sz w:val="28"/>
          <w:szCs w:val="28"/>
        </w:rPr>
      </w:pPr>
      <w:r w:rsidRPr="009447EC">
        <w:rPr>
          <w:rFonts w:ascii="Times New Roman" w:hAnsi="Times New Roman" w:cs="Times New Roman"/>
          <w:sz w:val="28"/>
          <w:szCs w:val="28"/>
        </w:rPr>
        <w:t>3.</w:t>
      </w:r>
      <w:r w:rsidRPr="009447EC">
        <w:rPr>
          <w:rFonts w:ascii="Times New Roman" w:hAnsi="Times New Roman" w:cs="Times New Roman"/>
          <w:sz w:val="28"/>
          <w:szCs w:val="28"/>
        </w:rPr>
        <w:tab/>
        <w:t xml:space="preserve">Симптоми емоційного дефіциту та особистої відстороненості так само більше виявлені у </w:t>
      </w:r>
      <w:r w:rsidR="00CF6E43">
        <w:rPr>
          <w:rFonts w:ascii="Times New Roman" w:hAnsi="Times New Roman" w:cs="Times New Roman"/>
          <w:sz w:val="28"/>
          <w:szCs w:val="28"/>
          <w:lang w:val="uk-UA"/>
        </w:rPr>
        <w:t>психологів-волонтерів</w:t>
      </w:r>
      <w:r w:rsidRPr="00CF6E43">
        <w:rPr>
          <w:rFonts w:ascii="Times New Roman" w:hAnsi="Times New Roman" w:cs="Times New Roman"/>
          <w:sz w:val="28"/>
          <w:szCs w:val="28"/>
          <w:lang w:val="uk-UA"/>
        </w:rPr>
        <w:t>.</w:t>
      </w:r>
      <w:r w:rsidRPr="009447EC">
        <w:rPr>
          <w:rFonts w:ascii="Times New Roman" w:hAnsi="Times New Roman" w:cs="Times New Roman"/>
          <w:sz w:val="28"/>
          <w:szCs w:val="28"/>
        </w:rPr>
        <w:t xml:space="preserve"> А значить, </w:t>
      </w:r>
      <w:r w:rsidR="00CF6E43">
        <w:rPr>
          <w:rFonts w:ascii="Times New Roman" w:hAnsi="Times New Roman" w:cs="Times New Roman"/>
          <w:sz w:val="28"/>
          <w:szCs w:val="28"/>
          <w:lang w:val="uk-UA"/>
        </w:rPr>
        <w:t>п</w:t>
      </w:r>
      <w:r w:rsidR="00CF6E43" w:rsidRPr="00CF6E43">
        <w:rPr>
          <w:rFonts w:ascii="Times New Roman" w:hAnsi="Times New Roman" w:cs="Times New Roman"/>
          <w:sz w:val="28"/>
          <w:szCs w:val="28"/>
          <w:lang w:val="uk-UA"/>
        </w:rPr>
        <w:t>сихологи-волонтери</w:t>
      </w:r>
      <w:r w:rsidR="00341BF6" w:rsidRPr="00CF6E43">
        <w:rPr>
          <w:rFonts w:ascii="Times New Roman" w:hAnsi="Times New Roman" w:cs="Times New Roman"/>
          <w:sz w:val="28"/>
          <w:szCs w:val="28"/>
          <w:lang w:val="uk-UA"/>
        </w:rPr>
        <w:t xml:space="preserve"> </w:t>
      </w:r>
      <w:r w:rsidRPr="009447EC">
        <w:rPr>
          <w:rFonts w:ascii="Times New Roman" w:hAnsi="Times New Roman" w:cs="Times New Roman"/>
          <w:sz w:val="28"/>
          <w:szCs w:val="28"/>
        </w:rPr>
        <w:t>більш схильні до зниження емоційної участі і надалі втрати інтересу до суб'єкта професійної діяльності,</w:t>
      </w:r>
    </w:p>
    <w:p w:rsidR="00C6051B" w:rsidRDefault="00C6051B" w:rsidP="00BA67F0">
      <w:pPr>
        <w:spacing w:after="0" w:line="360" w:lineRule="auto"/>
        <w:ind w:firstLine="709"/>
        <w:jc w:val="both"/>
        <w:rPr>
          <w:rFonts w:ascii="Times New Roman" w:hAnsi="Times New Roman" w:cs="Times New Roman"/>
          <w:sz w:val="28"/>
          <w:szCs w:val="28"/>
          <w:lang w:val="uk-UA"/>
        </w:rPr>
      </w:pPr>
    </w:p>
    <w:p w:rsidR="000E5015" w:rsidRDefault="000E5015" w:rsidP="00BA67F0">
      <w:pPr>
        <w:spacing w:after="0" w:line="360" w:lineRule="auto"/>
        <w:ind w:firstLine="709"/>
        <w:jc w:val="both"/>
        <w:rPr>
          <w:rFonts w:ascii="Times New Roman" w:hAnsi="Times New Roman" w:cs="Times New Roman"/>
          <w:b/>
          <w:sz w:val="28"/>
          <w:szCs w:val="28"/>
          <w:lang w:val="uk-UA"/>
        </w:rPr>
      </w:pPr>
      <w:r w:rsidRPr="00E34D3D">
        <w:rPr>
          <w:rFonts w:ascii="Times New Roman" w:hAnsi="Times New Roman" w:cs="Times New Roman"/>
          <w:b/>
          <w:sz w:val="28"/>
          <w:szCs w:val="28"/>
          <w:lang w:val="uk-UA"/>
        </w:rPr>
        <w:t>2.3. Пропозиції щодо оптимізації професійної мотивації та профілактики професійного вигоряння психологів в умовах воєнного часу</w:t>
      </w:r>
    </w:p>
    <w:p w:rsidR="00820837" w:rsidRDefault="00820837" w:rsidP="00BA67F0">
      <w:pPr>
        <w:spacing w:after="0" w:line="360" w:lineRule="auto"/>
        <w:ind w:firstLine="709"/>
        <w:jc w:val="both"/>
        <w:rPr>
          <w:rFonts w:ascii="Times New Roman" w:hAnsi="Times New Roman" w:cs="Times New Roman"/>
          <w:b/>
          <w:sz w:val="28"/>
          <w:szCs w:val="28"/>
          <w:lang w:val="uk-UA"/>
        </w:rPr>
      </w:pPr>
    </w:p>
    <w:p w:rsidR="00C077C5" w:rsidRDefault="00820837" w:rsidP="00BA67F0">
      <w:pPr>
        <w:spacing w:after="0" w:line="360" w:lineRule="auto"/>
        <w:ind w:firstLine="709"/>
        <w:jc w:val="both"/>
        <w:rPr>
          <w:rFonts w:ascii="Times New Roman" w:hAnsi="Times New Roman" w:cs="Times New Roman"/>
          <w:sz w:val="28"/>
          <w:szCs w:val="28"/>
          <w:lang w:val="uk-UA"/>
        </w:rPr>
      </w:pPr>
      <w:r w:rsidRPr="00820837">
        <w:rPr>
          <w:rFonts w:ascii="Times New Roman" w:hAnsi="Times New Roman" w:cs="Times New Roman"/>
          <w:sz w:val="28"/>
          <w:szCs w:val="28"/>
          <w:lang w:val="uk-UA"/>
        </w:rPr>
        <w:t xml:space="preserve">Реалізація індивідуальної програми передбачає використання працівниками, що діють в екстремальних умовах (самостійно або за допомогою організаційних психологів) системи спеціальних прийомів для подолання і профілактики «синдрому професійного вигорання». Прийоми, які можна використати для подолання синдрому, є такими. </w:t>
      </w:r>
    </w:p>
    <w:p w:rsidR="00C077C5" w:rsidRDefault="00820837" w:rsidP="00BA67F0">
      <w:pPr>
        <w:spacing w:after="0" w:line="360" w:lineRule="auto"/>
        <w:ind w:firstLine="709"/>
        <w:jc w:val="both"/>
        <w:rPr>
          <w:rFonts w:ascii="Times New Roman" w:hAnsi="Times New Roman" w:cs="Times New Roman"/>
          <w:sz w:val="28"/>
          <w:szCs w:val="28"/>
          <w:lang w:val="uk-UA"/>
        </w:rPr>
      </w:pPr>
      <w:r w:rsidRPr="00820837">
        <w:rPr>
          <w:rFonts w:ascii="Times New Roman" w:hAnsi="Times New Roman" w:cs="Times New Roman"/>
          <w:sz w:val="28"/>
          <w:szCs w:val="28"/>
          <w:lang w:val="uk-UA"/>
        </w:rPr>
        <w:t xml:space="preserve">1. Подолання синдрому «професійного вигорання» полягає насамперед в когнітивній (пізнавальній) оцінці ситуації, яка включає три компоненти: </w:t>
      </w:r>
      <w:r w:rsidRPr="00820837">
        <w:rPr>
          <w:rFonts w:ascii="Times New Roman" w:hAnsi="Times New Roman" w:cs="Times New Roman"/>
          <w:sz w:val="28"/>
          <w:szCs w:val="28"/>
        </w:rPr>
        <w:sym w:font="Symbol" w:char="F02D"/>
      </w:r>
      <w:r w:rsidRPr="00820837">
        <w:rPr>
          <w:rFonts w:ascii="Times New Roman" w:hAnsi="Times New Roman" w:cs="Times New Roman"/>
          <w:sz w:val="28"/>
          <w:szCs w:val="28"/>
          <w:lang w:val="uk-UA"/>
        </w:rPr>
        <w:t xml:space="preserve"> ідентифікація наявності (відсутності) стану професійного стресу (синдрому «професійного вигорання»); </w:t>
      </w:r>
      <w:r w:rsidRPr="00820837">
        <w:rPr>
          <w:rFonts w:ascii="Times New Roman" w:hAnsi="Times New Roman" w:cs="Times New Roman"/>
          <w:sz w:val="28"/>
          <w:szCs w:val="28"/>
        </w:rPr>
        <w:sym w:font="Symbol" w:char="F02D"/>
      </w:r>
      <w:r w:rsidRPr="00820837">
        <w:rPr>
          <w:rFonts w:ascii="Times New Roman" w:hAnsi="Times New Roman" w:cs="Times New Roman"/>
          <w:sz w:val="28"/>
          <w:szCs w:val="28"/>
          <w:lang w:val="uk-UA"/>
        </w:rPr>
        <w:t xml:space="preserve"> з’ясування стрес-факторів, що обумовлюють виникнення такого стану; аналіз власної стресової реактивності чи толерантності; </w:t>
      </w:r>
      <w:r w:rsidRPr="00820837">
        <w:rPr>
          <w:rFonts w:ascii="Times New Roman" w:hAnsi="Times New Roman" w:cs="Times New Roman"/>
          <w:sz w:val="28"/>
          <w:szCs w:val="28"/>
        </w:rPr>
        <w:sym w:font="Symbol" w:char="F02D"/>
      </w:r>
      <w:r w:rsidRPr="00820837">
        <w:rPr>
          <w:rFonts w:ascii="Times New Roman" w:hAnsi="Times New Roman" w:cs="Times New Roman"/>
          <w:sz w:val="28"/>
          <w:szCs w:val="28"/>
          <w:lang w:val="uk-UA"/>
        </w:rPr>
        <w:t xml:space="preserve"> визначення умов зниження впливу стрес-факторів. </w:t>
      </w:r>
    </w:p>
    <w:p w:rsidR="00C077C5" w:rsidRDefault="00820837" w:rsidP="00BA67F0">
      <w:pPr>
        <w:spacing w:after="0" w:line="360" w:lineRule="auto"/>
        <w:ind w:firstLine="709"/>
        <w:jc w:val="both"/>
        <w:rPr>
          <w:rFonts w:ascii="Times New Roman" w:hAnsi="Times New Roman" w:cs="Times New Roman"/>
          <w:sz w:val="28"/>
          <w:szCs w:val="28"/>
          <w:lang w:val="uk-UA"/>
        </w:rPr>
      </w:pPr>
      <w:r w:rsidRPr="00820837">
        <w:rPr>
          <w:rFonts w:ascii="Times New Roman" w:hAnsi="Times New Roman" w:cs="Times New Roman"/>
          <w:sz w:val="28"/>
          <w:szCs w:val="28"/>
          <w:lang w:val="uk-UA"/>
        </w:rPr>
        <w:t xml:space="preserve">2. Здійснення когнітивної оцінки ситуації передбачає виконання серії послідовних дій. Так, якщо Ви відчуваєте, що з Вами щось негаразд (певний дискомфорт, роздратування, неприємності на роботі та в сім'ї тощо), слід замислитися над тим, чи не перебуваєте Ви в стресовій ситуації. </w:t>
      </w:r>
      <w:r w:rsidRPr="00820837">
        <w:rPr>
          <w:rFonts w:ascii="Times New Roman" w:hAnsi="Times New Roman" w:cs="Times New Roman"/>
          <w:sz w:val="28"/>
          <w:szCs w:val="28"/>
        </w:rPr>
        <w:t>Для цього,</w:t>
      </w:r>
      <w:r w:rsidR="00C077C5">
        <w:rPr>
          <w:rFonts w:ascii="Times New Roman" w:hAnsi="Times New Roman" w:cs="Times New Roman"/>
          <w:sz w:val="28"/>
          <w:szCs w:val="28"/>
          <w:lang w:val="uk-UA"/>
        </w:rPr>
        <w:t xml:space="preserve"> </w:t>
      </w:r>
      <w:r w:rsidR="00C077C5" w:rsidRPr="00C077C5">
        <w:rPr>
          <w:rFonts w:ascii="Times New Roman" w:hAnsi="Times New Roman" w:cs="Times New Roman"/>
          <w:sz w:val="28"/>
          <w:szCs w:val="28"/>
        </w:rPr>
        <w:t xml:space="preserve">використовуючи діагностичні методики, навчіться розпізнавати стрес, тобто ідентифікувати деякі сигнали, що попереджають про стрес. </w:t>
      </w:r>
    </w:p>
    <w:p w:rsidR="00C077C5" w:rsidRDefault="00C077C5" w:rsidP="00BA67F0">
      <w:pPr>
        <w:spacing w:after="0" w:line="360" w:lineRule="auto"/>
        <w:ind w:firstLine="709"/>
        <w:jc w:val="both"/>
        <w:rPr>
          <w:rFonts w:ascii="Times New Roman" w:hAnsi="Times New Roman" w:cs="Times New Roman"/>
          <w:sz w:val="28"/>
          <w:szCs w:val="28"/>
          <w:lang w:val="uk-UA"/>
        </w:rPr>
      </w:pPr>
      <w:r w:rsidRPr="00C077C5">
        <w:rPr>
          <w:rFonts w:ascii="Times New Roman" w:hAnsi="Times New Roman" w:cs="Times New Roman"/>
          <w:sz w:val="28"/>
          <w:szCs w:val="28"/>
          <w:lang w:val="uk-UA"/>
        </w:rPr>
        <w:t xml:space="preserve">До них належать три основні сфери життєдіяльності людини: </w:t>
      </w:r>
    </w:p>
    <w:p w:rsidR="00C077C5" w:rsidRDefault="00C077C5" w:rsidP="00BA67F0">
      <w:pPr>
        <w:spacing w:after="0" w:line="360" w:lineRule="auto"/>
        <w:ind w:firstLine="709"/>
        <w:jc w:val="both"/>
        <w:rPr>
          <w:rFonts w:ascii="Times New Roman" w:hAnsi="Times New Roman" w:cs="Times New Roman"/>
          <w:sz w:val="28"/>
          <w:szCs w:val="28"/>
          <w:lang w:val="uk-UA"/>
        </w:rPr>
      </w:pPr>
      <w:r w:rsidRPr="00C077C5">
        <w:rPr>
          <w:rFonts w:ascii="Times New Roman" w:hAnsi="Times New Roman" w:cs="Times New Roman"/>
          <w:sz w:val="28"/>
          <w:szCs w:val="28"/>
        </w:rPr>
        <w:lastRenderedPageBreak/>
        <w:t>a</w:t>
      </w:r>
      <w:r w:rsidRPr="00C077C5">
        <w:rPr>
          <w:rFonts w:ascii="Times New Roman" w:hAnsi="Times New Roman" w:cs="Times New Roman"/>
          <w:sz w:val="28"/>
          <w:szCs w:val="28"/>
          <w:lang w:val="uk-UA"/>
        </w:rPr>
        <w:t xml:space="preserve">) робота: </w:t>
      </w:r>
      <w:r w:rsidRPr="00C077C5">
        <w:rPr>
          <w:rFonts w:ascii="Times New Roman" w:hAnsi="Times New Roman" w:cs="Times New Roman"/>
          <w:sz w:val="28"/>
          <w:szCs w:val="28"/>
        </w:rPr>
        <w:sym w:font="Symbol" w:char="F02D"/>
      </w:r>
      <w:r w:rsidRPr="00C077C5">
        <w:rPr>
          <w:rFonts w:ascii="Times New Roman" w:hAnsi="Times New Roman" w:cs="Times New Roman"/>
          <w:sz w:val="28"/>
          <w:szCs w:val="28"/>
          <w:lang w:val="uk-UA"/>
        </w:rPr>
        <w:t xml:space="preserve"> людина не виконує роботу завчасно, не приходить на призначені зустрічі або не виконує інших зобов’язань; </w:t>
      </w:r>
      <w:r w:rsidRPr="00C077C5">
        <w:rPr>
          <w:rFonts w:ascii="Times New Roman" w:hAnsi="Times New Roman" w:cs="Times New Roman"/>
          <w:sz w:val="28"/>
          <w:szCs w:val="28"/>
        </w:rPr>
        <w:sym w:font="Symbol" w:char="F02D"/>
      </w:r>
      <w:r w:rsidRPr="00C077C5">
        <w:rPr>
          <w:rFonts w:ascii="Times New Roman" w:hAnsi="Times New Roman" w:cs="Times New Roman"/>
          <w:sz w:val="28"/>
          <w:szCs w:val="28"/>
          <w:lang w:val="uk-UA"/>
        </w:rPr>
        <w:t xml:space="preserve"> людина припускається помилок через неуважність; </w:t>
      </w:r>
      <w:r w:rsidRPr="00C077C5">
        <w:rPr>
          <w:rFonts w:ascii="Times New Roman" w:hAnsi="Times New Roman" w:cs="Times New Roman"/>
          <w:sz w:val="28"/>
          <w:szCs w:val="28"/>
        </w:rPr>
        <w:sym w:font="Symbol" w:char="F02D"/>
      </w:r>
      <w:r w:rsidRPr="00C077C5">
        <w:rPr>
          <w:rFonts w:ascii="Times New Roman" w:hAnsi="Times New Roman" w:cs="Times New Roman"/>
          <w:sz w:val="28"/>
          <w:szCs w:val="28"/>
          <w:lang w:val="uk-UA"/>
        </w:rPr>
        <w:t xml:space="preserve"> знижуються кількісні та якісні показники роботи; </w:t>
      </w:r>
      <w:r w:rsidRPr="00C077C5">
        <w:rPr>
          <w:rFonts w:ascii="Times New Roman" w:hAnsi="Times New Roman" w:cs="Times New Roman"/>
          <w:sz w:val="28"/>
          <w:szCs w:val="28"/>
        </w:rPr>
        <w:sym w:font="Symbol" w:char="F02D"/>
      </w:r>
      <w:r w:rsidRPr="00C077C5">
        <w:rPr>
          <w:rFonts w:ascii="Times New Roman" w:hAnsi="Times New Roman" w:cs="Times New Roman"/>
          <w:sz w:val="28"/>
          <w:szCs w:val="28"/>
          <w:lang w:val="uk-UA"/>
        </w:rPr>
        <w:t xml:space="preserve"> людина довго вагається, перш ніж прийняти рішення; </w:t>
      </w:r>
      <w:r w:rsidRPr="00C077C5">
        <w:rPr>
          <w:rFonts w:ascii="Times New Roman" w:hAnsi="Times New Roman" w:cs="Times New Roman"/>
          <w:sz w:val="28"/>
          <w:szCs w:val="28"/>
        </w:rPr>
        <w:sym w:font="Symbol" w:char="F02D"/>
      </w:r>
      <w:r w:rsidRPr="00C077C5">
        <w:rPr>
          <w:rFonts w:ascii="Times New Roman" w:hAnsi="Times New Roman" w:cs="Times New Roman"/>
          <w:sz w:val="28"/>
          <w:szCs w:val="28"/>
          <w:lang w:val="uk-UA"/>
        </w:rPr>
        <w:t xml:space="preserve"> затримується на роботі, але захоплена роботою ніж завжди; </w:t>
      </w:r>
      <w:r w:rsidRPr="00C077C5">
        <w:rPr>
          <w:rFonts w:ascii="Times New Roman" w:hAnsi="Times New Roman" w:cs="Times New Roman"/>
          <w:sz w:val="28"/>
          <w:szCs w:val="28"/>
        </w:rPr>
        <w:sym w:font="Symbol" w:char="F02D"/>
      </w:r>
      <w:r w:rsidRPr="00C077C5">
        <w:rPr>
          <w:rFonts w:ascii="Times New Roman" w:hAnsi="Times New Roman" w:cs="Times New Roman"/>
          <w:sz w:val="28"/>
          <w:szCs w:val="28"/>
          <w:lang w:val="uk-UA"/>
        </w:rPr>
        <w:t xml:space="preserve"> усні або письмові доповіді мають не чіткий, непослідовний характер; </w:t>
      </w:r>
      <w:r w:rsidRPr="00C077C5">
        <w:rPr>
          <w:rFonts w:ascii="Times New Roman" w:hAnsi="Times New Roman" w:cs="Times New Roman"/>
          <w:sz w:val="28"/>
          <w:szCs w:val="28"/>
        </w:rPr>
        <w:sym w:font="Symbol" w:char="F02D"/>
      </w:r>
      <w:r w:rsidRPr="00C077C5">
        <w:rPr>
          <w:rFonts w:ascii="Times New Roman" w:hAnsi="Times New Roman" w:cs="Times New Roman"/>
          <w:sz w:val="28"/>
          <w:szCs w:val="28"/>
          <w:lang w:val="uk-UA"/>
        </w:rPr>
        <w:t xml:space="preserve"> частіше, ніж зазвичай, трапляються нещасні випадки. </w:t>
      </w:r>
    </w:p>
    <w:p w:rsidR="00C077C5" w:rsidRDefault="00C077C5" w:rsidP="00BA67F0">
      <w:pPr>
        <w:spacing w:after="0" w:line="360" w:lineRule="auto"/>
        <w:ind w:firstLine="709"/>
        <w:jc w:val="both"/>
        <w:rPr>
          <w:rFonts w:ascii="Times New Roman" w:hAnsi="Times New Roman" w:cs="Times New Roman"/>
          <w:sz w:val="28"/>
          <w:szCs w:val="28"/>
          <w:lang w:val="uk-UA"/>
        </w:rPr>
      </w:pPr>
      <w:r w:rsidRPr="00C077C5">
        <w:rPr>
          <w:rFonts w:ascii="Times New Roman" w:hAnsi="Times New Roman" w:cs="Times New Roman"/>
          <w:sz w:val="28"/>
          <w:szCs w:val="28"/>
        </w:rPr>
        <w:t>b</w:t>
      </w:r>
      <w:r w:rsidRPr="00C077C5">
        <w:rPr>
          <w:rFonts w:ascii="Times New Roman" w:hAnsi="Times New Roman" w:cs="Times New Roman"/>
          <w:sz w:val="28"/>
          <w:szCs w:val="28"/>
          <w:lang w:val="uk-UA"/>
        </w:rPr>
        <w:t xml:space="preserve">) стосунки з колегами: </w:t>
      </w:r>
      <w:r w:rsidRPr="00C077C5">
        <w:rPr>
          <w:rFonts w:ascii="Times New Roman" w:hAnsi="Times New Roman" w:cs="Times New Roman"/>
          <w:sz w:val="28"/>
          <w:szCs w:val="28"/>
        </w:rPr>
        <w:sym w:font="Symbol" w:char="F02D"/>
      </w:r>
      <w:r w:rsidRPr="00C077C5">
        <w:rPr>
          <w:rFonts w:ascii="Times New Roman" w:hAnsi="Times New Roman" w:cs="Times New Roman"/>
          <w:sz w:val="28"/>
          <w:szCs w:val="28"/>
          <w:lang w:val="uk-UA"/>
        </w:rPr>
        <w:t xml:space="preserve"> неадекватно сприймає гумор; </w:t>
      </w:r>
      <w:r w:rsidRPr="00C077C5">
        <w:rPr>
          <w:rFonts w:ascii="Times New Roman" w:hAnsi="Times New Roman" w:cs="Times New Roman"/>
          <w:sz w:val="28"/>
          <w:szCs w:val="28"/>
        </w:rPr>
        <w:sym w:font="Symbol" w:char="F02D"/>
      </w:r>
      <w:r w:rsidRPr="00C077C5">
        <w:rPr>
          <w:rFonts w:ascii="Times New Roman" w:hAnsi="Times New Roman" w:cs="Times New Roman"/>
          <w:sz w:val="28"/>
          <w:szCs w:val="28"/>
          <w:lang w:val="uk-UA"/>
        </w:rPr>
        <w:t xml:space="preserve"> проявляє роздратування, недружелюбність, демонструє реакції гніву; </w:t>
      </w:r>
      <w:r w:rsidRPr="00C077C5">
        <w:rPr>
          <w:rFonts w:ascii="Times New Roman" w:hAnsi="Times New Roman" w:cs="Times New Roman"/>
          <w:sz w:val="28"/>
          <w:szCs w:val="28"/>
        </w:rPr>
        <w:sym w:font="Symbol" w:char="F02D"/>
      </w:r>
      <w:r w:rsidRPr="00C077C5">
        <w:rPr>
          <w:rFonts w:ascii="Times New Roman" w:hAnsi="Times New Roman" w:cs="Times New Roman"/>
          <w:sz w:val="28"/>
          <w:szCs w:val="28"/>
          <w:lang w:val="uk-UA"/>
        </w:rPr>
        <w:t xml:space="preserve"> раптово почалися труднощі в спілкуванні та підтримувані дружніх стосунків з іншими людьми; </w:t>
      </w:r>
      <w:r w:rsidRPr="00C077C5">
        <w:rPr>
          <w:rFonts w:ascii="Times New Roman" w:hAnsi="Times New Roman" w:cs="Times New Roman"/>
          <w:sz w:val="28"/>
          <w:szCs w:val="28"/>
        </w:rPr>
        <w:sym w:font="Symbol" w:char="F02D"/>
      </w:r>
      <w:r w:rsidRPr="00C077C5">
        <w:rPr>
          <w:rFonts w:ascii="Times New Roman" w:hAnsi="Times New Roman" w:cs="Times New Roman"/>
          <w:sz w:val="28"/>
          <w:szCs w:val="28"/>
          <w:lang w:val="uk-UA"/>
        </w:rPr>
        <w:t xml:space="preserve"> висловлює незрозумілу або надмірну недовіру колег.</w:t>
      </w:r>
    </w:p>
    <w:p w:rsidR="00820837" w:rsidRDefault="00C077C5" w:rsidP="00BA67F0">
      <w:pPr>
        <w:spacing w:after="0" w:line="360" w:lineRule="auto"/>
        <w:ind w:firstLine="709"/>
        <w:jc w:val="both"/>
        <w:rPr>
          <w:rFonts w:ascii="Times New Roman" w:hAnsi="Times New Roman" w:cs="Times New Roman"/>
          <w:sz w:val="28"/>
          <w:szCs w:val="28"/>
          <w:lang w:val="uk-UA"/>
        </w:rPr>
      </w:pPr>
      <w:r w:rsidRPr="00C077C5">
        <w:rPr>
          <w:rFonts w:ascii="Times New Roman" w:hAnsi="Times New Roman" w:cs="Times New Roman"/>
          <w:sz w:val="28"/>
          <w:szCs w:val="28"/>
          <w:lang w:val="uk-UA"/>
        </w:rPr>
        <w:t xml:space="preserve"> </w:t>
      </w:r>
      <w:r w:rsidRPr="00C077C5">
        <w:rPr>
          <w:rFonts w:ascii="Times New Roman" w:hAnsi="Times New Roman" w:cs="Times New Roman"/>
          <w:sz w:val="28"/>
          <w:szCs w:val="28"/>
        </w:rPr>
        <w:t>c</w:t>
      </w:r>
      <w:r w:rsidRPr="00C077C5">
        <w:rPr>
          <w:rFonts w:ascii="Times New Roman" w:hAnsi="Times New Roman" w:cs="Times New Roman"/>
          <w:sz w:val="28"/>
          <w:szCs w:val="28"/>
          <w:lang w:val="uk-UA"/>
        </w:rPr>
        <w:t xml:space="preserve">) особистість: </w:t>
      </w:r>
      <w:r w:rsidRPr="00C077C5">
        <w:rPr>
          <w:rFonts w:ascii="Times New Roman" w:hAnsi="Times New Roman" w:cs="Times New Roman"/>
          <w:sz w:val="28"/>
          <w:szCs w:val="28"/>
        </w:rPr>
        <w:sym w:font="Symbol" w:char="F02D"/>
      </w:r>
      <w:r w:rsidRPr="00C077C5">
        <w:rPr>
          <w:rFonts w:ascii="Times New Roman" w:hAnsi="Times New Roman" w:cs="Times New Roman"/>
          <w:sz w:val="28"/>
          <w:szCs w:val="28"/>
          <w:lang w:val="uk-UA"/>
        </w:rPr>
        <w:t xml:space="preserve"> виглядає стомленою, не здатна «розслабитися»; </w:t>
      </w:r>
      <w:r w:rsidRPr="00C077C5">
        <w:rPr>
          <w:rFonts w:ascii="Times New Roman" w:hAnsi="Times New Roman" w:cs="Times New Roman"/>
          <w:sz w:val="28"/>
          <w:szCs w:val="28"/>
        </w:rPr>
        <w:sym w:font="Symbol" w:char="F02D"/>
      </w:r>
      <w:r w:rsidRPr="00C077C5">
        <w:rPr>
          <w:rFonts w:ascii="Times New Roman" w:hAnsi="Times New Roman" w:cs="Times New Roman"/>
          <w:sz w:val="28"/>
          <w:szCs w:val="28"/>
          <w:lang w:val="uk-UA"/>
        </w:rPr>
        <w:t xml:space="preserve"> байдуже ставиться до життя; не виявляє ні до чого інтересу; </w:t>
      </w:r>
      <w:r w:rsidRPr="00C077C5">
        <w:rPr>
          <w:rFonts w:ascii="Times New Roman" w:hAnsi="Times New Roman" w:cs="Times New Roman"/>
          <w:sz w:val="28"/>
          <w:szCs w:val="28"/>
        </w:rPr>
        <w:sym w:font="Symbol" w:char="F02D"/>
      </w:r>
      <w:r w:rsidRPr="00C077C5">
        <w:rPr>
          <w:rFonts w:ascii="Times New Roman" w:hAnsi="Times New Roman" w:cs="Times New Roman"/>
          <w:sz w:val="28"/>
          <w:szCs w:val="28"/>
          <w:lang w:val="uk-UA"/>
        </w:rPr>
        <w:t xml:space="preserve"> часто почувається хворою або такою, що ось-ось захворіє. </w:t>
      </w:r>
      <w:r w:rsidRPr="00C077C5">
        <w:rPr>
          <w:rFonts w:ascii="Times New Roman" w:hAnsi="Times New Roman" w:cs="Times New Roman"/>
          <w:sz w:val="28"/>
          <w:szCs w:val="28"/>
        </w:rPr>
        <w:t>3.Якщо Ви знайшли у себе ознаки стресу, тоді здійсніть подальшу діагностичну роботу – виявіть основні стресфактори у Вашій професійній ситуації. Це можна зробити таким чином:</w:t>
      </w:r>
    </w:p>
    <w:p w:rsidR="00D674F7"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rPr>
        <w:sym w:font="Symbol" w:char="F02D"/>
      </w:r>
      <w:r w:rsidRPr="00D674F7">
        <w:rPr>
          <w:rFonts w:ascii="Times New Roman" w:hAnsi="Times New Roman" w:cs="Times New Roman"/>
          <w:sz w:val="28"/>
          <w:szCs w:val="28"/>
        </w:rPr>
        <w:t xml:space="preserve"> назвіть п’ять найважливіших джерел стресу (стресорів); </w:t>
      </w:r>
    </w:p>
    <w:p w:rsidR="00D674F7"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rPr>
        <w:sym w:font="Symbol" w:char="F02D"/>
      </w:r>
      <w:r w:rsidRPr="00D674F7">
        <w:rPr>
          <w:rFonts w:ascii="Times New Roman" w:hAnsi="Times New Roman" w:cs="Times New Roman"/>
          <w:sz w:val="28"/>
          <w:szCs w:val="28"/>
        </w:rPr>
        <w:t xml:space="preserve"> опишіть коротко Ваші реакції на них. </w:t>
      </w:r>
    </w:p>
    <w:p w:rsidR="00D674F7"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lang w:val="uk-UA"/>
        </w:rPr>
        <w:t xml:space="preserve">4. Якщо виконання цього завдання не допомогло глибоко проаналізувати основні стрес-фактори у Вашому професійному житті, тоді використайте складніший діагностичний прийом: розпочніть вести «Щоденник стресових подій», збираючи інформацію за 7 компонентами щоденно: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lang w:val="uk-UA"/>
        </w:rPr>
        <w:t xml:space="preserve"> стресори цього професійного дня:</w:t>
      </w:r>
    </w:p>
    <w:p w:rsidR="00D674F7"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lang w:val="uk-UA"/>
        </w:rPr>
        <w:t xml:space="preserve"> а) звичні стресори (які ви переживаєте часто); </w:t>
      </w:r>
    </w:p>
    <w:p w:rsidR="00D674F7"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lang w:val="uk-UA"/>
        </w:rPr>
        <w:t xml:space="preserve">б) незвичні стресори (які ви переживаєте рідко)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lang w:val="uk-UA"/>
        </w:rPr>
        <w:t xml:space="preserve"> реакції на кожен стресор, що з’явився: </w:t>
      </w:r>
    </w:p>
    <w:p w:rsidR="00D674F7"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lang w:val="uk-UA"/>
        </w:rPr>
        <w:t xml:space="preserve">а) фізіологічні реакції (потовиділення, м’язове напруження, підвищення артеріального тису тощо); </w:t>
      </w:r>
    </w:p>
    <w:p w:rsidR="00D674F7"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lang w:val="uk-UA"/>
        </w:rPr>
        <w:t xml:space="preserve">б) психологічні реакції (страх, тривога, хвилювання тощо);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lang w:val="uk-UA"/>
        </w:rPr>
        <w:t xml:space="preserve"> способи адаптації до стресора;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lang w:val="uk-UA"/>
        </w:rPr>
        <w:t xml:space="preserve"> кращі способи адаптації,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lang w:val="uk-UA"/>
        </w:rPr>
        <w:t xml:space="preserve"> прийоми релаксації, як Ви </w:t>
      </w:r>
      <w:r w:rsidRPr="00D674F7">
        <w:rPr>
          <w:rFonts w:ascii="Times New Roman" w:hAnsi="Times New Roman" w:cs="Times New Roman"/>
          <w:sz w:val="28"/>
          <w:szCs w:val="28"/>
          <w:lang w:val="uk-UA"/>
        </w:rPr>
        <w:lastRenderedPageBreak/>
        <w:t xml:space="preserve">використовували до цього дня;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lang w:val="uk-UA"/>
        </w:rPr>
        <w:t xml:space="preserve"> ефективність цих прийомів релаксації;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lang w:val="uk-UA"/>
        </w:rPr>
        <w:t xml:space="preserve"> відчуття, які були цього дня (фізичні, психічні) та ін.. </w:t>
      </w:r>
      <w:r w:rsidRPr="00D674F7">
        <w:rPr>
          <w:rFonts w:ascii="Times New Roman" w:hAnsi="Times New Roman" w:cs="Times New Roman"/>
          <w:sz w:val="28"/>
          <w:szCs w:val="28"/>
        </w:rPr>
        <w:t xml:space="preserve">Спробуйте вести цей щоденник впродовж трьох тижнів, а потім проаналізуйте вплив стресу на Ваше життя та Вашу реакцію на стрес за допомогою таких запитань: Які стресори виникають у Вашому житті найчастіше? Як зазвичай реагує на стресори Ваш організм? </w:t>
      </w:r>
    </w:p>
    <w:p w:rsidR="00D674F7"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lang w:val="uk-UA"/>
        </w:rPr>
        <w:t xml:space="preserve">5. Якщо Ви, проаналізувавши власну професійну ситуацію, ідентифікували, що перебуваєте у ситуації стресу і на Вас діє велика кількість стрес-факторів, тоді зробіть аналіз мотивації Вашої професійної діяльності, тобто визначте основні мотиви Вашої професійної діяльності. </w:t>
      </w:r>
      <w:r w:rsidRPr="00D674F7">
        <w:rPr>
          <w:rFonts w:ascii="Times New Roman" w:hAnsi="Times New Roman" w:cs="Times New Roman"/>
          <w:sz w:val="28"/>
          <w:szCs w:val="28"/>
        </w:rPr>
        <w:t xml:space="preserve">Для цього складіть перелік усіх причин (реальних та абстрактних), які спонукають Вас виконувати цю роботу. Визначте мотивацію, 100 цінність та значущість своєї роботи, можливості професійної кар’єри, основні етапи її здійснення. </w:t>
      </w:r>
    </w:p>
    <w:p w:rsidR="00D674F7"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lang w:val="uk-UA"/>
        </w:rPr>
        <w:t xml:space="preserve">6. Якщо Ви розумієте, що ця робота для вас є не дуже важливою, вона вам не подобається і не дає можливості вирішити професійні та сімейні проблеми, а лише створює для вас стресогену ситуацію, тоді приймайте мужнє рішення – змініть роботу. </w:t>
      </w:r>
    </w:p>
    <w:p w:rsidR="00D674F7"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lang w:val="uk-UA"/>
        </w:rPr>
        <w:t xml:space="preserve">7. Якщо Ви зрозуміли, що робота для вас є важливою, але відчуваєте, що починаєте «вигорати», тоді візьміть на себе певні зобов’язання щодо умов зниження впливу діючих стрес-факторів. </w:t>
      </w:r>
      <w:r w:rsidRPr="00D674F7">
        <w:rPr>
          <w:rFonts w:ascii="Times New Roman" w:hAnsi="Times New Roman" w:cs="Times New Roman"/>
          <w:sz w:val="28"/>
          <w:szCs w:val="28"/>
        </w:rPr>
        <w:t xml:space="preserve">Укладіть контракт із самим собою щодо використання певних прийомів подолання стресу протягом певного часу та визначте певну систему винагород або покарань для самого себе. </w:t>
      </w:r>
    </w:p>
    <w:p w:rsidR="00D674F7"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rPr>
        <w:t xml:space="preserve">8. Врахуйте при цьому, що важливу роль в управлінні стресом відіграє локус контролю – це ступінь контролю, яка дає можливість Вам керувати подіями Вашого життя. Зовнішній локус контролю свідчить про те, що Ви мало контролюєте власне життя (контроль поза Вами); внутрішній локус контролю доводить Вашу впевненість у контролі над подіями Вашого життя. Локус контролю складаються протягом тривалого періоду і не може змінитися миттєво, але усвідомлення цієї концепції відкриває перед Вами чудові можливості </w:t>
      </w:r>
      <w:r w:rsidRPr="00D674F7">
        <w:rPr>
          <w:rFonts w:ascii="Times New Roman" w:hAnsi="Times New Roman" w:cs="Times New Roman"/>
          <w:sz w:val="28"/>
          <w:szCs w:val="28"/>
        </w:rPr>
        <w:lastRenderedPageBreak/>
        <w:t xml:space="preserve">управління професійним стресом, збільшить почуття відповідальності за власний успіх та власні невдачі. </w:t>
      </w:r>
    </w:p>
    <w:p w:rsidR="00D674F7"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rPr>
        <w:t xml:space="preserve">9. Для реалізації контракту, який Ви уклали із самим собою, розробіть та реалізуйте власну «Програму подолання стресу і синдрому «професійного вигорання» . У процесі її розробки необхідно врахувати дані, отримані під час ведення «Щоденника стресових подій», які варто проаналізувати, дати відповіді на такі питання: Основні запитання: «Чи хочете Ви й надалі відчувати вплив виявлених Вами стрес-факторів?», «Якщо ні, тоді поміркуйте над тим, яких стресорів Ви можете уникнути  (знизити вплив цих стресорів або повністю усунути їхню дію)? Яким чином?»; Додаткові запитання: «Чи використовуєте Ви певні прийоми подолання стресу частіше за інші?»; «Ці прийоми працюють «на Вас» чи «проти Вас»?»; «Чи існують інші прийоми подолання стресу, які Ви використовуєте рідко, але вони є ефективними?» </w:t>
      </w:r>
    </w:p>
    <w:p w:rsidR="00D674F7"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lang w:val="uk-UA"/>
        </w:rPr>
        <w:t xml:space="preserve">10. Розробіть індивідуальну корекційно-розвиваючу «Програму подолання стресу», у процесі аналізу стресфакторів насамперед зважте на те, чи мають місце у Вашій конкретній ситуації глобальні професійні (життєві) зміни (наприклад, реорганізація на роботі; переведення на нову посаду; зміна режиму або графіку роботи; зміна дружиною/чоловіком роботи; зміна місця проживання; хвороби близьких тощо), оскільки одна або кілька з них можуть бути для Вас серйозними стрес-факторами в період, що аналізується. </w:t>
      </w:r>
      <w:r w:rsidRPr="00D674F7">
        <w:rPr>
          <w:rFonts w:ascii="Times New Roman" w:hAnsi="Times New Roman" w:cs="Times New Roman"/>
          <w:sz w:val="28"/>
          <w:szCs w:val="28"/>
        </w:rPr>
        <w:t xml:space="preserve">Спробуйте осмислити їхній зміст, сконцентруватися на умовах нейтралізації їх негативного впливу, заручіться соціальною підтримкою близьких Вам людей. Не посилюйте вже наявний стрес, не плануйте нові види активності, які можуть додатково вивести Вас зі стану рівноваги, намагайтеся адаптуватися до реального – вже й так складного – періоду Вашого життя. </w:t>
      </w:r>
    </w:p>
    <w:p w:rsidR="00D674F7"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lang w:val="uk-UA"/>
        </w:rPr>
        <w:t xml:space="preserve">11. Також визначте повсякденні рутинні, побутові справи, а також конфлікти, пов’язані з ними, які найчастіше виявляються стрес-факторами (наприклад перевантаження професійними справами; необхідність взаємодії з великою кількістю людей під час роботи; несвоєчасне виконання колегами їхніх професійних обов’язків; опанування новою технікою; перестановка або втрата </w:t>
      </w:r>
      <w:r w:rsidRPr="00D674F7">
        <w:rPr>
          <w:rFonts w:ascii="Times New Roman" w:hAnsi="Times New Roman" w:cs="Times New Roman"/>
          <w:sz w:val="28"/>
          <w:szCs w:val="28"/>
          <w:lang w:val="uk-UA"/>
        </w:rPr>
        <w:lastRenderedPageBreak/>
        <w:t xml:space="preserve">речей; сімейні конфлікти тощо). </w:t>
      </w:r>
      <w:r w:rsidRPr="00D674F7">
        <w:rPr>
          <w:rFonts w:ascii="Times New Roman" w:hAnsi="Times New Roman" w:cs="Times New Roman"/>
          <w:sz w:val="28"/>
          <w:szCs w:val="28"/>
        </w:rPr>
        <w:t xml:space="preserve">Спробуйте контролювати їх та не додавати до них нових. Пам’ятайте, що повсякденні проблеми більш негативно впливають на здоров’я, ніж глобальні життєві зміни, через їхні хронічний характер. </w:t>
      </w:r>
    </w:p>
    <w:p w:rsidR="00D674F7"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rPr>
        <w:t xml:space="preserve">12. Якщо Ви дійшли висновку, що «вигораєте» на роботі, зробіть спочатку такі «тактичні» кроки: зверніться до керівництва з проханням тимчасово зменшити для Вас навантаження; не беріть роботу додому; не розмовляйте про справи під час обіду та у вільний час. </w:t>
      </w:r>
    </w:p>
    <w:p w:rsidR="007F49BE"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rPr>
        <w:t xml:space="preserve">13. Важливо також реалізувати низку прийомів стратегічного характеру. Одним із них є прийом, що стосується визначення пріоритетів професійної діяльності та вміння управляти власним часом. З цією метою: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rPr>
        <w:t xml:space="preserve"> визначте основні цілі та завдання Вашої професійної діяльності на певний період часу;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rPr>
        <w:t xml:space="preserve"> визначте пріоритетність цілей та завдань;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rPr>
        <w:t xml:space="preserve"> співставте результати їх виконання з можливостями здійснення певних етапів Вашої професійної кар’єри;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rPr>
        <w:t xml:space="preserve"> складіть розклад виконання справ;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rPr>
        <w:t xml:space="preserve"> делегуйте свої повноваження, доручайте виконання завдань іншим;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rPr>
        <w:t xml:space="preserve"> навчіться казати «НІ»;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rPr>
        <w:t xml:space="preserve"> зважайте на те, як Ви розподіляєте власний час та ін. </w:t>
      </w:r>
    </w:p>
    <w:p w:rsidR="007F49BE"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rPr>
        <w:t xml:space="preserve">14. Визначте власне розуміння успіху у професійному житті (що для Вас означає успіх), визначте власний рівень успіху. Проаналізуйте позитивні сторони, які сприяють досягненню Вами успіху, а також назвіть уразливі сторони, які не сприяють цьому. Опишіть стресові професійні (життєві) ситуації, в яких використали свої сильні сторони. Спирайтесь на них і в цій ситуації, аби забезпечити профілактику синдрому «професійного вигорання». Тримайтеся подалі від тих випробувань, які потребують відсутніх у Вас умінь та характеристик. </w:t>
      </w:r>
    </w:p>
    <w:p w:rsidR="007F49BE" w:rsidRDefault="00D674F7" w:rsidP="00BA67F0">
      <w:pPr>
        <w:spacing w:after="0" w:line="360" w:lineRule="auto"/>
        <w:ind w:firstLine="709"/>
        <w:jc w:val="both"/>
        <w:rPr>
          <w:rFonts w:ascii="Times New Roman" w:hAnsi="Times New Roman" w:cs="Times New Roman"/>
          <w:sz w:val="28"/>
          <w:szCs w:val="28"/>
          <w:lang w:val="uk-UA"/>
        </w:rPr>
      </w:pPr>
      <w:r w:rsidRPr="007F49BE">
        <w:rPr>
          <w:rFonts w:ascii="Times New Roman" w:hAnsi="Times New Roman" w:cs="Times New Roman"/>
          <w:sz w:val="28"/>
          <w:szCs w:val="28"/>
          <w:lang w:val="uk-UA"/>
        </w:rPr>
        <w:t xml:space="preserve">15. Якщо ви дійшли висновку, що одним із стресорів, які обумовлюють виникнення професійного стресу та синдрому «професійного вигорання», є дуже великий обсяг роботи, тоді (навіть якщо робота Вам дуже подобається) спробуйте змінити свій імідж трудоголіка. </w:t>
      </w:r>
      <w:r w:rsidRPr="00D674F7">
        <w:rPr>
          <w:rFonts w:ascii="Times New Roman" w:hAnsi="Times New Roman" w:cs="Times New Roman"/>
          <w:sz w:val="28"/>
          <w:szCs w:val="28"/>
        </w:rPr>
        <w:t xml:space="preserve">Аби подолати трудоголізм, дотримуйтеся таких прийомів: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rPr>
        <w:t xml:space="preserve"> сконцентруйтеся на тому, що Вам подобається найбільше, та спробуйте знайти способи припинити або мінімізувати виконання </w:t>
      </w:r>
      <w:r w:rsidRPr="00D674F7">
        <w:rPr>
          <w:rFonts w:ascii="Times New Roman" w:hAnsi="Times New Roman" w:cs="Times New Roman"/>
          <w:sz w:val="28"/>
          <w:szCs w:val="28"/>
        </w:rPr>
        <w:lastRenderedPageBreak/>
        <w:t xml:space="preserve">того, що Вам не подобається;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rPr>
        <w:t xml:space="preserve"> запитайте у себе «Чим я би хотів займатися безкоштовно?» і потім спробуйте спрямувати у це русло свою роботу;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rPr>
        <w:t xml:space="preserve"> використовуйте свій час, не дозволяйте часу використовувати Вас. Вирішіть для себе, оскільки часу буде приділяти відтепер роботі, потім скоротіть свій робочий час до цього рівня. Використайте так звані «штучні» прийоми (призначте одразу після завершення робочого дня зустріч з другом, заплануйте відвідування басейну, похід у театр тощо);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rPr>
        <w:t xml:space="preserve"> залиште вільний час у своєму розкладі;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rPr>
        <w:t xml:space="preserve"> оформіть робоче місце на власний смак. Зробіть так, аби приносило Вам задоволення, Ви заслуговуєте на це;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rPr>
        <w:t xml:space="preserve"> намагайтеся пам’ятати про приємні моменти своєї роботи: задоволення від виконаного завдання, свобода та можливість бути корисним для інших тощо;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rPr>
        <w:t xml:space="preserve"> надмірна завзятість у роботі передбачає неабиякий обсяг звітності про те, як Ви працюєте; </w:t>
      </w:r>
      <w:r w:rsidRPr="00D674F7">
        <w:rPr>
          <w:rFonts w:ascii="Times New Roman" w:hAnsi="Times New Roman" w:cs="Times New Roman"/>
          <w:sz w:val="28"/>
          <w:szCs w:val="28"/>
        </w:rPr>
        <w:sym w:font="Symbol" w:char="F02D"/>
      </w:r>
      <w:r w:rsidRPr="00D674F7">
        <w:rPr>
          <w:rFonts w:ascii="Times New Roman" w:hAnsi="Times New Roman" w:cs="Times New Roman"/>
          <w:sz w:val="28"/>
          <w:szCs w:val="28"/>
        </w:rPr>
        <w:t xml:space="preserve"> визначте час для сімейних справ (поділяйте з членами сім'ї побутові турботи, виїжджайте на природу тощо). </w:t>
      </w:r>
    </w:p>
    <w:p w:rsidR="007F49BE" w:rsidRDefault="00D674F7" w:rsidP="00BA67F0">
      <w:pPr>
        <w:spacing w:after="0" w:line="360" w:lineRule="auto"/>
        <w:ind w:firstLine="709"/>
        <w:jc w:val="both"/>
        <w:rPr>
          <w:rFonts w:ascii="Times New Roman" w:hAnsi="Times New Roman" w:cs="Times New Roman"/>
          <w:sz w:val="28"/>
          <w:szCs w:val="28"/>
          <w:lang w:val="uk-UA"/>
        </w:rPr>
      </w:pPr>
      <w:r w:rsidRPr="00041929">
        <w:rPr>
          <w:rFonts w:ascii="Times New Roman" w:hAnsi="Times New Roman" w:cs="Times New Roman"/>
          <w:sz w:val="28"/>
          <w:szCs w:val="28"/>
          <w:lang w:val="uk-UA"/>
        </w:rPr>
        <w:t xml:space="preserve">16. Розширте сферу своєї життєдіяльності. Для цього визначте ті речі, якими би ви хотіли займатися, окрім роботи. Складіть список під назвою </w:t>
      </w:r>
      <w:r w:rsidRPr="00783FC7">
        <w:rPr>
          <w:rFonts w:ascii="Times New Roman" w:hAnsi="Times New Roman" w:cs="Times New Roman"/>
          <w:sz w:val="28"/>
          <w:szCs w:val="28"/>
          <w:lang w:val="uk-UA"/>
        </w:rPr>
        <w:t xml:space="preserve">«Я дійсно хочу цим займатися». Перелічіть усе, чим Ви хочете займатися послідовно від найбільш і найменш бажаних дій. </w:t>
      </w:r>
      <w:r w:rsidRPr="00D674F7">
        <w:rPr>
          <w:rFonts w:ascii="Times New Roman" w:hAnsi="Times New Roman" w:cs="Times New Roman"/>
          <w:sz w:val="28"/>
          <w:szCs w:val="28"/>
        </w:rPr>
        <w:t xml:space="preserve">А тепер пригадайте, коли Ви востаннє займатися тим чи іншим зі складеного переліку. Створіть такі умови, аби такі заняття стали для Вас реальністю. </w:t>
      </w:r>
    </w:p>
    <w:p w:rsidR="007F49BE"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rPr>
        <w:t>17. Намагайтеся у своїй професійній діяльності демонструвати асертивну поведінку. Асертивна поведінка – це спроможність виража</w:t>
      </w:r>
      <w:r w:rsidR="007F49BE">
        <w:rPr>
          <w:rFonts w:ascii="Times New Roman" w:hAnsi="Times New Roman" w:cs="Times New Roman"/>
          <w:sz w:val="28"/>
          <w:szCs w:val="28"/>
        </w:rPr>
        <w:t xml:space="preserve">ти себе та задовольняти власні </w:t>
      </w:r>
      <w:r w:rsidRPr="00D674F7">
        <w:rPr>
          <w:rFonts w:ascii="Times New Roman" w:hAnsi="Times New Roman" w:cs="Times New Roman"/>
          <w:sz w:val="28"/>
          <w:szCs w:val="28"/>
        </w:rPr>
        <w:t xml:space="preserve"> потреби, водночас не створюючи незручностей для інших. Тому відмовтеся від невпевненої/пасивної поведінки (відмови від власних потреб заради допомоги іншій людині, ігнорування власних потреб) та агресивної поведінки (спроби домінування або досягнення власних цілей за рахунок інших людей). </w:t>
      </w:r>
    </w:p>
    <w:p w:rsidR="007F49BE"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rPr>
        <w:t xml:space="preserve">18. Якщо Ви негативної думки про себе, то втратите довіру до власних рішень і переконань, а, отже, потрапите у тенета залежності від оточення. Якщо Ви не крокуєте «у ногу із самим собою», тоді, скоріш за все, стане </w:t>
      </w:r>
      <w:r w:rsidRPr="00D674F7">
        <w:rPr>
          <w:rFonts w:ascii="Times New Roman" w:hAnsi="Times New Roman" w:cs="Times New Roman"/>
          <w:sz w:val="28"/>
          <w:szCs w:val="28"/>
        </w:rPr>
        <w:lastRenderedPageBreak/>
        <w:t xml:space="preserve">підлаштовуватися під поведінку тих людей, з якими часто спілкуєтеся. Як тоді Ви зможете самоутверджуватися та відстоювати власні права, якщо вважаєте себе недостойним цих прав? Пам’ятайте, що самою суттю управління стресом є впевненість у собі та своїх рішеннях, оскільки це уможливлює успішність контроль за власним життям. </w:t>
      </w:r>
    </w:p>
    <w:p w:rsidR="007F49BE"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rPr>
        <w:t xml:space="preserve">19. Створіть групу соціальної підтримки. Соціальна підтримка – це почуття причетності, почуття того, що тебе сприймають та люблять таким, яким ти, а не тому, що ти можеш щось зробити для когось. До групи соціальної підтримки можуть ввійти Ваші друзі, члени сім'ї, з якими Ви є духовною близькими і з якими поділяєте свої радощі, проблеми, острахи та любов. Включіть до групи соціальної підтримки і Ваших колег, затоваришуйте з ними, організуйте спільне позитивне проведення часу. </w:t>
      </w:r>
    </w:p>
    <w:p w:rsidR="00D674F7" w:rsidRPr="00D674F7" w:rsidRDefault="00D674F7" w:rsidP="00BA67F0">
      <w:pPr>
        <w:spacing w:after="0" w:line="360" w:lineRule="auto"/>
        <w:ind w:firstLine="709"/>
        <w:jc w:val="both"/>
        <w:rPr>
          <w:rFonts w:ascii="Times New Roman" w:hAnsi="Times New Roman" w:cs="Times New Roman"/>
          <w:sz w:val="28"/>
          <w:szCs w:val="28"/>
          <w:lang w:val="uk-UA"/>
        </w:rPr>
      </w:pPr>
      <w:r w:rsidRPr="00D674F7">
        <w:rPr>
          <w:rFonts w:ascii="Times New Roman" w:hAnsi="Times New Roman" w:cs="Times New Roman"/>
          <w:sz w:val="28"/>
          <w:szCs w:val="28"/>
        </w:rPr>
        <w:t>20. Потурбуйтеся про правильне харчування та комфортну ситуацію роботи. Визначте для себе збалансовану дієту. Не дозволяйте «зайвому» шуму з Вашого оточення виводити Вас зі стану рівноваги. Підведення підсумків тренінгу: що нового Ви узнали щодо синдрому «пофесійного вигорання»; який рівень «професійного вигорання» маєте Ви; які правила можна застосовувати щодо попередження та подолання «професійного вигорання». Психолог, який проводить 105 тренінг, в кінці заняття може роздати учасникам тренінгу пам’ятки наступного змісту.</w:t>
      </w:r>
    </w:p>
    <w:p w:rsidR="00E34D3D" w:rsidRDefault="00E34D3D" w:rsidP="00BA67F0">
      <w:pPr>
        <w:spacing w:after="0" w:line="360" w:lineRule="auto"/>
        <w:ind w:firstLine="709"/>
        <w:jc w:val="both"/>
        <w:rPr>
          <w:rFonts w:ascii="Times New Roman" w:hAnsi="Times New Roman" w:cs="Times New Roman"/>
          <w:sz w:val="28"/>
          <w:szCs w:val="28"/>
          <w:lang w:val="uk-UA"/>
        </w:rPr>
      </w:pPr>
    </w:p>
    <w:p w:rsidR="00E34D3D" w:rsidRDefault="00E34D3D" w:rsidP="008509E0">
      <w:pPr>
        <w:spacing w:after="0" w:line="360" w:lineRule="auto"/>
        <w:jc w:val="both"/>
        <w:rPr>
          <w:rFonts w:ascii="Times New Roman" w:hAnsi="Times New Roman" w:cs="Times New Roman"/>
          <w:sz w:val="28"/>
          <w:szCs w:val="28"/>
          <w:lang w:val="uk-UA"/>
        </w:rPr>
      </w:pPr>
    </w:p>
    <w:p w:rsidR="000E5015" w:rsidRPr="00D65833" w:rsidRDefault="000E5015" w:rsidP="007E45A1">
      <w:pPr>
        <w:spacing w:after="0" w:line="360" w:lineRule="auto"/>
        <w:ind w:firstLine="709"/>
        <w:jc w:val="center"/>
        <w:rPr>
          <w:rFonts w:ascii="Times New Roman" w:hAnsi="Times New Roman" w:cs="Times New Roman"/>
          <w:b/>
          <w:sz w:val="28"/>
          <w:szCs w:val="28"/>
          <w:lang w:val="uk-UA"/>
        </w:rPr>
      </w:pPr>
      <w:r w:rsidRPr="00D65833">
        <w:rPr>
          <w:rFonts w:ascii="Times New Roman" w:hAnsi="Times New Roman" w:cs="Times New Roman"/>
          <w:b/>
          <w:sz w:val="28"/>
          <w:szCs w:val="28"/>
          <w:lang w:val="uk-UA"/>
        </w:rPr>
        <w:t xml:space="preserve">Висновки </w:t>
      </w:r>
      <w:r w:rsidR="00D65833">
        <w:rPr>
          <w:rFonts w:ascii="Times New Roman" w:hAnsi="Times New Roman" w:cs="Times New Roman"/>
          <w:b/>
          <w:sz w:val="28"/>
          <w:szCs w:val="28"/>
          <w:lang w:val="uk-UA"/>
        </w:rPr>
        <w:t>до розділу 2</w:t>
      </w:r>
    </w:p>
    <w:p w:rsidR="008509E0" w:rsidRPr="008509E0" w:rsidRDefault="008509E0" w:rsidP="008509E0">
      <w:pPr>
        <w:spacing w:after="0" w:line="360" w:lineRule="auto"/>
        <w:ind w:firstLine="709"/>
        <w:jc w:val="both"/>
        <w:rPr>
          <w:rFonts w:ascii="Times New Roman" w:hAnsi="Times New Roman" w:cs="Times New Roman"/>
          <w:sz w:val="28"/>
          <w:szCs w:val="28"/>
        </w:rPr>
      </w:pPr>
      <w:r w:rsidRPr="008509E0">
        <w:rPr>
          <w:rFonts w:ascii="Times New Roman" w:hAnsi="Times New Roman" w:cs="Times New Roman"/>
          <w:sz w:val="28"/>
          <w:szCs w:val="28"/>
        </w:rPr>
        <w:t>Проведений описовий та порівняльний аналіз дозволяє зробити такі висновки:</w:t>
      </w:r>
    </w:p>
    <w:p w:rsidR="008509E0" w:rsidRPr="008509E0" w:rsidRDefault="008509E0" w:rsidP="00CF6E43">
      <w:pPr>
        <w:spacing w:after="0" w:line="360" w:lineRule="auto"/>
        <w:ind w:firstLine="709"/>
        <w:jc w:val="both"/>
        <w:rPr>
          <w:rFonts w:ascii="Times New Roman" w:hAnsi="Times New Roman" w:cs="Times New Roman"/>
          <w:sz w:val="28"/>
          <w:szCs w:val="28"/>
        </w:rPr>
      </w:pPr>
      <w:r w:rsidRPr="008509E0">
        <w:rPr>
          <w:rFonts w:ascii="Times New Roman" w:hAnsi="Times New Roman" w:cs="Times New Roman"/>
          <w:sz w:val="28"/>
          <w:szCs w:val="28"/>
        </w:rPr>
        <w:t>1.</w:t>
      </w:r>
      <w:r w:rsidRPr="008509E0">
        <w:rPr>
          <w:rFonts w:ascii="Times New Roman" w:hAnsi="Times New Roman" w:cs="Times New Roman"/>
          <w:sz w:val="28"/>
          <w:szCs w:val="28"/>
        </w:rPr>
        <w:tab/>
        <w:t xml:space="preserve">У </w:t>
      </w:r>
      <w:r w:rsidR="00CF6E43">
        <w:rPr>
          <w:rFonts w:ascii="Times New Roman" w:hAnsi="Times New Roman" w:cs="Times New Roman"/>
          <w:sz w:val="28"/>
          <w:szCs w:val="28"/>
        </w:rPr>
        <w:t>психологів-волонтерів</w:t>
      </w:r>
      <w:r w:rsidR="00CF6E43" w:rsidRPr="00CF6E43">
        <w:rPr>
          <w:rFonts w:ascii="Times New Roman" w:hAnsi="Times New Roman" w:cs="Times New Roman"/>
          <w:sz w:val="28"/>
          <w:szCs w:val="28"/>
        </w:rPr>
        <w:t xml:space="preserve"> </w:t>
      </w:r>
      <w:r w:rsidRPr="008509E0">
        <w:rPr>
          <w:rFonts w:ascii="Times New Roman" w:hAnsi="Times New Roman" w:cs="Times New Roman"/>
          <w:sz w:val="28"/>
          <w:szCs w:val="28"/>
        </w:rPr>
        <w:t>більшою мірою виражені симптоми переживання психотравмуючих ситуацій, редукції професійних обов'язків, особистої відстороненості, емоційного дефіциту та пс</w:t>
      </w:r>
      <w:r w:rsidR="00CF6E43">
        <w:rPr>
          <w:rFonts w:ascii="Times New Roman" w:hAnsi="Times New Roman" w:cs="Times New Roman"/>
          <w:sz w:val="28"/>
          <w:szCs w:val="28"/>
        </w:rPr>
        <w:t xml:space="preserve">ихосоматичних порушень, тобто. </w:t>
      </w:r>
      <w:r w:rsidR="00CF6E43">
        <w:rPr>
          <w:rFonts w:ascii="Times New Roman" w:hAnsi="Times New Roman" w:cs="Times New Roman"/>
          <w:sz w:val="28"/>
          <w:szCs w:val="28"/>
          <w:lang w:val="uk-UA"/>
        </w:rPr>
        <w:t>В</w:t>
      </w:r>
      <w:r w:rsidRPr="008509E0">
        <w:rPr>
          <w:rFonts w:ascii="Times New Roman" w:hAnsi="Times New Roman" w:cs="Times New Roman"/>
          <w:sz w:val="28"/>
          <w:szCs w:val="28"/>
        </w:rPr>
        <w:t xml:space="preserve">они більш схильні до формування фрустраційних станів, обумовлених неможливістю вплинути на ситуацію, викликаючи невдоволення собою, </w:t>
      </w:r>
      <w:r w:rsidRPr="008509E0">
        <w:rPr>
          <w:rFonts w:ascii="Times New Roman" w:hAnsi="Times New Roman" w:cs="Times New Roman"/>
          <w:sz w:val="28"/>
          <w:szCs w:val="28"/>
        </w:rPr>
        <w:lastRenderedPageBreak/>
        <w:t xml:space="preserve">професійною діяльністю, виконуваними обов'язками. Умови </w:t>
      </w:r>
      <w:r w:rsidR="0043133D">
        <w:rPr>
          <w:rFonts w:ascii="Times New Roman" w:hAnsi="Times New Roman" w:cs="Times New Roman"/>
          <w:sz w:val="28"/>
          <w:szCs w:val="28"/>
          <w:lang w:val="uk-UA"/>
        </w:rPr>
        <w:t>війни</w:t>
      </w:r>
      <w:r w:rsidRPr="008509E0">
        <w:rPr>
          <w:rFonts w:ascii="Times New Roman" w:hAnsi="Times New Roman" w:cs="Times New Roman"/>
          <w:sz w:val="28"/>
          <w:szCs w:val="28"/>
        </w:rPr>
        <w:t xml:space="preserve">, </w:t>
      </w:r>
      <w:r w:rsidR="0043133D">
        <w:rPr>
          <w:rFonts w:ascii="Times New Roman" w:hAnsi="Times New Roman" w:cs="Times New Roman"/>
          <w:sz w:val="28"/>
          <w:szCs w:val="28"/>
          <w:lang w:val="uk-UA"/>
        </w:rPr>
        <w:t xml:space="preserve">відсутність </w:t>
      </w:r>
      <w:r w:rsidRPr="008509E0">
        <w:rPr>
          <w:rFonts w:ascii="Times New Roman" w:hAnsi="Times New Roman" w:cs="Times New Roman"/>
          <w:sz w:val="28"/>
          <w:szCs w:val="28"/>
        </w:rPr>
        <w:t>графік</w:t>
      </w:r>
      <w:r w:rsidR="0043133D">
        <w:rPr>
          <w:rFonts w:ascii="Times New Roman" w:hAnsi="Times New Roman" w:cs="Times New Roman"/>
          <w:sz w:val="28"/>
          <w:szCs w:val="28"/>
          <w:lang w:val="uk-UA"/>
        </w:rPr>
        <w:t>у</w:t>
      </w:r>
      <w:r w:rsidRPr="008509E0">
        <w:rPr>
          <w:rFonts w:ascii="Times New Roman" w:hAnsi="Times New Roman" w:cs="Times New Roman"/>
          <w:sz w:val="28"/>
          <w:szCs w:val="28"/>
        </w:rPr>
        <w:t xml:space="preserve"> роботи, комунікація всередині колективу та з людьми можуть розглядатися однією з передумов для загострення переживання психотравмуючих ситуацій. У цій групі також відзначаються високі показники фази виснаження, що свідчить про формуванні станів, коли симптоми виявляються як у психічному, і на фізичному самопочутті. Переживання травмуючих ситуацій, з вираженістю симптому емоційного дефіциту, проявляється виходом емоційного вигоряння межі професійної діяльності, із проявом поза нею, у системі взаємовідносин із близьк</w:t>
      </w:r>
      <w:r w:rsidR="00CF6E43">
        <w:rPr>
          <w:rFonts w:ascii="Times New Roman" w:hAnsi="Times New Roman" w:cs="Times New Roman"/>
          <w:sz w:val="28"/>
          <w:szCs w:val="28"/>
        </w:rPr>
        <w:t>ими людьми, знайомими тощо</w:t>
      </w:r>
      <w:r w:rsidRPr="008509E0">
        <w:rPr>
          <w:rFonts w:ascii="Times New Roman" w:hAnsi="Times New Roman" w:cs="Times New Roman"/>
          <w:sz w:val="28"/>
          <w:szCs w:val="28"/>
        </w:rPr>
        <w:t>.</w:t>
      </w:r>
    </w:p>
    <w:p w:rsidR="008509E0" w:rsidRPr="008509E0" w:rsidRDefault="008509E0" w:rsidP="00B849B8">
      <w:pPr>
        <w:spacing w:after="0" w:line="360" w:lineRule="auto"/>
        <w:ind w:firstLine="709"/>
        <w:jc w:val="both"/>
        <w:rPr>
          <w:rFonts w:ascii="Times New Roman" w:hAnsi="Times New Roman" w:cs="Times New Roman"/>
          <w:sz w:val="28"/>
          <w:szCs w:val="28"/>
        </w:rPr>
      </w:pPr>
      <w:r w:rsidRPr="008509E0">
        <w:rPr>
          <w:rFonts w:ascii="Times New Roman" w:hAnsi="Times New Roman" w:cs="Times New Roman"/>
          <w:sz w:val="28"/>
          <w:szCs w:val="28"/>
        </w:rPr>
        <w:t>2.</w:t>
      </w:r>
      <w:r w:rsidRPr="008509E0">
        <w:rPr>
          <w:rFonts w:ascii="Times New Roman" w:hAnsi="Times New Roman" w:cs="Times New Roman"/>
          <w:sz w:val="28"/>
          <w:szCs w:val="28"/>
        </w:rPr>
        <w:tab/>
        <w:t xml:space="preserve">Емоційне </w:t>
      </w:r>
      <w:r w:rsidR="00B849B8">
        <w:rPr>
          <w:rFonts w:ascii="Times New Roman" w:hAnsi="Times New Roman" w:cs="Times New Roman"/>
          <w:sz w:val="28"/>
          <w:szCs w:val="28"/>
        </w:rPr>
        <w:t xml:space="preserve">вигорання </w:t>
      </w:r>
      <w:r w:rsidR="00B849B8" w:rsidRPr="00B849B8">
        <w:rPr>
          <w:rFonts w:ascii="Times New Roman" w:hAnsi="Times New Roman" w:cs="Times New Roman"/>
          <w:sz w:val="28"/>
          <w:szCs w:val="28"/>
        </w:rPr>
        <w:t>психолог</w:t>
      </w:r>
      <w:r w:rsidR="00B849B8">
        <w:rPr>
          <w:rFonts w:ascii="Times New Roman" w:hAnsi="Times New Roman" w:cs="Times New Roman"/>
          <w:sz w:val="28"/>
          <w:szCs w:val="28"/>
          <w:lang w:val="uk-UA"/>
        </w:rPr>
        <w:t>ів</w:t>
      </w:r>
      <w:r w:rsidR="00B849B8" w:rsidRPr="00B849B8">
        <w:rPr>
          <w:rFonts w:ascii="Times New Roman" w:hAnsi="Times New Roman" w:cs="Times New Roman"/>
          <w:sz w:val="28"/>
          <w:szCs w:val="28"/>
        </w:rPr>
        <w:t xml:space="preserve"> навчальних закладів</w:t>
      </w:r>
      <w:r w:rsidR="00B849B8">
        <w:rPr>
          <w:rFonts w:ascii="Times New Roman" w:hAnsi="Times New Roman" w:cs="Times New Roman"/>
          <w:sz w:val="28"/>
          <w:szCs w:val="28"/>
          <w:lang w:val="uk-UA"/>
        </w:rPr>
        <w:t xml:space="preserve"> </w:t>
      </w:r>
      <w:r w:rsidRPr="008509E0">
        <w:rPr>
          <w:rFonts w:ascii="Times New Roman" w:hAnsi="Times New Roman" w:cs="Times New Roman"/>
          <w:sz w:val="28"/>
          <w:szCs w:val="28"/>
        </w:rPr>
        <w:t>проявляється у почутті безвиході ситуації, коли настає емоційно – інтелектуальний ступор і психотравмуючі обставини тиснуть, про це свідчать високі показники симптому загнаності клітини. Також відзначений високий рівень редукції особистих досягнень, який говорить про знижену віру в себе та у свої сили у вирішенні проблем.</w:t>
      </w:r>
    </w:p>
    <w:p w:rsidR="008509E0" w:rsidRPr="008509E0" w:rsidRDefault="008509E0" w:rsidP="008509E0">
      <w:pPr>
        <w:spacing w:after="0" w:line="360" w:lineRule="auto"/>
        <w:ind w:firstLine="709"/>
        <w:jc w:val="both"/>
        <w:rPr>
          <w:rFonts w:ascii="Times New Roman" w:hAnsi="Times New Roman" w:cs="Times New Roman"/>
          <w:sz w:val="28"/>
          <w:szCs w:val="28"/>
        </w:rPr>
      </w:pPr>
      <w:r w:rsidRPr="008509E0">
        <w:rPr>
          <w:rFonts w:ascii="Times New Roman" w:hAnsi="Times New Roman" w:cs="Times New Roman"/>
          <w:sz w:val="28"/>
          <w:szCs w:val="28"/>
        </w:rPr>
        <w:t>3.</w:t>
      </w:r>
      <w:r w:rsidRPr="008509E0">
        <w:rPr>
          <w:rFonts w:ascii="Times New Roman" w:hAnsi="Times New Roman" w:cs="Times New Roman"/>
          <w:sz w:val="28"/>
          <w:szCs w:val="28"/>
        </w:rPr>
        <w:tab/>
        <w:t>За рівнем тривожності відмінностей немає, що з тим, що причини розвитку в працівників різних сфер діяльності може бути різні, а ознаки і наслідки однакові. На момент дослідження рівень тривожності у групах по</w:t>
      </w:r>
      <w:r>
        <w:rPr>
          <w:rFonts w:ascii="Times New Roman" w:hAnsi="Times New Roman" w:cs="Times New Roman"/>
          <w:sz w:val="28"/>
          <w:szCs w:val="28"/>
        </w:rPr>
        <w:t>мірно виражений. Однак значення</w:t>
      </w:r>
      <w:r>
        <w:rPr>
          <w:rFonts w:ascii="Times New Roman" w:hAnsi="Times New Roman" w:cs="Times New Roman"/>
          <w:sz w:val="28"/>
          <w:szCs w:val="28"/>
          <w:lang w:val="uk-UA"/>
        </w:rPr>
        <w:t xml:space="preserve"> </w:t>
      </w:r>
      <w:r w:rsidRPr="008509E0">
        <w:rPr>
          <w:rFonts w:ascii="Times New Roman" w:hAnsi="Times New Roman" w:cs="Times New Roman"/>
          <w:sz w:val="28"/>
          <w:szCs w:val="28"/>
        </w:rPr>
        <w:t>знаходяться на межі з високою вираженістю, і вимагають усвідомлення та профілактики в обох групах.</w:t>
      </w:r>
    </w:p>
    <w:p w:rsidR="007F49BE" w:rsidRPr="00B849B8" w:rsidRDefault="008509E0" w:rsidP="00B849B8">
      <w:pPr>
        <w:spacing w:after="0" w:line="360" w:lineRule="auto"/>
        <w:ind w:firstLine="709"/>
        <w:jc w:val="both"/>
        <w:rPr>
          <w:rFonts w:ascii="Times New Roman" w:hAnsi="Times New Roman" w:cs="Times New Roman"/>
          <w:sz w:val="28"/>
          <w:szCs w:val="28"/>
        </w:rPr>
      </w:pPr>
      <w:r w:rsidRPr="008509E0">
        <w:rPr>
          <w:rFonts w:ascii="Times New Roman" w:hAnsi="Times New Roman" w:cs="Times New Roman"/>
          <w:sz w:val="28"/>
          <w:szCs w:val="28"/>
        </w:rPr>
        <w:t>За підсумками друго</w:t>
      </w:r>
      <w:r w:rsidR="00B849B8">
        <w:rPr>
          <w:rFonts w:ascii="Times New Roman" w:hAnsi="Times New Roman" w:cs="Times New Roman"/>
          <w:sz w:val="28"/>
          <w:szCs w:val="28"/>
          <w:lang w:val="uk-UA"/>
        </w:rPr>
        <w:t>го розділу</w:t>
      </w:r>
      <w:r w:rsidRPr="008509E0">
        <w:rPr>
          <w:rFonts w:ascii="Times New Roman" w:hAnsi="Times New Roman" w:cs="Times New Roman"/>
          <w:sz w:val="28"/>
          <w:szCs w:val="28"/>
        </w:rPr>
        <w:t xml:space="preserve">, при дослідженні симптомів емоційного вигоряння в ході виконання професійної діяльності, було виявлено, що між </w:t>
      </w:r>
      <w:r w:rsidR="00B849B8">
        <w:rPr>
          <w:rFonts w:ascii="Times New Roman" w:hAnsi="Times New Roman" w:cs="Times New Roman"/>
          <w:sz w:val="28"/>
          <w:szCs w:val="28"/>
          <w:lang w:val="uk-UA"/>
        </w:rPr>
        <w:t>п</w:t>
      </w:r>
      <w:r w:rsidR="00B849B8" w:rsidRPr="00B849B8">
        <w:rPr>
          <w:rFonts w:ascii="Times New Roman" w:hAnsi="Times New Roman" w:cs="Times New Roman"/>
          <w:sz w:val="28"/>
          <w:szCs w:val="28"/>
          <w:lang w:val="uk-UA"/>
        </w:rPr>
        <w:t>сихолог</w:t>
      </w:r>
      <w:r w:rsidR="00B849B8">
        <w:rPr>
          <w:rFonts w:ascii="Times New Roman" w:hAnsi="Times New Roman" w:cs="Times New Roman"/>
          <w:sz w:val="28"/>
          <w:szCs w:val="28"/>
          <w:lang w:val="uk-UA"/>
        </w:rPr>
        <w:t>ами</w:t>
      </w:r>
      <w:r w:rsidR="00B849B8" w:rsidRPr="00B849B8">
        <w:rPr>
          <w:rFonts w:ascii="Times New Roman" w:hAnsi="Times New Roman" w:cs="Times New Roman"/>
          <w:sz w:val="28"/>
          <w:szCs w:val="28"/>
          <w:lang w:val="uk-UA"/>
        </w:rPr>
        <w:t>-волонтер</w:t>
      </w:r>
      <w:r w:rsidR="00B849B8">
        <w:rPr>
          <w:rFonts w:ascii="Times New Roman" w:hAnsi="Times New Roman" w:cs="Times New Roman"/>
          <w:sz w:val="28"/>
          <w:szCs w:val="28"/>
          <w:lang w:val="uk-UA"/>
        </w:rPr>
        <w:t xml:space="preserve">ами та </w:t>
      </w:r>
      <w:r w:rsidR="00B849B8" w:rsidRPr="00B849B8">
        <w:rPr>
          <w:rFonts w:ascii="Times New Roman" w:hAnsi="Times New Roman" w:cs="Times New Roman"/>
          <w:sz w:val="28"/>
          <w:szCs w:val="28"/>
          <w:lang w:val="uk-UA"/>
        </w:rPr>
        <w:t>психолог</w:t>
      </w:r>
      <w:r w:rsidR="00B849B8">
        <w:rPr>
          <w:rFonts w:ascii="Times New Roman" w:hAnsi="Times New Roman" w:cs="Times New Roman"/>
          <w:sz w:val="28"/>
          <w:szCs w:val="28"/>
          <w:lang w:val="uk-UA"/>
        </w:rPr>
        <w:t>ами</w:t>
      </w:r>
      <w:r w:rsidR="00B849B8" w:rsidRPr="00B849B8">
        <w:rPr>
          <w:rFonts w:ascii="Times New Roman" w:hAnsi="Times New Roman" w:cs="Times New Roman"/>
          <w:sz w:val="28"/>
          <w:szCs w:val="28"/>
          <w:lang w:val="uk-UA"/>
        </w:rPr>
        <w:t xml:space="preserve"> навчальних </w:t>
      </w:r>
      <w:r w:rsidRPr="008509E0">
        <w:rPr>
          <w:rFonts w:ascii="Times New Roman" w:hAnsi="Times New Roman" w:cs="Times New Roman"/>
          <w:sz w:val="28"/>
          <w:szCs w:val="28"/>
        </w:rPr>
        <w:t xml:space="preserve">дійсно є відмінності у ступені вираженості синдрому емоційного вигоряння. Симптоми та ознаки якого, у </w:t>
      </w:r>
      <w:r w:rsidR="00703272">
        <w:rPr>
          <w:rFonts w:ascii="Times New Roman" w:hAnsi="Times New Roman" w:cs="Times New Roman"/>
          <w:sz w:val="28"/>
          <w:szCs w:val="28"/>
          <w:lang w:val="uk-UA"/>
        </w:rPr>
        <w:t>психологів</w:t>
      </w:r>
      <w:r w:rsidR="006649AD">
        <w:rPr>
          <w:rFonts w:ascii="Times New Roman" w:hAnsi="Times New Roman" w:cs="Times New Roman"/>
          <w:sz w:val="28"/>
          <w:szCs w:val="28"/>
          <w:lang w:val="uk-UA"/>
        </w:rPr>
        <w:t xml:space="preserve">-волонтерів </w:t>
      </w:r>
      <w:r w:rsidR="00703272">
        <w:rPr>
          <w:rFonts w:ascii="Times New Roman" w:hAnsi="Times New Roman" w:cs="Times New Roman"/>
          <w:sz w:val="28"/>
          <w:szCs w:val="28"/>
          <w:lang w:val="uk-UA"/>
        </w:rPr>
        <w:t>стану</w:t>
      </w:r>
      <w:r w:rsidRPr="008509E0">
        <w:rPr>
          <w:rFonts w:ascii="Times New Roman" w:hAnsi="Times New Roman" w:cs="Times New Roman"/>
          <w:sz w:val="28"/>
          <w:szCs w:val="28"/>
        </w:rPr>
        <w:t xml:space="preserve"> більш виражені та виявлені на стадіях, що потребують усвідомл</w:t>
      </w:r>
      <w:r w:rsidR="00B849B8">
        <w:rPr>
          <w:rFonts w:ascii="Times New Roman" w:hAnsi="Times New Roman" w:cs="Times New Roman"/>
          <w:sz w:val="28"/>
          <w:szCs w:val="28"/>
        </w:rPr>
        <w:t>ення та додаткової профілактики.</w:t>
      </w:r>
    </w:p>
    <w:p w:rsidR="006649AD" w:rsidRDefault="006649AD">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341BF6" w:rsidRPr="00913618" w:rsidRDefault="00913618" w:rsidP="00913618">
      <w:pPr>
        <w:spacing w:after="0" w:line="360" w:lineRule="auto"/>
        <w:ind w:firstLine="709"/>
        <w:jc w:val="center"/>
        <w:rPr>
          <w:rFonts w:ascii="Times New Roman" w:hAnsi="Times New Roman" w:cs="Times New Roman"/>
          <w:b/>
          <w:sz w:val="28"/>
          <w:szCs w:val="28"/>
          <w:lang w:val="uk-UA"/>
        </w:rPr>
      </w:pPr>
      <w:r w:rsidRPr="00913618">
        <w:rPr>
          <w:rFonts w:ascii="Times New Roman" w:hAnsi="Times New Roman" w:cs="Times New Roman"/>
          <w:b/>
          <w:sz w:val="28"/>
          <w:szCs w:val="28"/>
          <w:lang w:val="uk-UA"/>
        </w:rPr>
        <w:lastRenderedPageBreak/>
        <w:t>ВИСНОВКИ</w:t>
      </w:r>
    </w:p>
    <w:p w:rsidR="00913618" w:rsidRDefault="00913618" w:rsidP="00913618">
      <w:pPr>
        <w:spacing w:after="0" w:line="360" w:lineRule="auto"/>
        <w:ind w:firstLine="709"/>
        <w:jc w:val="both"/>
        <w:rPr>
          <w:rFonts w:ascii="Times New Roman" w:hAnsi="Times New Roman" w:cs="Times New Roman"/>
          <w:sz w:val="28"/>
          <w:szCs w:val="28"/>
          <w:lang w:val="uk-UA"/>
        </w:rPr>
      </w:pPr>
    </w:p>
    <w:p w:rsidR="00913618" w:rsidRPr="00BA67F0" w:rsidRDefault="00913618" w:rsidP="00913618">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Емоційне вигоряння — це особливий стан людини, який включає:</w:t>
      </w:r>
    </w:p>
    <w:p w:rsidR="00913618" w:rsidRPr="00BA67F0" w:rsidRDefault="00913618" w:rsidP="00913618">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відчуття емоційного виснаження;</w:t>
      </w:r>
    </w:p>
    <w:p w:rsidR="00913618" w:rsidRPr="00BA67F0" w:rsidRDefault="00913618" w:rsidP="00913618">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симптоми деперсоналізації;</w:t>
      </w:r>
    </w:p>
    <w:p w:rsidR="00913618" w:rsidRPr="00BA67F0" w:rsidRDefault="00913618" w:rsidP="00913618">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негативне сприйняття себе;</w:t>
      </w:r>
    </w:p>
    <w:p w:rsidR="00913618" w:rsidRPr="00BA67F0" w:rsidRDefault="00913618" w:rsidP="00913618">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втрата співробітник</w:t>
      </w:r>
      <w:r w:rsidR="00B849B8">
        <w:rPr>
          <w:rFonts w:ascii="Times New Roman" w:hAnsi="Times New Roman" w:cs="Times New Roman"/>
          <w:sz w:val="28"/>
          <w:szCs w:val="28"/>
        </w:rPr>
        <w:t>ом професійної майстерності</w:t>
      </w:r>
      <w:r w:rsidRPr="00BA67F0">
        <w:rPr>
          <w:rFonts w:ascii="Times New Roman" w:hAnsi="Times New Roman" w:cs="Times New Roman"/>
          <w:sz w:val="28"/>
          <w:szCs w:val="28"/>
        </w:rPr>
        <w:t>. Головними ознаками даного синдрому вважаються:</w:t>
      </w:r>
    </w:p>
    <w:p w:rsidR="00913618" w:rsidRPr="00BA67F0" w:rsidRDefault="00913618" w:rsidP="00913618">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негативні почуття та емоції по відношенню до клієнта;</w:t>
      </w:r>
    </w:p>
    <w:p w:rsidR="00913618" w:rsidRPr="00BA67F0" w:rsidRDefault="00913618" w:rsidP="00913618">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низька самооцінка, найчастіше з яскравим негативним компонентом;</w:t>
      </w:r>
    </w:p>
    <w:p w:rsidR="00913618" w:rsidRPr="00BA67F0" w:rsidRDefault="00913618" w:rsidP="00913618">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відчуття повного чи часткового емоційного виснаження.</w:t>
      </w:r>
    </w:p>
    <w:p w:rsidR="00913618" w:rsidRPr="00BA67F0" w:rsidRDefault="00913618" w:rsidP="00913618">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Далі феномен виникнення емоційного вигоряння був детально опрацьований. Результатом цього опрацювання стало визначення його синдрому. Психологи Б. Пельман та Е. Хартман провели узагальнення відомих теорій про емоційне вигоряння та виділили три головні складові:</w:t>
      </w:r>
    </w:p>
    <w:p w:rsidR="00913618" w:rsidRPr="00BA67F0" w:rsidRDefault="00913618" w:rsidP="00913618">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емоційне чи фізичне виснаження;</w:t>
      </w:r>
    </w:p>
    <w:p w:rsidR="00913618" w:rsidRPr="00BA67F0" w:rsidRDefault="00913618" w:rsidP="00913618">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деперсоналізація;</w:t>
      </w:r>
    </w:p>
    <w:p w:rsidR="00913618" w:rsidRPr="00BA67F0" w:rsidRDefault="00913618" w:rsidP="00913618">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w:t>
      </w:r>
      <w:r w:rsidRPr="00BA67F0">
        <w:rPr>
          <w:rFonts w:ascii="Times New Roman" w:hAnsi="Times New Roman" w:cs="Times New Roman"/>
          <w:sz w:val="28"/>
          <w:szCs w:val="28"/>
        </w:rPr>
        <w:tab/>
        <w:t>знижена р</w:t>
      </w:r>
      <w:r w:rsidR="00B849B8">
        <w:rPr>
          <w:rFonts w:ascii="Times New Roman" w:hAnsi="Times New Roman" w:cs="Times New Roman"/>
          <w:sz w:val="28"/>
          <w:szCs w:val="28"/>
        </w:rPr>
        <w:t>обоча продуктивність</w:t>
      </w:r>
      <w:r w:rsidRPr="00BA67F0">
        <w:rPr>
          <w:rFonts w:ascii="Times New Roman" w:hAnsi="Times New Roman" w:cs="Times New Roman"/>
          <w:sz w:val="28"/>
          <w:szCs w:val="28"/>
        </w:rPr>
        <w:t>.</w:t>
      </w:r>
    </w:p>
    <w:p w:rsidR="00913618" w:rsidRPr="00BA67F0" w:rsidRDefault="00913618" w:rsidP="00913618">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Емоційне вигоряння проявляється у вичерпанні емоційних ресурсів, спустошеності та емоційному перенапрузі. Деперсоналізація, на думку авторів, веде до формальних та знеособлених контактів із клієнтами. А знижена робоча продуктивність веде до зниження цінності своєї професійної діяльності, негативного настрою по відношенню до самого себе, і, як наслідок, байдужість до виконуваної роботи.</w:t>
      </w:r>
    </w:p>
    <w:p w:rsidR="00913618" w:rsidRPr="00BA67F0" w:rsidRDefault="00913618" w:rsidP="00913618">
      <w:pPr>
        <w:spacing w:after="0" w:line="360" w:lineRule="auto"/>
        <w:ind w:firstLine="709"/>
        <w:jc w:val="both"/>
        <w:rPr>
          <w:rFonts w:ascii="Times New Roman" w:hAnsi="Times New Roman" w:cs="Times New Roman"/>
          <w:sz w:val="28"/>
          <w:szCs w:val="28"/>
        </w:rPr>
      </w:pPr>
      <w:r w:rsidRPr="00BA67F0">
        <w:rPr>
          <w:rFonts w:ascii="Times New Roman" w:hAnsi="Times New Roman" w:cs="Times New Roman"/>
          <w:sz w:val="28"/>
          <w:szCs w:val="28"/>
        </w:rPr>
        <w:t>Психопрофілактика у військах передбачає єдину систему заходів, спрямованих на створення оптимальних умов для психічної діяльності, зміцнення нервово-психічного здоров’я і попереджання нервово-психічних захворювань серед військових.</w:t>
      </w:r>
    </w:p>
    <w:p w:rsidR="00341BF6" w:rsidRDefault="00913618" w:rsidP="00913618">
      <w:pPr>
        <w:spacing w:after="0" w:line="360" w:lineRule="auto"/>
        <w:ind w:firstLine="709"/>
        <w:jc w:val="both"/>
        <w:rPr>
          <w:rFonts w:ascii="Times New Roman" w:hAnsi="Times New Roman" w:cs="Times New Roman"/>
          <w:sz w:val="28"/>
          <w:szCs w:val="28"/>
          <w:lang w:val="uk-UA"/>
        </w:rPr>
      </w:pPr>
      <w:r w:rsidRPr="00BA67F0">
        <w:rPr>
          <w:rFonts w:ascii="Times New Roman" w:hAnsi="Times New Roman" w:cs="Times New Roman"/>
          <w:sz w:val="28"/>
          <w:szCs w:val="28"/>
        </w:rPr>
        <w:t xml:space="preserve">Психологічна підготовка дає можливість запобігти «невидимим пораненням» або зменшити їх вплив на бійця. Коли людина обізнана з тим, що з </w:t>
      </w:r>
      <w:r w:rsidRPr="00BA67F0">
        <w:rPr>
          <w:rFonts w:ascii="Times New Roman" w:hAnsi="Times New Roman" w:cs="Times New Roman"/>
          <w:sz w:val="28"/>
          <w:szCs w:val="28"/>
        </w:rPr>
        <w:lastRenderedPageBreak/>
        <w:t>нею може трапитися, які ризики її очікують, коли морально і психологічно готова до того, то і вплив травмуючої події (якою, власне, є участь у бойових діях) є значно меншим.</w:t>
      </w:r>
    </w:p>
    <w:p w:rsidR="00913618" w:rsidRPr="008509E0" w:rsidRDefault="00913618" w:rsidP="00913618">
      <w:pPr>
        <w:spacing w:after="0" w:line="360" w:lineRule="auto"/>
        <w:ind w:firstLine="709"/>
        <w:jc w:val="both"/>
        <w:rPr>
          <w:rFonts w:ascii="Times New Roman" w:hAnsi="Times New Roman" w:cs="Times New Roman"/>
          <w:sz w:val="28"/>
          <w:szCs w:val="28"/>
        </w:rPr>
      </w:pPr>
      <w:r w:rsidRPr="008509E0">
        <w:rPr>
          <w:rFonts w:ascii="Times New Roman" w:hAnsi="Times New Roman" w:cs="Times New Roman"/>
          <w:sz w:val="28"/>
          <w:szCs w:val="28"/>
        </w:rPr>
        <w:t>Проведений описовий та порівняльний аналіз дозволяє зробити такі висновки:</w:t>
      </w:r>
    </w:p>
    <w:p w:rsidR="00B849B8" w:rsidRPr="00B849B8" w:rsidRDefault="00B849B8" w:rsidP="00B849B8">
      <w:pPr>
        <w:spacing w:after="0" w:line="360" w:lineRule="auto"/>
        <w:ind w:firstLine="709"/>
        <w:jc w:val="both"/>
        <w:rPr>
          <w:rFonts w:ascii="Times New Roman" w:hAnsi="Times New Roman" w:cs="Times New Roman"/>
          <w:sz w:val="28"/>
          <w:szCs w:val="28"/>
        </w:rPr>
      </w:pPr>
      <w:r w:rsidRPr="00B849B8">
        <w:rPr>
          <w:rFonts w:ascii="Times New Roman" w:hAnsi="Times New Roman" w:cs="Times New Roman"/>
          <w:sz w:val="28"/>
          <w:szCs w:val="28"/>
        </w:rPr>
        <w:t>1.</w:t>
      </w:r>
      <w:r w:rsidRPr="00B849B8">
        <w:rPr>
          <w:rFonts w:ascii="Times New Roman" w:hAnsi="Times New Roman" w:cs="Times New Roman"/>
          <w:sz w:val="28"/>
          <w:szCs w:val="28"/>
        </w:rPr>
        <w:tab/>
        <w:t>У психологів-волонтерів більшою мірою виражені симптоми переживання психотравмуючих ситуацій, редукції професійних обов'язків, особистої відстороненості, емоційного дефіциту та психосоматичних порушень, тобто. Вони більш схильні до формування фрустраційних станів, обумовлених неможливістю вплинути на ситуацію, викликаючи невдоволення собою, професійною діяльністю, виконуваними обов'язками. Умови війни, відсутність графіку роботи, комунікація всередині колективу та з людьми можуть розглядатися однією з передумов для загострення переживання психотравмуючих ситуацій. У цій групі також відзначаються високі показники фази виснаження, що свідчить про формуванні станів, коли симптоми виявляються як у психічному, і на фізичному самопочутті. Переживання травмуючих ситуацій, з вираженістю симптому емоційного дефіциту, проявляється виходом емоційного вигоряння межі професійної діяльності, із проявом поза нею, у системі взаємовідносин із близькими людьми, знайомими тощо.</w:t>
      </w:r>
    </w:p>
    <w:p w:rsidR="00B849B8" w:rsidRPr="00B849B8" w:rsidRDefault="00B849B8" w:rsidP="00B849B8">
      <w:pPr>
        <w:spacing w:after="0" w:line="360" w:lineRule="auto"/>
        <w:ind w:firstLine="709"/>
        <w:jc w:val="both"/>
        <w:rPr>
          <w:rFonts w:ascii="Times New Roman" w:hAnsi="Times New Roman" w:cs="Times New Roman"/>
          <w:sz w:val="28"/>
          <w:szCs w:val="28"/>
        </w:rPr>
      </w:pPr>
      <w:r w:rsidRPr="00B849B8">
        <w:rPr>
          <w:rFonts w:ascii="Times New Roman" w:hAnsi="Times New Roman" w:cs="Times New Roman"/>
          <w:sz w:val="28"/>
          <w:szCs w:val="28"/>
        </w:rPr>
        <w:t>2.</w:t>
      </w:r>
      <w:r w:rsidRPr="00B849B8">
        <w:rPr>
          <w:rFonts w:ascii="Times New Roman" w:hAnsi="Times New Roman" w:cs="Times New Roman"/>
          <w:sz w:val="28"/>
          <w:szCs w:val="28"/>
        </w:rPr>
        <w:tab/>
        <w:t>Емоційне вигорання психологів навчальних закладів проявляється у почутті безвиході ситуації, коли настає емоційно – інтелектуальний ступор і психотравмуючі обставини тиснуть, про це свідчать високі показники симптому загнаності клітини. Також відзначений високий рівень редукції особистих досягнень, який говорить про знижену віру в себе та у свої сили у вирішенні проблем.</w:t>
      </w:r>
    </w:p>
    <w:p w:rsidR="00B849B8" w:rsidRPr="00B849B8" w:rsidRDefault="00B849B8" w:rsidP="00B849B8">
      <w:pPr>
        <w:spacing w:after="0" w:line="360" w:lineRule="auto"/>
        <w:ind w:firstLine="709"/>
        <w:jc w:val="both"/>
        <w:rPr>
          <w:rFonts w:ascii="Times New Roman" w:hAnsi="Times New Roman" w:cs="Times New Roman"/>
          <w:sz w:val="28"/>
          <w:szCs w:val="28"/>
        </w:rPr>
      </w:pPr>
      <w:r w:rsidRPr="00B849B8">
        <w:rPr>
          <w:rFonts w:ascii="Times New Roman" w:hAnsi="Times New Roman" w:cs="Times New Roman"/>
          <w:sz w:val="28"/>
          <w:szCs w:val="28"/>
        </w:rPr>
        <w:t>3.</w:t>
      </w:r>
      <w:r w:rsidRPr="00B849B8">
        <w:rPr>
          <w:rFonts w:ascii="Times New Roman" w:hAnsi="Times New Roman" w:cs="Times New Roman"/>
          <w:sz w:val="28"/>
          <w:szCs w:val="28"/>
        </w:rPr>
        <w:tab/>
        <w:t xml:space="preserve">За рівнем тривожності відмінностей немає, що з тим, що причини розвитку в працівників різних сфер діяльності може бути різні, а ознаки і наслідки однакові. На момент дослідження рівень тривожності у групах помірно </w:t>
      </w:r>
      <w:r w:rsidRPr="00B849B8">
        <w:rPr>
          <w:rFonts w:ascii="Times New Roman" w:hAnsi="Times New Roman" w:cs="Times New Roman"/>
          <w:sz w:val="28"/>
          <w:szCs w:val="28"/>
        </w:rPr>
        <w:lastRenderedPageBreak/>
        <w:t>виражений. Однак значення знаходяться на межі з високою вираженістю, і вимагають усвідомлення та профілактики в обох групах.</w:t>
      </w:r>
    </w:p>
    <w:p w:rsidR="00341BF6" w:rsidRPr="00913618" w:rsidRDefault="00B849B8" w:rsidP="00B849B8">
      <w:pPr>
        <w:spacing w:after="0" w:line="360" w:lineRule="auto"/>
        <w:ind w:firstLine="709"/>
        <w:jc w:val="both"/>
        <w:rPr>
          <w:rFonts w:ascii="Times New Roman" w:hAnsi="Times New Roman" w:cs="Times New Roman"/>
          <w:sz w:val="28"/>
          <w:szCs w:val="28"/>
        </w:rPr>
      </w:pPr>
      <w:r w:rsidRPr="00B849B8">
        <w:rPr>
          <w:rFonts w:ascii="Times New Roman" w:hAnsi="Times New Roman" w:cs="Times New Roman"/>
          <w:sz w:val="28"/>
          <w:szCs w:val="28"/>
        </w:rPr>
        <w:t>За підсумками другого розділу, при дослідженні симптомів емоційного вигоряння в ході виконання професійної діяльності, було виявлено, що між психологами-волонтерами та психологами навчальних дійсно є відмінності у ступені вираженості синдрому емоційного вигоряння. Симптоми та ознаки якого, у психологів</w:t>
      </w:r>
      <w:r w:rsidR="006649AD">
        <w:rPr>
          <w:rFonts w:ascii="Times New Roman" w:hAnsi="Times New Roman" w:cs="Times New Roman"/>
          <w:sz w:val="28"/>
          <w:szCs w:val="28"/>
          <w:lang w:val="uk-UA"/>
        </w:rPr>
        <w:t xml:space="preserve">-волонтерів </w:t>
      </w:r>
      <w:r w:rsidRPr="00B849B8">
        <w:rPr>
          <w:rFonts w:ascii="Times New Roman" w:hAnsi="Times New Roman" w:cs="Times New Roman"/>
          <w:sz w:val="28"/>
          <w:szCs w:val="28"/>
        </w:rPr>
        <w:t>стану більш виражені та виявлені на стадіях, що потребують усвідомлення та додаткової профілактики.</w:t>
      </w:r>
    </w:p>
    <w:p w:rsidR="00341BF6" w:rsidRDefault="00341BF6" w:rsidP="00BA67F0">
      <w:pPr>
        <w:spacing w:after="0" w:line="360" w:lineRule="auto"/>
        <w:ind w:firstLine="709"/>
        <w:jc w:val="both"/>
        <w:rPr>
          <w:rFonts w:ascii="Times New Roman" w:hAnsi="Times New Roman" w:cs="Times New Roman"/>
          <w:sz w:val="28"/>
          <w:szCs w:val="28"/>
          <w:lang w:val="uk-UA"/>
        </w:rPr>
      </w:pPr>
    </w:p>
    <w:p w:rsidR="00341BF6" w:rsidRDefault="00341BF6" w:rsidP="00BA67F0">
      <w:pPr>
        <w:spacing w:after="0" w:line="360" w:lineRule="auto"/>
        <w:ind w:firstLine="709"/>
        <w:jc w:val="both"/>
        <w:rPr>
          <w:rFonts w:ascii="Times New Roman" w:hAnsi="Times New Roman" w:cs="Times New Roman"/>
          <w:sz w:val="28"/>
          <w:szCs w:val="28"/>
          <w:lang w:val="uk-UA"/>
        </w:rPr>
      </w:pPr>
    </w:p>
    <w:p w:rsidR="00913618" w:rsidRDefault="00913618" w:rsidP="00E716D6">
      <w:pPr>
        <w:spacing w:after="0" w:line="360" w:lineRule="auto"/>
        <w:jc w:val="both"/>
        <w:rPr>
          <w:rFonts w:ascii="Times New Roman" w:hAnsi="Times New Roman" w:cs="Times New Roman"/>
          <w:sz w:val="28"/>
          <w:szCs w:val="28"/>
          <w:lang w:val="uk-UA"/>
        </w:rPr>
      </w:pPr>
    </w:p>
    <w:p w:rsidR="00E716D6" w:rsidRDefault="00E716D6" w:rsidP="00913618">
      <w:pPr>
        <w:spacing w:after="0" w:line="360" w:lineRule="auto"/>
        <w:ind w:firstLine="709"/>
        <w:jc w:val="center"/>
        <w:rPr>
          <w:rFonts w:ascii="Times New Roman" w:hAnsi="Times New Roman" w:cs="Times New Roman"/>
          <w:sz w:val="28"/>
          <w:szCs w:val="28"/>
          <w:lang w:val="uk-UA"/>
        </w:rPr>
      </w:pPr>
    </w:p>
    <w:p w:rsidR="00E716D6" w:rsidRDefault="00E716D6" w:rsidP="00913618">
      <w:pPr>
        <w:spacing w:after="0" w:line="360" w:lineRule="auto"/>
        <w:ind w:firstLine="709"/>
        <w:jc w:val="center"/>
        <w:rPr>
          <w:rFonts w:ascii="Times New Roman" w:hAnsi="Times New Roman" w:cs="Times New Roman"/>
          <w:sz w:val="28"/>
          <w:szCs w:val="28"/>
          <w:lang w:val="uk-UA"/>
        </w:rPr>
      </w:pPr>
    </w:p>
    <w:p w:rsidR="00E716D6" w:rsidRDefault="00E716D6" w:rsidP="00913618">
      <w:pPr>
        <w:spacing w:after="0" w:line="360" w:lineRule="auto"/>
        <w:ind w:firstLine="709"/>
        <w:jc w:val="center"/>
        <w:rPr>
          <w:rFonts w:ascii="Times New Roman" w:hAnsi="Times New Roman" w:cs="Times New Roman"/>
          <w:sz w:val="28"/>
          <w:szCs w:val="28"/>
          <w:lang w:val="uk-UA"/>
        </w:rPr>
      </w:pPr>
    </w:p>
    <w:p w:rsidR="00E716D6" w:rsidRDefault="00E716D6" w:rsidP="00913618">
      <w:pPr>
        <w:spacing w:after="0" w:line="360" w:lineRule="auto"/>
        <w:ind w:firstLine="709"/>
        <w:jc w:val="center"/>
        <w:rPr>
          <w:rFonts w:ascii="Times New Roman" w:hAnsi="Times New Roman" w:cs="Times New Roman"/>
          <w:sz w:val="28"/>
          <w:szCs w:val="28"/>
          <w:lang w:val="uk-UA"/>
        </w:rPr>
      </w:pPr>
    </w:p>
    <w:p w:rsidR="00E716D6" w:rsidRDefault="00E716D6" w:rsidP="00913618">
      <w:pPr>
        <w:spacing w:after="0" w:line="360" w:lineRule="auto"/>
        <w:ind w:firstLine="709"/>
        <w:jc w:val="center"/>
        <w:rPr>
          <w:rFonts w:ascii="Times New Roman" w:hAnsi="Times New Roman" w:cs="Times New Roman"/>
          <w:sz w:val="28"/>
          <w:szCs w:val="28"/>
          <w:lang w:val="uk-UA"/>
        </w:rPr>
      </w:pPr>
    </w:p>
    <w:p w:rsidR="00E716D6" w:rsidRDefault="00E716D6" w:rsidP="00913618">
      <w:pPr>
        <w:spacing w:after="0" w:line="360" w:lineRule="auto"/>
        <w:ind w:firstLine="709"/>
        <w:jc w:val="center"/>
        <w:rPr>
          <w:rFonts w:ascii="Times New Roman" w:hAnsi="Times New Roman" w:cs="Times New Roman"/>
          <w:sz w:val="28"/>
          <w:szCs w:val="28"/>
          <w:lang w:val="uk-UA"/>
        </w:rPr>
      </w:pPr>
    </w:p>
    <w:p w:rsidR="00E716D6" w:rsidRDefault="00E716D6" w:rsidP="00913618">
      <w:pPr>
        <w:spacing w:after="0" w:line="360" w:lineRule="auto"/>
        <w:ind w:firstLine="709"/>
        <w:jc w:val="center"/>
        <w:rPr>
          <w:rFonts w:ascii="Times New Roman" w:hAnsi="Times New Roman" w:cs="Times New Roman"/>
          <w:sz w:val="28"/>
          <w:szCs w:val="28"/>
          <w:lang w:val="uk-UA"/>
        </w:rPr>
      </w:pPr>
    </w:p>
    <w:p w:rsidR="00E716D6" w:rsidRDefault="00E716D6" w:rsidP="00913618">
      <w:pPr>
        <w:spacing w:after="0" w:line="360" w:lineRule="auto"/>
        <w:ind w:firstLine="709"/>
        <w:jc w:val="center"/>
        <w:rPr>
          <w:rFonts w:ascii="Times New Roman" w:hAnsi="Times New Roman" w:cs="Times New Roman"/>
          <w:sz w:val="28"/>
          <w:szCs w:val="28"/>
          <w:lang w:val="uk-UA"/>
        </w:rPr>
      </w:pPr>
    </w:p>
    <w:p w:rsidR="00E716D6" w:rsidRDefault="00E716D6" w:rsidP="00913618">
      <w:pPr>
        <w:spacing w:after="0" w:line="360" w:lineRule="auto"/>
        <w:ind w:firstLine="709"/>
        <w:jc w:val="center"/>
        <w:rPr>
          <w:rFonts w:ascii="Times New Roman" w:hAnsi="Times New Roman" w:cs="Times New Roman"/>
          <w:sz w:val="28"/>
          <w:szCs w:val="28"/>
          <w:lang w:val="uk-UA"/>
        </w:rPr>
      </w:pPr>
    </w:p>
    <w:p w:rsidR="00E716D6" w:rsidRDefault="00E716D6" w:rsidP="00913618">
      <w:pPr>
        <w:spacing w:after="0" w:line="360" w:lineRule="auto"/>
        <w:ind w:firstLine="709"/>
        <w:jc w:val="center"/>
        <w:rPr>
          <w:rFonts w:ascii="Times New Roman" w:hAnsi="Times New Roman" w:cs="Times New Roman"/>
          <w:sz w:val="28"/>
          <w:szCs w:val="28"/>
          <w:lang w:val="uk-UA"/>
        </w:rPr>
      </w:pPr>
    </w:p>
    <w:p w:rsidR="00E716D6" w:rsidRDefault="00E716D6" w:rsidP="00913618">
      <w:pPr>
        <w:spacing w:after="0" w:line="360" w:lineRule="auto"/>
        <w:ind w:firstLine="709"/>
        <w:jc w:val="center"/>
        <w:rPr>
          <w:rFonts w:ascii="Times New Roman" w:hAnsi="Times New Roman" w:cs="Times New Roman"/>
          <w:sz w:val="28"/>
          <w:szCs w:val="28"/>
          <w:lang w:val="uk-UA"/>
        </w:rPr>
      </w:pPr>
    </w:p>
    <w:p w:rsidR="003338D5" w:rsidRDefault="003338D5" w:rsidP="00783FC7">
      <w:pPr>
        <w:spacing w:after="0" w:line="360" w:lineRule="auto"/>
        <w:rPr>
          <w:rFonts w:ascii="Times New Roman" w:hAnsi="Times New Roman" w:cs="Times New Roman"/>
          <w:b/>
          <w:sz w:val="28"/>
          <w:szCs w:val="28"/>
          <w:lang w:val="uk-UA"/>
        </w:rPr>
      </w:pPr>
    </w:p>
    <w:p w:rsidR="004128A6" w:rsidRDefault="004128A6">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0E5015" w:rsidRPr="00D65833" w:rsidRDefault="00E716D6" w:rsidP="00913618">
      <w:pPr>
        <w:spacing w:after="0" w:line="360" w:lineRule="auto"/>
        <w:ind w:firstLine="709"/>
        <w:jc w:val="center"/>
        <w:rPr>
          <w:rFonts w:ascii="Times New Roman" w:hAnsi="Times New Roman" w:cs="Times New Roman"/>
          <w:b/>
          <w:sz w:val="28"/>
          <w:szCs w:val="28"/>
          <w:lang w:val="uk-UA"/>
        </w:rPr>
      </w:pPr>
      <w:r w:rsidRPr="00D65833">
        <w:rPr>
          <w:rFonts w:ascii="Times New Roman" w:hAnsi="Times New Roman" w:cs="Times New Roman"/>
          <w:b/>
          <w:sz w:val="28"/>
          <w:szCs w:val="28"/>
          <w:lang w:val="uk-UA"/>
        </w:rPr>
        <w:lastRenderedPageBreak/>
        <w:t>СПИСОК</w:t>
      </w:r>
      <w:r w:rsidR="000E5015" w:rsidRPr="00D65833">
        <w:rPr>
          <w:rFonts w:ascii="Times New Roman" w:hAnsi="Times New Roman" w:cs="Times New Roman"/>
          <w:b/>
          <w:sz w:val="28"/>
          <w:szCs w:val="28"/>
          <w:lang w:val="uk-UA"/>
        </w:rPr>
        <w:t xml:space="preserve"> ВИКОРИСТАНИХ ДЖЕРЕЛ</w:t>
      </w:r>
    </w:p>
    <w:p w:rsidR="00E716D6" w:rsidRPr="00830D1A" w:rsidRDefault="00E716D6" w:rsidP="00913618">
      <w:pPr>
        <w:spacing w:after="0" w:line="360" w:lineRule="auto"/>
        <w:ind w:firstLine="709"/>
        <w:jc w:val="center"/>
        <w:rPr>
          <w:rFonts w:ascii="Times New Roman" w:hAnsi="Times New Roman" w:cs="Times New Roman"/>
          <w:sz w:val="28"/>
          <w:szCs w:val="28"/>
          <w:lang w:val="uk-UA"/>
        </w:rPr>
      </w:pP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1.</w:t>
      </w:r>
      <w:r w:rsidRPr="00E716D6">
        <w:rPr>
          <w:rFonts w:ascii="Times New Roman" w:hAnsi="Times New Roman" w:cs="Times New Roman"/>
          <w:sz w:val="28"/>
          <w:szCs w:val="28"/>
          <w:lang w:val="uk-UA"/>
        </w:rPr>
        <w:tab/>
        <w:t>Абрамов В. А. Дослідження синдрому емоційного вигоряння на етапі мета оглядів. Ч. 1 / В. А. Абрамов, І. С. Олексійчук, А. І. Олексійчук // Журнал психіатрії та медичної психологи, 2008. - № 1 (18). - 117-123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2.</w:t>
      </w:r>
      <w:r w:rsidRPr="00E716D6">
        <w:rPr>
          <w:rFonts w:ascii="Times New Roman" w:hAnsi="Times New Roman" w:cs="Times New Roman"/>
          <w:sz w:val="28"/>
          <w:szCs w:val="28"/>
          <w:lang w:val="uk-UA"/>
        </w:rPr>
        <w:tab/>
        <w:t xml:space="preserve">Агавелян Р.О. Соціально-перцептивні особливості особистості педагога спеціальної школи у професійній діяльності: Монографічне дослідження/Р.О.Агавелян. - </w:t>
      </w:r>
      <w:r w:rsidR="00D65833">
        <w:rPr>
          <w:rFonts w:ascii="Times New Roman" w:hAnsi="Times New Roman" w:cs="Times New Roman"/>
          <w:sz w:val="28"/>
          <w:szCs w:val="28"/>
          <w:lang w:val="uk-UA"/>
        </w:rPr>
        <w:t>Харків</w:t>
      </w:r>
      <w:r w:rsidRPr="00E716D6">
        <w:rPr>
          <w:rFonts w:ascii="Times New Roman" w:hAnsi="Times New Roman" w:cs="Times New Roman"/>
          <w:sz w:val="28"/>
          <w:szCs w:val="28"/>
          <w:lang w:val="uk-UA"/>
        </w:rPr>
        <w:t>, 2010. - 298с.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3.</w:t>
      </w:r>
      <w:r w:rsidRPr="00E716D6">
        <w:rPr>
          <w:rFonts w:ascii="Times New Roman" w:hAnsi="Times New Roman" w:cs="Times New Roman"/>
          <w:sz w:val="28"/>
          <w:szCs w:val="28"/>
          <w:lang w:val="uk-UA"/>
        </w:rPr>
        <w:tab/>
        <w:t xml:space="preserve">Агапова М.В. Соціально-психологічні аспекти емоційного вигоряння та самоактуалізація особистості: Дис. канд. психол. наук. - </w:t>
      </w:r>
      <w:r w:rsidR="00D65833">
        <w:rPr>
          <w:rFonts w:ascii="Times New Roman" w:hAnsi="Times New Roman" w:cs="Times New Roman"/>
          <w:sz w:val="28"/>
          <w:szCs w:val="28"/>
          <w:lang w:val="uk-UA"/>
        </w:rPr>
        <w:t>Харків</w:t>
      </w:r>
      <w:r w:rsidRPr="00E716D6">
        <w:rPr>
          <w:rFonts w:ascii="Times New Roman" w:hAnsi="Times New Roman" w:cs="Times New Roman"/>
          <w:sz w:val="28"/>
          <w:szCs w:val="28"/>
          <w:lang w:val="uk-UA"/>
        </w:rPr>
        <w:t>. 2004. - 46с.</w:t>
      </w:r>
    </w:p>
    <w:p w:rsidR="00E716D6" w:rsidRPr="00E716D6" w:rsidRDefault="00B05BFD" w:rsidP="00E716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B05BFD">
        <w:rPr>
          <w:rFonts w:ascii="Times New Roman" w:hAnsi="Times New Roman" w:cs="Times New Roman"/>
          <w:sz w:val="28"/>
          <w:szCs w:val="28"/>
          <w:lang w:val="uk-UA"/>
        </w:rPr>
        <w:t>А.</w:t>
      </w:r>
      <w:r w:rsidR="00E716D6" w:rsidRPr="00E716D6">
        <w:rPr>
          <w:rFonts w:ascii="Times New Roman" w:hAnsi="Times New Roman" w:cs="Times New Roman"/>
          <w:sz w:val="28"/>
          <w:szCs w:val="28"/>
          <w:lang w:val="uk-UA"/>
        </w:rPr>
        <w:t>лександровський Ю. А. Стан психічної дезадаптації та їх компенсація. М: Наука. 1976. - 272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5.</w:t>
      </w:r>
      <w:r w:rsidRPr="00E716D6">
        <w:rPr>
          <w:rFonts w:ascii="Times New Roman" w:hAnsi="Times New Roman" w:cs="Times New Roman"/>
          <w:sz w:val="28"/>
          <w:szCs w:val="28"/>
          <w:lang w:val="uk-UA"/>
        </w:rPr>
        <w:tab/>
        <w:t xml:space="preserve">Ананьєв Б. Г. Людина як предмет пізнання/Б. Г. Ананьєв. </w:t>
      </w:r>
      <w:r w:rsidR="00D65833">
        <w:rPr>
          <w:rFonts w:ascii="Times New Roman" w:hAnsi="Times New Roman" w:cs="Times New Roman"/>
          <w:sz w:val="28"/>
          <w:szCs w:val="28"/>
          <w:lang w:val="uk-UA"/>
        </w:rPr>
        <w:t>Харків</w:t>
      </w:r>
      <w:r w:rsidRPr="00E716D6">
        <w:rPr>
          <w:rFonts w:ascii="Times New Roman" w:hAnsi="Times New Roman" w:cs="Times New Roman"/>
          <w:sz w:val="28"/>
          <w:szCs w:val="28"/>
          <w:lang w:val="uk-UA"/>
        </w:rPr>
        <w:t>.: 2012. - 288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6.</w:t>
      </w:r>
      <w:r w:rsidRPr="00E716D6">
        <w:rPr>
          <w:rFonts w:ascii="Times New Roman" w:hAnsi="Times New Roman" w:cs="Times New Roman"/>
          <w:sz w:val="28"/>
          <w:szCs w:val="28"/>
          <w:lang w:val="uk-UA"/>
        </w:rPr>
        <w:tab/>
        <w:t>Айсина PM Вплив особистісних факторів на емоційне вигоряння менеджерів в умовах комерційної організації: Електронний ресурс: Автореферат дисертація канд. психол. наук. М. 2007. - 223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7.</w:t>
      </w:r>
      <w:r w:rsidRPr="00E716D6">
        <w:rPr>
          <w:rFonts w:ascii="Times New Roman" w:hAnsi="Times New Roman" w:cs="Times New Roman"/>
          <w:sz w:val="28"/>
          <w:szCs w:val="28"/>
          <w:lang w:val="uk-UA"/>
        </w:rPr>
        <w:tab/>
        <w:t xml:space="preserve">Баєва І.А. Психологічна безпека освіти. </w:t>
      </w:r>
      <w:r w:rsidR="00524E62">
        <w:rPr>
          <w:rFonts w:ascii="Times New Roman" w:hAnsi="Times New Roman" w:cs="Times New Roman"/>
          <w:sz w:val="28"/>
          <w:szCs w:val="28"/>
          <w:lang w:val="uk-UA"/>
        </w:rPr>
        <w:t>Харків</w:t>
      </w:r>
      <w:r w:rsidRPr="00E716D6">
        <w:rPr>
          <w:rFonts w:ascii="Times New Roman" w:hAnsi="Times New Roman" w:cs="Times New Roman"/>
          <w:sz w:val="28"/>
          <w:szCs w:val="28"/>
          <w:lang w:val="uk-UA"/>
        </w:rPr>
        <w:t>: СОЮЗ. 2002. - 271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8.</w:t>
      </w:r>
      <w:r w:rsidRPr="00E716D6">
        <w:rPr>
          <w:rFonts w:ascii="Times New Roman" w:hAnsi="Times New Roman" w:cs="Times New Roman"/>
          <w:sz w:val="28"/>
          <w:szCs w:val="28"/>
          <w:lang w:val="uk-UA"/>
        </w:rPr>
        <w:tab/>
        <w:t xml:space="preserve">Балдоджієв В.А. Час та </w:t>
      </w:r>
      <w:r w:rsidR="00B6716E">
        <w:rPr>
          <w:rFonts w:ascii="Times New Roman" w:hAnsi="Times New Roman" w:cs="Times New Roman"/>
          <w:sz w:val="28"/>
          <w:szCs w:val="28"/>
          <w:lang w:val="uk-UA"/>
        </w:rPr>
        <w:t>робота</w:t>
      </w:r>
      <w:r w:rsidRPr="00E716D6">
        <w:rPr>
          <w:rFonts w:ascii="Times New Roman" w:hAnsi="Times New Roman" w:cs="Times New Roman"/>
          <w:sz w:val="28"/>
          <w:szCs w:val="28"/>
          <w:lang w:val="uk-UA"/>
        </w:rPr>
        <w:t xml:space="preserve"> / Літрес 2020. - 70с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9.</w:t>
      </w:r>
      <w:r w:rsidRPr="00E716D6">
        <w:rPr>
          <w:rFonts w:ascii="Times New Roman" w:hAnsi="Times New Roman" w:cs="Times New Roman"/>
          <w:sz w:val="28"/>
          <w:szCs w:val="28"/>
          <w:lang w:val="uk-UA"/>
        </w:rPr>
        <w:tab/>
        <w:t>Барабанова М. В. Вивчення психологічного змісту синдрому «емоційного згоряння»// Вісник МДУ. - Сірий. 14 Психологія. 1995. - 54-58 с.</w:t>
      </w:r>
    </w:p>
    <w:p w:rsidR="00E716D6" w:rsidRPr="00E716D6" w:rsidRDefault="00E716D6" w:rsidP="00524E62">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10.</w:t>
      </w:r>
      <w:r w:rsidRPr="00E716D6">
        <w:rPr>
          <w:rFonts w:ascii="Times New Roman" w:hAnsi="Times New Roman" w:cs="Times New Roman"/>
          <w:sz w:val="28"/>
          <w:szCs w:val="28"/>
          <w:lang w:val="uk-UA"/>
        </w:rPr>
        <w:tab/>
        <w:t>Безносов З. П. Професійна деформація особистості / З. П. Безносо</w:t>
      </w:r>
      <w:r w:rsidR="00524E62">
        <w:rPr>
          <w:rFonts w:ascii="Times New Roman" w:hAnsi="Times New Roman" w:cs="Times New Roman"/>
          <w:sz w:val="28"/>
          <w:szCs w:val="28"/>
          <w:lang w:val="uk-UA"/>
        </w:rPr>
        <w:t>в. - Донецьк.: Мова, 2012. - 272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11.</w:t>
      </w:r>
      <w:r w:rsidRPr="00E716D6">
        <w:rPr>
          <w:rFonts w:ascii="Times New Roman" w:hAnsi="Times New Roman" w:cs="Times New Roman"/>
          <w:sz w:val="28"/>
          <w:szCs w:val="28"/>
          <w:lang w:val="uk-UA"/>
        </w:rPr>
        <w:tab/>
        <w:t xml:space="preserve">Бойко В.В. Синдром «емоційного вигоряння» у професійному спілкуванні / В.В. Бойко. - </w:t>
      </w:r>
      <w:r w:rsidR="00524E62">
        <w:rPr>
          <w:rFonts w:ascii="Times New Roman" w:hAnsi="Times New Roman" w:cs="Times New Roman"/>
          <w:sz w:val="28"/>
          <w:szCs w:val="28"/>
          <w:lang w:val="uk-UA"/>
        </w:rPr>
        <w:t>Донецьк</w:t>
      </w:r>
      <w:r w:rsidRPr="00E716D6">
        <w:rPr>
          <w:rFonts w:ascii="Times New Roman" w:hAnsi="Times New Roman" w:cs="Times New Roman"/>
          <w:sz w:val="28"/>
          <w:szCs w:val="28"/>
          <w:lang w:val="uk-UA"/>
        </w:rPr>
        <w:t>. - 1999. - 47-54, 105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12.</w:t>
      </w:r>
      <w:r w:rsidRPr="00E716D6">
        <w:rPr>
          <w:rFonts w:ascii="Times New Roman" w:hAnsi="Times New Roman" w:cs="Times New Roman"/>
          <w:sz w:val="28"/>
          <w:szCs w:val="28"/>
          <w:lang w:val="uk-UA"/>
        </w:rPr>
        <w:tab/>
        <w:t>БойкоВ.В.Синдром «емоцій</w:t>
      </w:r>
      <w:r w:rsidR="00524E62">
        <w:rPr>
          <w:rFonts w:ascii="Times New Roman" w:hAnsi="Times New Roman" w:cs="Times New Roman"/>
          <w:sz w:val="28"/>
          <w:szCs w:val="28"/>
          <w:lang w:val="uk-UA"/>
        </w:rPr>
        <w:t xml:space="preserve">ного вигоряння» </w:t>
      </w:r>
      <w:r w:rsidRPr="00E716D6">
        <w:rPr>
          <w:rFonts w:ascii="Times New Roman" w:hAnsi="Times New Roman" w:cs="Times New Roman"/>
          <w:sz w:val="28"/>
          <w:szCs w:val="28"/>
          <w:lang w:val="uk-UA"/>
        </w:rPr>
        <w:t xml:space="preserve">впрофесійне спілкування. </w:t>
      </w:r>
      <w:r w:rsidR="00524E62">
        <w:rPr>
          <w:rFonts w:ascii="Times New Roman" w:hAnsi="Times New Roman" w:cs="Times New Roman"/>
          <w:sz w:val="28"/>
          <w:szCs w:val="28"/>
          <w:lang w:val="uk-UA"/>
        </w:rPr>
        <w:t>Донецьк</w:t>
      </w:r>
      <w:r w:rsidRPr="00E716D6">
        <w:rPr>
          <w:rFonts w:ascii="Times New Roman" w:hAnsi="Times New Roman" w:cs="Times New Roman"/>
          <w:sz w:val="28"/>
          <w:szCs w:val="28"/>
          <w:lang w:val="uk-UA"/>
        </w:rPr>
        <w:t>.: Мова, 2003. - 87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13.</w:t>
      </w:r>
      <w:r w:rsidRPr="00E716D6">
        <w:rPr>
          <w:rFonts w:ascii="Times New Roman" w:hAnsi="Times New Roman" w:cs="Times New Roman"/>
          <w:sz w:val="28"/>
          <w:szCs w:val="28"/>
          <w:lang w:val="uk-UA"/>
        </w:rPr>
        <w:tab/>
        <w:t xml:space="preserve">Бойко В. В. Енергія емоцій. - </w:t>
      </w:r>
      <w:r w:rsidR="00E85587">
        <w:rPr>
          <w:rFonts w:ascii="Times New Roman" w:hAnsi="Times New Roman" w:cs="Times New Roman"/>
          <w:sz w:val="28"/>
          <w:szCs w:val="28"/>
          <w:lang w:val="uk-UA"/>
        </w:rPr>
        <w:t>Донецьк</w:t>
      </w:r>
      <w:r w:rsidRPr="00E716D6">
        <w:rPr>
          <w:rFonts w:ascii="Times New Roman" w:hAnsi="Times New Roman" w:cs="Times New Roman"/>
          <w:sz w:val="28"/>
          <w:szCs w:val="28"/>
          <w:lang w:val="uk-UA"/>
        </w:rPr>
        <w:t>. 2004. - 474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lastRenderedPageBreak/>
        <w:t>14.</w:t>
      </w:r>
      <w:r w:rsidRPr="00E716D6">
        <w:rPr>
          <w:rFonts w:ascii="Times New Roman" w:hAnsi="Times New Roman" w:cs="Times New Roman"/>
          <w:sz w:val="28"/>
          <w:szCs w:val="28"/>
          <w:lang w:val="uk-UA"/>
        </w:rPr>
        <w:tab/>
        <w:t>Бичков А.А. Як заробляти більше, забувши про офіс та дрес-код // АСТ 2019р. - 320с.</w:t>
      </w:r>
    </w:p>
    <w:p w:rsidR="00E716D6" w:rsidRPr="00E716D6" w:rsidRDefault="00E716D6" w:rsidP="00524E62">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15.</w:t>
      </w:r>
      <w:r w:rsidRPr="00E716D6">
        <w:rPr>
          <w:rFonts w:ascii="Times New Roman" w:hAnsi="Times New Roman" w:cs="Times New Roman"/>
          <w:sz w:val="28"/>
          <w:szCs w:val="28"/>
          <w:lang w:val="uk-UA"/>
        </w:rPr>
        <w:tab/>
        <w:t>Влах Н.І. Модель психологічної д</w:t>
      </w:r>
      <w:r w:rsidR="00524E62">
        <w:rPr>
          <w:rFonts w:ascii="Times New Roman" w:hAnsi="Times New Roman" w:cs="Times New Roman"/>
          <w:sz w:val="28"/>
          <w:szCs w:val="28"/>
          <w:lang w:val="uk-UA"/>
        </w:rPr>
        <w:t xml:space="preserve">опомоги представникам </w:t>
      </w:r>
      <w:r w:rsidRPr="00E716D6">
        <w:rPr>
          <w:rFonts w:ascii="Times New Roman" w:hAnsi="Times New Roman" w:cs="Times New Roman"/>
          <w:sz w:val="28"/>
          <w:szCs w:val="28"/>
          <w:lang w:val="uk-UA"/>
        </w:rPr>
        <w:t>«Допомагаючих» професій при емоційному вигоранні //</w:t>
      </w:r>
      <w:r w:rsidR="00524E62">
        <w:rPr>
          <w:rFonts w:ascii="Times New Roman" w:hAnsi="Times New Roman" w:cs="Times New Roman"/>
          <w:sz w:val="28"/>
          <w:szCs w:val="28"/>
          <w:lang w:val="uk-UA"/>
        </w:rPr>
        <w:t xml:space="preserve">  </w:t>
      </w:r>
      <w:r w:rsidRPr="00E716D6">
        <w:rPr>
          <w:rFonts w:ascii="Times New Roman" w:hAnsi="Times New Roman" w:cs="Times New Roman"/>
          <w:sz w:val="28"/>
          <w:szCs w:val="28"/>
          <w:lang w:val="uk-UA"/>
        </w:rPr>
        <w:t>ВісникЮУрГУ. Серія: Психологія. 2015. №4. 24-30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16.</w:t>
      </w:r>
      <w:r w:rsidRPr="00E716D6">
        <w:rPr>
          <w:rFonts w:ascii="Times New Roman" w:hAnsi="Times New Roman" w:cs="Times New Roman"/>
          <w:sz w:val="28"/>
          <w:szCs w:val="28"/>
          <w:lang w:val="uk-UA"/>
        </w:rPr>
        <w:tab/>
        <w:t>Водоп'янова Н. Є. Синдром «психічного вигоряння» у комунікативних професіях // Психологія здоров'я / за ред. Г.С. Нікіфорова. Вид-во СПбГУ. 2000. - 498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17.</w:t>
      </w:r>
      <w:r w:rsidRPr="00E716D6">
        <w:rPr>
          <w:rFonts w:ascii="Times New Roman" w:hAnsi="Times New Roman" w:cs="Times New Roman"/>
          <w:sz w:val="28"/>
          <w:szCs w:val="28"/>
          <w:lang w:val="uk-UA"/>
        </w:rPr>
        <w:tab/>
        <w:t xml:space="preserve">Водоп'янова Н.Є. Синдром вигоряння: Діагностика та профілактика. </w:t>
      </w:r>
      <w:r w:rsidR="00E85587">
        <w:rPr>
          <w:rFonts w:ascii="Times New Roman" w:hAnsi="Times New Roman" w:cs="Times New Roman"/>
          <w:sz w:val="28"/>
          <w:szCs w:val="28"/>
          <w:lang w:val="uk-UA"/>
        </w:rPr>
        <w:t>Донецьк</w:t>
      </w:r>
      <w:r w:rsidRPr="00E716D6">
        <w:rPr>
          <w:rFonts w:ascii="Times New Roman" w:hAnsi="Times New Roman" w:cs="Times New Roman"/>
          <w:sz w:val="28"/>
          <w:szCs w:val="28"/>
          <w:lang w:val="uk-UA"/>
        </w:rPr>
        <w:t>. 2005. - 336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18.</w:t>
      </w:r>
      <w:r w:rsidRPr="00E716D6">
        <w:rPr>
          <w:rFonts w:ascii="Times New Roman" w:hAnsi="Times New Roman" w:cs="Times New Roman"/>
          <w:sz w:val="28"/>
          <w:szCs w:val="28"/>
          <w:lang w:val="uk-UA"/>
        </w:rPr>
        <w:tab/>
        <w:t xml:space="preserve">Водоп'янова Н.Є., Старченкова О.С. Синдром вигоряння: діагностика та профілактика. 2-ге вид. – </w:t>
      </w:r>
      <w:r w:rsidR="00E85587">
        <w:rPr>
          <w:rFonts w:ascii="Times New Roman" w:hAnsi="Times New Roman" w:cs="Times New Roman"/>
          <w:sz w:val="28"/>
          <w:szCs w:val="28"/>
          <w:lang w:val="uk-UA"/>
        </w:rPr>
        <w:t>Донецьк</w:t>
      </w:r>
      <w:r w:rsidRPr="00E716D6">
        <w:rPr>
          <w:rFonts w:ascii="Times New Roman" w:hAnsi="Times New Roman" w:cs="Times New Roman"/>
          <w:sz w:val="28"/>
          <w:szCs w:val="28"/>
          <w:lang w:val="uk-UA"/>
        </w:rPr>
        <w:t>, 2009. – 336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19.</w:t>
      </w:r>
      <w:r w:rsidRPr="00E716D6">
        <w:rPr>
          <w:rFonts w:ascii="Times New Roman" w:hAnsi="Times New Roman" w:cs="Times New Roman"/>
          <w:sz w:val="28"/>
          <w:szCs w:val="28"/>
          <w:lang w:val="uk-UA"/>
        </w:rPr>
        <w:tab/>
        <w:t>Галієв Л.M. Духовний потенціал сільського вчителя та фактори його вдосконалення: Електронний ресурс.: Автореферат дис. канд. соціол. наук. Казань. 2006. -18-34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20.</w:t>
      </w:r>
      <w:r w:rsidRPr="00E716D6">
        <w:rPr>
          <w:rFonts w:ascii="Times New Roman" w:hAnsi="Times New Roman" w:cs="Times New Roman"/>
          <w:sz w:val="28"/>
          <w:szCs w:val="28"/>
          <w:lang w:val="uk-UA"/>
        </w:rPr>
        <w:tab/>
        <w:t>Герцар – Осипова М.В. З бізнес-шпильок у кеди фрілансу Видавничі рішення 2019 – 262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21.</w:t>
      </w:r>
      <w:r w:rsidRPr="00E716D6">
        <w:rPr>
          <w:rFonts w:ascii="Times New Roman" w:hAnsi="Times New Roman" w:cs="Times New Roman"/>
          <w:sz w:val="28"/>
          <w:szCs w:val="28"/>
          <w:lang w:val="uk-UA"/>
        </w:rPr>
        <w:tab/>
        <w:t>Гордєєва М.А. Емоційне вигоряння державних службовців // Теорія та практика у суспільному розвиткові. 2014. № 9. 43-45 с.</w:t>
      </w:r>
    </w:p>
    <w:p w:rsidR="00E716D6" w:rsidRPr="00E716D6" w:rsidRDefault="00E716D6" w:rsidP="00F47853">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22.</w:t>
      </w:r>
      <w:r w:rsidRPr="00E716D6">
        <w:rPr>
          <w:rFonts w:ascii="Times New Roman" w:hAnsi="Times New Roman" w:cs="Times New Roman"/>
          <w:sz w:val="28"/>
          <w:szCs w:val="28"/>
          <w:lang w:val="uk-UA"/>
        </w:rPr>
        <w:tab/>
        <w:t>Грачова І.Є. Синдром емоційного вигоряння за умов напруженого рольового взаємодії (з прикладу продавців- консультантів) // Вісник Тюменського державного університету. Соціально-економічні та правові до</w:t>
      </w:r>
      <w:r w:rsidR="00F47853">
        <w:rPr>
          <w:rFonts w:ascii="Times New Roman" w:hAnsi="Times New Roman" w:cs="Times New Roman"/>
          <w:sz w:val="28"/>
          <w:szCs w:val="28"/>
          <w:lang w:val="uk-UA"/>
        </w:rPr>
        <w:t>слідження. 2009. №5. 120-126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23.</w:t>
      </w:r>
      <w:r w:rsidRPr="00E716D6">
        <w:rPr>
          <w:rFonts w:ascii="Times New Roman" w:hAnsi="Times New Roman" w:cs="Times New Roman"/>
          <w:sz w:val="28"/>
          <w:szCs w:val="28"/>
          <w:lang w:val="uk-UA"/>
        </w:rPr>
        <w:tab/>
        <w:t xml:space="preserve">Грінберг, Джеррольд Управління стресом Серія: Майстри психології Видавництво: </w:t>
      </w:r>
      <w:r w:rsidR="00F47853">
        <w:rPr>
          <w:rFonts w:ascii="Times New Roman" w:hAnsi="Times New Roman" w:cs="Times New Roman"/>
          <w:sz w:val="28"/>
          <w:szCs w:val="28"/>
          <w:lang w:val="uk-UA"/>
        </w:rPr>
        <w:t>Донецьк</w:t>
      </w:r>
      <w:r w:rsidRPr="00E716D6">
        <w:rPr>
          <w:rFonts w:ascii="Times New Roman" w:hAnsi="Times New Roman" w:cs="Times New Roman"/>
          <w:sz w:val="28"/>
          <w:szCs w:val="28"/>
          <w:lang w:val="uk-UA"/>
        </w:rPr>
        <w:t>; Видання 7-ме; 2004. 230с.</w:t>
      </w:r>
    </w:p>
    <w:p w:rsidR="00E716D6" w:rsidRPr="00E716D6" w:rsidRDefault="00E716D6" w:rsidP="00F47853">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24.</w:t>
      </w:r>
      <w:r w:rsidRPr="00E716D6">
        <w:rPr>
          <w:rFonts w:ascii="Times New Roman" w:hAnsi="Times New Roman" w:cs="Times New Roman"/>
          <w:sz w:val="28"/>
          <w:szCs w:val="28"/>
          <w:lang w:val="uk-UA"/>
        </w:rPr>
        <w:tab/>
      </w:r>
      <w:r w:rsidR="00E175BB" w:rsidRPr="00E175BB">
        <w:rPr>
          <w:rFonts w:ascii="Times New Roman" w:hAnsi="Times New Roman" w:cs="Times New Roman"/>
          <w:sz w:val="28"/>
          <w:szCs w:val="28"/>
          <w:lang w:val="uk-UA"/>
        </w:rPr>
        <w:t>Галієв Л.M.</w:t>
      </w:r>
      <w:r w:rsidRPr="00E175BB">
        <w:rPr>
          <w:rFonts w:ascii="Times New Roman" w:hAnsi="Times New Roman" w:cs="Times New Roman"/>
          <w:sz w:val="28"/>
          <w:szCs w:val="28"/>
          <w:lang w:val="uk-UA"/>
        </w:rPr>
        <w:t>.</w:t>
      </w:r>
      <w:r w:rsidRPr="00E716D6">
        <w:rPr>
          <w:rFonts w:ascii="Times New Roman" w:hAnsi="Times New Roman" w:cs="Times New Roman"/>
          <w:sz w:val="28"/>
          <w:szCs w:val="28"/>
          <w:lang w:val="uk-UA"/>
        </w:rPr>
        <w:t xml:space="preserve"> Особливості синдрому «емоційного вигоряння» особистості ф</w:t>
      </w:r>
      <w:r w:rsidR="00F47853">
        <w:rPr>
          <w:rFonts w:ascii="Times New Roman" w:hAnsi="Times New Roman" w:cs="Times New Roman"/>
          <w:sz w:val="28"/>
          <w:szCs w:val="28"/>
          <w:lang w:val="uk-UA"/>
        </w:rPr>
        <w:t xml:space="preserve">ахівців різних професій системи </w:t>
      </w:r>
      <w:r w:rsidRPr="00E716D6">
        <w:rPr>
          <w:rFonts w:ascii="Times New Roman" w:hAnsi="Times New Roman" w:cs="Times New Roman"/>
          <w:sz w:val="28"/>
          <w:szCs w:val="28"/>
          <w:lang w:val="uk-UA"/>
        </w:rPr>
        <w:t>«Людина» / А. В. Ємельяненкова, Н. Н. Сафукова // - М., 2014. -106-110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25.</w:t>
      </w:r>
      <w:r w:rsidRPr="00E716D6">
        <w:rPr>
          <w:rFonts w:ascii="Times New Roman" w:hAnsi="Times New Roman" w:cs="Times New Roman"/>
          <w:sz w:val="28"/>
          <w:szCs w:val="28"/>
          <w:lang w:val="uk-UA"/>
        </w:rPr>
        <w:tab/>
      </w:r>
      <w:r w:rsidR="00E175BB" w:rsidRPr="00E175BB">
        <w:rPr>
          <w:rFonts w:ascii="Times New Roman" w:hAnsi="Times New Roman" w:cs="Times New Roman"/>
          <w:sz w:val="28"/>
          <w:szCs w:val="28"/>
          <w:lang w:val="uk-UA"/>
        </w:rPr>
        <w:t>Клімов Є.А</w:t>
      </w:r>
      <w:r w:rsidRPr="00E716D6">
        <w:rPr>
          <w:rFonts w:ascii="Times New Roman" w:hAnsi="Times New Roman" w:cs="Times New Roman"/>
          <w:sz w:val="28"/>
          <w:szCs w:val="28"/>
          <w:lang w:val="uk-UA"/>
        </w:rPr>
        <w:t xml:space="preserve"> Проблеми емоційного вигоряння та професійної деформації у сфері «маніпулятивних» професій / О. В. Ємельяненкова // </w:t>
      </w:r>
      <w:r w:rsidRPr="00E716D6">
        <w:rPr>
          <w:rFonts w:ascii="Times New Roman" w:hAnsi="Times New Roman" w:cs="Times New Roman"/>
          <w:sz w:val="28"/>
          <w:szCs w:val="28"/>
          <w:lang w:val="uk-UA"/>
        </w:rPr>
        <w:lastRenderedPageBreak/>
        <w:t>Практична психологія: від фундаментальних досліджень до інновацій: матеріали міжнар. наук.-практ. конф. - М., 2012. -340-346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26.</w:t>
      </w:r>
      <w:r w:rsidRPr="00E716D6">
        <w:rPr>
          <w:rFonts w:ascii="Times New Roman" w:hAnsi="Times New Roman" w:cs="Times New Roman"/>
          <w:sz w:val="28"/>
          <w:szCs w:val="28"/>
          <w:lang w:val="uk-UA"/>
        </w:rPr>
        <w:tab/>
        <w:t xml:space="preserve">Клімов Є.А. Психологія професійного самовизначення. </w:t>
      </w:r>
      <w:r w:rsidR="00F47853">
        <w:rPr>
          <w:rFonts w:ascii="Times New Roman" w:hAnsi="Times New Roman" w:cs="Times New Roman"/>
          <w:sz w:val="28"/>
          <w:szCs w:val="28"/>
          <w:lang w:val="uk-UA"/>
        </w:rPr>
        <w:t>Миколаїв</w:t>
      </w:r>
      <w:r w:rsidRPr="00E716D6">
        <w:rPr>
          <w:rFonts w:ascii="Times New Roman" w:hAnsi="Times New Roman" w:cs="Times New Roman"/>
          <w:sz w:val="28"/>
          <w:szCs w:val="28"/>
          <w:lang w:val="uk-UA"/>
        </w:rPr>
        <w:t>. 2012. - 285с.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27.</w:t>
      </w:r>
      <w:r w:rsidRPr="00E716D6">
        <w:rPr>
          <w:rFonts w:ascii="Times New Roman" w:hAnsi="Times New Roman" w:cs="Times New Roman"/>
          <w:sz w:val="28"/>
          <w:szCs w:val="28"/>
          <w:lang w:val="uk-UA"/>
        </w:rPr>
        <w:tab/>
        <w:t>Козіна Н.В., Чутко Л.С. Синдром емоційного вигоряння. Клінічні та психологічні аспекти. М: МЕДпрес-інформ. 2016. 256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28.</w:t>
      </w:r>
      <w:r w:rsidRPr="00E716D6">
        <w:rPr>
          <w:rFonts w:ascii="Times New Roman" w:hAnsi="Times New Roman" w:cs="Times New Roman"/>
          <w:sz w:val="28"/>
          <w:szCs w:val="28"/>
          <w:lang w:val="uk-UA"/>
        </w:rPr>
        <w:tab/>
        <w:t>Козирєва О.А. Основні аспекти вітчизняних та зарубіжнихконцепційпрофе</w:t>
      </w:r>
      <w:r w:rsidR="00F47853">
        <w:rPr>
          <w:rFonts w:ascii="Times New Roman" w:hAnsi="Times New Roman" w:cs="Times New Roman"/>
          <w:sz w:val="28"/>
          <w:szCs w:val="28"/>
          <w:lang w:val="uk-UA"/>
        </w:rPr>
        <w:t xml:space="preserve">сійного розвитку// Додаткове    </w:t>
      </w:r>
      <w:r w:rsidRPr="00E716D6">
        <w:rPr>
          <w:rFonts w:ascii="Times New Roman" w:hAnsi="Times New Roman" w:cs="Times New Roman"/>
          <w:sz w:val="28"/>
          <w:szCs w:val="28"/>
          <w:lang w:val="uk-UA"/>
        </w:rPr>
        <w:t>професійна освіта/О.А.Козирєва. – 2012. – №2(48). - 21-25с.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29.</w:t>
      </w:r>
      <w:r w:rsidRPr="00E716D6">
        <w:rPr>
          <w:rFonts w:ascii="Times New Roman" w:hAnsi="Times New Roman" w:cs="Times New Roman"/>
          <w:sz w:val="28"/>
          <w:szCs w:val="28"/>
          <w:lang w:val="uk-UA"/>
        </w:rPr>
        <w:tab/>
        <w:t>Коритова Г. С. Емоційне вигоряння як прояв захисної поведінки у професійній діяльності / Г. С. Коритова // Фундаментальні дослідження. - 2013. - № 4. -29-32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30.</w:t>
      </w:r>
      <w:r w:rsidRPr="00E716D6">
        <w:rPr>
          <w:rFonts w:ascii="Times New Roman" w:hAnsi="Times New Roman" w:cs="Times New Roman"/>
          <w:sz w:val="28"/>
          <w:szCs w:val="28"/>
          <w:lang w:val="uk-UA"/>
        </w:rPr>
        <w:tab/>
        <w:t>Котлярова М. Записки віддальника. / АСТ 2021 - 288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31.</w:t>
      </w:r>
      <w:r w:rsidRPr="00E716D6">
        <w:rPr>
          <w:rFonts w:ascii="Times New Roman" w:hAnsi="Times New Roman" w:cs="Times New Roman"/>
          <w:sz w:val="28"/>
          <w:szCs w:val="28"/>
          <w:lang w:val="uk-UA"/>
        </w:rPr>
        <w:tab/>
        <w:t xml:space="preserve">Кузьміна Ю.М. Емоційне вигоряння у професійній діяльності фахівців соціальної роботи: прояв та профілактика: монографія. - </w:t>
      </w:r>
      <w:r w:rsidR="00EB64C5">
        <w:rPr>
          <w:rFonts w:ascii="Times New Roman" w:hAnsi="Times New Roman" w:cs="Times New Roman"/>
          <w:sz w:val="28"/>
          <w:szCs w:val="28"/>
          <w:lang w:val="uk-UA"/>
        </w:rPr>
        <w:t>Донецьк</w:t>
      </w:r>
      <w:r w:rsidRPr="00E716D6">
        <w:rPr>
          <w:rFonts w:ascii="Times New Roman" w:hAnsi="Times New Roman" w:cs="Times New Roman"/>
          <w:sz w:val="28"/>
          <w:szCs w:val="28"/>
          <w:lang w:val="uk-UA"/>
        </w:rPr>
        <w:t>: КДТУ, 2007. - 154 с.</w:t>
      </w:r>
    </w:p>
    <w:p w:rsidR="00E716D6" w:rsidRPr="00E716D6" w:rsidRDefault="00E716D6" w:rsidP="00EB64C5">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32.</w:t>
      </w:r>
      <w:r w:rsidRPr="00E716D6">
        <w:rPr>
          <w:rFonts w:ascii="Times New Roman" w:hAnsi="Times New Roman" w:cs="Times New Roman"/>
          <w:sz w:val="28"/>
          <w:szCs w:val="28"/>
          <w:lang w:val="uk-UA"/>
        </w:rPr>
        <w:tab/>
        <w:t xml:space="preserve">Ларенцова Л.І. Синдром емоційного вигоряння у лікарів різних спеціальностей: психологічні аспекти [Текст]/Л.І. Ларенцова, Л.М. Барденштейн. </w:t>
      </w:r>
      <w:r w:rsidR="00EB64C5">
        <w:rPr>
          <w:rFonts w:ascii="Times New Roman" w:hAnsi="Times New Roman" w:cs="Times New Roman"/>
          <w:sz w:val="28"/>
          <w:szCs w:val="28"/>
          <w:lang w:val="uk-UA"/>
        </w:rPr>
        <w:t>– М.: Мед-книга, 2009. – 142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33.</w:t>
      </w:r>
      <w:r w:rsidRPr="00E716D6">
        <w:rPr>
          <w:rFonts w:ascii="Times New Roman" w:hAnsi="Times New Roman" w:cs="Times New Roman"/>
          <w:sz w:val="28"/>
          <w:szCs w:val="28"/>
          <w:lang w:val="uk-UA"/>
        </w:rPr>
        <w:tab/>
        <w:t>Ластухіна Н.В. Міжособистісні моральні в конфліктних ситуаціях: автореф. дис. канд. філос. наук. [Текст]/Н.В. Ластухіна ‒ Чебоксари. - 2003. ‒ 12с.</w:t>
      </w:r>
    </w:p>
    <w:p w:rsidR="00E716D6" w:rsidRPr="00E716D6" w:rsidRDefault="00E716D6" w:rsidP="00EB64C5">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34.</w:t>
      </w:r>
      <w:r w:rsidRPr="00E716D6">
        <w:rPr>
          <w:rFonts w:ascii="Times New Roman" w:hAnsi="Times New Roman" w:cs="Times New Roman"/>
          <w:sz w:val="28"/>
          <w:szCs w:val="28"/>
          <w:lang w:val="uk-UA"/>
        </w:rPr>
        <w:tab/>
        <w:t xml:space="preserve">Ленглі А. Емоційне вигоряння з позиції екзистенційного аналізу / А. Ленглі // Питання психології. - </w:t>
      </w:r>
      <w:r w:rsidR="00EB64C5">
        <w:rPr>
          <w:rFonts w:ascii="Times New Roman" w:hAnsi="Times New Roman" w:cs="Times New Roman"/>
          <w:sz w:val="28"/>
          <w:szCs w:val="28"/>
          <w:lang w:val="uk-UA"/>
        </w:rPr>
        <w:t>2008. - № 2.</w:t>
      </w:r>
      <w:r w:rsidRPr="00E716D6">
        <w:rPr>
          <w:rFonts w:ascii="Times New Roman" w:hAnsi="Times New Roman" w:cs="Times New Roman"/>
          <w:sz w:val="28"/>
          <w:szCs w:val="28"/>
          <w:lang w:val="uk-UA"/>
        </w:rPr>
        <w:t>-3-16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35.</w:t>
      </w:r>
      <w:r w:rsidRPr="00E716D6">
        <w:rPr>
          <w:rFonts w:ascii="Times New Roman" w:hAnsi="Times New Roman" w:cs="Times New Roman"/>
          <w:sz w:val="28"/>
          <w:szCs w:val="28"/>
          <w:lang w:val="uk-UA"/>
        </w:rPr>
        <w:tab/>
        <w:t>Малкіна-Пих І.Г. Вікові кризи: Довідник практичного психолога. М: Вид-во «Ексмо», 2005.-39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36.</w:t>
      </w:r>
      <w:r w:rsidRPr="00E716D6">
        <w:rPr>
          <w:rFonts w:ascii="Times New Roman" w:hAnsi="Times New Roman" w:cs="Times New Roman"/>
          <w:sz w:val="28"/>
          <w:szCs w:val="28"/>
          <w:lang w:val="uk-UA"/>
        </w:rPr>
        <w:tab/>
        <w:t>Маркова А. К. Психологія професіоналізму. М: Міжнародний гуманітарний фонд «Знання». 2012 – 400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37.</w:t>
      </w:r>
      <w:r w:rsidRPr="00E716D6">
        <w:rPr>
          <w:rFonts w:ascii="Times New Roman" w:hAnsi="Times New Roman" w:cs="Times New Roman"/>
          <w:sz w:val="28"/>
          <w:szCs w:val="28"/>
          <w:lang w:val="uk-UA"/>
        </w:rPr>
        <w:tab/>
        <w:t xml:space="preserve">Медведєв В.І., ЛеоноваА.Б. Функціональні стани людини // Фізіологія трудової діяльності / Відп. ред. В.І.Медведєв, В.С.Авер'янов; РАН. - </w:t>
      </w:r>
      <w:r w:rsidR="00EB64C5">
        <w:rPr>
          <w:rFonts w:ascii="Times New Roman" w:hAnsi="Times New Roman" w:cs="Times New Roman"/>
          <w:sz w:val="28"/>
          <w:szCs w:val="28"/>
          <w:lang w:val="uk-UA"/>
        </w:rPr>
        <w:t>Донецьк</w:t>
      </w:r>
      <w:r w:rsidRPr="00E716D6">
        <w:rPr>
          <w:rFonts w:ascii="Times New Roman" w:hAnsi="Times New Roman" w:cs="Times New Roman"/>
          <w:sz w:val="28"/>
          <w:szCs w:val="28"/>
          <w:lang w:val="uk-UA"/>
        </w:rPr>
        <w:t>.: Наука, 1993. - 522с.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lastRenderedPageBreak/>
        <w:t>38.</w:t>
      </w:r>
      <w:r w:rsidRPr="00E716D6">
        <w:rPr>
          <w:rFonts w:ascii="Times New Roman" w:hAnsi="Times New Roman" w:cs="Times New Roman"/>
          <w:sz w:val="28"/>
          <w:szCs w:val="28"/>
          <w:lang w:val="uk-UA"/>
        </w:rPr>
        <w:tab/>
        <w:t>Меркулова Н.М. Синдром емоційного вигоряння та програма його подолання у сфері «допомагають» професій // Вісник ТГУ. 2011. №12. ‒ 199-206с.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39.</w:t>
      </w:r>
      <w:r w:rsidRPr="00E716D6">
        <w:rPr>
          <w:rFonts w:ascii="Times New Roman" w:hAnsi="Times New Roman" w:cs="Times New Roman"/>
          <w:sz w:val="28"/>
          <w:szCs w:val="28"/>
          <w:lang w:val="uk-UA"/>
        </w:rPr>
        <w:tab/>
        <w:t xml:space="preserve">Ненарт Є. О. Взаємозв'язок синдрому емоційного вигоряння з елементами професійної деформації особистості/Є. О. Ненарт// Вісник </w:t>
      </w:r>
      <w:r w:rsidR="00EB64C5">
        <w:rPr>
          <w:rFonts w:ascii="Times New Roman" w:hAnsi="Times New Roman" w:cs="Times New Roman"/>
          <w:sz w:val="28"/>
          <w:szCs w:val="28"/>
          <w:lang w:val="uk-UA"/>
        </w:rPr>
        <w:t>Донецьк</w:t>
      </w:r>
      <w:r w:rsidRPr="00E716D6">
        <w:rPr>
          <w:rFonts w:ascii="Times New Roman" w:hAnsi="Times New Roman" w:cs="Times New Roman"/>
          <w:sz w:val="28"/>
          <w:szCs w:val="28"/>
          <w:lang w:val="uk-UA"/>
        </w:rPr>
        <w:t>. ун-ту. сірий. 12. - 2008. - № 3. - 402-406 с.</w:t>
      </w:r>
    </w:p>
    <w:p w:rsidR="00E716D6" w:rsidRPr="00E716D6" w:rsidRDefault="00E716D6" w:rsidP="00EB64C5">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40.</w:t>
      </w:r>
      <w:r w:rsidRPr="00E716D6">
        <w:rPr>
          <w:rFonts w:ascii="Times New Roman" w:hAnsi="Times New Roman" w:cs="Times New Roman"/>
          <w:sz w:val="28"/>
          <w:szCs w:val="28"/>
          <w:lang w:val="uk-UA"/>
        </w:rPr>
        <w:tab/>
        <w:t xml:space="preserve">Никифоров Г.С. Психологія здоров'я </w:t>
      </w:r>
      <w:r w:rsidR="00EB64C5">
        <w:rPr>
          <w:rFonts w:ascii="Times New Roman" w:hAnsi="Times New Roman" w:cs="Times New Roman"/>
          <w:sz w:val="28"/>
          <w:szCs w:val="28"/>
          <w:lang w:val="uk-UA"/>
        </w:rPr>
        <w:t xml:space="preserve">- </w:t>
      </w:r>
      <w:r w:rsidR="002A52C6">
        <w:rPr>
          <w:rFonts w:ascii="Times New Roman" w:hAnsi="Times New Roman" w:cs="Times New Roman"/>
          <w:sz w:val="28"/>
          <w:szCs w:val="28"/>
          <w:lang w:val="uk-UA"/>
        </w:rPr>
        <w:t>Харків</w:t>
      </w:r>
      <w:r w:rsidR="00EB64C5">
        <w:rPr>
          <w:rFonts w:ascii="Times New Roman" w:hAnsi="Times New Roman" w:cs="Times New Roman"/>
          <w:sz w:val="28"/>
          <w:szCs w:val="28"/>
          <w:lang w:val="uk-UA"/>
        </w:rPr>
        <w:t xml:space="preserve">.: Мова, 2002. – 256 </w:t>
      </w:r>
      <w:r w:rsidRPr="00E716D6">
        <w:rPr>
          <w:rFonts w:ascii="Times New Roman" w:hAnsi="Times New Roman" w:cs="Times New Roman"/>
          <w:sz w:val="28"/>
          <w:szCs w:val="28"/>
          <w:lang w:val="uk-UA"/>
        </w:rPr>
        <w:t>с.</w:t>
      </w:r>
    </w:p>
    <w:p w:rsidR="00E716D6" w:rsidRPr="00E716D6" w:rsidRDefault="00E716D6" w:rsidP="002A52C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41.</w:t>
      </w:r>
      <w:r w:rsidRPr="00E716D6">
        <w:rPr>
          <w:rFonts w:ascii="Times New Roman" w:hAnsi="Times New Roman" w:cs="Times New Roman"/>
          <w:sz w:val="28"/>
          <w:szCs w:val="28"/>
          <w:lang w:val="uk-UA"/>
        </w:rPr>
        <w:tab/>
        <w:t>Огнерубов Н.А., Огн</w:t>
      </w:r>
      <w:r w:rsidR="00EB64C5">
        <w:rPr>
          <w:rFonts w:ascii="Times New Roman" w:hAnsi="Times New Roman" w:cs="Times New Roman"/>
          <w:sz w:val="28"/>
          <w:szCs w:val="28"/>
          <w:lang w:val="uk-UA"/>
        </w:rPr>
        <w:t xml:space="preserve">ерубова М.А. Синдром емоційного </w:t>
      </w:r>
      <w:r w:rsidR="002A52C6">
        <w:rPr>
          <w:rFonts w:ascii="Times New Roman" w:hAnsi="Times New Roman" w:cs="Times New Roman"/>
          <w:sz w:val="28"/>
          <w:szCs w:val="28"/>
          <w:lang w:val="uk-UA"/>
        </w:rPr>
        <w:t>вигоряння у лікарів-терапевтів</w:t>
      </w:r>
      <w:r w:rsidRPr="00E716D6">
        <w:rPr>
          <w:rFonts w:ascii="Times New Roman" w:hAnsi="Times New Roman" w:cs="Times New Roman"/>
          <w:sz w:val="28"/>
          <w:szCs w:val="28"/>
          <w:lang w:val="uk-UA"/>
        </w:rPr>
        <w:t>. 2015 року.</w:t>
      </w:r>
      <w:r w:rsidR="002A52C6">
        <w:rPr>
          <w:rFonts w:ascii="Times New Roman" w:hAnsi="Times New Roman" w:cs="Times New Roman"/>
          <w:sz w:val="28"/>
          <w:szCs w:val="28"/>
          <w:lang w:val="uk-UA"/>
        </w:rPr>
        <w:t xml:space="preserve"> </w:t>
      </w:r>
      <w:r w:rsidRPr="00E716D6">
        <w:rPr>
          <w:rFonts w:ascii="Times New Roman" w:hAnsi="Times New Roman" w:cs="Times New Roman"/>
          <w:sz w:val="28"/>
          <w:szCs w:val="28"/>
          <w:lang w:val="uk-UA"/>
        </w:rPr>
        <w:t>№2. 307-318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42.</w:t>
      </w:r>
      <w:r w:rsidRPr="00E716D6">
        <w:rPr>
          <w:rFonts w:ascii="Times New Roman" w:hAnsi="Times New Roman" w:cs="Times New Roman"/>
          <w:sz w:val="28"/>
          <w:szCs w:val="28"/>
          <w:lang w:val="uk-UA"/>
        </w:rPr>
        <w:tab/>
        <w:t xml:space="preserve">Ожигова Л.М. Психологія гендерної ідентичності особистості/Л.М. Ожигова </w:t>
      </w:r>
      <w:r w:rsidR="002A52C6">
        <w:rPr>
          <w:rFonts w:ascii="Times New Roman" w:hAnsi="Times New Roman" w:cs="Times New Roman"/>
          <w:sz w:val="28"/>
          <w:szCs w:val="28"/>
          <w:lang w:val="uk-UA"/>
        </w:rPr>
        <w:t>Харків</w:t>
      </w:r>
      <w:r w:rsidR="002A52C6" w:rsidRPr="00E716D6">
        <w:rPr>
          <w:rFonts w:ascii="Times New Roman" w:hAnsi="Times New Roman" w:cs="Times New Roman"/>
          <w:sz w:val="28"/>
          <w:szCs w:val="28"/>
          <w:lang w:val="uk-UA"/>
        </w:rPr>
        <w:t xml:space="preserve"> </w:t>
      </w:r>
      <w:r w:rsidRPr="00E716D6">
        <w:rPr>
          <w:rFonts w:ascii="Times New Roman" w:hAnsi="Times New Roman" w:cs="Times New Roman"/>
          <w:sz w:val="28"/>
          <w:szCs w:val="28"/>
          <w:lang w:val="uk-UA"/>
        </w:rPr>
        <w:t>держ. ун-т, 2006. - 290 с.</w:t>
      </w:r>
    </w:p>
    <w:p w:rsidR="00E716D6" w:rsidRPr="00E716D6" w:rsidRDefault="00E716D6" w:rsidP="002A52C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43.</w:t>
      </w:r>
      <w:r w:rsidRPr="00E716D6">
        <w:rPr>
          <w:rFonts w:ascii="Times New Roman" w:hAnsi="Times New Roman" w:cs="Times New Roman"/>
          <w:sz w:val="28"/>
          <w:szCs w:val="28"/>
          <w:lang w:val="uk-UA"/>
        </w:rPr>
        <w:tab/>
        <w:t>Орел В. Є. Дослідження феномена психічного вигоряння у вітчизняній та зарубіжній психології / В. Є. Орел // Проблеми загальної та організаційної психології</w:t>
      </w:r>
      <w:r w:rsidR="002A52C6">
        <w:rPr>
          <w:rFonts w:ascii="Times New Roman" w:hAnsi="Times New Roman" w:cs="Times New Roman"/>
          <w:sz w:val="28"/>
          <w:szCs w:val="28"/>
          <w:lang w:val="uk-UA"/>
        </w:rPr>
        <w:t>. - Харків, 1999. - 76-97 с.</w:t>
      </w:r>
    </w:p>
    <w:p w:rsidR="00E716D6" w:rsidRPr="00E716D6" w:rsidRDefault="00E716D6" w:rsidP="002A52C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44.</w:t>
      </w:r>
      <w:r w:rsidRPr="00E716D6">
        <w:rPr>
          <w:rFonts w:ascii="Times New Roman" w:hAnsi="Times New Roman" w:cs="Times New Roman"/>
          <w:sz w:val="28"/>
          <w:szCs w:val="28"/>
          <w:lang w:val="uk-UA"/>
        </w:rPr>
        <w:tab/>
        <w:t>Орел В. Є. Феномен «вигоряння» у зарубіжній психології: емпіричні дослідження / В. Є. Орел /</w:t>
      </w:r>
      <w:r w:rsidR="002A52C6">
        <w:rPr>
          <w:rFonts w:ascii="Times New Roman" w:hAnsi="Times New Roman" w:cs="Times New Roman"/>
          <w:sz w:val="28"/>
          <w:szCs w:val="28"/>
          <w:lang w:val="uk-UA"/>
        </w:rPr>
        <w:t>/ Психологічний журнал. - 2013.</w:t>
      </w:r>
      <w:r w:rsidRPr="00E716D6">
        <w:rPr>
          <w:rFonts w:ascii="Times New Roman" w:hAnsi="Times New Roman" w:cs="Times New Roman"/>
          <w:sz w:val="28"/>
          <w:szCs w:val="28"/>
          <w:lang w:val="uk-UA"/>
        </w:rPr>
        <w:t>- Т. 22, № 1. -90-101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45.</w:t>
      </w:r>
      <w:r w:rsidRPr="00E716D6">
        <w:rPr>
          <w:rFonts w:ascii="Times New Roman" w:hAnsi="Times New Roman" w:cs="Times New Roman"/>
          <w:sz w:val="28"/>
          <w:szCs w:val="28"/>
          <w:lang w:val="uk-UA"/>
        </w:rPr>
        <w:tab/>
        <w:t xml:space="preserve">Психологія професійного здоров'я: навч. посібник / за ред. проф. Г.С. Нікіфорова. </w:t>
      </w:r>
      <w:r w:rsidR="002A52C6">
        <w:rPr>
          <w:rFonts w:ascii="Times New Roman" w:hAnsi="Times New Roman" w:cs="Times New Roman"/>
          <w:sz w:val="28"/>
          <w:szCs w:val="28"/>
          <w:lang w:val="uk-UA"/>
        </w:rPr>
        <w:t>Харків</w:t>
      </w:r>
      <w:r w:rsidRPr="00E716D6">
        <w:rPr>
          <w:rFonts w:ascii="Times New Roman" w:hAnsi="Times New Roman" w:cs="Times New Roman"/>
          <w:sz w:val="28"/>
          <w:szCs w:val="28"/>
          <w:lang w:val="uk-UA"/>
        </w:rPr>
        <w:t>.: Мова, 2006. 480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46.</w:t>
      </w:r>
      <w:r w:rsidRPr="00E716D6">
        <w:rPr>
          <w:rFonts w:ascii="Times New Roman" w:hAnsi="Times New Roman" w:cs="Times New Roman"/>
          <w:sz w:val="28"/>
          <w:szCs w:val="28"/>
          <w:lang w:val="uk-UA"/>
        </w:rPr>
        <w:tab/>
        <w:t xml:space="preserve">Підсадний С.А. Розвиток наукових поглядів на синдромі вигоряння // Сучасні проблеми дослідження синдрому вигоряння у фахівців комунікативних професій: [монографія] / за ред. В.В. Лук'янова, Н.Є. Водоп'янової, В.Є. Орла [та ін]; </w:t>
      </w:r>
      <w:r w:rsidR="00827F31">
        <w:rPr>
          <w:rFonts w:ascii="Times New Roman" w:hAnsi="Times New Roman" w:cs="Times New Roman"/>
          <w:sz w:val="28"/>
          <w:szCs w:val="28"/>
          <w:lang w:val="uk-UA"/>
        </w:rPr>
        <w:t>Харків</w:t>
      </w:r>
      <w:r w:rsidRPr="00E716D6">
        <w:rPr>
          <w:rFonts w:ascii="Times New Roman" w:hAnsi="Times New Roman" w:cs="Times New Roman"/>
          <w:sz w:val="28"/>
          <w:szCs w:val="28"/>
          <w:lang w:val="uk-UA"/>
        </w:rPr>
        <w:t xml:space="preserve">. держ. ун-т. - </w:t>
      </w:r>
      <w:r w:rsidR="00827F31">
        <w:rPr>
          <w:rFonts w:ascii="Times New Roman" w:hAnsi="Times New Roman" w:cs="Times New Roman"/>
          <w:sz w:val="28"/>
          <w:szCs w:val="28"/>
          <w:lang w:val="uk-UA"/>
        </w:rPr>
        <w:t>Харків</w:t>
      </w:r>
      <w:r w:rsidRPr="00E716D6">
        <w:rPr>
          <w:rFonts w:ascii="Times New Roman" w:hAnsi="Times New Roman" w:cs="Times New Roman"/>
          <w:sz w:val="28"/>
          <w:szCs w:val="28"/>
          <w:lang w:val="uk-UA"/>
        </w:rPr>
        <w:t>. держ. ун-т, 2008. -13-34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47.</w:t>
      </w:r>
      <w:r w:rsidRPr="00E716D6">
        <w:rPr>
          <w:rFonts w:ascii="Times New Roman" w:hAnsi="Times New Roman" w:cs="Times New Roman"/>
          <w:sz w:val="28"/>
          <w:szCs w:val="28"/>
          <w:lang w:val="uk-UA"/>
        </w:rPr>
        <w:tab/>
        <w:t>Пряжніков Н.С. Психологія праці та людської гідності. М., 2003 – 42-54 с.</w:t>
      </w:r>
    </w:p>
    <w:p w:rsidR="00E716D6" w:rsidRPr="00E716D6" w:rsidRDefault="00E716D6" w:rsidP="00827F31">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48.</w:t>
      </w:r>
      <w:r w:rsidRPr="00E716D6">
        <w:rPr>
          <w:rFonts w:ascii="Times New Roman" w:hAnsi="Times New Roman" w:cs="Times New Roman"/>
          <w:sz w:val="28"/>
          <w:szCs w:val="28"/>
          <w:lang w:val="uk-UA"/>
        </w:rPr>
        <w:tab/>
        <w:t>Романова, Є.С. Особистість та емоційне вигоряння / О.С. Романова, М.Ю. Горохова // Вісни</w:t>
      </w:r>
      <w:r w:rsidR="00827F31">
        <w:rPr>
          <w:rFonts w:ascii="Times New Roman" w:hAnsi="Times New Roman" w:cs="Times New Roman"/>
          <w:sz w:val="28"/>
          <w:szCs w:val="28"/>
          <w:lang w:val="uk-UA"/>
        </w:rPr>
        <w:t xml:space="preserve">к практичної психології освіти. </w:t>
      </w:r>
      <w:r w:rsidRPr="00E716D6">
        <w:rPr>
          <w:rFonts w:ascii="Times New Roman" w:hAnsi="Times New Roman" w:cs="Times New Roman"/>
          <w:sz w:val="28"/>
          <w:szCs w:val="28"/>
          <w:lang w:val="uk-UA"/>
        </w:rPr>
        <w:t>- 2004. - № 1. -18-23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49.</w:t>
      </w:r>
      <w:r w:rsidRPr="00E716D6">
        <w:rPr>
          <w:rFonts w:ascii="Times New Roman" w:hAnsi="Times New Roman" w:cs="Times New Roman"/>
          <w:sz w:val="28"/>
          <w:szCs w:val="28"/>
          <w:lang w:val="uk-UA"/>
        </w:rPr>
        <w:tab/>
        <w:t>Романова Є.С. Механізми психологічного захисту. Генезис. функціонування. Діагностика - Вид-во «Талант», 1990. - 144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lastRenderedPageBreak/>
        <w:t>50.</w:t>
      </w:r>
      <w:r w:rsidRPr="00E716D6">
        <w:rPr>
          <w:rFonts w:ascii="Times New Roman" w:hAnsi="Times New Roman" w:cs="Times New Roman"/>
          <w:sz w:val="28"/>
          <w:szCs w:val="28"/>
          <w:lang w:val="uk-UA"/>
        </w:rPr>
        <w:tab/>
        <w:t>Ронгінська Т. І. Синдром вигоряння у соціальних професіях // Психологічний журнал. 2002. Т. 23. № 3. 85-95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51.</w:t>
      </w:r>
      <w:r w:rsidRPr="00E716D6">
        <w:rPr>
          <w:rFonts w:ascii="Times New Roman" w:hAnsi="Times New Roman" w:cs="Times New Roman"/>
          <w:sz w:val="28"/>
          <w:szCs w:val="28"/>
          <w:lang w:val="uk-UA"/>
        </w:rPr>
        <w:tab/>
        <w:t>Рубінштейн С.Л. Основи загальної психології у 2-х т. Т.2 -М.: Педогогіка, 1989-328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52.</w:t>
      </w:r>
      <w:r w:rsidRPr="00E716D6">
        <w:rPr>
          <w:rFonts w:ascii="Times New Roman" w:hAnsi="Times New Roman" w:cs="Times New Roman"/>
          <w:sz w:val="28"/>
          <w:szCs w:val="28"/>
          <w:lang w:val="uk-UA"/>
        </w:rPr>
        <w:tab/>
        <w:t xml:space="preserve">Самоукіна Н.В. Кар'єр без стресу. </w:t>
      </w:r>
      <w:r w:rsidR="0027790C">
        <w:rPr>
          <w:rFonts w:ascii="Times New Roman" w:hAnsi="Times New Roman" w:cs="Times New Roman"/>
          <w:sz w:val="28"/>
          <w:szCs w:val="28"/>
          <w:lang w:val="uk-UA"/>
        </w:rPr>
        <w:t>Харків</w:t>
      </w:r>
      <w:r w:rsidRPr="00E716D6">
        <w:rPr>
          <w:rFonts w:ascii="Times New Roman" w:hAnsi="Times New Roman" w:cs="Times New Roman"/>
          <w:sz w:val="28"/>
          <w:szCs w:val="28"/>
          <w:lang w:val="uk-UA"/>
        </w:rPr>
        <w:t>., 2016. 256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53.</w:t>
      </w:r>
      <w:r w:rsidRPr="00E716D6">
        <w:rPr>
          <w:rFonts w:ascii="Times New Roman" w:hAnsi="Times New Roman" w:cs="Times New Roman"/>
          <w:sz w:val="28"/>
          <w:szCs w:val="28"/>
          <w:lang w:val="uk-UA"/>
        </w:rPr>
        <w:tab/>
        <w:t>Сельє Г. Стрес у житті. - М.: Медгіз, 1956. - 216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54.</w:t>
      </w:r>
      <w:r w:rsidRPr="00E716D6">
        <w:rPr>
          <w:rFonts w:ascii="Times New Roman" w:hAnsi="Times New Roman" w:cs="Times New Roman"/>
          <w:sz w:val="28"/>
          <w:szCs w:val="28"/>
          <w:lang w:val="uk-UA"/>
        </w:rPr>
        <w:tab/>
        <w:t>Сидоров П.І. Профілактика синдрому професійного вигоряння у медичному середовищі [Текст]/П.І. Сидоров, І.А. Новікова / / Медична газета. – 2006. – N 15. – 8-9с.</w:t>
      </w:r>
    </w:p>
    <w:p w:rsidR="00E716D6" w:rsidRPr="00E716D6" w:rsidRDefault="00E716D6" w:rsidP="0027790C">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55.</w:t>
      </w:r>
      <w:r w:rsidRPr="00E716D6">
        <w:rPr>
          <w:rFonts w:ascii="Times New Roman" w:hAnsi="Times New Roman" w:cs="Times New Roman"/>
          <w:sz w:val="28"/>
          <w:szCs w:val="28"/>
          <w:lang w:val="uk-UA"/>
        </w:rPr>
        <w:tab/>
        <w:t>Сидоров, П. І. Синдром емоційного вигор</w:t>
      </w:r>
      <w:r w:rsidR="0027790C">
        <w:rPr>
          <w:rFonts w:ascii="Times New Roman" w:hAnsi="Times New Roman" w:cs="Times New Roman"/>
          <w:sz w:val="28"/>
          <w:szCs w:val="28"/>
          <w:lang w:val="uk-UA"/>
        </w:rPr>
        <w:t>яння// Медична газета. 2005-5с.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56.</w:t>
      </w:r>
      <w:r w:rsidRPr="00E716D6">
        <w:rPr>
          <w:rFonts w:ascii="Times New Roman" w:hAnsi="Times New Roman" w:cs="Times New Roman"/>
          <w:sz w:val="28"/>
          <w:szCs w:val="28"/>
          <w:lang w:val="uk-UA"/>
        </w:rPr>
        <w:tab/>
        <w:t>Скутаревська М. М. Синдром емоційного вигоряння / / Медичні новини. 2002. № 7-3-9с.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57.</w:t>
      </w:r>
      <w:r w:rsidRPr="00E716D6">
        <w:rPr>
          <w:rFonts w:ascii="Times New Roman" w:hAnsi="Times New Roman" w:cs="Times New Roman"/>
          <w:sz w:val="28"/>
          <w:szCs w:val="28"/>
          <w:lang w:val="uk-UA"/>
        </w:rPr>
        <w:tab/>
        <w:t>Трунов Д.Г. Ще раз про професійну деформацію // Психологічна газета. – 2004. – № 6. – 32–34с.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58.</w:t>
      </w:r>
      <w:r w:rsidRPr="00E716D6">
        <w:rPr>
          <w:rFonts w:ascii="Times New Roman" w:hAnsi="Times New Roman" w:cs="Times New Roman"/>
          <w:sz w:val="28"/>
          <w:szCs w:val="28"/>
          <w:lang w:val="uk-UA"/>
        </w:rPr>
        <w:tab/>
        <w:t xml:space="preserve">Умняшкіна С. В. Синдром емоційного вигоряння як проблема самоактуалізації особистості (у сфері професій, що допомагають): Дис. канд. психол. наук. </w:t>
      </w:r>
      <w:r w:rsidR="0027790C">
        <w:rPr>
          <w:rFonts w:ascii="Times New Roman" w:hAnsi="Times New Roman" w:cs="Times New Roman"/>
          <w:sz w:val="28"/>
          <w:szCs w:val="28"/>
          <w:lang w:val="uk-UA"/>
        </w:rPr>
        <w:t>Харків</w:t>
      </w:r>
      <w:r w:rsidRPr="00E716D6">
        <w:rPr>
          <w:rFonts w:ascii="Times New Roman" w:hAnsi="Times New Roman" w:cs="Times New Roman"/>
          <w:sz w:val="28"/>
          <w:szCs w:val="28"/>
          <w:lang w:val="uk-UA"/>
        </w:rPr>
        <w:t>. 2001-162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59.</w:t>
      </w:r>
      <w:r w:rsidRPr="00E716D6">
        <w:rPr>
          <w:rFonts w:ascii="Times New Roman" w:hAnsi="Times New Roman" w:cs="Times New Roman"/>
          <w:sz w:val="28"/>
          <w:szCs w:val="28"/>
          <w:lang w:val="uk-UA"/>
        </w:rPr>
        <w:tab/>
        <w:t>Усаніна С.В. До питання синдрому емоційного вигоряння / С.В.Усаніна, В.ЮСлабінський // Позитум. - 2002. - № 3. - С. 63-67.</w:t>
      </w:r>
    </w:p>
    <w:p w:rsidR="00E716D6" w:rsidRPr="00E716D6" w:rsidRDefault="00E716D6" w:rsidP="00E175BB">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60.</w:t>
      </w:r>
      <w:r w:rsidRPr="00E716D6">
        <w:rPr>
          <w:rFonts w:ascii="Times New Roman" w:hAnsi="Times New Roman" w:cs="Times New Roman"/>
          <w:sz w:val="28"/>
          <w:szCs w:val="28"/>
          <w:lang w:val="uk-UA"/>
        </w:rPr>
        <w:tab/>
      </w:r>
      <w:r w:rsidR="00E175BB" w:rsidRPr="00E175BB">
        <w:rPr>
          <w:rFonts w:ascii="Times New Roman" w:hAnsi="Times New Roman" w:cs="Times New Roman"/>
          <w:sz w:val="28"/>
          <w:szCs w:val="28"/>
          <w:lang w:val="uk-UA"/>
        </w:rPr>
        <w:t xml:space="preserve">Щербан Т.Д. Професійне </w:t>
      </w:r>
      <w:r w:rsidR="00E175BB">
        <w:rPr>
          <w:rFonts w:ascii="Times New Roman" w:hAnsi="Times New Roman" w:cs="Times New Roman"/>
          <w:sz w:val="28"/>
          <w:szCs w:val="28"/>
          <w:lang w:val="uk-UA"/>
        </w:rPr>
        <w:t xml:space="preserve">становлення молодого вчителя як </w:t>
      </w:r>
      <w:r w:rsidR="00E175BB" w:rsidRPr="00E175BB">
        <w:rPr>
          <w:rFonts w:ascii="Times New Roman" w:hAnsi="Times New Roman" w:cs="Times New Roman"/>
          <w:sz w:val="28"/>
          <w:szCs w:val="28"/>
          <w:lang w:val="uk-UA"/>
        </w:rPr>
        <w:t>психологічна проблема: Автореф. дис. ..</w:t>
      </w:r>
      <w:r w:rsidR="00E175BB">
        <w:rPr>
          <w:rFonts w:ascii="Times New Roman" w:hAnsi="Times New Roman" w:cs="Times New Roman"/>
          <w:sz w:val="28"/>
          <w:szCs w:val="28"/>
          <w:lang w:val="uk-UA"/>
        </w:rPr>
        <w:t xml:space="preserve">.канд. психол. наук: 19.00.07 / </w:t>
      </w:r>
      <w:r w:rsidR="00E175BB" w:rsidRPr="00E175BB">
        <w:rPr>
          <w:rFonts w:ascii="Times New Roman" w:hAnsi="Times New Roman" w:cs="Times New Roman"/>
          <w:sz w:val="28"/>
          <w:szCs w:val="28"/>
          <w:lang w:val="uk-UA"/>
        </w:rPr>
        <w:t>Інститут психології АПН України. – К., 1995. – 24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61.</w:t>
      </w:r>
      <w:r w:rsidRPr="00E716D6">
        <w:rPr>
          <w:rFonts w:ascii="Times New Roman" w:hAnsi="Times New Roman" w:cs="Times New Roman"/>
          <w:sz w:val="28"/>
          <w:szCs w:val="28"/>
          <w:lang w:val="uk-UA"/>
        </w:rPr>
        <w:tab/>
        <w:t>Форманюк Т. В. Синдром «емоційного згоряння» як показник професійної дезадаптації / Т. В. Форманюк // Питання психології №6, 2011. -28-46 с.</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62.</w:t>
      </w:r>
      <w:r w:rsidRPr="00E716D6">
        <w:rPr>
          <w:rFonts w:ascii="Times New Roman" w:hAnsi="Times New Roman" w:cs="Times New Roman"/>
          <w:sz w:val="28"/>
          <w:szCs w:val="28"/>
          <w:lang w:val="uk-UA"/>
        </w:rPr>
        <w:tab/>
        <w:t>Freudenberger, H. Staff burnout, /. Social Issues. 30(1),Cop. 1974 –</w:t>
      </w:r>
    </w:p>
    <w:p w:rsidR="00E716D6" w:rsidRPr="00E716D6" w:rsidRDefault="00E716D6" w:rsidP="00C23131">
      <w:pPr>
        <w:spacing w:after="0" w:line="360" w:lineRule="auto"/>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166p.</w:t>
      </w:r>
    </w:p>
    <w:p w:rsidR="00E716D6" w:rsidRPr="00E716D6" w:rsidRDefault="00E716D6" w:rsidP="00E716D6">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t>63.</w:t>
      </w:r>
      <w:r w:rsidRPr="00E716D6">
        <w:rPr>
          <w:rFonts w:ascii="Times New Roman" w:hAnsi="Times New Roman" w:cs="Times New Roman"/>
          <w:sz w:val="28"/>
          <w:szCs w:val="28"/>
          <w:lang w:val="uk-UA"/>
        </w:rPr>
        <w:tab/>
        <w:t>Kondo K. Burnout syndrome// Asian Medical J. 1991. N 34 (11).</w:t>
      </w:r>
    </w:p>
    <w:p w:rsidR="00E716D6" w:rsidRPr="00E716D6" w:rsidRDefault="00E716D6" w:rsidP="00982A98">
      <w:pPr>
        <w:spacing w:after="0" w:line="360" w:lineRule="auto"/>
        <w:ind w:firstLine="709"/>
        <w:jc w:val="both"/>
        <w:rPr>
          <w:rFonts w:ascii="Times New Roman" w:hAnsi="Times New Roman" w:cs="Times New Roman"/>
          <w:sz w:val="28"/>
          <w:szCs w:val="28"/>
          <w:lang w:val="uk-UA"/>
        </w:rPr>
      </w:pPr>
      <w:r w:rsidRPr="00E716D6">
        <w:rPr>
          <w:rFonts w:ascii="Times New Roman" w:hAnsi="Times New Roman" w:cs="Times New Roman"/>
          <w:sz w:val="28"/>
          <w:szCs w:val="28"/>
          <w:lang w:val="uk-UA"/>
        </w:rPr>
        <w:lastRenderedPageBreak/>
        <w:t>64.</w:t>
      </w:r>
      <w:r w:rsidRPr="00E716D6">
        <w:rPr>
          <w:rFonts w:ascii="Times New Roman" w:hAnsi="Times New Roman" w:cs="Times New Roman"/>
          <w:sz w:val="28"/>
          <w:szCs w:val="28"/>
          <w:lang w:val="uk-UA"/>
        </w:rPr>
        <w:tab/>
        <w:t>Maslach, C. &amp; Leiter, MP,</w:t>
      </w:r>
      <w:r w:rsidR="00C23131">
        <w:rPr>
          <w:rFonts w:ascii="Times New Roman" w:hAnsi="Times New Roman" w:cs="Times New Roman"/>
          <w:sz w:val="28"/>
          <w:szCs w:val="28"/>
          <w:lang w:val="uk-UA"/>
        </w:rPr>
        <w:t xml:space="preserve"> (2000). Preventing Burnout and </w:t>
      </w:r>
      <w:r w:rsidRPr="00E716D6">
        <w:rPr>
          <w:rFonts w:ascii="Times New Roman" w:hAnsi="Times New Roman" w:cs="Times New Roman"/>
          <w:sz w:val="28"/>
          <w:szCs w:val="28"/>
          <w:lang w:val="uk-UA"/>
        </w:rPr>
        <w:t>Building Engagement: A Complete Program for Organizational Renewal. San Francisco, CA: Jossey-Bass.</w:t>
      </w:r>
    </w:p>
    <w:p w:rsidR="00E716D6" w:rsidRPr="00E716D6" w:rsidRDefault="00982A98" w:rsidP="00E716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65</w:t>
      </w:r>
      <w:r w:rsidR="00E716D6" w:rsidRPr="00E716D6">
        <w:rPr>
          <w:rFonts w:ascii="Times New Roman" w:hAnsi="Times New Roman" w:cs="Times New Roman"/>
          <w:sz w:val="28"/>
          <w:szCs w:val="28"/>
          <w:lang w:val="uk-UA"/>
        </w:rPr>
        <w:t>.</w:t>
      </w:r>
      <w:r w:rsidR="00E716D6" w:rsidRPr="00E716D6">
        <w:rPr>
          <w:rFonts w:ascii="Times New Roman" w:hAnsi="Times New Roman" w:cs="Times New Roman"/>
          <w:sz w:val="28"/>
          <w:szCs w:val="28"/>
          <w:lang w:val="uk-UA"/>
        </w:rPr>
        <w:tab/>
        <w:t>Maslach, C., Goldberg, J. (1998). Prevention of burnout: New perspectives. Applied and Preventive Psychology, 7, 63-74p.</w:t>
      </w:r>
    </w:p>
    <w:p w:rsidR="000E5015" w:rsidRDefault="00982A98" w:rsidP="00E716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66</w:t>
      </w:r>
      <w:r w:rsidR="00E716D6" w:rsidRPr="00E716D6">
        <w:rPr>
          <w:rFonts w:ascii="Times New Roman" w:hAnsi="Times New Roman" w:cs="Times New Roman"/>
          <w:sz w:val="28"/>
          <w:szCs w:val="28"/>
          <w:lang w:val="uk-UA"/>
        </w:rPr>
        <w:t>.</w:t>
      </w:r>
      <w:r w:rsidR="00E716D6" w:rsidRPr="00E716D6">
        <w:rPr>
          <w:rFonts w:ascii="Times New Roman" w:hAnsi="Times New Roman" w:cs="Times New Roman"/>
          <w:sz w:val="28"/>
          <w:szCs w:val="28"/>
          <w:lang w:val="uk-UA"/>
        </w:rPr>
        <w:tab/>
        <w:t>Schaufeli, WB Burnout і reciprocity: Нагороди за двома-рівнем соціального обміну моделі // Work &amp; Stress: An International Journal of Work, Health &amp; Organisations. Cop.1996. Vol. 10 № 3. 225-237p.</w:t>
      </w:r>
    </w:p>
    <w:p w:rsidR="00C23131" w:rsidRDefault="00982A98" w:rsidP="00E716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67. </w:t>
      </w:r>
      <w:r w:rsidRPr="00982A98">
        <w:rPr>
          <w:rFonts w:ascii="Times New Roman" w:hAnsi="Times New Roman" w:cs="Times New Roman"/>
          <w:sz w:val="28"/>
          <w:szCs w:val="28"/>
          <w:lang w:val="uk-UA"/>
        </w:rPr>
        <w:t>Perlman B. Burnout: Summary and Future Research / B.</w:t>
      </w:r>
      <w:r>
        <w:rPr>
          <w:rFonts w:ascii="Times New Roman" w:hAnsi="Times New Roman" w:cs="Times New Roman"/>
          <w:sz w:val="28"/>
          <w:szCs w:val="28"/>
          <w:lang w:val="uk-UA"/>
        </w:rPr>
        <w:t xml:space="preserve"> Perlman, E. A Hartman // Human </w:t>
      </w:r>
      <w:r w:rsidRPr="00982A98">
        <w:rPr>
          <w:rFonts w:ascii="Times New Roman" w:hAnsi="Times New Roman" w:cs="Times New Roman"/>
          <w:sz w:val="28"/>
          <w:szCs w:val="28"/>
          <w:lang w:val="uk-UA"/>
        </w:rPr>
        <w:t>Relations. – 1982. – С. 283 –305.</w:t>
      </w:r>
    </w:p>
    <w:p w:rsidR="00C23131" w:rsidRDefault="00C23131" w:rsidP="00E716D6">
      <w:pPr>
        <w:spacing w:after="0" w:line="360" w:lineRule="auto"/>
        <w:ind w:firstLine="709"/>
        <w:jc w:val="both"/>
        <w:rPr>
          <w:rFonts w:ascii="Times New Roman" w:hAnsi="Times New Roman" w:cs="Times New Roman"/>
          <w:sz w:val="28"/>
          <w:szCs w:val="28"/>
          <w:lang w:val="uk-UA"/>
        </w:rPr>
      </w:pPr>
    </w:p>
    <w:p w:rsidR="00C23131" w:rsidRDefault="00C23131" w:rsidP="00E716D6">
      <w:pPr>
        <w:spacing w:after="0" w:line="360" w:lineRule="auto"/>
        <w:ind w:firstLine="709"/>
        <w:jc w:val="both"/>
        <w:rPr>
          <w:rFonts w:ascii="Times New Roman" w:hAnsi="Times New Roman" w:cs="Times New Roman"/>
          <w:sz w:val="28"/>
          <w:szCs w:val="28"/>
          <w:lang w:val="uk-UA"/>
        </w:rPr>
      </w:pPr>
    </w:p>
    <w:p w:rsidR="00C23131" w:rsidRDefault="00C23131" w:rsidP="00E716D6">
      <w:pPr>
        <w:spacing w:after="0" w:line="360" w:lineRule="auto"/>
        <w:ind w:firstLine="709"/>
        <w:jc w:val="both"/>
        <w:rPr>
          <w:rFonts w:ascii="Times New Roman" w:hAnsi="Times New Roman" w:cs="Times New Roman"/>
          <w:sz w:val="28"/>
          <w:szCs w:val="28"/>
          <w:lang w:val="uk-UA"/>
        </w:rPr>
      </w:pPr>
    </w:p>
    <w:p w:rsidR="00C23131" w:rsidRDefault="00C23131" w:rsidP="00E716D6">
      <w:pPr>
        <w:spacing w:after="0" w:line="360" w:lineRule="auto"/>
        <w:ind w:firstLine="709"/>
        <w:jc w:val="both"/>
        <w:rPr>
          <w:rFonts w:ascii="Times New Roman" w:hAnsi="Times New Roman" w:cs="Times New Roman"/>
          <w:sz w:val="28"/>
          <w:szCs w:val="28"/>
          <w:lang w:val="uk-UA"/>
        </w:rPr>
      </w:pPr>
    </w:p>
    <w:p w:rsidR="00C23131" w:rsidRDefault="00C23131" w:rsidP="006C3220">
      <w:pPr>
        <w:spacing w:after="0" w:line="360" w:lineRule="auto"/>
        <w:jc w:val="both"/>
        <w:rPr>
          <w:rFonts w:ascii="Times New Roman" w:hAnsi="Times New Roman" w:cs="Times New Roman"/>
          <w:sz w:val="28"/>
          <w:szCs w:val="28"/>
          <w:lang w:val="uk-UA"/>
        </w:rPr>
      </w:pPr>
    </w:p>
    <w:p w:rsidR="007F49BE" w:rsidRDefault="007F49BE" w:rsidP="00C23131">
      <w:pPr>
        <w:pStyle w:val="1"/>
        <w:ind w:left="1381" w:right="1306"/>
        <w:jc w:val="center"/>
        <w:rPr>
          <w:lang w:val="uk-UA"/>
        </w:rPr>
      </w:pPr>
    </w:p>
    <w:p w:rsidR="007F49BE" w:rsidRDefault="007F49BE" w:rsidP="00C23131">
      <w:pPr>
        <w:pStyle w:val="1"/>
        <w:ind w:left="1381" w:right="1306"/>
        <w:jc w:val="center"/>
        <w:rPr>
          <w:lang w:val="uk-UA"/>
        </w:rPr>
      </w:pPr>
    </w:p>
    <w:p w:rsidR="007F49BE" w:rsidRDefault="007F49BE" w:rsidP="00C23131">
      <w:pPr>
        <w:pStyle w:val="1"/>
        <w:ind w:left="1381" w:right="1306"/>
        <w:jc w:val="center"/>
        <w:rPr>
          <w:lang w:val="uk-UA"/>
        </w:rPr>
      </w:pPr>
    </w:p>
    <w:p w:rsidR="007F49BE" w:rsidRDefault="007F49BE" w:rsidP="00C23131">
      <w:pPr>
        <w:pStyle w:val="1"/>
        <w:ind w:left="1381" w:right="1306"/>
        <w:jc w:val="center"/>
        <w:rPr>
          <w:lang w:val="uk-UA"/>
        </w:rPr>
      </w:pPr>
    </w:p>
    <w:p w:rsidR="007F49BE" w:rsidRDefault="007F49BE" w:rsidP="00C23131">
      <w:pPr>
        <w:pStyle w:val="1"/>
        <w:ind w:left="1381" w:right="1306"/>
        <w:jc w:val="center"/>
        <w:rPr>
          <w:lang w:val="uk-UA"/>
        </w:rPr>
      </w:pPr>
    </w:p>
    <w:p w:rsidR="007F49BE" w:rsidRDefault="007F49BE" w:rsidP="00C23131">
      <w:pPr>
        <w:pStyle w:val="1"/>
        <w:ind w:left="1381" w:right="1306"/>
        <w:jc w:val="center"/>
        <w:rPr>
          <w:lang w:val="uk-UA"/>
        </w:rPr>
      </w:pPr>
    </w:p>
    <w:p w:rsidR="007F49BE" w:rsidRDefault="007F49BE" w:rsidP="00C23131">
      <w:pPr>
        <w:pStyle w:val="1"/>
        <w:ind w:left="1381" w:right="1306"/>
        <w:jc w:val="center"/>
        <w:rPr>
          <w:lang w:val="uk-UA"/>
        </w:rPr>
      </w:pPr>
    </w:p>
    <w:p w:rsidR="007F49BE" w:rsidRDefault="007F49BE" w:rsidP="00C23131">
      <w:pPr>
        <w:pStyle w:val="1"/>
        <w:ind w:left="1381" w:right="1306"/>
        <w:jc w:val="center"/>
        <w:rPr>
          <w:lang w:val="uk-UA"/>
        </w:rPr>
      </w:pPr>
    </w:p>
    <w:p w:rsidR="00731FAF" w:rsidRDefault="00731FAF" w:rsidP="00C23131">
      <w:pPr>
        <w:pStyle w:val="1"/>
        <w:ind w:left="1381" w:right="1306"/>
        <w:jc w:val="center"/>
        <w:rPr>
          <w:lang w:val="uk-UA"/>
        </w:rPr>
      </w:pPr>
    </w:p>
    <w:p w:rsidR="00731FAF" w:rsidRDefault="00731FAF" w:rsidP="00C23131">
      <w:pPr>
        <w:pStyle w:val="1"/>
        <w:ind w:left="1381" w:right="1306"/>
        <w:jc w:val="center"/>
        <w:rPr>
          <w:lang w:val="uk-UA"/>
        </w:rPr>
      </w:pPr>
    </w:p>
    <w:p w:rsidR="00731FAF" w:rsidRDefault="00731FAF" w:rsidP="00C23131">
      <w:pPr>
        <w:pStyle w:val="1"/>
        <w:ind w:left="1381" w:right="1306"/>
        <w:jc w:val="center"/>
        <w:rPr>
          <w:lang w:val="uk-UA"/>
        </w:rPr>
      </w:pPr>
    </w:p>
    <w:p w:rsidR="00731FAF" w:rsidRDefault="00731FAF" w:rsidP="00C23131">
      <w:pPr>
        <w:pStyle w:val="1"/>
        <w:ind w:left="1381" w:right="1306"/>
        <w:jc w:val="center"/>
        <w:rPr>
          <w:lang w:val="uk-UA"/>
        </w:rPr>
      </w:pPr>
    </w:p>
    <w:p w:rsidR="00731FAF" w:rsidRDefault="00731FAF" w:rsidP="00C23131">
      <w:pPr>
        <w:pStyle w:val="1"/>
        <w:ind w:left="1381" w:right="1306"/>
        <w:jc w:val="center"/>
        <w:rPr>
          <w:lang w:val="uk-UA"/>
        </w:rPr>
      </w:pPr>
    </w:p>
    <w:p w:rsidR="00731FAF" w:rsidRDefault="00731FAF" w:rsidP="004128A6">
      <w:pPr>
        <w:pStyle w:val="1"/>
        <w:ind w:left="0" w:right="1306"/>
        <w:rPr>
          <w:lang w:val="uk-UA"/>
        </w:rPr>
      </w:pPr>
    </w:p>
    <w:p w:rsidR="007F49BE" w:rsidRDefault="007F49BE" w:rsidP="00C23131">
      <w:pPr>
        <w:pStyle w:val="1"/>
        <w:ind w:left="1381" w:right="1306"/>
        <w:jc w:val="center"/>
        <w:rPr>
          <w:lang w:val="uk-UA"/>
        </w:rPr>
      </w:pPr>
    </w:p>
    <w:p w:rsidR="00F54C49" w:rsidRPr="00F54C49" w:rsidRDefault="00F54C49" w:rsidP="00C23131">
      <w:pPr>
        <w:pStyle w:val="1"/>
        <w:ind w:left="1381" w:right="1306"/>
        <w:jc w:val="center"/>
        <w:rPr>
          <w:lang w:val="en-US"/>
        </w:rPr>
      </w:pPr>
    </w:p>
    <w:p w:rsidR="00F54C49" w:rsidRPr="00F54C49" w:rsidRDefault="00F54C49" w:rsidP="00C23131">
      <w:pPr>
        <w:pStyle w:val="1"/>
        <w:ind w:left="1381" w:right="1306"/>
        <w:jc w:val="center"/>
        <w:rPr>
          <w:lang w:val="en-US"/>
        </w:rPr>
      </w:pPr>
    </w:p>
    <w:p w:rsidR="00F54C49" w:rsidRPr="00F54C49" w:rsidRDefault="00F54C49" w:rsidP="00C23131">
      <w:pPr>
        <w:pStyle w:val="1"/>
        <w:ind w:left="1381" w:right="1306"/>
        <w:jc w:val="center"/>
        <w:rPr>
          <w:lang w:val="en-US"/>
        </w:rPr>
      </w:pPr>
    </w:p>
    <w:p w:rsidR="00F54C49" w:rsidRPr="00F54C49" w:rsidRDefault="00F54C49" w:rsidP="00C23131">
      <w:pPr>
        <w:pStyle w:val="1"/>
        <w:ind w:left="1381" w:right="1306"/>
        <w:jc w:val="center"/>
        <w:rPr>
          <w:lang w:val="en-US"/>
        </w:rPr>
      </w:pPr>
    </w:p>
    <w:p w:rsidR="00C23131" w:rsidRDefault="00C23131" w:rsidP="00C23131">
      <w:pPr>
        <w:pStyle w:val="1"/>
        <w:ind w:left="1381" w:right="1306"/>
        <w:jc w:val="center"/>
      </w:pPr>
      <w:r>
        <w:lastRenderedPageBreak/>
        <w:t>ДОДАТКИ</w:t>
      </w:r>
    </w:p>
    <w:p w:rsidR="00C23131" w:rsidRDefault="00C23131" w:rsidP="00C23131">
      <w:pPr>
        <w:pStyle w:val="a9"/>
        <w:spacing w:before="5"/>
        <w:ind w:left="0" w:firstLine="0"/>
        <w:jc w:val="left"/>
        <w:rPr>
          <w:b/>
          <w:sz w:val="31"/>
        </w:rPr>
      </w:pPr>
    </w:p>
    <w:p w:rsidR="00C23131" w:rsidRPr="008F2CE1" w:rsidRDefault="00C23131" w:rsidP="00C23131">
      <w:pPr>
        <w:spacing w:before="1"/>
        <w:ind w:left="1262"/>
        <w:rPr>
          <w:rFonts w:ascii="Times New Roman" w:hAnsi="Times New Roman" w:cs="Times New Roman"/>
          <w:b/>
          <w:sz w:val="28"/>
          <w:szCs w:val="28"/>
        </w:rPr>
      </w:pPr>
      <w:r w:rsidRPr="008F2CE1">
        <w:rPr>
          <w:rFonts w:ascii="Times New Roman" w:hAnsi="Times New Roman" w:cs="Times New Roman"/>
          <w:sz w:val="28"/>
          <w:szCs w:val="28"/>
        </w:rPr>
        <w:t>1. Методика «Діагностика рівня емоційного вигоряння»</w:t>
      </w:r>
    </w:p>
    <w:p w:rsidR="00C23131" w:rsidRPr="008F2CE1" w:rsidRDefault="00C23131" w:rsidP="008F0B93">
      <w:pPr>
        <w:pStyle w:val="1"/>
        <w:spacing w:before="160"/>
        <w:ind w:left="0" w:right="3" w:firstLine="709"/>
      </w:pPr>
      <w:r w:rsidRPr="008F2CE1">
        <w:t>В. В. Бойка</w:t>
      </w:r>
    </w:p>
    <w:p w:rsidR="00C23131" w:rsidRPr="008F2CE1" w:rsidRDefault="00C23131" w:rsidP="008F0B93">
      <w:pPr>
        <w:pStyle w:val="a9"/>
        <w:spacing w:before="156"/>
        <w:ind w:left="0" w:right="3" w:firstLine="709"/>
      </w:pPr>
      <w:r w:rsidRPr="008F2CE1">
        <w:t>Методика дозволяє діагностувати провідні симптоми</w:t>
      </w:r>
      <w:r w:rsidR="008F0B93">
        <w:rPr>
          <w:lang w:val="uk-UA"/>
        </w:rPr>
        <w:t xml:space="preserve"> </w:t>
      </w:r>
      <w:r w:rsidRPr="008F2CE1">
        <w:t>"емоційного вигоряння" і визначити, до якої фази розвитку стресу вони відносяться: "напруги", "резистенції", "виснаження". Оперуючи смисловим змістом та кількісними показниками, підрахованими для різних фаз формування синдрому «вигоряння», можна дати досить об'ємну характеристику особистості, оцінити адекватність емоційного реагування у конфліктній ситуації, намітити індивідуальні заходи</w:t>
      </w:r>
    </w:p>
    <w:p w:rsidR="00C23131" w:rsidRPr="008F2CE1" w:rsidRDefault="00C23131" w:rsidP="008F0B93">
      <w:pPr>
        <w:pStyle w:val="a9"/>
        <w:spacing w:line="360" w:lineRule="auto"/>
        <w:ind w:left="0" w:right="3" w:firstLine="709"/>
      </w:pPr>
      <w:r w:rsidRPr="008F2CE1">
        <w:t>Методика складається з 84 суджень, що дозволяють діагностувати три симптоми «емоційного вигоряння»: напруга, резистенція та виснаження. Кожна фаза стресу діагностується на основі чотирьох, характерних для неї симптомів.</w:t>
      </w:r>
    </w:p>
    <w:p w:rsidR="00C23131" w:rsidRPr="008F2CE1" w:rsidRDefault="00C23131" w:rsidP="00C23131">
      <w:pPr>
        <w:spacing w:before="197" w:after="9"/>
        <w:ind w:left="1087" w:right="1826"/>
        <w:jc w:val="both"/>
        <w:rPr>
          <w:rFonts w:ascii="Times New Roman" w:hAnsi="Times New Roman" w:cs="Times New Roman"/>
          <w:sz w:val="28"/>
          <w:szCs w:val="28"/>
        </w:rPr>
      </w:pPr>
      <w:r w:rsidRPr="008F0B93">
        <w:rPr>
          <w:rFonts w:ascii="Times New Roman" w:hAnsi="Times New Roman" w:cs="Times New Roman"/>
          <w:b/>
          <w:sz w:val="28"/>
          <w:szCs w:val="28"/>
        </w:rPr>
        <w:t>Таблиця 1</w:t>
      </w:r>
      <w:r w:rsidRPr="008F2CE1">
        <w:rPr>
          <w:rFonts w:ascii="Times New Roman" w:hAnsi="Times New Roman" w:cs="Times New Roman"/>
          <w:sz w:val="28"/>
          <w:szCs w:val="28"/>
        </w:rPr>
        <w:t xml:space="preserve"> - Інтерпритація результатів за методикою "Діагностика рівня емоційного вигоряння" В. В. Бойко</w:t>
      </w: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888"/>
        <w:gridCol w:w="5495"/>
      </w:tblGrid>
      <w:tr w:rsidR="00C23131" w:rsidTr="00C23131">
        <w:trPr>
          <w:trHeight w:val="414"/>
        </w:trPr>
        <w:tc>
          <w:tcPr>
            <w:tcW w:w="3190" w:type="dxa"/>
          </w:tcPr>
          <w:p w:rsidR="00C23131" w:rsidRDefault="00C23131" w:rsidP="00C23131">
            <w:pPr>
              <w:pStyle w:val="TableParagraph"/>
              <w:spacing w:line="273" w:lineRule="exact"/>
              <w:ind w:left="107"/>
              <w:rPr>
                <w:sz w:val="24"/>
              </w:rPr>
            </w:pPr>
            <w:r>
              <w:rPr>
                <w:sz w:val="24"/>
              </w:rPr>
              <w:t>Фаза стресу</w:t>
            </w:r>
          </w:p>
        </w:tc>
        <w:tc>
          <w:tcPr>
            <w:tcW w:w="888" w:type="dxa"/>
          </w:tcPr>
          <w:p w:rsidR="00C23131" w:rsidRDefault="00C23131" w:rsidP="00C23131">
            <w:pPr>
              <w:pStyle w:val="TableParagraph"/>
              <w:spacing w:line="273" w:lineRule="exact"/>
              <w:ind w:left="107"/>
              <w:rPr>
                <w:sz w:val="24"/>
              </w:rPr>
            </w:pPr>
            <w:r>
              <w:rPr>
                <w:sz w:val="24"/>
              </w:rPr>
              <w:t>№</w:t>
            </w:r>
          </w:p>
        </w:tc>
        <w:tc>
          <w:tcPr>
            <w:tcW w:w="5495" w:type="dxa"/>
          </w:tcPr>
          <w:p w:rsidR="00C23131" w:rsidRDefault="00C23131" w:rsidP="00C23131">
            <w:pPr>
              <w:pStyle w:val="TableParagraph"/>
              <w:spacing w:line="273" w:lineRule="exact"/>
              <w:ind w:left="105"/>
              <w:rPr>
                <w:sz w:val="24"/>
              </w:rPr>
            </w:pPr>
            <w:r>
              <w:rPr>
                <w:sz w:val="24"/>
              </w:rPr>
              <w:t>Симптом</w:t>
            </w:r>
          </w:p>
        </w:tc>
      </w:tr>
      <w:tr w:rsidR="00C23131" w:rsidTr="00C23131">
        <w:trPr>
          <w:trHeight w:val="275"/>
        </w:trPr>
        <w:tc>
          <w:tcPr>
            <w:tcW w:w="3190" w:type="dxa"/>
            <w:vMerge w:val="restart"/>
          </w:tcPr>
          <w:p w:rsidR="00C23131" w:rsidRDefault="00C23131" w:rsidP="00C23131">
            <w:pPr>
              <w:pStyle w:val="TableParagraph"/>
              <w:spacing w:before="3"/>
              <w:rPr>
                <w:sz w:val="23"/>
              </w:rPr>
            </w:pPr>
          </w:p>
          <w:p w:rsidR="00C23131" w:rsidRDefault="00C23131" w:rsidP="00C23131">
            <w:pPr>
              <w:pStyle w:val="TableParagraph"/>
              <w:ind w:left="107"/>
              <w:rPr>
                <w:sz w:val="24"/>
              </w:rPr>
            </w:pPr>
            <w:r>
              <w:rPr>
                <w:sz w:val="24"/>
              </w:rPr>
              <w:t>НАПРУГ</w:t>
            </w:r>
          </w:p>
        </w:tc>
        <w:tc>
          <w:tcPr>
            <w:tcW w:w="888" w:type="dxa"/>
          </w:tcPr>
          <w:p w:rsidR="00C23131" w:rsidRDefault="00C23131" w:rsidP="00C23131">
            <w:pPr>
              <w:pStyle w:val="TableParagraph"/>
              <w:spacing w:line="256" w:lineRule="exact"/>
              <w:ind w:left="107"/>
              <w:rPr>
                <w:sz w:val="24"/>
              </w:rPr>
            </w:pPr>
            <w:r>
              <w:rPr>
                <w:sz w:val="24"/>
              </w:rPr>
              <w:t>1</w:t>
            </w:r>
          </w:p>
        </w:tc>
        <w:tc>
          <w:tcPr>
            <w:tcW w:w="5495" w:type="dxa"/>
          </w:tcPr>
          <w:p w:rsidR="00C23131" w:rsidRDefault="00C23131" w:rsidP="00C23131">
            <w:pPr>
              <w:pStyle w:val="TableParagraph"/>
              <w:spacing w:line="256" w:lineRule="exact"/>
              <w:ind w:left="105"/>
              <w:rPr>
                <w:sz w:val="24"/>
              </w:rPr>
            </w:pPr>
            <w:r>
              <w:rPr>
                <w:sz w:val="24"/>
              </w:rPr>
              <w:t>Переживання психотравмуючих обставин</w:t>
            </w:r>
          </w:p>
        </w:tc>
      </w:tr>
      <w:tr w:rsidR="00C23131" w:rsidTr="00C23131">
        <w:trPr>
          <w:trHeight w:val="275"/>
        </w:trPr>
        <w:tc>
          <w:tcPr>
            <w:tcW w:w="3190" w:type="dxa"/>
            <w:vMerge/>
            <w:tcBorders>
              <w:top w:val="nil"/>
            </w:tcBorders>
          </w:tcPr>
          <w:p w:rsidR="00C23131" w:rsidRDefault="00C23131" w:rsidP="00C23131">
            <w:pPr>
              <w:rPr>
                <w:sz w:val="2"/>
                <w:szCs w:val="2"/>
              </w:rPr>
            </w:pPr>
          </w:p>
        </w:tc>
        <w:tc>
          <w:tcPr>
            <w:tcW w:w="888" w:type="dxa"/>
          </w:tcPr>
          <w:p w:rsidR="00C23131" w:rsidRDefault="00C23131" w:rsidP="00C23131">
            <w:pPr>
              <w:pStyle w:val="TableParagraph"/>
              <w:spacing w:line="256" w:lineRule="exact"/>
              <w:ind w:left="107"/>
              <w:rPr>
                <w:sz w:val="24"/>
              </w:rPr>
            </w:pPr>
            <w:r>
              <w:rPr>
                <w:sz w:val="24"/>
              </w:rPr>
              <w:t>2</w:t>
            </w:r>
          </w:p>
        </w:tc>
        <w:tc>
          <w:tcPr>
            <w:tcW w:w="5495" w:type="dxa"/>
          </w:tcPr>
          <w:p w:rsidR="00C23131" w:rsidRDefault="00C23131" w:rsidP="00C23131">
            <w:pPr>
              <w:pStyle w:val="TableParagraph"/>
              <w:spacing w:line="256" w:lineRule="exact"/>
              <w:ind w:left="105"/>
              <w:rPr>
                <w:sz w:val="24"/>
              </w:rPr>
            </w:pPr>
            <w:r>
              <w:rPr>
                <w:sz w:val="24"/>
              </w:rPr>
              <w:t>Незадоволеність собою</w:t>
            </w:r>
          </w:p>
        </w:tc>
      </w:tr>
      <w:tr w:rsidR="00C23131" w:rsidTr="00C23131">
        <w:trPr>
          <w:trHeight w:val="277"/>
        </w:trPr>
        <w:tc>
          <w:tcPr>
            <w:tcW w:w="3190" w:type="dxa"/>
            <w:vMerge/>
            <w:tcBorders>
              <w:top w:val="nil"/>
            </w:tcBorders>
          </w:tcPr>
          <w:p w:rsidR="00C23131" w:rsidRDefault="00C23131" w:rsidP="00C23131">
            <w:pPr>
              <w:rPr>
                <w:sz w:val="2"/>
                <w:szCs w:val="2"/>
              </w:rPr>
            </w:pPr>
          </w:p>
        </w:tc>
        <w:tc>
          <w:tcPr>
            <w:tcW w:w="888" w:type="dxa"/>
          </w:tcPr>
          <w:p w:rsidR="00C23131" w:rsidRDefault="00C23131" w:rsidP="00C23131">
            <w:pPr>
              <w:pStyle w:val="TableParagraph"/>
              <w:spacing w:line="258" w:lineRule="exact"/>
              <w:ind w:left="107"/>
              <w:rPr>
                <w:sz w:val="24"/>
              </w:rPr>
            </w:pPr>
            <w:r>
              <w:rPr>
                <w:sz w:val="24"/>
              </w:rPr>
              <w:t>3</w:t>
            </w:r>
          </w:p>
        </w:tc>
        <w:tc>
          <w:tcPr>
            <w:tcW w:w="5495" w:type="dxa"/>
          </w:tcPr>
          <w:p w:rsidR="00C23131" w:rsidRDefault="00C23131" w:rsidP="00C23131">
            <w:pPr>
              <w:pStyle w:val="TableParagraph"/>
              <w:spacing w:line="258" w:lineRule="exact"/>
              <w:ind w:left="105"/>
              <w:rPr>
                <w:sz w:val="24"/>
              </w:rPr>
            </w:pPr>
            <w:r>
              <w:rPr>
                <w:sz w:val="24"/>
              </w:rPr>
              <w:t>«Загнаність у клітку»</w:t>
            </w:r>
          </w:p>
        </w:tc>
      </w:tr>
      <w:tr w:rsidR="00C23131" w:rsidTr="00C23131">
        <w:trPr>
          <w:trHeight w:val="275"/>
        </w:trPr>
        <w:tc>
          <w:tcPr>
            <w:tcW w:w="3190" w:type="dxa"/>
            <w:vMerge/>
            <w:tcBorders>
              <w:top w:val="nil"/>
            </w:tcBorders>
          </w:tcPr>
          <w:p w:rsidR="00C23131" w:rsidRDefault="00C23131" w:rsidP="00C23131">
            <w:pPr>
              <w:rPr>
                <w:sz w:val="2"/>
                <w:szCs w:val="2"/>
              </w:rPr>
            </w:pPr>
          </w:p>
        </w:tc>
        <w:tc>
          <w:tcPr>
            <w:tcW w:w="888" w:type="dxa"/>
          </w:tcPr>
          <w:p w:rsidR="00C23131" w:rsidRDefault="00C23131" w:rsidP="00C23131">
            <w:pPr>
              <w:pStyle w:val="TableParagraph"/>
              <w:spacing w:line="256" w:lineRule="exact"/>
              <w:ind w:left="107"/>
              <w:rPr>
                <w:sz w:val="24"/>
              </w:rPr>
            </w:pPr>
            <w:r>
              <w:rPr>
                <w:sz w:val="24"/>
              </w:rPr>
              <w:t>4</w:t>
            </w:r>
          </w:p>
        </w:tc>
        <w:tc>
          <w:tcPr>
            <w:tcW w:w="5495" w:type="dxa"/>
          </w:tcPr>
          <w:p w:rsidR="00C23131" w:rsidRDefault="00C23131" w:rsidP="00C23131">
            <w:pPr>
              <w:pStyle w:val="TableParagraph"/>
              <w:spacing w:line="256" w:lineRule="exact"/>
              <w:ind w:left="105"/>
              <w:rPr>
                <w:sz w:val="24"/>
              </w:rPr>
            </w:pPr>
            <w:r>
              <w:rPr>
                <w:sz w:val="24"/>
              </w:rPr>
              <w:t>Тривога та депресія</w:t>
            </w:r>
          </w:p>
        </w:tc>
      </w:tr>
      <w:tr w:rsidR="00C23131" w:rsidTr="00C23131">
        <w:trPr>
          <w:trHeight w:val="275"/>
        </w:trPr>
        <w:tc>
          <w:tcPr>
            <w:tcW w:w="3190" w:type="dxa"/>
            <w:vMerge w:val="restart"/>
          </w:tcPr>
          <w:p w:rsidR="00C23131" w:rsidRDefault="00C23131" w:rsidP="00C23131">
            <w:pPr>
              <w:pStyle w:val="TableParagraph"/>
              <w:spacing w:before="3"/>
              <w:rPr>
                <w:sz w:val="23"/>
              </w:rPr>
            </w:pPr>
          </w:p>
          <w:p w:rsidR="00C23131" w:rsidRDefault="00C23131" w:rsidP="00C23131">
            <w:pPr>
              <w:pStyle w:val="TableParagraph"/>
              <w:ind w:left="107"/>
              <w:rPr>
                <w:sz w:val="24"/>
              </w:rPr>
            </w:pPr>
            <w:r>
              <w:rPr>
                <w:sz w:val="24"/>
              </w:rPr>
              <w:t>РЕЗИСЕНЦІЯ</w:t>
            </w:r>
          </w:p>
        </w:tc>
        <w:tc>
          <w:tcPr>
            <w:tcW w:w="888" w:type="dxa"/>
          </w:tcPr>
          <w:p w:rsidR="00C23131" w:rsidRDefault="00C23131" w:rsidP="00C23131">
            <w:pPr>
              <w:pStyle w:val="TableParagraph"/>
              <w:spacing w:line="256" w:lineRule="exact"/>
              <w:ind w:left="107"/>
              <w:rPr>
                <w:sz w:val="24"/>
              </w:rPr>
            </w:pPr>
            <w:r>
              <w:rPr>
                <w:sz w:val="24"/>
              </w:rPr>
              <w:t>1</w:t>
            </w:r>
          </w:p>
        </w:tc>
        <w:tc>
          <w:tcPr>
            <w:tcW w:w="5495" w:type="dxa"/>
          </w:tcPr>
          <w:p w:rsidR="00C23131" w:rsidRDefault="00C23131" w:rsidP="00C23131">
            <w:pPr>
              <w:pStyle w:val="TableParagraph"/>
              <w:spacing w:line="256" w:lineRule="exact"/>
              <w:ind w:left="105"/>
              <w:rPr>
                <w:sz w:val="24"/>
              </w:rPr>
            </w:pPr>
            <w:r>
              <w:rPr>
                <w:sz w:val="24"/>
              </w:rPr>
              <w:t>Неадекватне емоційне реагування</w:t>
            </w:r>
          </w:p>
        </w:tc>
      </w:tr>
      <w:tr w:rsidR="00C23131" w:rsidTr="00C23131">
        <w:trPr>
          <w:trHeight w:val="275"/>
        </w:trPr>
        <w:tc>
          <w:tcPr>
            <w:tcW w:w="3190" w:type="dxa"/>
            <w:vMerge/>
            <w:tcBorders>
              <w:top w:val="nil"/>
            </w:tcBorders>
          </w:tcPr>
          <w:p w:rsidR="00C23131" w:rsidRDefault="00C23131" w:rsidP="00C23131">
            <w:pPr>
              <w:rPr>
                <w:sz w:val="2"/>
                <w:szCs w:val="2"/>
              </w:rPr>
            </w:pPr>
          </w:p>
        </w:tc>
        <w:tc>
          <w:tcPr>
            <w:tcW w:w="888" w:type="dxa"/>
          </w:tcPr>
          <w:p w:rsidR="00C23131" w:rsidRDefault="00C23131" w:rsidP="00C23131">
            <w:pPr>
              <w:pStyle w:val="TableParagraph"/>
              <w:spacing w:line="256" w:lineRule="exact"/>
              <w:ind w:left="107"/>
              <w:rPr>
                <w:sz w:val="24"/>
              </w:rPr>
            </w:pPr>
            <w:r>
              <w:rPr>
                <w:sz w:val="24"/>
              </w:rPr>
              <w:t>2</w:t>
            </w:r>
          </w:p>
        </w:tc>
        <w:tc>
          <w:tcPr>
            <w:tcW w:w="5495" w:type="dxa"/>
          </w:tcPr>
          <w:p w:rsidR="00C23131" w:rsidRDefault="00C23131" w:rsidP="00C23131">
            <w:pPr>
              <w:pStyle w:val="TableParagraph"/>
              <w:spacing w:line="256" w:lineRule="exact"/>
              <w:ind w:left="105"/>
              <w:rPr>
                <w:sz w:val="24"/>
              </w:rPr>
            </w:pPr>
            <w:r>
              <w:rPr>
                <w:sz w:val="24"/>
              </w:rPr>
              <w:t>Емоційно-моральна дезорієнтація</w:t>
            </w:r>
          </w:p>
        </w:tc>
      </w:tr>
      <w:tr w:rsidR="00C23131" w:rsidTr="00C23131">
        <w:trPr>
          <w:trHeight w:val="275"/>
        </w:trPr>
        <w:tc>
          <w:tcPr>
            <w:tcW w:w="3190" w:type="dxa"/>
            <w:vMerge/>
            <w:tcBorders>
              <w:top w:val="nil"/>
            </w:tcBorders>
          </w:tcPr>
          <w:p w:rsidR="00C23131" w:rsidRDefault="00C23131" w:rsidP="00C23131">
            <w:pPr>
              <w:rPr>
                <w:sz w:val="2"/>
                <w:szCs w:val="2"/>
              </w:rPr>
            </w:pPr>
          </w:p>
        </w:tc>
        <w:tc>
          <w:tcPr>
            <w:tcW w:w="888" w:type="dxa"/>
          </w:tcPr>
          <w:p w:rsidR="00C23131" w:rsidRDefault="00C23131" w:rsidP="00C23131">
            <w:pPr>
              <w:pStyle w:val="TableParagraph"/>
              <w:spacing w:line="256" w:lineRule="exact"/>
              <w:ind w:left="107"/>
              <w:rPr>
                <w:sz w:val="24"/>
              </w:rPr>
            </w:pPr>
            <w:r>
              <w:rPr>
                <w:sz w:val="24"/>
              </w:rPr>
              <w:t>3</w:t>
            </w:r>
          </w:p>
        </w:tc>
        <w:tc>
          <w:tcPr>
            <w:tcW w:w="5495" w:type="dxa"/>
          </w:tcPr>
          <w:p w:rsidR="00C23131" w:rsidRDefault="00C23131" w:rsidP="00C23131">
            <w:pPr>
              <w:pStyle w:val="TableParagraph"/>
              <w:spacing w:line="256" w:lineRule="exact"/>
              <w:ind w:left="105"/>
              <w:rPr>
                <w:sz w:val="24"/>
              </w:rPr>
            </w:pPr>
            <w:r>
              <w:rPr>
                <w:sz w:val="24"/>
              </w:rPr>
              <w:t>Розширення сфери економії емоцій</w:t>
            </w:r>
          </w:p>
        </w:tc>
      </w:tr>
      <w:tr w:rsidR="00C23131" w:rsidTr="00C23131">
        <w:trPr>
          <w:trHeight w:val="275"/>
        </w:trPr>
        <w:tc>
          <w:tcPr>
            <w:tcW w:w="3190" w:type="dxa"/>
            <w:vMerge/>
            <w:tcBorders>
              <w:top w:val="nil"/>
            </w:tcBorders>
          </w:tcPr>
          <w:p w:rsidR="00C23131" w:rsidRDefault="00C23131" w:rsidP="00C23131">
            <w:pPr>
              <w:rPr>
                <w:sz w:val="2"/>
                <w:szCs w:val="2"/>
              </w:rPr>
            </w:pPr>
          </w:p>
        </w:tc>
        <w:tc>
          <w:tcPr>
            <w:tcW w:w="888" w:type="dxa"/>
          </w:tcPr>
          <w:p w:rsidR="00C23131" w:rsidRDefault="00C23131" w:rsidP="00C23131">
            <w:pPr>
              <w:pStyle w:val="TableParagraph"/>
              <w:spacing w:line="256" w:lineRule="exact"/>
              <w:ind w:left="107"/>
              <w:rPr>
                <w:sz w:val="24"/>
              </w:rPr>
            </w:pPr>
            <w:r>
              <w:rPr>
                <w:sz w:val="24"/>
              </w:rPr>
              <w:t>4</w:t>
            </w:r>
          </w:p>
        </w:tc>
        <w:tc>
          <w:tcPr>
            <w:tcW w:w="5495" w:type="dxa"/>
          </w:tcPr>
          <w:p w:rsidR="00C23131" w:rsidRDefault="00C23131" w:rsidP="00C23131">
            <w:pPr>
              <w:pStyle w:val="TableParagraph"/>
              <w:spacing w:line="256" w:lineRule="exact"/>
              <w:ind w:left="105"/>
              <w:rPr>
                <w:sz w:val="24"/>
              </w:rPr>
            </w:pPr>
            <w:r>
              <w:rPr>
                <w:sz w:val="24"/>
              </w:rPr>
              <w:t>Редукція професійних обов'язків</w:t>
            </w:r>
          </w:p>
        </w:tc>
      </w:tr>
      <w:tr w:rsidR="00C23131" w:rsidTr="00C23131">
        <w:trPr>
          <w:trHeight w:val="277"/>
        </w:trPr>
        <w:tc>
          <w:tcPr>
            <w:tcW w:w="3190" w:type="dxa"/>
            <w:vMerge w:val="restart"/>
          </w:tcPr>
          <w:p w:rsidR="00C23131" w:rsidRDefault="00C23131" w:rsidP="00C23131">
            <w:pPr>
              <w:pStyle w:val="TableParagraph"/>
              <w:spacing w:before="5"/>
              <w:rPr>
                <w:sz w:val="23"/>
              </w:rPr>
            </w:pPr>
          </w:p>
          <w:p w:rsidR="00C23131" w:rsidRDefault="00C23131" w:rsidP="00C23131">
            <w:pPr>
              <w:pStyle w:val="TableParagraph"/>
              <w:ind w:left="107"/>
              <w:rPr>
                <w:sz w:val="24"/>
              </w:rPr>
            </w:pPr>
            <w:r>
              <w:rPr>
                <w:sz w:val="24"/>
              </w:rPr>
              <w:t>Виснаження</w:t>
            </w:r>
          </w:p>
        </w:tc>
        <w:tc>
          <w:tcPr>
            <w:tcW w:w="888" w:type="dxa"/>
          </w:tcPr>
          <w:p w:rsidR="00C23131" w:rsidRDefault="00C23131" w:rsidP="00C23131">
            <w:pPr>
              <w:pStyle w:val="TableParagraph"/>
              <w:spacing w:line="258" w:lineRule="exact"/>
              <w:ind w:left="107"/>
              <w:rPr>
                <w:sz w:val="24"/>
              </w:rPr>
            </w:pPr>
            <w:r>
              <w:rPr>
                <w:sz w:val="24"/>
              </w:rPr>
              <w:t>1</w:t>
            </w:r>
          </w:p>
        </w:tc>
        <w:tc>
          <w:tcPr>
            <w:tcW w:w="5495" w:type="dxa"/>
          </w:tcPr>
          <w:p w:rsidR="00C23131" w:rsidRDefault="00C23131" w:rsidP="00C23131">
            <w:pPr>
              <w:pStyle w:val="TableParagraph"/>
              <w:spacing w:line="258" w:lineRule="exact"/>
              <w:ind w:left="105"/>
              <w:rPr>
                <w:sz w:val="24"/>
              </w:rPr>
            </w:pPr>
            <w:r>
              <w:rPr>
                <w:sz w:val="24"/>
              </w:rPr>
              <w:t>Емоційний дефіцит</w:t>
            </w:r>
          </w:p>
        </w:tc>
      </w:tr>
      <w:tr w:rsidR="00C23131" w:rsidTr="00C23131">
        <w:trPr>
          <w:trHeight w:val="275"/>
        </w:trPr>
        <w:tc>
          <w:tcPr>
            <w:tcW w:w="3190" w:type="dxa"/>
            <w:vMerge/>
            <w:tcBorders>
              <w:top w:val="nil"/>
            </w:tcBorders>
          </w:tcPr>
          <w:p w:rsidR="00C23131" w:rsidRDefault="00C23131" w:rsidP="00C23131">
            <w:pPr>
              <w:rPr>
                <w:sz w:val="2"/>
                <w:szCs w:val="2"/>
              </w:rPr>
            </w:pPr>
          </w:p>
        </w:tc>
        <w:tc>
          <w:tcPr>
            <w:tcW w:w="888" w:type="dxa"/>
          </w:tcPr>
          <w:p w:rsidR="00C23131" w:rsidRDefault="00C23131" w:rsidP="00C23131">
            <w:pPr>
              <w:pStyle w:val="TableParagraph"/>
              <w:spacing w:line="256" w:lineRule="exact"/>
              <w:ind w:left="107"/>
              <w:rPr>
                <w:sz w:val="24"/>
              </w:rPr>
            </w:pPr>
            <w:r>
              <w:rPr>
                <w:sz w:val="24"/>
              </w:rPr>
              <w:t>2</w:t>
            </w:r>
          </w:p>
        </w:tc>
        <w:tc>
          <w:tcPr>
            <w:tcW w:w="5495" w:type="dxa"/>
          </w:tcPr>
          <w:p w:rsidR="00C23131" w:rsidRDefault="00C23131" w:rsidP="00C23131">
            <w:pPr>
              <w:pStyle w:val="TableParagraph"/>
              <w:spacing w:line="256" w:lineRule="exact"/>
              <w:ind w:left="105"/>
              <w:rPr>
                <w:sz w:val="24"/>
              </w:rPr>
            </w:pPr>
            <w:r>
              <w:rPr>
                <w:sz w:val="24"/>
              </w:rPr>
              <w:t>Емоційна відстороненість</w:t>
            </w:r>
          </w:p>
        </w:tc>
      </w:tr>
      <w:tr w:rsidR="00C23131" w:rsidTr="00C23131">
        <w:trPr>
          <w:trHeight w:val="276"/>
        </w:trPr>
        <w:tc>
          <w:tcPr>
            <w:tcW w:w="3190" w:type="dxa"/>
            <w:vMerge/>
            <w:tcBorders>
              <w:top w:val="nil"/>
            </w:tcBorders>
          </w:tcPr>
          <w:p w:rsidR="00C23131" w:rsidRDefault="00C23131" w:rsidP="00C23131">
            <w:pPr>
              <w:rPr>
                <w:sz w:val="2"/>
                <w:szCs w:val="2"/>
              </w:rPr>
            </w:pPr>
          </w:p>
        </w:tc>
        <w:tc>
          <w:tcPr>
            <w:tcW w:w="888" w:type="dxa"/>
          </w:tcPr>
          <w:p w:rsidR="00C23131" w:rsidRDefault="00C23131" w:rsidP="00C23131">
            <w:pPr>
              <w:pStyle w:val="TableParagraph"/>
              <w:spacing w:line="256" w:lineRule="exact"/>
              <w:ind w:left="107"/>
              <w:rPr>
                <w:sz w:val="24"/>
              </w:rPr>
            </w:pPr>
            <w:r>
              <w:rPr>
                <w:sz w:val="24"/>
              </w:rPr>
              <w:t>3</w:t>
            </w:r>
          </w:p>
        </w:tc>
        <w:tc>
          <w:tcPr>
            <w:tcW w:w="5495" w:type="dxa"/>
          </w:tcPr>
          <w:p w:rsidR="00C23131" w:rsidRDefault="00C23131" w:rsidP="00C23131">
            <w:pPr>
              <w:pStyle w:val="TableParagraph"/>
              <w:spacing w:line="256" w:lineRule="exact"/>
              <w:ind w:left="105"/>
              <w:rPr>
                <w:sz w:val="24"/>
              </w:rPr>
            </w:pPr>
            <w:r>
              <w:rPr>
                <w:sz w:val="24"/>
              </w:rPr>
              <w:t>Особистісна відстороненість (деперсоналізація)</w:t>
            </w:r>
          </w:p>
        </w:tc>
      </w:tr>
      <w:tr w:rsidR="00C23131" w:rsidTr="00C23131">
        <w:trPr>
          <w:trHeight w:val="551"/>
        </w:trPr>
        <w:tc>
          <w:tcPr>
            <w:tcW w:w="3190" w:type="dxa"/>
            <w:vMerge/>
            <w:tcBorders>
              <w:top w:val="nil"/>
            </w:tcBorders>
          </w:tcPr>
          <w:p w:rsidR="00C23131" w:rsidRDefault="00C23131" w:rsidP="00C23131">
            <w:pPr>
              <w:rPr>
                <w:sz w:val="2"/>
                <w:szCs w:val="2"/>
              </w:rPr>
            </w:pPr>
          </w:p>
        </w:tc>
        <w:tc>
          <w:tcPr>
            <w:tcW w:w="888" w:type="dxa"/>
          </w:tcPr>
          <w:p w:rsidR="00C23131" w:rsidRDefault="00C23131" w:rsidP="00C23131">
            <w:pPr>
              <w:pStyle w:val="TableParagraph"/>
              <w:spacing w:line="268" w:lineRule="exact"/>
              <w:ind w:left="107"/>
              <w:rPr>
                <w:sz w:val="24"/>
              </w:rPr>
            </w:pPr>
            <w:r>
              <w:rPr>
                <w:sz w:val="24"/>
              </w:rPr>
              <w:t>4</w:t>
            </w:r>
          </w:p>
        </w:tc>
        <w:tc>
          <w:tcPr>
            <w:tcW w:w="5495" w:type="dxa"/>
          </w:tcPr>
          <w:p w:rsidR="00C23131" w:rsidRDefault="00C23131" w:rsidP="00C23131">
            <w:pPr>
              <w:pStyle w:val="TableParagraph"/>
              <w:tabs>
                <w:tab w:val="left" w:pos="2712"/>
                <w:tab w:val="left" w:pos="3398"/>
              </w:tabs>
              <w:spacing w:line="268" w:lineRule="exact"/>
              <w:ind w:left="105"/>
              <w:rPr>
                <w:sz w:val="24"/>
              </w:rPr>
            </w:pPr>
            <w:r>
              <w:rPr>
                <w:sz w:val="24"/>
              </w:rPr>
              <w:t>Психосоматичні іпсиховегетативні</w:t>
            </w:r>
            <w:r>
              <w:rPr>
                <w:sz w:val="24"/>
              </w:rPr>
              <w:tab/>
            </w:r>
            <w:r>
              <w:rPr>
                <w:sz w:val="24"/>
              </w:rPr>
              <w:tab/>
            </w:r>
          </w:p>
          <w:p w:rsidR="00C23131" w:rsidRDefault="00C23131" w:rsidP="00C23131">
            <w:pPr>
              <w:pStyle w:val="TableParagraph"/>
              <w:ind w:left="105"/>
              <w:rPr>
                <w:sz w:val="24"/>
              </w:rPr>
            </w:pPr>
            <w:r>
              <w:rPr>
                <w:sz w:val="24"/>
              </w:rPr>
              <w:t>порушення</w:t>
            </w:r>
          </w:p>
        </w:tc>
      </w:tr>
    </w:tbl>
    <w:p w:rsidR="001D0BDD" w:rsidRDefault="001D0BDD" w:rsidP="00C23131">
      <w:pPr>
        <w:pStyle w:val="a9"/>
        <w:spacing w:line="360" w:lineRule="auto"/>
        <w:ind w:right="594"/>
        <w:jc w:val="left"/>
        <w:rPr>
          <w:lang w:val="uk-UA"/>
        </w:rPr>
      </w:pPr>
    </w:p>
    <w:p w:rsidR="004128A6" w:rsidRDefault="004128A6" w:rsidP="00C23131">
      <w:pPr>
        <w:pStyle w:val="a9"/>
        <w:spacing w:line="360" w:lineRule="auto"/>
        <w:ind w:right="594"/>
        <w:jc w:val="left"/>
      </w:pPr>
    </w:p>
    <w:p w:rsidR="00C23131" w:rsidRPr="001D0BDD" w:rsidRDefault="00C23131" w:rsidP="004128A6">
      <w:pPr>
        <w:pStyle w:val="a9"/>
        <w:spacing w:line="360" w:lineRule="auto"/>
        <w:ind w:left="0" w:right="3"/>
        <w:jc w:val="left"/>
      </w:pPr>
      <w:r w:rsidRPr="001D0BDD">
        <w:t>Інструкції. Прочитайте судження і, у разі згоди відповідайте «Так», а у разі незгоди – «Ні».</w:t>
      </w:r>
    </w:p>
    <w:p w:rsidR="00C23131" w:rsidRPr="001D0BDD" w:rsidRDefault="00C23131" w:rsidP="004128A6">
      <w:pPr>
        <w:spacing w:line="360" w:lineRule="auto"/>
        <w:ind w:right="3"/>
        <w:rPr>
          <w:rFonts w:ascii="Times New Roman" w:hAnsi="Times New Roman" w:cs="Times New Roman"/>
          <w:sz w:val="28"/>
          <w:szCs w:val="28"/>
        </w:rPr>
        <w:sectPr w:rsidR="00C23131" w:rsidRPr="001D0BDD" w:rsidSect="00783FC7">
          <w:headerReference w:type="default" r:id="rId20"/>
          <w:pgSz w:w="11910" w:h="16840"/>
          <w:pgMar w:top="1134" w:right="1134" w:bottom="851" w:left="1134" w:header="0" w:footer="1003" w:gutter="0"/>
          <w:cols w:space="720"/>
          <w:titlePg/>
          <w:docGrid w:linePitch="299"/>
        </w:sectPr>
      </w:pPr>
    </w:p>
    <w:p w:rsidR="00C23131" w:rsidRPr="001D0BDD" w:rsidRDefault="00C23131" w:rsidP="00497682">
      <w:pPr>
        <w:pStyle w:val="a9"/>
        <w:spacing w:before="60"/>
        <w:ind w:left="0" w:right="3" w:firstLine="0"/>
      </w:pPr>
      <w:r w:rsidRPr="001D0BDD">
        <w:lastRenderedPageBreak/>
        <w:t>Текст опитувальника:</w:t>
      </w:r>
    </w:p>
    <w:p w:rsidR="00C23131" w:rsidRPr="001D0BDD" w:rsidRDefault="00C23131" w:rsidP="00497682">
      <w:pPr>
        <w:pStyle w:val="ab"/>
        <w:numPr>
          <w:ilvl w:val="0"/>
          <w:numId w:val="12"/>
        </w:numPr>
        <w:spacing w:before="163" w:line="360" w:lineRule="auto"/>
        <w:ind w:left="0" w:right="3" w:firstLine="69"/>
        <w:jc w:val="both"/>
        <w:rPr>
          <w:sz w:val="28"/>
          <w:szCs w:val="28"/>
        </w:rPr>
      </w:pPr>
      <w:r w:rsidRPr="001D0BDD">
        <w:rPr>
          <w:sz w:val="28"/>
          <w:szCs w:val="28"/>
        </w:rPr>
        <w:t>Організаційн</w:t>
      </w:r>
      <w:r w:rsidR="004128A6">
        <w:rPr>
          <w:sz w:val="28"/>
          <w:szCs w:val="28"/>
        </w:rPr>
        <w:t>і недоліки на роботі постійно</w:t>
      </w:r>
      <w:r w:rsidR="004128A6">
        <w:rPr>
          <w:sz w:val="28"/>
          <w:szCs w:val="28"/>
        </w:rPr>
        <w:tab/>
      </w:r>
      <w:r w:rsidRPr="001D0BDD">
        <w:rPr>
          <w:spacing w:val="-1"/>
          <w:sz w:val="28"/>
          <w:szCs w:val="28"/>
        </w:rPr>
        <w:t>змушують</w:t>
      </w:r>
      <w:r w:rsidRPr="001D0BDD">
        <w:rPr>
          <w:sz w:val="28"/>
          <w:szCs w:val="28"/>
        </w:rPr>
        <w:t>нервувати, переживати, напружуватися.</w:t>
      </w:r>
    </w:p>
    <w:p w:rsidR="00C23131" w:rsidRPr="001D0BDD" w:rsidRDefault="00C23131" w:rsidP="00497682">
      <w:pPr>
        <w:pStyle w:val="ab"/>
        <w:numPr>
          <w:ilvl w:val="0"/>
          <w:numId w:val="12"/>
        </w:numPr>
        <w:spacing w:line="321" w:lineRule="exact"/>
        <w:ind w:left="0" w:right="3" w:firstLine="0"/>
        <w:jc w:val="both"/>
        <w:rPr>
          <w:sz w:val="28"/>
          <w:szCs w:val="28"/>
        </w:rPr>
      </w:pPr>
      <w:r w:rsidRPr="001D0BDD">
        <w:rPr>
          <w:sz w:val="28"/>
          <w:szCs w:val="28"/>
        </w:rPr>
        <w:t>Сьогодні я задоволений своєю професією не менше ніж на початку кар'єри.</w:t>
      </w:r>
    </w:p>
    <w:p w:rsidR="00C23131" w:rsidRPr="001D0BDD" w:rsidRDefault="00C23131" w:rsidP="00497682">
      <w:pPr>
        <w:pStyle w:val="ab"/>
        <w:numPr>
          <w:ilvl w:val="0"/>
          <w:numId w:val="12"/>
        </w:numPr>
        <w:spacing w:before="161" w:line="360" w:lineRule="auto"/>
        <w:ind w:left="0" w:right="3" w:firstLine="0"/>
        <w:jc w:val="both"/>
        <w:rPr>
          <w:sz w:val="28"/>
          <w:szCs w:val="28"/>
        </w:rPr>
      </w:pPr>
      <w:r w:rsidRPr="001D0BDD">
        <w:rPr>
          <w:sz w:val="28"/>
          <w:szCs w:val="28"/>
        </w:rPr>
        <w:t>Я помилився у виборі професії чи профілю діяльності (займаю не своє місце).</w:t>
      </w:r>
    </w:p>
    <w:p w:rsidR="00C23131" w:rsidRPr="001D0BDD" w:rsidRDefault="00C23131" w:rsidP="00497682">
      <w:pPr>
        <w:pStyle w:val="ab"/>
        <w:numPr>
          <w:ilvl w:val="0"/>
          <w:numId w:val="12"/>
        </w:numPr>
        <w:spacing w:before="1" w:line="360" w:lineRule="auto"/>
        <w:ind w:left="0" w:right="3" w:firstLine="0"/>
        <w:jc w:val="both"/>
        <w:rPr>
          <w:sz w:val="28"/>
          <w:szCs w:val="28"/>
        </w:rPr>
      </w:pPr>
      <w:r w:rsidRPr="001D0BDD">
        <w:rPr>
          <w:sz w:val="28"/>
          <w:szCs w:val="28"/>
        </w:rPr>
        <w:t>Мене турбує те, що я став гірше працювати (менш продуктивно, якісно, ​​повільніше).</w:t>
      </w:r>
    </w:p>
    <w:p w:rsidR="00C23131" w:rsidRPr="001D0BDD" w:rsidRDefault="00C23131" w:rsidP="00497682">
      <w:pPr>
        <w:pStyle w:val="ab"/>
        <w:numPr>
          <w:ilvl w:val="0"/>
          <w:numId w:val="12"/>
        </w:numPr>
        <w:spacing w:line="360" w:lineRule="auto"/>
        <w:ind w:left="0" w:right="3" w:firstLine="0"/>
        <w:jc w:val="both"/>
        <w:rPr>
          <w:sz w:val="28"/>
          <w:szCs w:val="28"/>
        </w:rPr>
      </w:pPr>
      <w:r w:rsidRPr="001D0BDD">
        <w:rPr>
          <w:sz w:val="28"/>
          <w:szCs w:val="28"/>
        </w:rPr>
        <w:t>Теплота взаємодії з партнерами дуже залежить чи мого настрою - хорошого чи поганого.</w:t>
      </w:r>
    </w:p>
    <w:p w:rsidR="00C23131" w:rsidRPr="001D0BDD" w:rsidRDefault="00C23131" w:rsidP="004128A6">
      <w:pPr>
        <w:pStyle w:val="ab"/>
        <w:numPr>
          <w:ilvl w:val="0"/>
          <w:numId w:val="12"/>
        </w:numPr>
        <w:spacing w:before="1"/>
        <w:ind w:left="0" w:right="3" w:firstLine="0"/>
        <w:jc w:val="left"/>
        <w:rPr>
          <w:sz w:val="28"/>
          <w:szCs w:val="28"/>
        </w:rPr>
      </w:pPr>
      <w:r w:rsidRPr="001D0BDD">
        <w:rPr>
          <w:sz w:val="28"/>
          <w:szCs w:val="28"/>
        </w:rPr>
        <w:t>Від мене, як професіонала, мало залежить благополуччя партнера.</w:t>
      </w:r>
    </w:p>
    <w:p w:rsidR="00C23131" w:rsidRPr="001D0BDD" w:rsidRDefault="00C23131" w:rsidP="004128A6">
      <w:pPr>
        <w:pStyle w:val="ab"/>
        <w:numPr>
          <w:ilvl w:val="0"/>
          <w:numId w:val="12"/>
        </w:numPr>
        <w:spacing w:before="160" w:line="360" w:lineRule="auto"/>
        <w:ind w:left="0" w:right="3" w:firstLine="0"/>
        <w:jc w:val="left"/>
        <w:rPr>
          <w:sz w:val="28"/>
          <w:szCs w:val="28"/>
        </w:rPr>
      </w:pPr>
      <w:r w:rsidRPr="001D0BDD">
        <w:rPr>
          <w:sz w:val="28"/>
          <w:szCs w:val="28"/>
        </w:rPr>
        <w:t>Коли я приходжу з роботи додому, то якийсь час (години 2-3) мені хочеться побути наодинці, щоб зі мною ніхто не спілкувався.</w:t>
      </w:r>
    </w:p>
    <w:p w:rsidR="00C23131" w:rsidRPr="001D0BDD" w:rsidRDefault="00C23131" w:rsidP="004128A6">
      <w:pPr>
        <w:pStyle w:val="ab"/>
        <w:numPr>
          <w:ilvl w:val="0"/>
          <w:numId w:val="12"/>
        </w:numPr>
        <w:spacing w:line="362" w:lineRule="auto"/>
        <w:ind w:left="0" w:right="3" w:firstLine="0"/>
        <w:jc w:val="left"/>
        <w:rPr>
          <w:sz w:val="28"/>
          <w:szCs w:val="28"/>
        </w:rPr>
      </w:pPr>
      <w:r w:rsidRPr="001D0BDD">
        <w:rPr>
          <w:sz w:val="28"/>
          <w:szCs w:val="28"/>
        </w:rPr>
        <w:t>Коли я відчуваю втому чи напругу, то намагаюся якнайшвидше вирішити проблеми партнера (згорнути взаємодію).</w:t>
      </w:r>
    </w:p>
    <w:p w:rsidR="00C23131" w:rsidRPr="001D0BDD" w:rsidRDefault="00C23131" w:rsidP="004128A6">
      <w:pPr>
        <w:pStyle w:val="ab"/>
        <w:numPr>
          <w:ilvl w:val="0"/>
          <w:numId w:val="12"/>
        </w:numPr>
        <w:spacing w:line="360" w:lineRule="auto"/>
        <w:ind w:left="0" w:right="3" w:firstLine="0"/>
        <w:jc w:val="left"/>
        <w:rPr>
          <w:sz w:val="28"/>
          <w:szCs w:val="28"/>
        </w:rPr>
      </w:pPr>
      <w:r w:rsidRPr="001D0BDD">
        <w:rPr>
          <w:sz w:val="28"/>
          <w:szCs w:val="28"/>
        </w:rPr>
        <w:t>Мені здається, що емоційно я не можу дати партнерам того, що потребує професійного обов'язку.</w:t>
      </w:r>
    </w:p>
    <w:p w:rsidR="00C23131" w:rsidRPr="001D0BDD" w:rsidRDefault="00C23131" w:rsidP="004128A6">
      <w:pPr>
        <w:pStyle w:val="ab"/>
        <w:numPr>
          <w:ilvl w:val="0"/>
          <w:numId w:val="12"/>
        </w:numPr>
        <w:tabs>
          <w:tab w:val="left" w:pos="1104"/>
        </w:tabs>
        <w:spacing w:line="321" w:lineRule="exact"/>
        <w:ind w:left="0" w:right="3" w:hanging="422"/>
        <w:jc w:val="left"/>
        <w:rPr>
          <w:sz w:val="28"/>
          <w:szCs w:val="28"/>
        </w:rPr>
      </w:pPr>
      <w:r w:rsidRPr="001D0BDD">
        <w:rPr>
          <w:sz w:val="28"/>
          <w:szCs w:val="28"/>
        </w:rPr>
        <w:t>Моя робота притуплює емоції.</w:t>
      </w:r>
    </w:p>
    <w:p w:rsidR="00C23131" w:rsidRPr="001D0BDD" w:rsidRDefault="00C23131" w:rsidP="004128A6">
      <w:pPr>
        <w:pStyle w:val="ab"/>
        <w:numPr>
          <w:ilvl w:val="0"/>
          <w:numId w:val="12"/>
        </w:numPr>
        <w:spacing w:before="157" w:line="360" w:lineRule="auto"/>
        <w:ind w:left="0" w:right="3" w:firstLine="0"/>
        <w:jc w:val="left"/>
        <w:rPr>
          <w:sz w:val="28"/>
          <w:szCs w:val="28"/>
        </w:rPr>
      </w:pPr>
      <w:r w:rsidRPr="001D0BDD">
        <w:rPr>
          <w:sz w:val="28"/>
          <w:szCs w:val="28"/>
        </w:rPr>
        <w:t>Я відверто втомився від людських проблем, із якими доводиться мати справу на роботі.</w:t>
      </w:r>
    </w:p>
    <w:p w:rsidR="00C23131" w:rsidRPr="001D0BDD" w:rsidRDefault="00C23131" w:rsidP="004128A6">
      <w:pPr>
        <w:pStyle w:val="ab"/>
        <w:numPr>
          <w:ilvl w:val="0"/>
          <w:numId w:val="12"/>
        </w:numPr>
        <w:spacing w:line="321" w:lineRule="exact"/>
        <w:ind w:left="0" w:right="3" w:firstLine="0"/>
        <w:jc w:val="left"/>
        <w:rPr>
          <w:sz w:val="28"/>
          <w:szCs w:val="28"/>
        </w:rPr>
      </w:pPr>
      <w:r w:rsidRPr="001D0BDD">
        <w:rPr>
          <w:sz w:val="28"/>
          <w:szCs w:val="28"/>
        </w:rPr>
        <w:t>Буває, я погано засинаю (сплю) через переживання, пов'язані з роботою.</w:t>
      </w:r>
    </w:p>
    <w:p w:rsidR="00C23131" w:rsidRPr="001D0BDD" w:rsidRDefault="00C23131" w:rsidP="004128A6">
      <w:pPr>
        <w:pStyle w:val="ab"/>
        <w:numPr>
          <w:ilvl w:val="0"/>
          <w:numId w:val="12"/>
        </w:numPr>
        <w:spacing w:before="160"/>
        <w:ind w:left="0" w:right="3" w:firstLine="0"/>
        <w:jc w:val="left"/>
        <w:rPr>
          <w:sz w:val="28"/>
          <w:szCs w:val="28"/>
        </w:rPr>
      </w:pPr>
      <w:r w:rsidRPr="001D0BDD">
        <w:rPr>
          <w:sz w:val="28"/>
          <w:szCs w:val="28"/>
        </w:rPr>
        <w:t>Взаємодія з партнерами вимагає від мене великої напруги.</w:t>
      </w:r>
    </w:p>
    <w:p w:rsidR="00C23131" w:rsidRPr="001D0BDD" w:rsidRDefault="00C23131" w:rsidP="004128A6">
      <w:pPr>
        <w:pStyle w:val="ab"/>
        <w:numPr>
          <w:ilvl w:val="0"/>
          <w:numId w:val="12"/>
        </w:numPr>
        <w:spacing w:before="160"/>
        <w:ind w:left="0" w:right="3" w:firstLine="0"/>
        <w:jc w:val="left"/>
        <w:rPr>
          <w:sz w:val="28"/>
          <w:szCs w:val="28"/>
        </w:rPr>
      </w:pPr>
      <w:r w:rsidRPr="001D0BDD">
        <w:rPr>
          <w:sz w:val="28"/>
          <w:szCs w:val="28"/>
        </w:rPr>
        <w:t>Робота з людьми приносить мені менше задоволення.</w:t>
      </w:r>
    </w:p>
    <w:p w:rsidR="00C23131" w:rsidRPr="001D0BDD" w:rsidRDefault="00C23131" w:rsidP="004128A6">
      <w:pPr>
        <w:pStyle w:val="ab"/>
        <w:numPr>
          <w:ilvl w:val="0"/>
          <w:numId w:val="12"/>
        </w:numPr>
        <w:spacing w:before="163"/>
        <w:ind w:left="0" w:right="3" w:firstLine="0"/>
        <w:jc w:val="left"/>
        <w:rPr>
          <w:sz w:val="28"/>
          <w:szCs w:val="28"/>
        </w:rPr>
      </w:pPr>
      <w:r w:rsidRPr="001D0BDD">
        <w:rPr>
          <w:sz w:val="28"/>
          <w:szCs w:val="28"/>
        </w:rPr>
        <w:t>Я б змінив місце роботи, якби з'явилася можливість.</w:t>
      </w:r>
    </w:p>
    <w:p w:rsidR="00C23131" w:rsidRPr="001D0BDD" w:rsidRDefault="00C23131" w:rsidP="004128A6">
      <w:pPr>
        <w:pStyle w:val="ab"/>
        <w:numPr>
          <w:ilvl w:val="0"/>
          <w:numId w:val="12"/>
        </w:numPr>
        <w:spacing w:before="161" w:line="360" w:lineRule="auto"/>
        <w:ind w:left="0" w:right="3" w:firstLine="0"/>
        <w:jc w:val="left"/>
        <w:rPr>
          <w:sz w:val="28"/>
          <w:szCs w:val="28"/>
        </w:rPr>
      </w:pPr>
      <w:r w:rsidRPr="001D0BDD">
        <w:rPr>
          <w:sz w:val="28"/>
          <w:szCs w:val="28"/>
        </w:rPr>
        <w:t>Мене часто засмучує те, що я не можу належним чином надати партнеру професійну підтримку, послугу, допомогу.</w:t>
      </w:r>
    </w:p>
    <w:p w:rsidR="00C23131" w:rsidRPr="007F49BE" w:rsidRDefault="00C23131" w:rsidP="004128A6">
      <w:pPr>
        <w:pStyle w:val="ab"/>
        <w:numPr>
          <w:ilvl w:val="0"/>
          <w:numId w:val="12"/>
        </w:numPr>
        <w:spacing w:line="362" w:lineRule="auto"/>
        <w:ind w:left="0" w:right="3" w:firstLine="0"/>
        <w:jc w:val="left"/>
        <w:rPr>
          <w:sz w:val="28"/>
          <w:szCs w:val="28"/>
        </w:rPr>
      </w:pPr>
      <w:r w:rsidRPr="001D0BDD">
        <w:rPr>
          <w:sz w:val="28"/>
          <w:szCs w:val="28"/>
        </w:rPr>
        <w:t>Мені завжди вдається запобігти поганому настрою на ділові контакти</w:t>
      </w:r>
    </w:p>
    <w:p w:rsidR="00C23131" w:rsidRPr="001D0BDD" w:rsidRDefault="00C23131" w:rsidP="004128A6">
      <w:pPr>
        <w:pStyle w:val="ab"/>
        <w:numPr>
          <w:ilvl w:val="0"/>
          <w:numId w:val="12"/>
        </w:numPr>
        <w:spacing w:before="60" w:line="362" w:lineRule="auto"/>
        <w:ind w:left="0" w:right="3" w:firstLine="0"/>
        <w:jc w:val="left"/>
        <w:rPr>
          <w:sz w:val="28"/>
          <w:szCs w:val="28"/>
        </w:rPr>
      </w:pPr>
      <w:r w:rsidRPr="001D0BDD">
        <w:rPr>
          <w:sz w:val="28"/>
          <w:szCs w:val="28"/>
        </w:rPr>
        <w:t>Мене дуже засмучує, якщо щось не ладнає у відносинах із діловим партнером.</w:t>
      </w:r>
    </w:p>
    <w:p w:rsidR="00C23131" w:rsidRPr="001D0BDD" w:rsidRDefault="00C23131" w:rsidP="004128A6">
      <w:pPr>
        <w:pStyle w:val="ab"/>
        <w:numPr>
          <w:ilvl w:val="0"/>
          <w:numId w:val="12"/>
        </w:numPr>
        <w:spacing w:line="360" w:lineRule="auto"/>
        <w:ind w:left="0" w:right="3" w:firstLine="0"/>
        <w:jc w:val="left"/>
        <w:rPr>
          <w:sz w:val="28"/>
          <w:szCs w:val="28"/>
        </w:rPr>
      </w:pPr>
      <w:r w:rsidRPr="001D0BDD">
        <w:rPr>
          <w:sz w:val="28"/>
          <w:szCs w:val="28"/>
        </w:rPr>
        <w:lastRenderedPageBreak/>
        <w:t>Я настільки втомлююся на роботі, що вдома намагаюся спілкуватися якнайменше.</w:t>
      </w:r>
    </w:p>
    <w:p w:rsidR="00C23131" w:rsidRPr="001D0BDD" w:rsidRDefault="00C23131" w:rsidP="004128A6">
      <w:pPr>
        <w:pStyle w:val="ab"/>
        <w:numPr>
          <w:ilvl w:val="0"/>
          <w:numId w:val="12"/>
        </w:numPr>
        <w:spacing w:line="360" w:lineRule="auto"/>
        <w:ind w:left="0" w:right="3" w:firstLine="0"/>
        <w:jc w:val="left"/>
        <w:rPr>
          <w:sz w:val="28"/>
          <w:szCs w:val="28"/>
        </w:rPr>
      </w:pPr>
      <w:r w:rsidRPr="001D0BDD">
        <w:rPr>
          <w:sz w:val="28"/>
          <w:szCs w:val="28"/>
        </w:rPr>
        <w:t>Через брак часу, втоми або напруги часто приділяю</w:t>
      </w:r>
      <w:r w:rsidR="001D0BDD">
        <w:rPr>
          <w:sz w:val="28"/>
          <w:szCs w:val="28"/>
          <w:lang w:val="uk-UA"/>
        </w:rPr>
        <w:t xml:space="preserve"> </w:t>
      </w:r>
      <w:r w:rsidRPr="001D0BDD">
        <w:rPr>
          <w:spacing w:val="-67"/>
          <w:sz w:val="28"/>
          <w:szCs w:val="28"/>
        </w:rPr>
        <w:t xml:space="preserve"> </w:t>
      </w:r>
      <w:r w:rsidRPr="001D0BDD">
        <w:rPr>
          <w:sz w:val="28"/>
          <w:szCs w:val="28"/>
        </w:rPr>
        <w:t>увага партнеру менша, ніж належить.</w:t>
      </w:r>
    </w:p>
    <w:p w:rsidR="00C23131" w:rsidRPr="001D0BDD" w:rsidRDefault="00C23131" w:rsidP="004128A6">
      <w:pPr>
        <w:pStyle w:val="ab"/>
        <w:numPr>
          <w:ilvl w:val="0"/>
          <w:numId w:val="12"/>
        </w:numPr>
        <w:spacing w:line="360" w:lineRule="auto"/>
        <w:ind w:left="0" w:right="3" w:firstLine="0"/>
        <w:jc w:val="both"/>
        <w:rPr>
          <w:sz w:val="28"/>
          <w:szCs w:val="28"/>
        </w:rPr>
      </w:pPr>
      <w:r w:rsidRPr="001D0BDD">
        <w:rPr>
          <w:sz w:val="28"/>
          <w:szCs w:val="28"/>
        </w:rPr>
        <w:t>Іноді найзвичайніші ситуації спілкування на роботі</w:t>
      </w:r>
      <w:r w:rsidR="004128A6">
        <w:rPr>
          <w:sz w:val="28"/>
          <w:szCs w:val="28"/>
          <w:lang w:val="uk-UA"/>
        </w:rPr>
        <w:t xml:space="preserve"> </w:t>
      </w:r>
      <w:r w:rsidRPr="001D0BDD">
        <w:rPr>
          <w:spacing w:val="-1"/>
          <w:sz w:val="28"/>
          <w:szCs w:val="28"/>
        </w:rPr>
        <w:t>викликають</w:t>
      </w:r>
      <w:r w:rsidRPr="001D0BDD">
        <w:rPr>
          <w:sz w:val="28"/>
          <w:szCs w:val="28"/>
        </w:rPr>
        <w:t>роздратування.</w:t>
      </w:r>
    </w:p>
    <w:p w:rsidR="00C23131" w:rsidRPr="001D0BDD" w:rsidRDefault="00C23131" w:rsidP="004128A6">
      <w:pPr>
        <w:pStyle w:val="ab"/>
        <w:numPr>
          <w:ilvl w:val="0"/>
          <w:numId w:val="12"/>
        </w:numPr>
        <w:spacing w:line="321" w:lineRule="exact"/>
        <w:ind w:left="0" w:right="3" w:firstLine="0"/>
        <w:jc w:val="left"/>
        <w:rPr>
          <w:sz w:val="28"/>
          <w:szCs w:val="28"/>
        </w:rPr>
      </w:pPr>
      <w:r w:rsidRPr="001D0BDD">
        <w:rPr>
          <w:sz w:val="28"/>
          <w:szCs w:val="28"/>
        </w:rPr>
        <w:t>Я спокійно сприймаю обґрунтовані претензії партнерів.</w:t>
      </w:r>
    </w:p>
    <w:p w:rsidR="00C23131" w:rsidRPr="001D0BDD" w:rsidRDefault="00C23131" w:rsidP="004128A6">
      <w:pPr>
        <w:pStyle w:val="ab"/>
        <w:numPr>
          <w:ilvl w:val="0"/>
          <w:numId w:val="12"/>
        </w:numPr>
        <w:spacing w:before="156"/>
        <w:ind w:left="0" w:right="3" w:firstLine="0"/>
        <w:jc w:val="both"/>
        <w:rPr>
          <w:sz w:val="28"/>
          <w:szCs w:val="28"/>
        </w:rPr>
      </w:pPr>
      <w:r w:rsidRPr="001D0BDD">
        <w:rPr>
          <w:sz w:val="28"/>
          <w:szCs w:val="28"/>
        </w:rPr>
        <w:t>Спілкування з партнерами спонукало мене цуратися людей.</w:t>
      </w:r>
    </w:p>
    <w:p w:rsidR="00C23131" w:rsidRPr="001D0BDD" w:rsidRDefault="00C23131" w:rsidP="004128A6">
      <w:pPr>
        <w:pStyle w:val="ab"/>
        <w:numPr>
          <w:ilvl w:val="0"/>
          <w:numId w:val="12"/>
        </w:numPr>
        <w:spacing w:before="163" w:line="360" w:lineRule="auto"/>
        <w:ind w:left="0" w:right="3" w:firstLine="0"/>
        <w:jc w:val="both"/>
        <w:rPr>
          <w:sz w:val="28"/>
          <w:szCs w:val="28"/>
        </w:rPr>
      </w:pPr>
      <w:r w:rsidRPr="001D0BDD">
        <w:rPr>
          <w:sz w:val="28"/>
          <w:szCs w:val="28"/>
        </w:rPr>
        <w:t>При згадці про деяких колег по роботі або партнерів у мене псується настрій.</w:t>
      </w:r>
    </w:p>
    <w:p w:rsidR="00C23131" w:rsidRPr="001D0BDD" w:rsidRDefault="00C23131" w:rsidP="004128A6">
      <w:pPr>
        <w:pStyle w:val="ab"/>
        <w:numPr>
          <w:ilvl w:val="0"/>
          <w:numId w:val="12"/>
        </w:numPr>
        <w:spacing w:line="321" w:lineRule="exact"/>
        <w:ind w:left="0" w:right="3" w:firstLine="0"/>
        <w:jc w:val="both"/>
        <w:rPr>
          <w:sz w:val="28"/>
          <w:szCs w:val="28"/>
        </w:rPr>
      </w:pPr>
      <w:r w:rsidRPr="001D0BDD">
        <w:rPr>
          <w:sz w:val="28"/>
          <w:szCs w:val="28"/>
        </w:rPr>
        <w:t>Конфлікти чи розбіжності з колегами забирають багато сил та емоцій.</w:t>
      </w:r>
    </w:p>
    <w:p w:rsidR="00C23131" w:rsidRPr="001D0BDD" w:rsidRDefault="00C23131" w:rsidP="004128A6">
      <w:pPr>
        <w:pStyle w:val="ab"/>
        <w:numPr>
          <w:ilvl w:val="0"/>
          <w:numId w:val="12"/>
        </w:numPr>
        <w:spacing w:before="161" w:line="362" w:lineRule="auto"/>
        <w:ind w:left="0" w:right="3" w:firstLine="0"/>
        <w:jc w:val="both"/>
        <w:rPr>
          <w:sz w:val="28"/>
          <w:szCs w:val="28"/>
        </w:rPr>
      </w:pPr>
      <w:r w:rsidRPr="001D0BDD">
        <w:rPr>
          <w:sz w:val="28"/>
          <w:szCs w:val="28"/>
        </w:rPr>
        <w:t>Мені дедалі важче встановлювати чи підтримувати контакти з діловими партнерами.</w:t>
      </w:r>
    </w:p>
    <w:p w:rsidR="00C23131" w:rsidRPr="001D0BDD" w:rsidRDefault="00C23131" w:rsidP="004128A6">
      <w:pPr>
        <w:pStyle w:val="ab"/>
        <w:numPr>
          <w:ilvl w:val="0"/>
          <w:numId w:val="12"/>
        </w:numPr>
        <w:spacing w:line="317" w:lineRule="exact"/>
        <w:ind w:left="0" w:right="3" w:firstLine="0"/>
        <w:jc w:val="both"/>
        <w:rPr>
          <w:sz w:val="28"/>
          <w:szCs w:val="28"/>
        </w:rPr>
      </w:pPr>
      <w:r w:rsidRPr="001D0BDD">
        <w:rPr>
          <w:sz w:val="28"/>
          <w:szCs w:val="28"/>
        </w:rPr>
        <w:t>Обстановка на роботі мені здається дуже складною, складною</w:t>
      </w:r>
    </w:p>
    <w:p w:rsidR="00C23131" w:rsidRPr="001D0BDD" w:rsidRDefault="00C23131" w:rsidP="004128A6">
      <w:pPr>
        <w:pStyle w:val="ab"/>
        <w:numPr>
          <w:ilvl w:val="0"/>
          <w:numId w:val="12"/>
        </w:numPr>
        <w:spacing w:before="160" w:line="360" w:lineRule="auto"/>
        <w:ind w:left="0" w:right="3" w:firstLine="0"/>
        <w:jc w:val="both"/>
        <w:rPr>
          <w:sz w:val="28"/>
          <w:szCs w:val="28"/>
        </w:rPr>
      </w:pPr>
      <w:r w:rsidRPr="001D0BDD">
        <w:rPr>
          <w:sz w:val="28"/>
          <w:szCs w:val="28"/>
        </w:rPr>
        <w:t>У мене часто виникають тривожні очікування, пов'язані з роботою: щось має статися, як би не припуститися помилок, чи зможу я зробити все як треба, чи не скоротять і т.д.</w:t>
      </w:r>
    </w:p>
    <w:p w:rsidR="00C23131" w:rsidRPr="001D0BDD" w:rsidRDefault="00C23131" w:rsidP="004128A6">
      <w:pPr>
        <w:pStyle w:val="ab"/>
        <w:numPr>
          <w:ilvl w:val="0"/>
          <w:numId w:val="12"/>
        </w:numPr>
        <w:spacing w:before="1" w:line="360" w:lineRule="auto"/>
        <w:ind w:left="0" w:right="3" w:firstLine="0"/>
        <w:jc w:val="both"/>
        <w:rPr>
          <w:sz w:val="28"/>
          <w:szCs w:val="28"/>
        </w:rPr>
      </w:pPr>
      <w:r w:rsidRPr="001D0BDD">
        <w:rPr>
          <w:sz w:val="28"/>
          <w:szCs w:val="28"/>
        </w:rPr>
        <w:t>Якщо партнер мені неприємний, я намагаюся обмежити час спілкування з ним чи менше приділяти йому уваги.</w:t>
      </w:r>
    </w:p>
    <w:p w:rsidR="00C23131" w:rsidRPr="001D0BDD" w:rsidRDefault="00C23131" w:rsidP="004128A6">
      <w:pPr>
        <w:pStyle w:val="ab"/>
        <w:numPr>
          <w:ilvl w:val="0"/>
          <w:numId w:val="12"/>
        </w:numPr>
        <w:spacing w:line="360" w:lineRule="auto"/>
        <w:ind w:left="0" w:right="3" w:firstLine="0"/>
        <w:jc w:val="both"/>
        <w:rPr>
          <w:sz w:val="28"/>
          <w:szCs w:val="28"/>
        </w:rPr>
      </w:pPr>
      <w:r w:rsidRPr="001D0BDD">
        <w:rPr>
          <w:sz w:val="28"/>
          <w:szCs w:val="28"/>
        </w:rPr>
        <w:t>У спілкуванні на роботі я дотримуюся принципу: «не роби людям добра, не отримаєш зла». 31. Я охоче розповідаю домашнім про свою роботу.</w:t>
      </w:r>
    </w:p>
    <w:p w:rsidR="00C23131" w:rsidRPr="001D0BDD" w:rsidRDefault="00C23131" w:rsidP="004128A6">
      <w:pPr>
        <w:pStyle w:val="ab"/>
        <w:numPr>
          <w:ilvl w:val="0"/>
          <w:numId w:val="11"/>
        </w:numPr>
        <w:spacing w:line="360" w:lineRule="auto"/>
        <w:ind w:left="0" w:right="3" w:firstLine="0"/>
        <w:jc w:val="both"/>
        <w:rPr>
          <w:sz w:val="28"/>
          <w:szCs w:val="28"/>
        </w:rPr>
      </w:pPr>
      <w:r w:rsidRPr="001D0BDD">
        <w:rPr>
          <w:sz w:val="28"/>
          <w:szCs w:val="28"/>
        </w:rPr>
        <w:t>Бувають дні, коли мій емоційний стан погано позначається на результатах роботи (менше роблю, знижується якість, трапляються конфлікти).</w:t>
      </w:r>
    </w:p>
    <w:p w:rsidR="00C23131" w:rsidRPr="007F49BE" w:rsidRDefault="00C23131" w:rsidP="004128A6">
      <w:pPr>
        <w:pStyle w:val="ab"/>
        <w:numPr>
          <w:ilvl w:val="0"/>
          <w:numId w:val="11"/>
        </w:numPr>
        <w:spacing w:before="1" w:line="360" w:lineRule="auto"/>
        <w:ind w:left="0" w:right="3" w:firstLine="0"/>
        <w:jc w:val="both"/>
        <w:rPr>
          <w:sz w:val="28"/>
          <w:szCs w:val="28"/>
        </w:rPr>
      </w:pPr>
      <w:r w:rsidRPr="001D0BDD">
        <w:rPr>
          <w:sz w:val="28"/>
          <w:szCs w:val="28"/>
        </w:rPr>
        <w:t>Деколи я відчуваю, що треба проявити до партнера емоційну чуйність, але не можу.</w:t>
      </w:r>
    </w:p>
    <w:p w:rsidR="00C23131" w:rsidRPr="001D0BDD" w:rsidRDefault="00C23131" w:rsidP="004128A6">
      <w:pPr>
        <w:pStyle w:val="ab"/>
        <w:numPr>
          <w:ilvl w:val="0"/>
          <w:numId w:val="11"/>
        </w:numPr>
        <w:spacing w:before="60"/>
        <w:ind w:left="0" w:right="3" w:firstLine="0"/>
        <w:jc w:val="left"/>
        <w:rPr>
          <w:sz w:val="28"/>
          <w:szCs w:val="28"/>
        </w:rPr>
      </w:pPr>
      <w:r w:rsidRPr="001D0BDD">
        <w:rPr>
          <w:sz w:val="28"/>
          <w:szCs w:val="28"/>
        </w:rPr>
        <w:t>Я дуже переживаю за свою роботу</w:t>
      </w:r>
    </w:p>
    <w:p w:rsidR="00C23131" w:rsidRPr="001D0BDD" w:rsidRDefault="00C23131" w:rsidP="00497682">
      <w:pPr>
        <w:pStyle w:val="ab"/>
        <w:numPr>
          <w:ilvl w:val="0"/>
          <w:numId w:val="11"/>
        </w:numPr>
        <w:spacing w:before="163" w:line="360" w:lineRule="auto"/>
        <w:ind w:left="0" w:right="3" w:firstLine="0"/>
        <w:jc w:val="both"/>
        <w:rPr>
          <w:sz w:val="28"/>
          <w:szCs w:val="28"/>
        </w:rPr>
      </w:pPr>
      <w:r w:rsidRPr="001D0BDD">
        <w:rPr>
          <w:sz w:val="28"/>
          <w:szCs w:val="28"/>
        </w:rPr>
        <w:t>Партнерам по роботі віддаєш уваги і турботи більше, ніж отримуєш від них вдячності.</w:t>
      </w:r>
    </w:p>
    <w:p w:rsidR="00C23131" w:rsidRPr="001D0BDD" w:rsidRDefault="00C23131" w:rsidP="004128A6">
      <w:pPr>
        <w:pStyle w:val="ab"/>
        <w:numPr>
          <w:ilvl w:val="0"/>
          <w:numId w:val="11"/>
        </w:numPr>
        <w:spacing w:line="360" w:lineRule="auto"/>
        <w:ind w:left="0" w:right="3" w:firstLine="0"/>
        <w:jc w:val="left"/>
        <w:rPr>
          <w:sz w:val="28"/>
          <w:szCs w:val="28"/>
        </w:rPr>
      </w:pPr>
      <w:r w:rsidRPr="001D0BDD">
        <w:rPr>
          <w:sz w:val="28"/>
          <w:szCs w:val="28"/>
        </w:rPr>
        <w:t xml:space="preserve">При думці про роботу мені зазвичай стає не по собі починає колоти в </w:t>
      </w:r>
      <w:r w:rsidRPr="001D0BDD">
        <w:rPr>
          <w:sz w:val="28"/>
          <w:szCs w:val="28"/>
        </w:rPr>
        <w:lastRenderedPageBreak/>
        <w:t>ділянці серця, підвищується тиск, з'являється головний біль.</w:t>
      </w:r>
    </w:p>
    <w:p w:rsidR="00C23131" w:rsidRPr="001D0BDD" w:rsidRDefault="00C23131" w:rsidP="00497682">
      <w:pPr>
        <w:pStyle w:val="ab"/>
        <w:numPr>
          <w:ilvl w:val="0"/>
          <w:numId w:val="11"/>
        </w:numPr>
        <w:spacing w:line="362" w:lineRule="auto"/>
        <w:ind w:left="0" w:right="3" w:firstLine="0"/>
        <w:jc w:val="left"/>
        <w:rPr>
          <w:sz w:val="28"/>
          <w:szCs w:val="28"/>
        </w:rPr>
      </w:pPr>
      <w:r w:rsidRPr="001D0BDD">
        <w:rPr>
          <w:sz w:val="28"/>
          <w:szCs w:val="28"/>
        </w:rPr>
        <w:t>У мене хороші (цілком задовільні)</w:t>
      </w:r>
      <w:r w:rsidR="001D0BDD">
        <w:rPr>
          <w:sz w:val="28"/>
          <w:szCs w:val="28"/>
          <w:lang w:val="uk-UA"/>
        </w:rPr>
        <w:t xml:space="preserve"> </w:t>
      </w:r>
      <w:r w:rsidRPr="001D0BDD">
        <w:rPr>
          <w:spacing w:val="-1"/>
          <w:sz w:val="28"/>
          <w:szCs w:val="28"/>
        </w:rPr>
        <w:t>відносини</w:t>
      </w:r>
      <w:r w:rsidRPr="001D0BDD">
        <w:rPr>
          <w:sz w:val="28"/>
          <w:szCs w:val="28"/>
        </w:rPr>
        <w:t xml:space="preserve">з </w:t>
      </w:r>
      <w:r w:rsidR="001D0BDD">
        <w:rPr>
          <w:sz w:val="28"/>
          <w:szCs w:val="28"/>
          <w:lang w:val="uk-UA"/>
        </w:rPr>
        <w:t xml:space="preserve"> </w:t>
      </w:r>
      <w:r w:rsidRPr="001D0BDD">
        <w:rPr>
          <w:sz w:val="28"/>
          <w:szCs w:val="28"/>
        </w:rPr>
        <w:t>безпосереднім керівником.</w:t>
      </w:r>
    </w:p>
    <w:p w:rsidR="00C23131" w:rsidRPr="001D0BDD" w:rsidRDefault="00C23131" w:rsidP="00497682">
      <w:pPr>
        <w:pStyle w:val="ab"/>
        <w:numPr>
          <w:ilvl w:val="0"/>
          <w:numId w:val="11"/>
        </w:numPr>
        <w:spacing w:line="317" w:lineRule="exact"/>
        <w:ind w:left="0" w:right="3" w:firstLine="0"/>
        <w:jc w:val="left"/>
        <w:rPr>
          <w:sz w:val="28"/>
          <w:szCs w:val="28"/>
        </w:rPr>
      </w:pPr>
      <w:r w:rsidRPr="001D0BDD">
        <w:rPr>
          <w:sz w:val="28"/>
          <w:szCs w:val="28"/>
        </w:rPr>
        <w:t>Я часто радію, бачачи, що моя робота приносить користь людям.</w:t>
      </w:r>
    </w:p>
    <w:p w:rsidR="00C23131" w:rsidRPr="001D0BDD" w:rsidRDefault="00C23131" w:rsidP="00497682">
      <w:pPr>
        <w:pStyle w:val="ab"/>
        <w:numPr>
          <w:ilvl w:val="0"/>
          <w:numId w:val="11"/>
        </w:numPr>
        <w:spacing w:before="158"/>
        <w:ind w:left="0" w:right="3" w:firstLine="0"/>
        <w:jc w:val="left"/>
        <w:rPr>
          <w:sz w:val="28"/>
          <w:szCs w:val="28"/>
        </w:rPr>
      </w:pPr>
      <w:r w:rsidRPr="001D0BDD">
        <w:rPr>
          <w:sz w:val="28"/>
          <w:szCs w:val="28"/>
        </w:rPr>
        <w:t>Останнім часом (або як завжди) мене переслідують невдачі на роботі.</w:t>
      </w:r>
    </w:p>
    <w:p w:rsidR="00C23131" w:rsidRPr="001D0BDD" w:rsidRDefault="00C23131" w:rsidP="00497682">
      <w:pPr>
        <w:pStyle w:val="ab"/>
        <w:numPr>
          <w:ilvl w:val="0"/>
          <w:numId w:val="11"/>
        </w:numPr>
        <w:spacing w:before="161" w:line="362" w:lineRule="auto"/>
        <w:ind w:left="0" w:right="3" w:firstLine="0"/>
        <w:jc w:val="left"/>
        <w:rPr>
          <w:sz w:val="28"/>
          <w:szCs w:val="28"/>
        </w:rPr>
      </w:pPr>
      <w:r w:rsidRPr="001D0BDD">
        <w:rPr>
          <w:sz w:val="28"/>
          <w:szCs w:val="28"/>
        </w:rPr>
        <w:t>Деякі сторони (факти) моєї роботи викликають</w:t>
      </w:r>
      <w:r w:rsidR="001D0BDD">
        <w:rPr>
          <w:sz w:val="28"/>
          <w:szCs w:val="28"/>
          <w:lang w:val="uk-UA"/>
        </w:rPr>
        <w:t xml:space="preserve"> </w:t>
      </w:r>
      <w:r w:rsidRPr="001D0BDD">
        <w:rPr>
          <w:spacing w:val="-1"/>
          <w:sz w:val="28"/>
          <w:szCs w:val="28"/>
        </w:rPr>
        <w:t>глибоке</w:t>
      </w:r>
      <w:r w:rsidR="001D0BDD">
        <w:rPr>
          <w:spacing w:val="-1"/>
          <w:sz w:val="28"/>
          <w:szCs w:val="28"/>
          <w:lang w:val="uk-UA"/>
        </w:rPr>
        <w:t xml:space="preserve"> </w:t>
      </w:r>
      <w:r w:rsidRPr="001D0BDD">
        <w:rPr>
          <w:sz w:val="28"/>
          <w:szCs w:val="28"/>
        </w:rPr>
        <w:t>розчарування, кидають у зневіру.</w:t>
      </w:r>
    </w:p>
    <w:p w:rsidR="00C23131" w:rsidRPr="001D0BDD" w:rsidRDefault="00C23131" w:rsidP="00497682">
      <w:pPr>
        <w:pStyle w:val="ab"/>
        <w:numPr>
          <w:ilvl w:val="0"/>
          <w:numId w:val="11"/>
        </w:numPr>
        <w:spacing w:line="360" w:lineRule="auto"/>
        <w:ind w:left="0" w:right="3" w:firstLine="0"/>
        <w:jc w:val="left"/>
        <w:rPr>
          <w:sz w:val="28"/>
          <w:szCs w:val="28"/>
        </w:rPr>
      </w:pPr>
      <w:r w:rsidRPr="001D0BDD">
        <w:rPr>
          <w:sz w:val="28"/>
          <w:szCs w:val="28"/>
        </w:rPr>
        <w:t>Бувають дні, коли контакти з партнерами складаються гірше, ніж зазвичай.</w:t>
      </w:r>
    </w:p>
    <w:p w:rsidR="00C23131" w:rsidRPr="001D0BDD" w:rsidRDefault="00C23131" w:rsidP="00497682">
      <w:pPr>
        <w:pStyle w:val="ab"/>
        <w:numPr>
          <w:ilvl w:val="0"/>
          <w:numId w:val="11"/>
        </w:numPr>
        <w:spacing w:line="362" w:lineRule="auto"/>
        <w:ind w:left="0" w:right="3" w:firstLine="0"/>
        <w:jc w:val="left"/>
        <w:rPr>
          <w:sz w:val="28"/>
          <w:szCs w:val="28"/>
        </w:rPr>
      </w:pPr>
      <w:r w:rsidRPr="001D0BDD">
        <w:rPr>
          <w:sz w:val="28"/>
          <w:szCs w:val="28"/>
        </w:rPr>
        <w:t>Я поділяю ділових партнерів (суб'єктів діяльності) на приємних та неприємних.</w:t>
      </w:r>
    </w:p>
    <w:p w:rsidR="00C23131" w:rsidRPr="001D0BDD" w:rsidRDefault="00C23131" w:rsidP="00497682">
      <w:pPr>
        <w:pStyle w:val="ab"/>
        <w:numPr>
          <w:ilvl w:val="0"/>
          <w:numId w:val="11"/>
        </w:numPr>
        <w:spacing w:line="360" w:lineRule="auto"/>
        <w:ind w:left="0" w:right="3" w:firstLine="0"/>
        <w:jc w:val="left"/>
        <w:rPr>
          <w:sz w:val="28"/>
          <w:szCs w:val="28"/>
        </w:rPr>
      </w:pPr>
      <w:r w:rsidRPr="001D0BDD">
        <w:rPr>
          <w:sz w:val="28"/>
          <w:szCs w:val="28"/>
        </w:rPr>
        <w:t>Втома від роботи призводить до того, що я намагаюся скоротити спілкування з друзями та знайомими.</w:t>
      </w:r>
    </w:p>
    <w:p w:rsidR="00C23131" w:rsidRPr="001D0BDD" w:rsidRDefault="00C23131" w:rsidP="00497682">
      <w:pPr>
        <w:pStyle w:val="ab"/>
        <w:numPr>
          <w:ilvl w:val="0"/>
          <w:numId w:val="11"/>
        </w:numPr>
        <w:spacing w:line="362" w:lineRule="auto"/>
        <w:ind w:left="0" w:right="3" w:firstLine="0"/>
        <w:jc w:val="left"/>
        <w:rPr>
          <w:sz w:val="28"/>
          <w:szCs w:val="28"/>
        </w:rPr>
      </w:pPr>
      <w:r w:rsidRPr="001D0BDD">
        <w:rPr>
          <w:sz w:val="28"/>
          <w:szCs w:val="28"/>
        </w:rPr>
        <w:t>Я зазвичай виявляю інтерес до особи партнера (крім того) щодо справи.</w:t>
      </w:r>
    </w:p>
    <w:p w:rsidR="00C23131" w:rsidRPr="001D0BDD" w:rsidRDefault="00C23131" w:rsidP="00497682">
      <w:pPr>
        <w:pStyle w:val="ab"/>
        <w:numPr>
          <w:ilvl w:val="0"/>
          <w:numId w:val="11"/>
        </w:numPr>
        <w:spacing w:line="360" w:lineRule="auto"/>
        <w:ind w:left="0" w:right="3" w:firstLine="0"/>
        <w:jc w:val="left"/>
        <w:rPr>
          <w:sz w:val="28"/>
          <w:szCs w:val="28"/>
        </w:rPr>
      </w:pPr>
      <w:r w:rsidRPr="001D0BDD">
        <w:rPr>
          <w:sz w:val="28"/>
          <w:szCs w:val="28"/>
        </w:rPr>
        <w:t>Зазвичай я приходжу на роботу відпочившим, зі свіжими силами, у гарному настрої.</w:t>
      </w:r>
    </w:p>
    <w:p w:rsidR="00C23131" w:rsidRPr="001D0BDD" w:rsidRDefault="00C23131" w:rsidP="00497682">
      <w:pPr>
        <w:pStyle w:val="ab"/>
        <w:numPr>
          <w:ilvl w:val="0"/>
          <w:numId w:val="11"/>
        </w:numPr>
        <w:spacing w:line="360" w:lineRule="auto"/>
        <w:ind w:left="0" w:right="3" w:firstLine="0"/>
        <w:jc w:val="left"/>
        <w:rPr>
          <w:sz w:val="28"/>
          <w:szCs w:val="28"/>
        </w:rPr>
      </w:pPr>
      <w:r w:rsidRPr="001D0BDD">
        <w:rPr>
          <w:sz w:val="28"/>
          <w:szCs w:val="28"/>
        </w:rPr>
        <w:t>Я іноді ловлю себе на тому, що працюю із партнерами автоматично, без душі.</w:t>
      </w:r>
    </w:p>
    <w:p w:rsidR="00C23131" w:rsidRPr="001D0BDD" w:rsidRDefault="00C23131" w:rsidP="00497682">
      <w:pPr>
        <w:pStyle w:val="ab"/>
        <w:numPr>
          <w:ilvl w:val="0"/>
          <w:numId w:val="11"/>
        </w:numPr>
        <w:spacing w:line="360" w:lineRule="auto"/>
        <w:ind w:left="0" w:right="3" w:firstLine="0"/>
        <w:jc w:val="left"/>
        <w:rPr>
          <w:sz w:val="28"/>
          <w:szCs w:val="28"/>
        </w:rPr>
      </w:pPr>
      <w:r w:rsidRPr="001D0BDD">
        <w:rPr>
          <w:sz w:val="28"/>
          <w:szCs w:val="28"/>
        </w:rPr>
        <w:t>На роботі зустрічаються настільки неприємні люди, що мимоволі бажаєш їм чогось поганого.</w:t>
      </w:r>
    </w:p>
    <w:p w:rsidR="00C23131" w:rsidRPr="001D0BDD" w:rsidRDefault="00C23131" w:rsidP="00497682">
      <w:pPr>
        <w:pStyle w:val="ab"/>
        <w:numPr>
          <w:ilvl w:val="0"/>
          <w:numId w:val="11"/>
        </w:numPr>
        <w:spacing w:line="360" w:lineRule="auto"/>
        <w:ind w:left="0" w:right="3" w:firstLine="69"/>
        <w:jc w:val="left"/>
        <w:rPr>
          <w:sz w:val="28"/>
          <w:szCs w:val="28"/>
        </w:rPr>
      </w:pPr>
      <w:r w:rsidRPr="001D0BDD">
        <w:rPr>
          <w:sz w:val="28"/>
          <w:szCs w:val="28"/>
        </w:rPr>
        <w:t>Після спілкування з неприємними партнерами у мене буває погіршення психічного та фізичного самопочуття.</w:t>
      </w:r>
    </w:p>
    <w:p w:rsidR="00C23131" w:rsidRPr="00024BE6" w:rsidRDefault="00C23131" w:rsidP="00497682">
      <w:pPr>
        <w:pStyle w:val="ab"/>
        <w:numPr>
          <w:ilvl w:val="0"/>
          <w:numId w:val="11"/>
        </w:numPr>
        <w:spacing w:line="360" w:lineRule="auto"/>
        <w:ind w:left="0" w:right="3" w:firstLine="0"/>
        <w:jc w:val="left"/>
        <w:rPr>
          <w:sz w:val="28"/>
          <w:szCs w:val="28"/>
        </w:rPr>
      </w:pPr>
      <w:r w:rsidRPr="001D0BDD">
        <w:rPr>
          <w:sz w:val="28"/>
          <w:szCs w:val="28"/>
        </w:rPr>
        <w:t>Напрацювання відчуваю постійні фізичні</w:t>
      </w:r>
      <w:r w:rsidR="001D0BDD">
        <w:rPr>
          <w:sz w:val="28"/>
          <w:szCs w:val="28"/>
          <w:lang w:val="uk-UA"/>
        </w:rPr>
        <w:t xml:space="preserve">   </w:t>
      </w:r>
      <w:r w:rsidRPr="001D0BDD">
        <w:rPr>
          <w:spacing w:val="-1"/>
          <w:sz w:val="28"/>
          <w:szCs w:val="28"/>
        </w:rPr>
        <w:t>психічні</w:t>
      </w:r>
      <w:r w:rsidR="001D0BDD">
        <w:rPr>
          <w:spacing w:val="-1"/>
          <w:sz w:val="28"/>
          <w:szCs w:val="28"/>
          <w:lang w:val="uk-UA"/>
        </w:rPr>
        <w:t xml:space="preserve"> </w:t>
      </w:r>
      <w:r w:rsidRPr="001D0BDD">
        <w:rPr>
          <w:sz w:val="28"/>
          <w:szCs w:val="28"/>
        </w:rPr>
        <w:t>навантаження.</w:t>
      </w:r>
    </w:p>
    <w:p w:rsidR="00C23131" w:rsidRPr="001D0BDD" w:rsidRDefault="00C23131" w:rsidP="00497682">
      <w:pPr>
        <w:pStyle w:val="ab"/>
        <w:numPr>
          <w:ilvl w:val="0"/>
          <w:numId w:val="11"/>
        </w:numPr>
        <w:spacing w:before="60"/>
        <w:ind w:left="0" w:right="3" w:firstLine="0"/>
        <w:jc w:val="left"/>
        <w:rPr>
          <w:sz w:val="28"/>
          <w:szCs w:val="28"/>
        </w:rPr>
      </w:pPr>
      <w:r w:rsidRPr="001D0BDD">
        <w:rPr>
          <w:sz w:val="28"/>
          <w:szCs w:val="28"/>
        </w:rPr>
        <w:t>Успіхи в роботі надихають мене.</w:t>
      </w:r>
    </w:p>
    <w:p w:rsidR="00C23131" w:rsidRPr="001D0BDD" w:rsidRDefault="00C23131" w:rsidP="00497682">
      <w:pPr>
        <w:pStyle w:val="ab"/>
        <w:numPr>
          <w:ilvl w:val="0"/>
          <w:numId w:val="11"/>
        </w:numPr>
        <w:spacing w:before="163"/>
        <w:ind w:left="0" w:right="3" w:firstLine="0"/>
        <w:jc w:val="left"/>
        <w:rPr>
          <w:sz w:val="28"/>
          <w:szCs w:val="28"/>
        </w:rPr>
      </w:pPr>
      <w:r w:rsidRPr="001D0BDD">
        <w:rPr>
          <w:sz w:val="28"/>
          <w:szCs w:val="28"/>
        </w:rPr>
        <w:t>Ситуація на роботі, в якій я опинився, видається безвихідною.</w:t>
      </w:r>
    </w:p>
    <w:p w:rsidR="00C23131" w:rsidRPr="001D0BDD" w:rsidRDefault="00C23131" w:rsidP="00497682">
      <w:pPr>
        <w:pStyle w:val="ab"/>
        <w:numPr>
          <w:ilvl w:val="0"/>
          <w:numId w:val="11"/>
        </w:numPr>
        <w:spacing w:before="161"/>
        <w:ind w:left="0" w:right="3" w:firstLine="0"/>
        <w:jc w:val="left"/>
        <w:rPr>
          <w:sz w:val="28"/>
          <w:szCs w:val="28"/>
        </w:rPr>
      </w:pPr>
      <w:r w:rsidRPr="001D0BDD">
        <w:rPr>
          <w:sz w:val="28"/>
          <w:szCs w:val="28"/>
        </w:rPr>
        <w:t>Я втратив спокій через роботу.</w:t>
      </w:r>
    </w:p>
    <w:p w:rsidR="00C23131" w:rsidRPr="001D0BDD" w:rsidRDefault="00C23131" w:rsidP="00497682">
      <w:pPr>
        <w:pStyle w:val="ab"/>
        <w:numPr>
          <w:ilvl w:val="0"/>
          <w:numId w:val="11"/>
        </w:numPr>
        <w:spacing w:before="160" w:line="360" w:lineRule="auto"/>
        <w:ind w:left="0" w:right="3" w:firstLine="0"/>
        <w:jc w:val="left"/>
        <w:rPr>
          <w:sz w:val="28"/>
          <w:szCs w:val="28"/>
        </w:rPr>
      </w:pPr>
      <w:r w:rsidRPr="001D0BDD">
        <w:rPr>
          <w:sz w:val="28"/>
          <w:szCs w:val="28"/>
        </w:rPr>
        <w:t>Протягом останнього року були скарги (була скарга) на мою адресу з боку партнерів.</w:t>
      </w:r>
    </w:p>
    <w:p w:rsidR="00C23131" w:rsidRPr="001D0BDD" w:rsidRDefault="00C23131" w:rsidP="00497682">
      <w:pPr>
        <w:pStyle w:val="ab"/>
        <w:numPr>
          <w:ilvl w:val="0"/>
          <w:numId w:val="11"/>
        </w:numPr>
        <w:spacing w:line="362" w:lineRule="auto"/>
        <w:ind w:left="0" w:right="3" w:firstLine="0"/>
        <w:jc w:val="left"/>
        <w:rPr>
          <w:sz w:val="28"/>
          <w:szCs w:val="28"/>
        </w:rPr>
      </w:pPr>
      <w:r w:rsidRPr="001D0BDD">
        <w:rPr>
          <w:sz w:val="28"/>
          <w:szCs w:val="28"/>
        </w:rPr>
        <w:t>Мені вдається берегти нерви завдяки тому, що те, що відбувається з партнерами, я не приймаю близько до серця.</w:t>
      </w:r>
    </w:p>
    <w:p w:rsidR="00C23131" w:rsidRPr="001D0BDD" w:rsidRDefault="00C23131" w:rsidP="00497682">
      <w:pPr>
        <w:pStyle w:val="ab"/>
        <w:numPr>
          <w:ilvl w:val="0"/>
          <w:numId w:val="11"/>
        </w:numPr>
        <w:spacing w:line="317" w:lineRule="exact"/>
        <w:ind w:left="0" w:right="3" w:firstLine="0"/>
        <w:jc w:val="left"/>
        <w:rPr>
          <w:sz w:val="28"/>
          <w:szCs w:val="28"/>
        </w:rPr>
      </w:pPr>
      <w:r w:rsidRPr="001D0BDD">
        <w:rPr>
          <w:sz w:val="28"/>
          <w:szCs w:val="28"/>
        </w:rPr>
        <w:lastRenderedPageBreak/>
        <w:t>Я часто приношу до роботи негативні емоції.</w:t>
      </w:r>
    </w:p>
    <w:p w:rsidR="00C23131" w:rsidRPr="001D0BDD" w:rsidRDefault="00C23131" w:rsidP="00497682">
      <w:pPr>
        <w:pStyle w:val="ab"/>
        <w:numPr>
          <w:ilvl w:val="0"/>
          <w:numId w:val="11"/>
        </w:numPr>
        <w:spacing w:before="159"/>
        <w:ind w:left="0" w:right="3" w:firstLine="0"/>
        <w:jc w:val="left"/>
        <w:rPr>
          <w:sz w:val="28"/>
          <w:szCs w:val="28"/>
        </w:rPr>
      </w:pPr>
      <w:r w:rsidRPr="001D0BDD">
        <w:rPr>
          <w:sz w:val="28"/>
          <w:szCs w:val="28"/>
        </w:rPr>
        <w:t>Я часто працюю через силу.</w:t>
      </w:r>
    </w:p>
    <w:p w:rsidR="00C23131" w:rsidRPr="001D0BDD" w:rsidRDefault="00C23131" w:rsidP="00497682">
      <w:pPr>
        <w:pStyle w:val="ab"/>
        <w:numPr>
          <w:ilvl w:val="0"/>
          <w:numId w:val="11"/>
        </w:numPr>
        <w:spacing w:before="161" w:line="362" w:lineRule="auto"/>
        <w:ind w:left="0" w:right="3" w:firstLine="0"/>
        <w:jc w:val="both"/>
        <w:rPr>
          <w:sz w:val="28"/>
          <w:szCs w:val="28"/>
        </w:rPr>
      </w:pPr>
      <w:r w:rsidRPr="001D0BDD">
        <w:rPr>
          <w:sz w:val="28"/>
          <w:szCs w:val="28"/>
        </w:rPr>
        <w:t>Насамперед я був більш чуйним і уважним до партнерів, ніж тепер.</w:t>
      </w:r>
    </w:p>
    <w:p w:rsidR="00C23131" w:rsidRPr="001D0BDD" w:rsidRDefault="00C23131" w:rsidP="00497682">
      <w:pPr>
        <w:pStyle w:val="ab"/>
        <w:numPr>
          <w:ilvl w:val="0"/>
          <w:numId w:val="11"/>
        </w:numPr>
        <w:spacing w:line="360" w:lineRule="auto"/>
        <w:ind w:left="0" w:right="3" w:firstLine="0"/>
        <w:jc w:val="both"/>
        <w:rPr>
          <w:sz w:val="28"/>
          <w:szCs w:val="28"/>
        </w:rPr>
      </w:pPr>
      <w:r w:rsidRPr="001D0BDD">
        <w:rPr>
          <w:sz w:val="28"/>
          <w:szCs w:val="28"/>
        </w:rPr>
        <w:t>У роботі з людьми керуюся принципом: не витрачай нерви, бережи здоров'я.</w:t>
      </w:r>
    </w:p>
    <w:p w:rsidR="00C23131" w:rsidRPr="001D0BDD" w:rsidRDefault="00C23131" w:rsidP="00497682">
      <w:pPr>
        <w:pStyle w:val="ab"/>
        <w:numPr>
          <w:ilvl w:val="0"/>
          <w:numId w:val="11"/>
        </w:numPr>
        <w:spacing w:line="360" w:lineRule="auto"/>
        <w:ind w:left="0" w:right="3" w:firstLine="0"/>
        <w:jc w:val="both"/>
        <w:rPr>
          <w:sz w:val="28"/>
          <w:szCs w:val="28"/>
        </w:rPr>
      </w:pPr>
      <w:r w:rsidRPr="001D0BDD">
        <w:rPr>
          <w:sz w:val="28"/>
          <w:szCs w:val="28"/>
        </w:rPr>
        <w:t>Іноді йду працювати з тяжким почуттям: як усе набридло, нікого не бачити і чути. 60. Після напруженого робочого дня я відчуваю нездужання.</w:t>
      </w:r>
    </w:p>
    <w:p w:rsidR="00C23131" w:rsidRPr="001D0BDD" w:rsidRDefault="00C23131" w:rsidP="00497682">
      <w:pPr>
        <w:pStyle w:val="ab"/>
        <w:numPr>
          <w:ilvl w:val="0"/>
          <w:numId w:val="10"/>
        </w:numPr>
        <w:ind w:left="0" w:right="3" w:firstLine="0"/>
        <w:rPr>
          <w:sz w:val="28"/>
          <w:szCs w:val="28"/>
        </w:rPr>
      </w:pPr>
      <w:r w:rsidRPr="001D0BDD">
        <w:rPr>
          <w:sz w:val="28"/>
          <w:szCs w:val="28"/>
        </w:rPr>
        <w:t>Контингент партерів, із якими я працюю, дуже важкий.</w:t>
      </w:r>
    </w:p>
    <w:p w:rsidR="00497682" w:rsidRDefault="00C23131" w:rsidP="00497682">
      <w:pPr>
        <w:pStyle w:val="ab"/>
        <w:numPr>
          <w:ilvl w:val="0"/>
          <w:numId w:val="10"/>
        </w:numPr>
        <w:spacing w:before="156" w:line="360" w:lineRule="auto"/>
        <w:ind w:left="0" w:right="3" w:firstLine="0"/>
        <w:rPr>
          <w:sz w:val="28"/>
          <w:szCs w:val="28"/>
        </w:rPr>
      </w:pPr>
      <w:r w:rsidRPr="001D0BDD">
        <w:rPr>
          <w:sz w:val="28"/>
          <w:szCs w:val="28"/>
        </w:rPr>
        <w:t xml:space="preserve">Іноді мені здається, що результати моєї роботи не варті тих зусиль, які я витрачаю </w:t>
      </w:r>
    </w:p>
    <w:p w:rsidR="00C23131" w:rsidRPr="00497682" w:rsidRDefault="00C23131" w:rsidP="00497682">
      <w:pPr>
        <w:pStyle w:val="ab"/>
        <w:numPr>
          <w:ilvl w:val="0"/>
          <w:numId w:val="10"/>
        </w:numPr>
        <w:spacing w:before="156" w:line="360" w:lineRule="auto"/>
        <w:ind w:left="0" w:right="3" w:firstLine="0"/>
        <w:rPr>
          <w:sz w:val="28"/>
          <w:szCs w:val="28"/>
        </w:rPr>
      </w:pPr>
      <w:r w:rsidRPr="00497682">
        <w:rPr>
          <w:sz w:val="28"/>
          <w:szCs w:val="28"/>
        </w:rPr>
        <w:t xml:space="preserve"> Якби мені пощастило з роботою, я був би щасливішим.</w:t>
      </w:r>
    </w:p>
    <w:p w:rsidR="00C23131" w:rsidRPr="001D0BDD" w:rsidRDefault="00C23131" w:rsidP="00497682">
      <w:pPr>
        <w:pStyle w:val="ab"/>
        <w:numPr>
          <w:ilvl w:val="0"/>
          <w:numId w:val="9"/>
        </w:numPr>
        <w:ind w:left="0" w:right="3" w:firstLine="0"/>
        <w:jc w:val="both"/>
        <w:rPr>
          <w:sz w:val="28"/>
          <w:szCs w:val="28"/>
        </w:rPr>
      </w:pPr>
      <w:r w:rsidRPr="001D0BDD">
        <w:rPr>
          <w:sz w:val="28"/>
          <w:szCs w:val="28"/>
        </w:rPr>
        <w:t>Я в розпачі через те, що на роботі у мене серйозні проблеми.</w:t>
      </w:r>
    </w:p>
    <w:p w:rsidR="00C23131" w:rsidRPr="001D0BDD" w:rsidRDefault="00C23131" w:rsidP="00497682">
      <w:pPr>
        <w:pStyle w:val="ab"/>
        <w:numPr>
          <w:ilvl w:val="0"/>
          <w:numId w:val="9"/>
        </w:numPr>
        <w:spacing w:before="161" w:line="360" w:lineRule="auto"/>
        <w:ind w:left="0" w:right="3" w:firstLine="0"/>
        <w:jc w:val="left"/>
        <w:rPr>
          <w:sz w:val="28"/>
          <w:szCs w:val="28"/>
        </w:rPr>
      </w:pPr>
      <w:r w:rsidRPr="001D0BDD">
        <w:rPr>
          <w:sz w:val="28"/>
          <w:szCs w:val="28"/>
        </w:rPr>
        <w:t>Іноді я роблю зі своїми партнерами так, як не хотів би, щоб чинили зі мною.</w:t>
      </w:r>
    </w:p>
    <w:p w:rsidR="00C23131" w:rsidRPr="001D0BDD" w:rsidRDefault="00C23131" w:rsidP="00497682">
      <w:pPr>
        <w:pStyle w:val="ab"/>
        <w:numPr>
          <w:ilvl w:val="0"/>
          <w:numId w:val="9"/>
        </w:numPr>
        <w:spacing w:before="1" w:line="360" w:lineRule="auto"/>
        <w:ind w:left="0" w:right="3" w:firstLine="0"/>
        <w:jc w:val="left"/>
        <w:rPr>
          <w:sz w:val="28"/>
          <w:szCs w:val="28"/>
        </w:rPr>
      </w:pPr>
      <w:r w:rsidRPr="001D0BDD">
        <w:rPr>
          <w:sz w:val="28"/>
          <w:szCs w:val="28"/>
        </w:rPr>
        <w:t>Я засуджую партерів, які розраховують на особливу поблажливість, увагу.</w:t>
      </w:r>
    </w:p>
    <w:p w:rsidR="00C23131" w:rsidRPr="001D0BDD" w:rsidRDefault="00C23131" w:rsidP="00497682">
      <w:pPr>
        <w:pStyle w:val="ab"/>
        <w:numPr>
          <w:ilvl w:val="0"/>
          <w:numId w:val="9"/>
        </w:numPr>
        <w:spacing w:line="360" w:lineRule="auto"/>
        <w:ind w:left="0" w:right="3" w:firstLine="0"/>
        <w:jc w:val="left"/>
        <w:rPr>
          <w:sz w:val="28"/>
          <w:szCs w:val="28"/>
        </w:rPr>
      </w:pPr>
      <w:r w:rsidRPr="001D0BDD">
        <w:rPr>
          <w:sz w:val="28"/>
          <w:szCs w:val="28"/>
        </w:rPr>
        <w:t>Найчастіше після робочого дня я не маю сил займатися домашніми справами.</w:t>
      </w:r>
    </w:p>
    <w:p w:rsidR="00C23131" w:rsidRPr="001D0BDD" w:rsidRDefault="00C23131" w:rsidP="00497682">
      <w:pPr>
        <w:pStyle w:val="ab"/>
        <w:numPr>
          <w:ilvl w:val="0"/>
          <w:numId w:val="9"/>
        </w:numPr>
        <w:spacing w:line="360" w:lineRule="auto"/>
        <w:ind w:left="0" w:right="6" w:firstLine="0"/>
        <w:jc w:val="left"/>
        <w:rPr>
          <w:sz w:val="28"/>
          <w:szCs w:val="28"/>
        </w:rPr>
      </w:pPr>
      <w:r w:rsidRPr="001D0BDD">
        <w:rPr>
          <w:sz w:val="28"/>
          <w:szCs w:val="28"/>
        </w:rPr>
        <w:t>Зазвичай я кваплю час: скоріше б робочий день скінчився.</w:t>
      </w:r>
    </w:p>
    <w:p w:rsidR="00C23131" w:rsidRPr="001D0BDD" w:rsidRDefault="00C23131" w:rsidP="00497682">
      <w:pPr>
        <w:spacing w:after="0" w:line="360" w:lineRule="auto"/>
        <w:ind w:right="6"/>
        <w:rPr>
          <w:rFonts w:ascii="Times New Roman" w:hAnsi="Times New Roman" w:cs="Times New Roman"/>
          <w:sz w:val="28"/>
          <w:szCs w:val="28"/>
        </w:rPr>
        <w:sectPr w:rsidR="00C23131" w:rsidRPr="001D0BDD" w:rsidSect="00723AF7">
          <w:pgSz w:w="11910" w:h="16840"/>
          <w:pgMar w:top="1701" w:right="1134" w:bottom="851" w:left="1134" w:header="0" w:footer="1003" w:gutter="0"/>
          <w:cols w:space="720"/>
        </w:sectPr>
      </w:pPr>
    </w:p>
    <w:p w:rsidR="00C23131" w:rsidRPr="001D0BDD" w:rsidRDefault="00C23131" w:rsidP="00497682">
      <w:pPr>
        <w:pStyle w:val="ab"/>
        <w:numPr>
          <w:ilvl w:val="0"/>
          <w:numId w:val="9"/>
        </w:numPr>
        <w:spacing w:line="360" w:lineRule="auto"/>
        <w:ind w:left="0" w:right="6" w:firstLine="0"/>
        <w:jc w:val="left"/>
        <w:rPr>
          <w:sz w:val="28"/>
          <w:szCs w:val="28"/>
        </w:rPr>
      </w:pPr>
      <w:r w:rsidRPr="001D0BDD">
        <w:rPr>
          <w:sz w:val="28"/>
          <w:szCs w:val="28"/>
        </w:rPr>
        <w:lastRenderedPageBreak/>
        <w:t>Стану, прохання, потреби партнерів зазвичай мене щиро турбують.</w:t>
      </w:r>
    </w:p>
    <w:p w:rsidR="00C23131" w:rsidRPr="001D0BDD" w:rsidRDefault="00C23131" w:rsidP="00497682">
      <w:pPr>
        <w:pStyle w:val="ab"/>
        <w:numPr>
          <w:ilvl w:val="0"/>
          <w:numId w:val="9"/>
        </w:numPr>
        <w:spacing w:line="360" w:lineRule="auto"/>
        <w:ind w:left="0" w:right="6" w:firstLine="0"/>
        <w:jc w:val="left"/>
        <w:rPr>
          <w:sz w:val="28"/>
          <w:szCs w:val="28"/>
        </w:rPr>
      </w:pPr>
      <w:r w:rsidRPr="001D0BDD">
        <w:rPr>
          <w:sz w:val="28"/>
          <w:szCs w:val="28"/>
        </w:rPr>
        <w:t>Працюючи з людьми, я зазвичай ніби ставлю екран, що захищає мене від чужих страждань, та негативних емоцій.</w:t>
      </w:r>
    </w:p>
    <w:p w:rsidR="00C23131" w:rsidRPr="001D0BDD" w:rsidRDefault="00C23131" w:rsidP="00497682">
      <w:pPr>
        <w:pStyle w:val="ab"/>
        <w:numPr>
          <w:ilvl w:val="0"/>
          <w:numId w:val="9"/>
        </w:numPr>
        <w:spacing w:line="321" w:lineRule="exact"/>
        <w:ind w:left="0" w:right="3" w:firstLine="0"/>
        <w:jc w:val="left"/>
        <w:rPr>
          <w:sz w:val="28"/>
          <w:szCs w:val="28"/>
        </w:rPr>
      </w:pPr>
      <w:r w:rsidRPr="001D0BDD">
        <w:rPr>
          <w:sz w:val="28"/>
          <w:szCs w:val="28"/>
        </w:rPr>
        <w:t>Робота з людьми (партнерами) дуже розчарувала мене.</w:t>
      </w:r>
    </w:p>
    <w:p w:rsidR="00C23131" w:rsidRPr="001D0BDD" w:rsidRDefault="00C23131" w:rsidP="00497682">
      <w:pPr>
        <w:pStyle w:val="ab"/>
        <w:numPr>
          <w:ilvl w:val="0"/>
          <w:numId w:val="9"/>
        </w:numPr>
        <w:spacing w:before="156"/>
        <w:ind w:left="0" w:right="3" w:firstLine="0"/>
        <w:jc w:val="left"/>
        <w:rPr>
          <w:sz w:val="28"/>
          <w:szCs w:val="28"/>
        </w:rPr>
      </w:pPr>
      <w:r w:rsidRPr="001D0BDD">
        <w:rPr>
          <w:sz w:val="28"/>
          <w:szCs w:val="28"/>
        </w:rPr>
        <w:t>Щоб відновити сили, я часто вживаю ліки.</w:t>
      </w:r>
    </w:p>
    <w:p w:rsidR="00C23131" w:rsidRPr="001D0BDD" w:rsidRDefault="00C23131" w:rsidP="00497682">
      <w:pPr>
        <w:pStyle w:val="ab"/>
        <w:numPr>
          <w:ilvl w:val="0"/>
          <w:numId w:val="9"/>
        </w:numPr>
        <w:spacing w:before="162"/>
        <w:ind w:left="0" w:right="3" w:firstLine="0"/>
        <w:jc w:val="left"/>
        <w:rPr>
          <w:sz w:val="28"/>
          <w:szCs w:val="28"/>
        </w:rPr>
      </w:pPr>
      <w:r w:rsidRPr="001D0BDD">
        <w:rPr>
          <w:sz w:val="28"/>
          <w:szCs w:val="28"/>
        </w:rPr>
        <w:t>Як правило, мій робочий день проходить спокійно та легко.</w:t>
      </w:r>
    </w:p>
    <w:p w:rsidR="00497682" w:rsidRDefault="00C23131" w:rsidP="00497682">
      <w:pPr>
        <w:pStyle w:val="ab"/>
        <w:numPr>
          <w:ilvl w:val="0"/>
          <w:numId w:val="9"/>
        </w:numPr>
        <w:spacing w:before="161" w:line="360" w:lineRule="auto"/>
        <w:ind w:left="0" w:right="3" w:firstLine="0"/>
        <w:jc w:val="left"/>
        <w:rPr>
          <w:sz w:val="28"/>
          <w:szCs w:val="28"/>
        </w:rPr>
      </w:pPr>
      <w:r w:rsidRPr="001D0BDD">
        <w:rPr>
          <w:sz w:val="28"/>
          <w:szCs w:val="28"/>
        </w:rPr>
        <w:t xml:space="preserve">Мої вимоги до виконуваної роботи вищі, ніж те, чого я досягаю через обставини. </w:t>
      </w:r>
    </w:p>
    <w:p w:rsidR="00C23131" w:rsidRPr="001D0BDD" w:rsidRDefault="00C23131" w:rsidP="00497682">
      <w:pPr>
        <w:pStyle w:val="ab"/>
        <w:numPr>
          <w:ilvl w:val="0"/>
          <w:numId w:val="9"/>
        </w:numPr>
        <w:spacing w:before="161" w:line="360" w:lineRule="auto"/>
        <w:ind w:left="0" w:right="3" w:firstLine="0"/>
        <w:jc w:val="left"/>
        <w:rPr>
          <w:sz w:val="28"/>
          <w:szCs w:val="28"/>
        </w:rPr>
      </w:pPr>
      <w:r w:rsidRPr="001D0BDD">
        <w:rPr>
          <w:sz w:val="28"/>
          <w:szCs w:val="28"/>
        </w:rPr>
        <w:t xml:space="preserve"> Моя кар'єра склалася успішно.</w:t>
      </w:r>
    </w:p>
    <w:p w:rsidR="00C23131" w:rsidRPr="001D0BDD" w:rsidRDefault="00C23131" w:rsidP="00497682">
      <w:pPr>
        <w:pStyle w:val="ab"/>
        <w:numPr>
          <w:ilvl w:val="0"/>
          <w:numId w:val="8"/>
        </w:numPr>
        <w:spacing w:line="321" w:lineRule="exact"/>
        <w:ind w:left="0" w:right="3" w:firstLine="0"/>
        <w:jc w:val="left"/>
        <w:rPr>
          <w:sz w:val="28"/>
          <w:szCs w:val="28"/>
        </w:rPr>
      </w:pPr>
      <w:r w:rsidRPr="001D0BDD">
        <w:rPr>
          <w:sz w:val="28"/>
          <w:szCs w:val="28"/>
        </w:rPr>
        <w:t>Я дуже нервуюсь через все, що пов'язане з роботою.</w:t>
      </w:r>
    </w:p>
    <w:p w:rsidR="00C23131" w:rsidRPr="001D0BDD" w:rsidRDefault="00C23131" w:rsidP="00497682">
      <w:pPr>
        <w:pStyle w:val="ab"/>
        <w:numPr>
          <w:ilvl w:val="0"/>
          <w:numId w:val="8"/>
        </w:numPr>
        <w:spacing w:before="163" w:line="360" w:lineRule="auto"/>
        <w:ind w:left="0" w:right="3" w:firstLine="0"/>
        <w:jc w:val="left"/>
        <w:rPr>
          <w:sz w:val="28"/>
          <w:szCs w:val="28"/>
        </w:rPr>
      </w:pPr>
      <w:r w:rsidRPr="001D0BDD">
        <w:rPr>
          <w:sz w:val="28"/>
          <w:szCs w:val="28"/>
        </w:rPr>
        <w:t>Деяких зі своїх постійних партнерів я не хотів би бачити та чути.</w:t>
      </w:r>
    </w:p>
    <w:p w:rsidR="00C23131" w:rsidRPr="001D0BDD" w:rsidRDefault="00C23131" w:rsidP="00497682">
      <w:pPr>
        <w:pStyle w:val="ab"/>
        <w:numPr>
          <w:ilvl w:val="0"/>
          <w:numId w:val="8"/>
        </w:numPr>
        <w:spacing w:line="360" w:lineRule="auto"/>
        <w:ind w:left="0" w:right="3" w:firstLine="0"/>
        <w:jc w:val="left"/>
        <w:rPr>
          <w:sz w:val="28"/>
          <w:szCs w:val="28"/>
        </w:rPr>
      </w:pPr>
      <w:r w:rsidRPr="001D0BDD">
        <w:rPr>
          <w:sz w:val="28"/>
          <w:szCs w:val="28"/>
        </w:rPr>
        <w:t>Я схвалюю колег, які повністю присвячують себе</w:t>
      </w:r>
      <w:r w:rsidR="001D0BDD">
        <w:rPr>
          <w:sz w:val="28"/>
          <w:szCs w:val="28"/>
          <w:lang w:val="uk-UA"/>
        </w:rPr>
        <w:t xml:space="preserve"> </w:t>
      </w:r>
      <w:r w:rsidRPr="001D0BDD">
        <w:rPr>
          <w:spacing w:val="-1"/>
          <w:sz w:val="28"/>
          <w:szCs w:val="28"/>
        </w:rPr>
        <w:t>людям</w:t>
      </w:r>
      <w:r w:rsidRPr="001D0BDD">
        <w:rPr>
          <w:sz w:val="28"/>
          <w:szCs w:val="28"/>
        </w:rPr>
        <w:t>(партнерам), забуваючи про власні інтереси.</w:t>
      </w:r>
    </w:p>
    <w:p w:rsidR="00C23131" w:rsidRPr="001D0BDD" w:rsidRDefault="00C23131" w:rsidP="004128A6">
      <w:pPr>
        <w:pStyle w:val="ab"/>
        <w:numPr>
          <w:ilvl w:val="0"/>
          <w:numId w:val="8"/>
        </w:numPr>
        <w:tabs>
          <w:tab w:val="left" w:pos="1106"/>
        </w:tabs>
        <w:spacing w:line="360" w:lineRule="auto"/>
        <w:ind w:left="0" w:right="3" w:firstLine="0"/>
        <w:jc w:val="left"/>
        <w:rPr>
          <w:sz w:val="28"/>
          <w:szCs w:val="28"/>
        </w:rPr>
      </w:pPr>
      <w:r w:rsidRPr="001D0BDD">
        <w:rPr>
          <w:sz w:val="28"/>
          <w:szCs w:val="28"/>
        </w:rPr>
        <w:t>Моя втома на роботі зазвичай мало позначається (не позначається) у спілкуванні з домашніми та друзями.</w:t>
      </w:r>
    </w:p>
    <w:p w:rsidR="00C23131" w:rsidRPr="001D0BDD" w:rsidRDefault="00C23131" w:rsidP="00497682">
      <w:pPr>
        <w:pStyle w:val="ab"/>
        <w:numPr>
          <w:ilvl w:val="0"/>
          <w:numId w:val="8"/>
        </w:numPr>
        <w:spacing w:line="360" w:lineRule="auto"/>
        <w:ind w:left="0" w:right="3" w:firstLine="0"/>
        <w:jc w:val="left"/>
        <w:rPr>
          <w:sz w:val="28"/>
          <w:szCs w:val="28"/>
        </w:rPr>
      </w:pPr>
      <w:r w:rsidRPr="001D0BDD">
        <w:rPr>
          <w:sz w:val="28"/>
          <w:szCs w:val="28"/>
        </w:rPr>
        <w:t>Якщо надається нагода, я приділяю партнерові менше уваги, але так, щоб він цього не помітив.</w:t>
      </w:r>
    </w:p>
    <w:p w:rsidR="00C23131" w:rsidRPr="001D0BDD" w:rsidRDefault="00C23131" w:rsidP="00497682">
      <w:pPr>
        <w:pStyle w:val="ab"/>
        <w:numPr>
          <w:ilvl w:val="0"/>
          <w:numId w:val="8"/>
        </w:numPr>
        <w:ind w:left="0" w:right="3" w:firstLine="0"/>
        <w:jc w:val="left"/>
        <w:rPr>
          <w:sz w:val="28"/>
          <w:szCs w:val="28"/>
        </w:rPr>
      </w:pPr>
      <w:r w:rsidRPr="001D0BDD">
        <w:rPr>
          <w:sz w:val="28"/>
          <w:szCs w:val="28"/>
        </w:rPr>
        <w:t>Мене часто підводять нерви у спілкуванні з людьми на роботі.</w:t>
      </w:r>
    </w:p>
    <w:p w:rsidR="00C23131" w:rsidRPr="001D0BDD" w:rsidRDefault="00C23131" w:rsidP="00497682">
      <w:pPr>
        <w:pStyle w:val="ab"/>
        <w:numPr>
          <w:ilvl w:val="0"/>
          <w:numId w:val="8"/>
        </w:numPr>
        <w:spacing w:before="161" w:line="360" w:lineRule="auto"/>
        <w:ind w:left="0" w:right="3" w:firstLine="0"/>
        <w:jc w:val="both"/>
        <w:rPr>
          <w:sz w:val="28"/>
          <w:szCs w:val="28"/>
        </w:rPr>
      </w:pPr>
      <w:r w:rsidRPr="001D0BDD">
        <w:rPr>
          <w:sz w:val="28"/>
          <w:szCs w:val="28"/>
        </w:rPr>
        <w:t>До всього (майже до всього), що відбувається на роботі, я втратив інтерес, живе почуття.</w:t>
      </w:r>
    </w:p>
    <w:p w:rsidR="00C23131" w:rsidRPr="001D0BDD" w:rsidRDefault="00C23131" w:rsidP="004128A6">
      <w:pPr>
        <w:pStyle w:val="ab"/>
        <w:numPr>
          <w:ilvl w:val="0"/>
          <w:numId w:val="8"/>
        </w:numPr>
        <w:spacing w:line="360" w:lineRule="auto"/>
        <w:ind w:left="0" w:right="3" w:firstLine="0"/>
        <w:jc w:val="both"/>
        <w:rPr>
          <w:sz w:val="28"/>
          <w:szCs w:val="28"/>
        </w:rPr>
      </w:pPr>
      <w:r w:rsidRPr="001D0BDD">
        <w:rPr>
          <w:sz w:val="28"/>
          <w:szCs w:val="28"/>
        </w:rPr>
        <w:t>Робота з людьми погано вплинула на мене як професіонала – розлютила, зробила нервовим, притупила емоції. 84. Робота з людьми явно підриває моє здоров'я.</w:t>
      </w:r>
    </w:p>
    <w:p w:rsidR="00C23131" w:rsidRPr="001D0BDD" w:rsidRDefault="00C23131" w:rsidP="00C23131">
      <w:pPr>
        <w:pStyle w:val="a9"/>
        <w:ind w:left="1390" w:firstLine="0"/>
      </w:pPr>
      <w:r w:rsidRPr="001D0BDD">
        <w:t>Обробка та інтерпретація даних</w:t>
      </w:r>
    </w:p>
    <w:p w:rsidR="00C23131" w:rsidRPr="001D0BDD" w:rsidRDefault="00C23131" w:rsidP="00D25483">
      <w:pPr>
        <w:pStyle w:val="ab"/>
        <w:numPr>
          <w:ilvl w:val="1"/>
          <w:numId w:val="8"/>
        </w:numPr>
        <w:spacing w:before="249"/>
        <w:ind w:left="0" w:firstLine="709"/>
        <w:rPr>
          <w:sz w:val="28"/>
          <w:szCs w:val="28"/>
        </w:rPr>
      </w:pPr>
      <w:r w:rsidRPr="001D0BDD">
        <w:rPr>
          <w:sz w:val="28"/>
          <w:szCs w:val="28"/>
        </w:rPr>
        <w:t>Визначте суму балів, окремо для кожного із 12 симптомів</w:t>
      </w:r>
    </w:p>
    <w:p w:rsidR="00C23131" w:rsidRPr="001D0BDD" w:rsidRDefault="00C23131" w:rsidP="00D25483">
      <w:pPr>
        <w:pStyle w:val="a9"/>
        <w:spacing w:before="161" w:line="360" w:lineRule="auto"/>
        <w:ind w:left="0" w:right="3" w:firstLine="709"/>
      </w:pPr>
      <w:r w:rsidRPr="001D0BDD">
        <w:t>"вигоряння". Для цього випишіть назву чотирьох шкал за кожним із симптомів. Виявивши збіг відповідей з ключем, оцініть кількістю балів, яка вказана поруч із номером питання у графі «Б».</w:t>
      </w:r>
    </w:p>
    <w:p w:rsidR="00C23131" w:rsidRPr="001D0BDD" w:rsidRDefault="00C23131" w:rsidP="00D25483">
      <w:pPr>
        <w:spacing w:line="360" w:lineRule="auto"/>
        <w:ind w:firstLine="709"/>
        <w:rPr>
          <w:rFonts w:ascii="Times New Roman" w:hAnsi="Times New Roman" w:cs="Times New Roman"/>
          <w:sz w:val="28"/>
          <w:szCs w:val="28"/>
        </w:rPr>
        <w:sectPr w:rsidR="00C23131" w:rsidRPr="001D0BDD" w:rsidSect="00723AF7">
          <w:pgSz w:w="11910" w:h="16840"/>
          <w:pgMar w:top="1701" w:right="1134" w:bottom="851" w:left="1134" w:header="0" w:footer="1003" w:gutter="0"/>
          <w:cols w:space="720"/>
        </w:sectPr>
      </w:pPr>
    </w:p>
    <w:p w:rsidR="00C23131" w:rsidRPr="001D0BDD" w:rsidRDefault="00C23131" w:rsidP="00D25483">
      <w:pPr>
        <w:pStyle w:val="a9"/>
        <w:spacing w:before="60" w:line="362" w:lineRule="auto"/>
        <w:ind w:left="0" w:right="3" w:firstLine="709"/>
      </w:pPr>
      <w:r w:rsidRPr="001D0BDD">
        <w:lastRenderedPageBreak/>
        <w:t>Кожна шкала включає сім питань та максимальна кількість балів дорівнює 30.</w:t>
      </w:r>
    </w:p>
    <w:p w:rsidR="00C23131" w:rsidRPr="001D0BDD" w:rsidRDefault="00C23131" w:rsidP="00D25483">
      <w:pPr>
        <w:pStyle w:val="ab"/>
        <w:numPr>
          <w:ilvl w:val="1"/>
          <w:numId w:val="8"/>
        </w:numPr>
        <w:spacing w:line="360" w:lineRule="auto"/>
        <w:ind w:left="0" w:right="3" w:firstLine="709"/>
        <w:rPr>
          <w:sz w:val="28"/>
          <w:szCs w:val="28"/>
        </w:rPr>
      </w:pPr>
      <w:r w:rsidRPr="001D0BDD">
        <w:rPr>
          <w:sz w:val="28"/>
          <w:szCs w:val="28"/>
        </w:rPr>
        <w:t>Підрахуйте суму показників симптомів кожної з 3-х фаз формування симптому «вигоряння». Для цього складіть результати за чотирма шкалами кожної фази окремо.</w:t>
      </w:r>
    </w:p>
    <w:p w:rsidR="00C23131" w:rsidRPr="001D0BDD" w:rsidRDefault="00C23131" w:rsidP="00D25483">
      <w:pPr>
        <w:pStyle w:val="ab"/>
        <w:numPr>
          <w:ilvl w:val="1"/>
          <w:numId w:val="8"/>
        </w:numPr>
        <w:tabs>
          <w:tab w:val="left" w:pos="1947"/>
        </w:tabs>
        <w:spacing w:line="362" w:lineRule="auto"/>
        <w:ind w:left="0" w:right="3" w:firstLine="709"/>
        <w:rPr>
          <w:sz w:val="28"/>
          <w:szCs w:val="28"/>
        </w:rPr>
      </w:pPr>
      <w:r w:rsidRPr="001D0BDD">
        <w:rPr>
          <w:sz w:val="28"/>
          <w:szCs w:val="28"/>
        </w:rPr>
        <w:t>Знайдіть підсумковий показник синдрому "емоційного вигоряння", підрахувавши суму показників усіх 12 симптомів.</w:t>
      </w:r>
    </w:p>
    <w:p w:rsidR="00C23131" w:rsidRPr="001D0BDD" w:rsidRDefault="00C23131" w:rsidP="00D25483">
      <w:pPr>
        <w:pStyle w:val="a9"/>
        <w:spacing w:line="317" w:lineRule="exact"/>
        <w:ind w:left="0" w:firstLine="709"/>
      </w:pPr>
      <w:r w:rsidRPr="001D0BDD">
        <w:t>Ключ до методики</w:t>
      </w:r>
    </w:p>
    <w:p w:rsidR="00C23131" w:rsidRPr="001D0BDD" w:rsidRDefault="00C23131" w:rsidP="00D25483">
      <w:pPr>
        <w:pStyle w:val="a9"/>
        <w:spacing w:before="154" w:line="360" w:lineRule="auto"/>
        <w:ind w:left="0" w:right="3" w:firstLine="709"/>
      </w:pPr>
      <w:r w:rsidRPr="001D0BDD">
        <w:t>З методики може бути вилучено 16 показників: 12 результатів шкал, 3 результати за факторами та 1 загальний показник.</w:t>
      </w:r>
    </w:p>
    <w:p w:rsidR="00C23131" w:rsidRPr="001D0BDD" w:rsidRDefault="00C23131" w:rsidP="00D25483">
      <w:pPr>
        <w:pStyle w:val="a9"/>
        <w:spacing w:before="2" w:line="360" w:lineRule="auto"/>
        <w:ind w:left="0" w:right="3" w:firstLine="709"/>
      </w:pPr>
      <w:r w:rsidRPr="001D0BDD">
        <w:t>Кожен із пунктів робить різний внесок (виражений у математичному коефіцієнті) у значення шкали. Відповідна кількість балів (у дужках) зараховується на відповідь так, якщо перед номером пункту стоїть +, і на відповідь ні, якщо перед номером пункту стоїть -:</w:t>
      </w:r>
    </w:p>
    <w:p w:rsidR="00C23131" w:rsidRPr="001D0BDD" w:rsidRDefault="00C23131" w:rsidP="00D25483">
      <w:pPr>
        <w:pStyle w:val="ab"/>
        <w:numPr>
          <w:ilvl w:val="0"/>
          <w:numId w:val="7"/>
        </w:numPr>
        <w:jc w:val="both"/>
        <w:rPr>
          <w:sz w:val="28"/>
          <w:szCs w:val="28"/>
        </w:rPr>
      </w:pPr>
      <w:r w:rsidRPr="001D0BDD">
        <w:rPr>
          <w:sz w:val="28"/>
          <w:szCs w:val="28"/>
        </w:rPr>
        <w:t>Переживання психотравмуючих обставин: +1(2), +13(3),</w:t>
      </w:r>
      <w:r w:rsidR="001D0BDD">
        <w:rPr>
          <w:sz w:val="28"/>
          <w:szCs w:val="28"/>
          <w:lang w:val="uk-UA"/>
        </w:rPr>
        <w:t xml:space="preserve"> </w:t>
      </w:r>
      <w:r w:rsidRPr="001D0BDD">
        <w:rPr>
          <w:sz w:val="28"/>
          <w:szCs w:val="28"/>
        </w:rPr>
        <w:t>+25(2), -37(3), +49(10), +61(5), -73(5)</w:t>
      </w:r>
    </w:p>
    <w:p w:rsidR="00C23131" w:rsidRPr="001D0BDD" w:rsidRDefault="00C23131" w:rsidP="00D25483">
      <w:pPr>
        <w:pStyle w:val="a9"/>
        <w:spacing w:before="161"/>
        <w:ind w:left="0" w:firstLine="0"/>
        <w:jc w:val="left"/>
        <w:rPr>
          <w:lang w:val="uk-UA"/>
        </w:rPr>
      </w:pPr>
      <w:r w:rsidRPr="001D0BDD">
        <w:t>2.Незадоволеністьсобою:-2(3),+14(2),+26(2),-38(10),-50(5),</w:t>
      </w:r>
      <w:r w:rsidRPr="001D0BDD">
        <w:tab/>
      </w:r>
      <w:r w:rsidR="001D0BDD">
        <w:rPr>
          <w:lang w:val="uk-UA"/>
        </w:rPr>
        <w:t xml:space="preserve">  </w:t>
      </w:r>
      <w:r w:rsidRPr="001D0BDD">
        <w:t>+62(5), +74(3)</w:t>
      </w:r>
    </w:p>
    <w:p w:rsidR="00C23131" w:rsidRPr="001D0BDD" w:rsidRDefault="00C23131" w:rsidP="00D25483">
      <w:pPr>
        <w:pStyle w:val="a9"/>
        <w:spacing w:before="186"/>
        <w:ind w:left="0" w:firstLine="0"/>
        <w:jc w:val="left"/>
      </w:pPr>
      <w:r w:rsidRPr="001D0BDD">
        <w:t>3. «Загнаність у клітину»: +3(10), +15(5), +27(2), +39(2), +51(5), +63(1), -</w:t>
      </w:r>
    </w:p>
    <w:p w:rsidR="00C23131" w:rsidRPr="001D0BDD" w:rsidRDefault="00C23131" w:rsidP="00D25483">
      <w:pPr>
        <w:pStyle w:val="a9"/>
        <w:spacing w:before="161"/>
        <w:ind w:left="0" w:firstLine="0"/>
        <w:jc w:val="left"/>
      </w:pPr>
      <w:r w:rsidRPr="001D0BDD">
        <w:t>75(5)</w:t>
      </w:r>
    </w:p>
    <w:p w:rsidR="00C23131" w:rsidRPr="001D0BDD" w:rsidRDefault="00C23131" w:rsidP="00D25483">
      <w:pPr>
        <w:pStyle w:val="a9"/>
        <w:spacing w:before="184"/>
        <w:ind w:left="0" w:firstLine="0"/>
      </w:pPr>
      <w:r w:rsidRPr="001D0BDD">
        <w:t>4. Тривога та депресія: +4(2), +16(3), +28(5), +40(5), +52(10), +64(2),+76(3)</w:t>
      </w:r>
    </w:p>
    <w:p w:rsidR="00C23131" w:rsidRPr="001D0BDD" w:rsidRDefault="00C23131" w:rsidP="00D25483">
      <w:pPr>
        <w:pStyle w:val="ab"/>
        <w:numPr>
          <w:ilvl w:val="0"/>
          <w:numId w:val="6"/>
        </w:numPr>
        <w:spacing w:before="184" w:line="362" w:lineRule="auto"/>
        <w:ind w:left="0" w:right="605" w:firstLine="0"/>
        <w:rPr>
          <w:sz w:val="28"/>
          <w:szCs w:val="28"/>
        </w:rPr>
      </w:pPr>
      <w:r w:rsidRPr="001D0BDD">
        <w:rPr>
          <w:sz w:val="28"/>
          <w:szCs w:val="28"/>
        </w:rPr>
        <w:t>Неадекватне виборче емоційне реагування: +5(5) - 17(3) +29(10) +41(2) +53(2) +65(3) +77(5)</w:t>
      </w:r>
    </w:p>
    <w:p w:rsidR="00C23131" w:rsidRPr="001D0BDD" w:rsidRDefault="00C23131" w:rsidP="00D25483">
      <w:pPr>
        <w:pStyle w:val="ab"/>
        <w:numPr>
          <w:ilvl w:val="0"/>
          <w:numId w:val="6"/>
        </w:numPr>
        <w:spacing w:before="20"/>
        <w:ind w:left="0" w:firstLine="0"/>
        <w:rPr>
          <w:sz w:val="28"/>
          <w:szCs w:val="28"/>
        </w:rPr>
      </w:pPr>
      <w:r w:rsidRPr="001D0BDD">
        <w:rPr>
          <w:sz w:val="28"/>
          <w:szCs w:val="28"/>
        </w:rPr>
        <w:t>Емоційно-моральна дезорієнтація: +6 (10), -18 (3), +30 (3),</w:t>
      </w:r>
      <w:r w:rsidR="001D0BDD">
        <w:rPr>
          <w:sz w:val="28"/>
          <w:szCs w:val="28"/>
          <w:lang w:val="uk-UA"/>
        </w:rPr>
        <w:t xml:space="preserve">  </w:t>
      </w:r>
      <w:r w:rsidRPr="001D0BDD">
        <w:rPr>
          <w:sz w:val="28"/>
          <w:szCs w:val="28"/>
        </w:rPr>
        <w:t>+42(5), +54(2), +66(2), -78(5)</w:t>
      </w:r>
    </w:p>
    <w:p w:rsidR="00C23131" w:rsidRPr="001D0BDD" w:rsidRDefault="00C23131" w:rsidP="00D25483">
      <w:pPr>
        <w:pStyle w:val="ab"/>
        <w:numPr>
          <w:ilvl w:val="0"/>
          <w:numId w:val="6"/>
        </w:numPr>
        <w:spacing w:before="184"/>
        <w:ind w:left="0" w:firstLine="0"/>
        <w:rPr>
          <w:sz w:val="28"/>
          <w:szCs w:val="28"/>
        </w:rPr>
      </w:pPr>
      <w:r w:rsidRPr="001D0BDD">
        <w:rPr>
          <w:sz w:val="28"/>
          <w:szCs w:val="28"/>
        </w:rPr>
        <w:t>Розширення сфери економії емоцій: +7(2), +19(10), -31(2), +43(5),</w:t>
      </w:r>
    </w:p>
    <w:p w:rsidR="00C23131" w:rsidRPr="001D0BDD" w:rsidRDefault="00C23131" w:rsidP="00D25483">
      <w:pPr>
        <w:pStyle w:val="a9"/>
        <w:spacing w:before="163"/>
        <w:ind w:left="0" w:firstLine="0"/>
        <w:jc w:val="left"/>
      </w:pPr>
      <w:r w:rsidRPr="001D0BDD">
        <w:t>+55(3), +67(3), -79(5)</w:t>
      </w:r>
    </w:p>
    <w:p w:rsidR="00C23131" w:rsidRPr="001D0BDD" w:rsidRDefault="00C23131" w:rsidP="00C23131">
      <w:pPr>
        <w:rPr>
          <w:rFonts w:ascii="Times New Roman" w:hAnsi="Times New Roman" w:cs="Times New Roman"/>
          <w:sz w:val="28"/>
          <w:szCs w:val="28"/>
        </w:rPr>
        <w:sectPr w:rsidR="00C23131" w:rsidRPr="001D0BDD" w:rsidSect="00723AF7">
          <w:pgSz w:w="11910" w:h="16840"/>
          <w:pgMar w:top="1701" w:right="1134" w:bottom="851" w:left="1134" w:header="0" w:footer="1003" w:gutter="0"/>
          <w:cols w:space="720"/>
        </w:sectPr>
      </w:pPr>
    </w:p>
    <w:p w:rsidR="00C23131" w:rsidRPr="001D0BDD" w:rsidRDefault="00C23131" w:rsidP="00D25483">
      <w:pPr>
        <w:pStyle w:val="ab"/>
        <w:numPr>
          <w:ilvl w:val="0"/>
          <w:numId w:val="6"/>
        </w:numPr>
        <w:tabs>
          <w:tab w:val="left" w:pos="1402"/>
        </w:tabs>
        <w:spacing w:before="60" w:line="362" w:lineRule="auto"/>
        <w:ind w:right="3" w:hanging="360"/>
        <w:rPr>
          <w:sz w:val="28"/>
          <w:szCs w:val="28"/>
        </w:rPr>
      </w:pPr>
      <w:r w:rsidRPr="001D0BDD">
        <w:rPr>
          <w:sz w:val="28"/>
          <w:szCs w:val="28"/>
        </w:rPr>
        <w:lastRenderedPageBreak/>
        <w:t>Редукція професійних обов'язків: +8(5), +20(5), +32(2) - 44(2), +56(3), +68(3), +80(10)</w:t>
      </w:r>
    </w:p>
    <w:p w:rsidR="00C23131" w:rsidRPr="001D0BDD" w:rsidRDefault="00C23131" w:rsidP="00D25483">
      <w:pPr>
        <w:pStyle w:val="a9"/>
        <w:spacing w:before="19"/>
        <w:ind w:left="0" w:firstLine="0"/>
        <w:jc w:val="left"/>
      </w:pPr>
      <w:r w:rsidRPr="001D0BDD">
        <w:t>9. Емоційний дефіцит: +9 (3), +21 (2), +33 (</w:t>
      </w:r>
      <w:r w:rsidR="001D0BDD">
        <w:t>5), -45 (5), +57 (3), -69 (10),</w:t>
      </w:r>
      <w:r w:rsidR="001D0BDD">
        <w:rPr>
          <w:lang w:val="uk-UA"/>
        </w:rPr>
        <w:t xml:space="preserve"> </w:t>
      </w:r>
      <w:r w:rsidRPr="001D0BDD">
        <w:t>+81(2)</w:t>
      </w:r>
    </w:p>
    <w:p w:rsidR="00C23131" w:rsidRPr="001D0BDD" w:rsidRDefault="00C23131" w:rsidP="00D25483">
      <w:pPr>
        <w:pStyle w:val="a9"/>
        <w:spacing w:before="184"/>
        <w:ind w:left="0" w:firstLine="0"/>
        <w:jc w:val="left"/>
      </w:pPr>
      <w:r w:rsidRPr="001D0BDD">
        <w:t xml:space="preserve">10.Емоційна відстороненість: +10(2), </w:t>
      </w:r>
      <w:r w:rsidR="001D0BDD">
        <w:t>+22(3), -34(2), +46(3), +58(5),</w:t>
      </w:r>
      <w:r w:rsidR="001D0BDD">
        <w:rPr>
          <w:lang w:val="uk-UA"/>
        </w:rPr>
        <w:t xml:space="preserve"> </w:t>
      </w:r>
      <w:r w:rsidRPr="001D0BDD">
        <w:t>+70(5), +82(10)</w:t>
      </w:r>
    </w:p>
    <w:p w:rsidR="00C23131" w:rsidRPr="001D0BDD" w:rsidRDefault="00C23131" w:rsidP="00D25483">
      <w:pPr>
        <w:pStyle w:val="ab"/>
        <w:numPr>
          <w:ilvl w:val="0"/>
          <w:numId w:val="5"/>
        </w:numPr>
        <w:spacing w:before="187"/>
        <w:ind w:left="0" w:firstLine="0"/>
        <w:rPr>
          <w:sz w:val="28"/>
          <w:szCs w:val="28"/>
        </w:rPr>
      </w:pPr>
      <w:r w:rsidRPr="001D0BDD">
        <w:rPr>
          <w:sz w:val="28"/>
          <w:szCs w:val="28"/>
        </w:rPr>
        <w:t>Особистісна відстороненість (деперсоналізація): +11(5), +23(3), +35(3),</w:t>
      </w:r>
      <w:r w:rsidR="001D0BDD">
        <w:rPr>
          <w:sz w:val="28"/>
          <w:szCs w:val="28"/>
          <w:lang w:val="uk-UA"/>
        </w:rPr>
        <w:t xml:space="preserve"> </w:t>
      </w:r>
      <w:r w:rsidRPr="001D0BDD">
        <w:rPr>
          <w:sz w:val="28"/>
          <w:szCs w:val="28"/>
        </w:rPr>
        <w:t>+47(5), +59(5), +72(2), +83(10)</w:t>
      </w:r>
    </w:p>
    <w:p w:rsidR="00C23131" w:rsidRPr="001D0BDD" w:rsidRDefault="00C23131" w:rsidP="00D25483">
      <w:pPr>
        <w:pStyle w:val="ab"/>
        <w:numPr>
          <w:ilvl w:val="0"/>
          <w:numId w:val="5"/>
        </w:numPr>
        <w:spacing w:before="185"/>
        <w:ind w:left="0" w:firstLine="0"/>
        <w:rPr>
          <w:sz w:val="28"/>
          <w:szCs w:val="28"/>
        </w:rPr>
      </w:pPr>
      <w:r w:rsidRPr="001D0BDD">
        <w:rPr>
          <w:sz w:val="28"/>
          <w:szCs w:val="28"/>
        </w:rPr>
        <w:t>Психосоматичні та психовегетативні порушення: +12(3), +24(2),</w:t>
      </w:r>
      <w:r w:rsidR="001D0BDD">
        <w:rPr>
          <w:sz w:val="28"/>
          <w:szCs w:val="28"/>
          <w:lang w:val="uk-UA"/>
        </w:rPr>
        <w:t xml:space="preserve"> </w:t>
      </w:r>
      <w:r w:rsidRPr="001D0BDD">
        <w:rPr>
          <w:sz w:val="28"/>
          <w:szCs w:val="28"/>
        </w:rPr>
        <w:t>+36(5), +48(3), +60(2), +72(10), +84(5)</w:t>
      </w:r>
    </w:p>
    <w:p w:rsidR="00C23131" w:rsidRPr="001D0BDD" w:rsidRDefault="00C23131" w:rsidP="00C23131">
      <w:pPr>
        <w:pStyle w:val="a9"/>
        <w:spacing w:before="187" w:line="360" w:lineRule="auto"/>
        <w:ind w:right="594" w:firstLine="0"/>
        <w:jc w:val="left"/>
      </w:pPr>
      <w:r w:rsidRPr="001D0BDD">
        <w:t>Показник виразності кожного симптому коливається в межах від 0 до 30 балів:</w:t>
      </w:r>
    </w:p>
    <w:p w:rsidR="00C23131" w:rsidRPr="001D0BDD" w:rsidRDefault="00C23131" w:rsidP="00C23131">
      <w:pPr>
        <w:pStyle w:val="ab"/>
        <w:numPr>
          <w:ilvl w:val="0"/>
          <w:numId w:val="4"/>
        </w:numPr>
        <w:tabs>
          <w:tab w:val="left" w:pos="1065"/>
          <w:tab w:val="left" w:pos="1066"/>
        </w:tabs>
        <w:spacing w:line="321" w:lineRule="exact"/>
        <w:jc w:val="left"/>
        <w:rPr>
          <w:sz w:val="28"/>
          <w:szCs w:val="28"/>
        </w:rPr>
      </w:pPr>
      <w:r w:rsidRPr="001D0BDD">
        <w:rPr>
          <w:sz w:val="28"/>
          <w:szCs w:val="28"/>
        </w:rPr>
        <w:t>9 і менше балів - не сформований симптом</w:t>
      </w:r>
    </w:p>
    <w:p w:rsidR="00C23131" w:rsidRPr="001D0BDD" w:rsidRDefault="00C23131" w:rsidP="00C23131">
      <w:pPr>
        <w:pStyle w:val="ab"/>
        <w:numPr>
          <w:ilvl w:val="0"/>
          <w:numId w:val="4"/>
        </w:numPr>
        <w:tabs>
          <w:tab w:val="left" w:pos="1065"/>
          <w:tab w:val="left" w:pos="1066"/>
        </w:tabs>
        <w:spacing w:before="160"/>
        <w:jc w:val="left"/>
        <w:rPr>
          <w:sz w:val="28"/>
          <w:szCs w:val="28"/>
        </w:rPr>
      </w:pPr>
      <w:r w:rsidRPr="001D0BDD">
        <w:rPr>
          <w:sz w:val="28"/>
          <w:szCs w:val="28"/>
        </w:rPr>
        <w:t>10-15 балів - симптом, що складається</w:t>
      </w:r>
    </w:p>
    <w:p w:rsidR="00C23131" w:rsidRPr="001D0BDD" w:rsidRDefault="00C23131" w:rsidP="00C23131">
      <w:pPr>
        <w:pStyle w:val="ab"/>
        <w:numPr>
          <w:ilvl w:val="0"/>
          <w:numId w:val="4"/>
        </w:numPr>
        <w:tabs>
          <w:tab w:val="left" w:pos="1066"/>
        </w:tabs>
        <w:spacing w:before="163"/>
        <w:rPr>
          <w:sz w:val="28"/>
          <w:szCs w:val="28"/>
        </w:rPr>
      </w:pPr>
      <w:r w:rsidRPr="001D0BDD">
        <w:rPr>
          <w:sz w:val="28"/>
          <w:szCs w:val="28"/>
        </w:rPr>
        <w:t>16 і більше - сформований.</w:t>
      </w:r>
    </w:p>
    <w:p w:rsidR="00C23131" w:rsidRPr="001D0BDD" w:rsidRDefault="00C23131" w:rsidP="008F0B93">
      <w:pPr>
        <w:pStyle w:val="a9"/>
        <w:spacing w:before="161" w:line="360" w:lineRule="auto"/>
        <w:ind w:left="0" w:right="3" w:firstLine="709"/>
      </w:pPr>
      <w:r w:rsidRPr="001D0BDD">
        <w:t>Симптоми з показниками 20 і більше балів належать до домінуючих у фазі або у всьому синдромі «емоційного згоряння». Методика дозволяє побачити провідні симптоми згоряння. Важливо відзначити, до якої фази формування стресу відносяться домінуючі симптоми і в якій фазі їхнє найбільше число.</w:t>
      </w:r>
    </w:p>
    <w:p w:rsidR="00C23131" w:rsidRPr="001D0BDD" w:rsidRDefault="00C23131" w:rsidP="008F0B93">
      <w:pPr>
        <w:pStyle w:val="a9"/>
        <w:spacing w:line="360" w:lineRule="auto"/>
        <w:ind w:left="0" w:right="3" w:firstLine="709"/>
      </w:pPr>
      <w:r w:rsidRPr="001D0BDD">
        <w:t>Для отримання результату за факторами необхідно скласти значення чотирьох субшкал кожного фактора. Відповідно, кількість балів за кожним фактором може коливатися від 0 до 120. Фактор із найбільшою кількістю балів є провідним у загальній картині синдрому професійного вигоряння у респондента.</w:t>
      </w:r>
    </w:p>
    <w:p w:rsidR="00C23131" w:rsidRPr="001D0BDD" w:rsidRDefault="00C23131" w:rsidP="008F0B93">
      <w:pPr>
        <w:pStyle w:val="a9"/>
        <w:spacing w:line="360" w:lineRule="auto"/>
        <w:ind w:left="0" w:right="3" w:firstLine="709"/>
      </w:pPr>
      <w:r w:rsidRPr="001D0BDD">
        <w:t>Для обчислення загального індексу потрібно скласти значення всіх трьох чинників. Підсумковий бал може змінюватись від 0 до 360.</w:t>
      </w:r>
    </w:p>
    <w:p w:rsidR="00C23131" w:rsidRPr="001D0BDD" w:rsidRDefault="00C23131" w:rsidP="00C23131">
      <w:pPr>
        <w:spacing w:line="360" w:lineRule="auto"/>
        <w:rPr>
          <w:rFonts w:ascii="Times New Roman" w:hAnsi="Times New Roman" w:cs="Times New Roman"/>
          <w:sz w:val="28"/>
          <w:szCs w:val="28"/>
        </w:rPr>
        <w:sectPr w:rsidR="00C23131" w:rsidRPr="001D0BDD" w:rsidSect="00723AF7">
          <w:pgSz w:w="11910" w:h="16840"/>
          <w:pgMar w:top="1701" w:right="1134" w:bottom="851" w:left="1134" w:header="0" w:footer="1003" w:gutter="0"/>
          <w:cols w:space="720"/>
        </w:sectPr>
      </w:pPr>
    </w:p>
    <w:p w:rsidR="00C23131" w:rsidRPr="001D0BDD" w:rsidRDefault="00C23131" w:rsidP="00D25483">
      <w:pPr>
        <w:pStyle w:val="1"/>
        <w:ind w:left="698"/>
        <w:jc w:val="center"/>
      </w:pPr>
      <w:r w:rsidRPr="001D0BDD">
        <w:lastRenderedPageBreak/>
        <w:t xml:space="preserve">Результати дослідження емоційного вигоряння працівників </w:t>
      </w:r>
      <w:r w:rsidR="00723AF7">
        <w:rPr>
          <w:lang w:val="uk-UA"/>
        </w:rPr>
        <w:t xml:space="preserve">психологів </w:t>
      </w:r>
      <w:r w:rsidR="00966688">
        <w:rPr>
          <w:lang w:val="uk-UA"/>
        </w:rPr>
        <w:t>-волонтерів</w:t>
      </w:r>
    </w:p>
    <w:p w:rsidR="00C23131" w:rsidRPr="001D0BDD" w:rsidRDefault="00C23131" w:rsidP="008F0B93">
      <w:pPr>
        <w:tabs>
          <w:tab w:val="left" w:pos="7371"/>
        </w:tabs>
        <w:spacing w:after="0"/>
        <w:ind w:left="682"/>
        <w:rPr>
          <w:rFonts w:ascii="Times New Roman" w:hAnsi="Times New Roman" w:cs="Times New Roman"/>
          <w:sz w:val="28"/>
          <w:szCs w:val="28"/>
        </w:rPr>
      </w:pPr>
      <w:r w:rsidRPr="001D0BDD">
        <w:rPr>
          <w:rFonts w:ascii="Times New Roman" w:hAnsi="Times New Roman" w:cs="Times New Roman"/>
          <w:sz w:val="28"/>
          <w:szCs w:val="28"/>
        </w:rPr>
        <w:t>Таблиця 2-Результати дослідження емоційного вигоряння по методиці</w:t>
      </w:r>
      <w:r w:rsidRPr="001D0BDD">
        <w:rPr>
          <w:rFonts w:ascii="Times New Roman" w:hAnsi="Times New Roman" w:cs="Times New Roman"/>
          <w:sz w:val="28"/>
          <w:szCs w:val="28"/>
        </w:rPr>
        <w:tab/>
      </w:r>
      <w:r w:rsidRPr="001D0BDD">
        <w:rPr>
          <w:rFonts w:ascii="Times New Roman" w:hAnsi="Times New Roman" w:cs="Times New Roman"/>
          <w:sz w:val="28"/>
          <w:szCs w:val="28"/>
        </w:rPr>
        <w:tab/>
      </w:r>
      <w:r w:rsidRPr="001D0BDD">
        <w:rPr>
          <w:rFonts w:ascii="Times New Roman" w:hAnsi="Times New Roman" w:cs="Times New Roman"/>
          <w:sz w:val="28"/>
          <w:szCs w:val="28"/>
        </w:rPr>
        <w:tab/>
      </w:r>
    </w:p>
    <w:p w:rsidR="00C23131" w:rsidRDefault="00C23131" w:rsidP="008F0B93">
      <w:pPr>
        <w:tabs>
          <w:tab w:val="left" w:pos="7371"/>
        </w:tabs>
        <w:spacing w:after="0"/>
        <w:ind w:firstLine="682"/>
        <w:jc w:val="both"/>
        <w:rPr>
          <w:sz w:val="24"/>
        </w:rPr>
      </w:pPr>
      <w:r w:rsidRPr="001D0BDD">
        <w:rPr>
          <w:rFonts w:ascii="Times New Roman" w:hAnsi="Times New Roman" w:cs="Times New Roman"/>
          <w:sz w:val="28"/>
          <w:szCs w:val="28"/>
        </w:rPr>
        <w:t xml:space="preserve">"Діагностика рівня емоційного вигоряння" В.В. Бойко у </w:t>
      </w:r>
      <w:r w:rsidR="00723AF7">
        <w:rPr>
          <w:rFonts w:ascii="Times New Roman" w:hAnsi="Times New Roman" w:cs="Times New Roman"/>
          <w:sz w:val="28"/>
          <w:szCs w:val="28"/>
          <w:lang w:val="uk-UA"/>
        </w:rPr>
        <w:t xml:space="preserve">психологів </w:t>
      </w:r>
      <w:r w:rsidR="00966688">
        <w:rPr>
          <w:rFonts w:ascii="Times New Roman" w:hAnsi="Times New Roman" w:cs="Times New Roman"/>
          <w:sz w:val="28"/>
          <w:szCs w:val="28"/>
          <w:lang w:val="uk-UA"/>
        </w:rPr>
        <w:t>-волонтерів</w:t>
      </w:r>
      <w:r w:rsidRPr="001D0BDD">
        <w:rPr>
          <w:rFonts w:ascii="Times New Roman" w:hAnsi="Times New Roman" w:cs="Times New Roman"/>
          <w:sz w:val="28"/>
          <w:szCs w:val="28"/>
        </w:rPr>
        <w:t>, діяльність яких пов'язана із взаємодією з людьми</w:t>
      </w:r>
      <w:r>
        <w:rPr>
          <w:sz w:val="24"/>
        </w:rPr>
        <w:t>.</w:t>
      </w:r>
    </w:p>
    <w:p w:rsidR="00C23131" w:rsidRDefault="00C23131" w:rsidP="00C23131">
      <w:pPr>
        <w:pStyle w:val="a9"/>
        <w:ind w:left="0" w:firstLine="0"/>
        <w:jc w:val="left"/>
        <w:rPr>
          <w:sz w:val="20"/>
        </w:rPr>
      </w:pPr>
    </w:p>
    <w:p w:rsidR="00C23131" w:rsidRDefault="00C23131" w:rsidP="00C23131">
      <w:pPr>
        <w:pStyle w:val="a9"/>
        <w:spacing w:before="10"/>
        <w:ind w:left="0" w:firstLine="0"/>
        <w:jc w:val="left"/>
        <w:rPr>
          <w:sz w:val="13"/>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66"/>
        <w:gridCol w:w="566"/>
        <w:gridCol w:w="569"/>
        <w:gridCol w:w="566"/>
        <w:gridCol w:w="566"/>
        <w:gridCol w:w="566"/>
        <w:gridCol w:w="708"/>
        <w:gridCol w:w="710"/>
        <w:gridCol w:w="708"/>
        <w:gridCol w:w="710"/>
        <w:gridCol w:w="567"/>
        <w:gridCol w:w="566"/>
        <w:gridCol w:w="566"/>
        <w:gridCol w:w="568"/>
        <w:gridCol w:w="708"/>
      </w:tblGrid>
      <w:tr w:rsidR="00C23131" w:rsidTr="00C23131">
        <w:trPr>
          <w:trHeight w:val="299"/>
        </w:trPr>
        <w:tc>
          <w:tcPr>
            <w:tcW w:w="1102" w:type="dxa"/>
          </w:tcPr>
          <w:p w:rsidR="00C23131" w:rsidRPr="00C23131" w:rsidRDefault="00C23131" w:rsidP="00C23131">
            <w:pPr>
              <w:pStyle w:val="TableParagraph"/>
              <w:rPr>
                <w:lang w:val="ru-RU"/>
              </w:rPr>
            </w:pPr>
          </w:p>
        </w:tc>
        <w:tc>
          <w:tcPr>
            <w:tcW w:w="2833" w:type="dxa"/>
            <w:gridSpan w:val="5"/>
          </w:tcPr>
          <w:p w:rsidR="00C23131" w:rsidRDefault="00C23131" w:rsidP="00C23131">
            <w:pPr>
              <w:pStyle w:val="TableParagraph"/>
              <w:ind w:left="798"/>
              <w:rPr>
                <w:sz w:val="24"/>
              </w:rPr>
            </w:pPr>
            <w:r>
              <w:rPr>
                <w:sz w:val="24"/>
              </w:rPr>
              <w:t>напруга</w:t>
            </w:r>
          </w:p>
        </w:tc>
        <w:tc>
          <w:tcPr>
            <w:tcW w:w="3402" w:type="dxa"/>
            <w:gridSpan w:val="5"/>
          </w:tcPr>
          <w:p w:rsidR="00C23131" w:rsidRDefault="00C23131" w:rsidP="00C23131">
            <w:pPr>
              <w:pStyle w:val="TableParagraph"/>
              <w:ind w:left="1072"/>
              <w:rPr>
                <w:sz w:val="24"/>
              </w:rPr>
            </w:pPr>
            <w:r>
              <w:rPr>
                <w:sz w:val="24"/>
              </w:rPr>
              <w:t>резистенція</w:t>
            </w:r>
          </w:p>
        </w:tc>
        <w:tc>
          <w:tcPr>
            <w:tcW w:w="2975" w:type="dxa"/>
            <w:gridSpan w:val="5"/>
          </w:tcPr>
          <w:p w:rsidR="00C23131" w:rsidRDefault="00C23131" w:rsidP="00C23131">
            <w:pPr>
              <w:pStyle w:val="TableParagraph"/>
              <w:ind w:left="932"/>
              <w:rPr>
                <w:sz w:val="24"/>
              </w:rPr>
            </w:pPr>
            <w:r>
              <w:rPr>
                <w:sz w:val="24"/>
              </w:rPr>
              <w:t>виснаження</w:t>
            </w:r>
          </w:p>
        </w:tc>
      </w:tr>
      <w:tr w:rsidR="00C23131" w:rsidTr="00C23131">
        <w:trPr>
          <w:trHeight w:val="556"/>
        </w:trPr>
        <w:tc>
          <w:tcPr>
            <w:tcW w:w="1102" w:type="dxa"/>
          </w:tcPr>
          <w:p w:rsidR="00C23131" w:rsidRDefault="00C23131" w:rsidP="00C23131">
            <w:pPr>
              <w:pStyle w:val="TableParagraph"/>
              <w:rPr>
                <w:sz w:val="24"/>
              </w:rPr>
            </w:pPr>
          </w:p>
        </w:tc>
        <w:tc>
          <w:tcPr>
            <w:tcW w:w="566" w:type="dxa"/>
          </w:tcPr>
          <w:p w:rsidR="00C23131" w:rsidRDefault="00C23131" w:rsidP="00C23131">
            <w:pPr>
              <w:pStyle w:val="TableParagraph"/>
              <w:spacing w:before="8"/>
              <w:rPr>
                <w:sz w:val="23"/>
              </w:rPr>
            </w:pPr>
          </w:p>
          <w:p w:rsidR="00C23131" w:rsidRDefault="00C23131" w:rsidP="00C23131">
            <w:pPr>
              <w:pStyle w:val="TableParagraph"/>
              <w:ind w:left="129"/>
              <w:rPr>
                <w:sz w:val="24"/>
              </w:rPr>
            </w:pPr>
            <w:r>
              <w:rPr>
                <w:sz w:val="24"/>
              </w:rPr>
              <w:t>про</w:t>
            </w:r>
          </w:p>
        </w:tc>
        <w:tc>
          <w:tcPr>
            <w:tcW w:w="566" w:type="dxa"/>
          </w:tcPr>
          <w:p w:rsidR="00C23131" w:rsidRDefault="00C23131" w:rsidP="00C23131">
            <w:pPr>
              <w:pStyle w:val="TableParagraph"/>
              <w:spacing w:line="273" w:lineRule="exact"/>
              <w:ind w:left="89" w:right="79"/>
              <w:jc w:val="center"/>
              <w:rPr>
                <w:sz w:val="24"/>
              </w:rPr>
            </w:pPr>
            <w:r>
              <w:rPr>
                <w:sz w:val="24"/>
              </w:rPr>
              <w:t>ПП</w:t>
            </w:r>
          </w:p>
          <w:p w:rsidR="00C23131" w:rsidRDefault="00C23131" w:rsidP="00C23131">
            <w:pPr>
              <w:pStyle w:val="TableParagraph"/>
              <w:ind w:left="11"/>
              <w:jc w:val="center"/>
              <w:rPr>
                <w:sz w:val="24"/>
              </w:rPr>
            </w:pPr>
            <w:r>
              <w:rPr>
                <w:sz w:val="24"/>
              </w:rPr>
              <w:t>Про</w:t>
            </w:r>
          </w:p>
        </w:tc>
        <w:tc>
          <w:tcPr>
            <w:tcW w:w="569" w:type="dxa"/>
          </w:tcPr>
          <w:p w:rsidR="00C23131" w:rsidRDefault="00C23131" w:rsidP="00C23131">
            <w:pPr>
              <w:pStyle w:val="TableParagraph"/>
              <w:spacing w:before="8"/>
              <w:rPr>
                <w:sz w:val="23"/>
              </w:rPr>
            </w:pPr>
          </w:p>
          <w:p w:rsidR="00C23131" w:rsidRDefault="00C23131" w:rsidP="00C23131">
            <w:pPr>
              <w:pStyle w:val="TableParagraph"/>
              <w:ind w:right="108"/>
              <w:jc w:val="right"/>
              <w:rPr>
                <w:sz w:val="24"/>
              </w:rPr>
            </w:pPr>
            <w:r>
              <w:rPr>
                <w:sz w:val="24"/>
              </w:rPr>
              <w:t>НС</w:t>
            </w:r>
          </w:p>
        </w:tc>
        <w:tc>
          <w:tcPr>
            <w:tcW w:w="566" w:type="dxa"/>
          </w:tcPr>
          <w:p w:rsidR="00C23131" w:rsidRDefault="00C23131" w:rsidP="00C23131">
            <w:pPr>
              <w:pStyle w:val="TableParagraph"/>
              <w:spacing w:line="273" w:lineRule="exact"/>
              <w:ind w:left="83" w:right="79"/>
              <w:jc w:val="center"/>
              <w:rPr>
                <w:sz w:val="24"/>
              </w:rPr>
            </w:pPr>
            <w:r>
              <w:rPr>
                <w:sz w:val="24"/>
              </w:rPr>
              <w:t>ЗВ</w:t>
            </w:r>
          </w:p>
          <w:p w:rsidR="00C23131" w:rsidRDefault="00C23131" w:rsidP="00C23131">
            <w:pPr>
              <w:pStyle w:val="TableParagraph"/>
              <w:ind w:left="4"/>
              <w:jc w:val="center"/>
              <w:rPr>
                <w:sz w:val="24"/>
              </w:rPr>
            </w:pPr>
            <w:r>
              <w:rPr>
                <w:sz w:val="24"/>
              </w:rPr>
              <w:t>До</w:t>
            </w:r>
          </w:p>
        </w:tc>
        <w:tc>
          <w:tcPr>
            <w:tcW w:w="566" w:type="dxa"/>
          </w:tcPr>
          <w:p w:rsidR="00C23131" w:rsidRDefault="00C23131" w:rsidP="00C23131">
            <w:pPr>
              <w:pStyle w:val="TableParagraph"/>
              <w:spacing w:before="8"/>
              <w:rPr>
                <w:sz w:val="23"/>
              </w:rPr>
            </w:pPr>
          </w:p>
          <w:p w:rsidR="00C23131" w:rsidRDefault="00C23131" w:rsidP="00C23131">
            <w:pPr>
              <w:pStyle w:val="TableParagraph"/>
              <w:ind w:right="117"/>
              <w:jc w:val="right"/>
              <w:rPr>
                <w:sz w:val="24"/>
              </w:rPr>
            </w:pPr>
            <w:r>
              <w:rPr>
                <w:sz w:val="24"/>
              </w:rPr>
              <w:t>ТД</w:t>
            </w:r>
          </w:p>
        </w:tc>
        <w:tc>
          <w:tcPr>
            <w:tcW w:w="566" w:type="dxa"/>
          </w:tcPr>
          <w:p w:rsidR="00C23131" w:rsidRDefault="00C23131" w:rsidP="00C23131">
            <w:pPr>
              <w:pStyle w:val="TableParagraph"/>
              <w:spacing w:before="8"/>
              <w:rPr>
                <w:sz w:val="23"/>
              </w:rPr>
            </w:pPr>
          </w:p>
          <w:p w:rsidR="00C23131" w:rsidRDefault="00C23131" w:rsidP="00C23131">
            <w:pPr>
              <w:pStyle w:val="TableParagraph"/>
              <w:ind w:right="118"/>
              <w:jc w:val="right"/>
              <w:rPr>
                <w:sz w:val="24"/>
              </w:rPr>
            </w:pPr>
            <w:r>
              <w:rPr>
                <w:sz w:val="24"/>
              </w:rPr>
              <w:t>про</w:t>
            </w:r>
          </w:p>
        </w:tc>
        <w:tc>
          <w:tcPr>
            <w:tcW w:w="708" w:type="dxa"/>
          </w:tcPr>
          <w:p w:rsidR="00C23131" w:rsidRDefault="00C23131" w:rsidP="00C23131">
            <w:pPr>
              <w:pStyle w:val="TableParagraph"/>
              <w:spacing w:before="8"/>
              <w:rPr>
                <w:sz w:val="23"/>
              </w:rPr>
            </w:pPr>
          </w:p>
          <w:p w:rsidR="00C23131" w:rsidRDefault="00C23131" w:rsidP="00C23131">
            <w:pPr>
              <w:pStyle w:val="TableParagraph"/>
              <w:ind w:right="102"/>
              <w:jc w:val="right"/>
              <w:rPr>
                <w:sz w:val="24"/>
              </w:rPr>
            </w:pPr>
            <w:r>
              <w:rPr>
                <w:sz w:val="24"/>
              </w:rPr>
              <w:t>НДР</w:t>
            </w:r>
          </w:p>
        </w:tc>
        <w:tc>
          <w:tcPr>
            <w:tcW w:w="710" w:type="dxa"/>
          </w:tcPr>
          <w:p w:rsidR="00C23131" w:rsidRDefault="00C23131" w:rsidP="00C23131">
            <w:pPr>
              <w:pStyle w:val="TableParagraph"/>
              <w:spacing w:line="273" w:lineRule="exact"/>
              <w:ind w:left="169" w:right="158"/>
              <w:jc w:val="center"/>
              <w:rPr>
                <w:sz w:val="24"/>
              </w:rPr>
            </w:pPr>
            <w:r>
              <w:rPr>
                <w:sz w:val="24"/>
              </w:rPr>
              <w:t>ЕН</w:t>
            </w:r>
          </w:p>
          <w:p w:rsidR="00C23131" w:rsidRDefault="00C23131" w:rsidP="00C23131">
            <w:pPr>
              <w:pStyle w:val="TableParagraph"/>
              <w:ind w:left="11"/>
              <w:jc w:val="center"/>
              <w:rPr>
                <w:sz w:val="24"/>
              </w:rPr>
            </w:pPr>
            <w:r>
              <w:rPr>
                <w:sz w:val="24"/>
              </w:rPr>
              <w:t>Д</w:t>
            </w:r>
          </w:p>
        </w:tc>
        <w:tc>
          <w:tcPr>
            <w:tcW w:w="708" w:type="dxa"/>
          </w:tcPr>
          <w:p w:rsidR="00C23131" w:rsidRDefault="00C23131" w:rsidP="00C23131">
            <w:pPr>
              <w:pStyle w:val="TableParagraph"/>
              <w:spacing w:before="8"/>
              <w:rPr>
                <w:sz w:val="23"/>
              </w:rPr>
            </w:pPr>
          </w:p>
          <w:p w:rsidR="00C23131" w:rsidRDefault="00C23131" w:rsidP="00C23131">
            <w:pPr>
              <w:pStyle w:val="TableParagraph"/>
              <w:ind w:right="117"/>
              <w:jc w:val="right"/>
              <w:rPr>
                <w:sz w:val="24"/>
              </w:rPr>
            </w:pPr>
            <w:r>
              <w:rPr>
                <w:sz w:val="24"/>
              </w:rPr>
              <w:t>РЕЕ</w:t>
            </w:r>
          </w:p>
        </w:tc>
        <w:tc>
          <w:tcPr>
            <w:tcW w:w="710" w:type="dxa"/>
          </w:tcPr>
          <w:p w:rsidR="00C23131" w:rsidRDefault="00C23131" w:rsidP="00C23131">
            <w:pPr>
              <w:pStyle w:val="TableParagraph"/>
              <w:spacing w:before="8"/>
              <w:rPr>
                <w:sz w:val="23"/>
              </w:rPr>
            </w:pPr>
          </w:p>
          <w:p w:rsidR="00C23131" w:rsidRDefault="00C23131" w:rsidP="00C23131">
            <w:pPr>
              <w:pStyle w:val="TableParagraph"/>
              <w:ind w:right="101"/>
              <w:jc w:val="right"/>
              <w:rPr>
                <w:sz w:val="24"/>
              </w:rPr>
            </w:pPr>
            <w:r>
              <w:rPr>
                <w:sz w:val="24"/>
              </w:rPr>
              <w:t>РПО</w:t>
            </w:r>
          </w:p>
        </w:tc>
        <w:tc>
          <w:tcPr>
            <w:tcW w:w="567" w:type="dxa"/>
          </w:tcPr>
          <w:p w:rsidR="00C23131" w:rsidRDefault="00C23131" w:rsidP="00C23131">
            <w:pPr>
              <w:pStyle w:val="TableParagraph"/>
              <w:spacing w:before="8"/>
              <w:rPr>
                <w:sz w:val="23"/>
              </w:rPr>
            </w:pPr>
          </w:p>
          <w:p w:rsidR="00C23131" w:rsidRDefault="00C23131" w:rsidP="00C23131">
            <w:pPr>
              <w:pStyle w:val="TableParagraph"/>
              <w:ind w:left="130" w:right="59"/>
              <w:jc w:val="center"/>
              <w:rPr>
                <w:sz w:val="24"/>
              </w:rPr>
            </w:pPr>
            <w:r>
              <w:rPr>
                <w:sz w:val="24"/>
              </w:rPr>
              <w:t>про</w:t>
            </w:r>
          </w:p>
        </w:tc>
        <w:tc>
          <w:tcPr>
            <w:tcW w:w="566" w:type="dxa"/>
          </w:tcPr>
          <w:p w:rsidR="00C23131" w:rsidRDefault="00C23131" w:rsidP="00C23131">
            <w:pPr>
              <w:pStyle w:val="TableParagraph"/>
              <w:spacing w:before="8"/>
              <w:rPr>
                <w:sz w:val="23"/>
              </w:rPr>
            </w:pPr>
          </w:p>
          <w:p w:rsidR="00C23131" w:rsidRDefault="00C23131" w:rsidP="00C23131">
            <w:pPr>
              <w:pStyle w:val="TableParagraph"/>
              <w:ind w:right="108"/>
              <w:jc w:val="right"/>
              <w:rPr>
                <w:sz w:val="24"/>
              </w:rPr>
            </w:pPr>
            <w:r>
              <w:rPr>
                <w:sz w:val="24"/>
              </w:rPr>
              <w:t>ЕД</w:t>
            </w:r>
          </w:p>
        </w:tc>
        <w:tc>
          <w:tcPr>
            <w:tcW w:w="566" w:type="dxa"/>
          </w:tcPr>
          <w:p w:rsidR="00C23131" w:rsidRDefault="00C23131" w:rsidP="00C23131">
            <w:pPr>
              <w:pStyle w:val="TableParagraph"/>
              <w:spacing w:before="8"/>
              <w:rPr>
                <w:sz w:val="23"/>
              </w:rPr>
            </w:pPr>
          </w:p>
          <w:p w:rsidR="00C23131" w:rsidRDefault="00C23131" w:rsidP="00C23131">
            <w:pPr>
              <w:pStyle w:val="TableParagraph"/>
              <w:ind w:right="100"/>
              <w:jc w:val="right"/>
              <w:rPr>
                <w:sz w:val="24"/>
              </w:rPr>
            </w:pPr>
            <w:r>
              <w:rPr>
                <w:sz w:val="24"/>
              </w:rPr>
              <w:t>ЕО</w:t>
            </w:r>
          </w:p>
        </w:tc>
        <w:tc>
          <w:tcPr>
            <w:tcW w:w="568" w:type="dxa"/>
          </w:tcPr>
          <w:p w:rsidR="00C23131" w:rsidRDefault="00C23131" w:rsidP="00C23131">
            <w:pPr>
              <w:pStyle w:val="TableParagraph"/>
              <w:spacing w:before="8"/>
              <w:rPr>
                <w:sz w:val="23"/>
              </w:rPr>
            </w:pPr>
          </w:p>
          <w:p w:rsidR="00C23131" w:rsidRDefault="00C23131" w:rsidP="00C23131">
            <w:pPr>
              <w:pStyle w:val="TableParagraph"/>
              <w:ind w:right="99"/>
              <w:jc w:val="right"/>
              <w:rPr>
                <w:sz w:val="24"/>
              </w:rPr>
            </w:pPr>
            <w:r>
              <w:rPr>
                <w:sz w:val="24"/>
              </w:rPr>
              <w:t>ЛО</w:t>
            </w:r>
          </w:p>
        </w:tc>
        <w:tc>
          <w:tcPr>
            <w:tcW w:w="708" w:type="dxa"/>
          </w:tcPr>
          <w:p w:rsidR="00C23131" w:rsidRDefault="00C23131" w:rsidP="00C23131">
            <w:pPr>
              <w:pStyle w:val="TableParagraph"/>
              <w:spacing w:line="273" w:lineRule="exact"/>
              <w:ind w:left="161" w:right="149"/>
              <w:jc w:val="center"/>
              <w:rPr>
                <w:sz w:val="24"/>
              </w:rPr>
            </w:pPr>
            <w:r>
              <w:rPr>
                <w:sz w:val="24"/>
              </w:rPr>
              <w:t>ПП</w:t>
            </w:r>
          </w:p>
          <w:p w:rsidR="00C23131" w:rsidRDefault="00C23131" w:rsidP="00C23131">
            <w:pPr>
              <w:pStyle w:val="TableParagraph"/>
              <w:ind w:left="13"/>
              <w:jc w:val="center"/>
              <w:rPr>
                <w:sz w:val="24"/>
              </w:rPr>
            </w:pPr>
            <w:r>
              <w:rPr>
                <w:sz w:val="24"/>
              </w:rPr>
              <w:t>Н</w:t>
            </w:r>
          </w:p>
        </w:tc>
      </w:tr>
      <w:tr w:rsidR="00C23131" w:rsidTr="00C23131">
        <w:trPr>
          <w:trHeight w:val="299"/>
        </w:trPr>
        <w:tc>
          <w:tcPr>
            <w:tcW w:w="1102" w:type="dxa"/>
          </w:tcPr>
          <w:p w:rsidR="00C23131" w:rsidRDefault="00C23131" w:rsidP="00C23131">
            <w:pPr>
              <w:pStyle w:val="TableParagraph"/>
              <w:ind w:left="108"/>
              <w:rPr>
                <w:sz w:val="24"/>
              </w:rPr>
            </w:pPr>
            <w:r>
              <w:rPr>
                <w:sz w:val="24"/>
              </w:rPr>
              <w:t>Р1</w:t>
            </w:r>
          </w:p>
        </w:tc>
        <w:tc>
          <w:tcPr>
            <w:tcW w:w="566" w:type="dxa"/>
          </w:tcPr>
          <w:p w:rsidR="00C23131" w:rsidRDefault="00C23131" w:rsidP="00C23131">
            <w:pPr>
              <w:pStyle w:val="TableParagraph"/>
              <w:ind w:right="98"/>
              <w:jc w:val="right"/>
              <w:rPr>
                <w:sz w:val="24"/>
              </w:rPr>
            </w:pPr>
            <w:r>
              <w:rPr>
                <w:sz w:val="24"/>
              </w:rPr>
              <w:t>48</w:t>
            </w:r>
          </w:p>
        </w:tc>
        <w:tc>
          <w:tcPr>
            <w:tcW w:w="566" w:type="dxa"/>
          </w:tcPr>
          <w:p w:rsidR="00C23131" w:rsidRDefault="00C23131" w:rsidP="00C23131">
            <w:pPr>
              <w:pStyle w:val="TableParagraph"/>
              <w:ind w:right="95"/>
              <w:jc w:val="right"/>
              <w:rPr>
                <w:sz w:val="24"/>
              </w:rPr>
            </w:pPr>
            <w:r>
              <w:rPr>
                <w:sz w:val="24"/>
              </w:rPr>
              <w:t>21</w:t>
            </w:r>
          </w:p>
        </w:tc>
        <w:tc>
          <w:tcPr>
            <w:tcW w:w="569" w:type="dxa"/>
          </w:tcPr>
          <w:p w:rsidR="00C23131" w:rsidRDefault="00C23131" w:rsidP="00C23131">
            <w:pPr>
              <w:pStyle w:val="TableParagraph"/>
              <w:ind w:right="99"/>
              <w:jc w:val="right"/>
              <w:rPr>
                <w:sz w:val="24"/>
              </w:rPr>
            </w:pPr>
            <w:r>
              <w:rPr>
                <w:sz w:val="24"/>
              </w:rPr>
              <w:t>6</w:t>
            </w:r>
          </w:p>
        </w:tc>
        <w:tc>
          <w:tcPr>
            <w:tcW w:w="566" w:type="dxa"/>
          </w:tcPr>
          <w:p w:rsidR="00C23131" w:rsidRDefault="00C23131" w:rsidP="00C23131">
            <w:pPr>
              <w:pStyle w:val="TableParagraph"/>
              <w:ind w:right="98"/>
              <w:jc w:val="right"/>
              <w:rPr>
                <w:sz w:val="24"/>
              </w:rPr>
            </w:pPr>
            <w:r>
              <w:rPr>
                <w:sz w:val="24"/>
              </w:rPr>
              <w:t>11</w:t>
            </w:r>
          </w:p>
        </w:tc>
        <w:tc>
          <w:tcPr>
            <w:tcW w:w="566" w:type="dxa"/>
          </w:tcPr>
          <w:p w:rsidR="00C23131" w:rsidRDefault="00C23131" w:rsidP="00C23131">
            <w:pPr>
              <w:pStyle w:val="TableParagraph"/>
              <w:ind w:right="96"/>
              <w:jc w:val="right"/>
              <w:rPr>
                <w:sz w:val="24"/>
              </w:rPr>
            </w:pPr>
            <w:r>
              <w:rPr>
                <w:sz w:val="24"/>
              </w:rPr>
              <w:t>10</w:t>
            </w:r>
          </w:p>
        </w:tc>
        <w:tc>
          <w:tcPr>
            <w:tcW w:w="566" w:type="dxa"/>
          </w:tcPr>
          <w:p w:rsidR="00C23131" w:rsidRDefault="00C23131" w:rsidP="00C23131">
            <w:pPr>
              <w:pStyle w:val="TableParagraph"/>
              <w:ind w:right="93"/>
              <w:jc w:val="right"/>
              <w:rPr>
                <w:sz w:val="24"/>
              </w:rPr>
            </w:pPr>
            <w:r>
              <w:rPr>
                <w:sz w:val="24"/>
              </w:rPr>
              <w:t>82</w:t>
            </w:r>
          </w:p>
        </w:tc>
        <w:tc>
          <w:tcPr>
            <w:tcW w:w="708" w:type="dxa"/>
          </w:tcPr>
          <w:p w:rsidR="00C23131" w:rsidRDefault="00C23131" w:rsidP="00C23131">
            <w:pPr>
              <w:pStyle w:val="TableParagraph"/>
              <w:ind w:right="93"/>
              <w:jc w:val="right"/>
              <w:rPr>
                <w:sz w:val="24"/>
              </w:rPr>
            </w:pPr>
            <w:r>
              <w:rPr>
                <w:sz w:val="24"/>
              </w:rPr>
              <w:t>22</w:t>
            </w:r>
          </w:p>
        </w:tc>
        <w:tc>
          <w:tcPr>
            <w:tcW w:w="710" w:type="dxa"/>
          </w:tcPr>
          <w:p w:rsidR="00C23131" w:rsidRDefault="00C23131" w:rsidP="00C23131">
            <w:pPr>
              <w:pStyle w:val="TableParagraph"/>
              <w:ind w:right="95"/>
              <w:jc w:val="right"/>
              <w:rPr>
                <w:sz w:val="24"/>
              </w:rPr>
            </w:pPr>
            <w:r>
              <w:rPr>
                <w:sz w:val="24"/>
              </w:rPr>
              <w:t>22</w:t>
            </w:r>
          </w:p>
        </w:tc>
        <w:tc>
          <w:tcPr>
            <w:tcW w:w="708" w:type="dxa"/>
          </w:tcPr>
          <w:p w:rsidR="00C23131" w:rsidRDefault="00C23131" w:rsidP="00C23131">
            <w:pPr>
              <w:pStyle w:val="TableParagraph"/>
              <w:ind w:right="95"/>
              <w:jc w:val="right"/>
              <w:rPr>
                <w:sz w:val="24"/>
              </w:rPr>
            </w:pPr>
            <w:r>
              <w:rPr>
                <w:sz w:val="24"/>
              </w:rPr>
              <w:t>20</w:t>
            </w:r>
          </w:p>
        </w:tc>
        <w:tc>
          <w:tcPr>
            <w:tcW w:w="710" w:type="dxa"/>
          </w:tcPr>
          <w:p w:rsidR="00C23131" w:rsidRDefault="00C23131" w:rsidP="00C23131">
            <w:pPr>
              <w:pStyle w:val="TableParagraph"/>
              <w:ind w:right="96"/>
              <w:jc w:val="right"/>
              <w:rPr>
                <w:sz w:val="24"/>
              </w:rPr>
            </w:pPr>
            <w:r>
              <w:rPr>
                <w:sz w:val="24"/>
              </w:rPr>
              <w:t>18</w:t>
            </w:r>
          </w:p>
        </w:tc>
        <w:tc>
          <w:tcPr>
            <w:tcW w:w="567" w:type="dxa"/>
          </w:tcPr>
          <w:p w:rsidR="00C23131" w:rsidRDefault="00C23131" w:rsidP="00C23131">
            <w:pPr>
              <w:pStyle w:val="TableParagraph"/>
              <w:ind w:left="130" w:right="9"/>
              <w:jc w:val="center"/>
              <w:rPr>
                <w:sz w:val="24"/>
              </w:rPr>
            </w:pPr>
            <w:r>
              <w:rPr>
                <w:sz w:val="24"/>
              </w:rPr>
              <w:t>40</w:t>
            </w:r>
          </w:p>
        </w:tc>
        <w:tc>
          <w:tcPr>
            <w:tcW w:w="566" w:type="dxa"/>
          </w:tcPr>
          <w:p w:rsidR="00C23131" w:rsidRDefault="00C23131" w:rsidP="00C23131">
            <w:pPr>
              <w:pStyle w:val="TableParagraph"/>
              <w:ind w:right="94"/>
              <w:jc w:val="right"/>
              <w:rPr>
                <w:sz w:val="24"/>
              </w:rPr>
            </w:pPr>
            <w:r>
              <w:rPr>
                <w:sz w:val="24"/>
              </w:rPr>
              <w:t>7</w:t>
            </w:r>
          </w:p>
        </w:tc>
        <w:tc>
          <w:tcPr>
            <w:tcW w:w="566" w:type="dxa"/>
          </w:tcPr>
          <w:p w:rsidR="00C23131" w:rsidRDefault="00C23131" w:rsidP="00C23131">
            <w:pPr>
              <w:pStyle w:val="TableParagraph"/>
              <w:ind w:right="91"/>
              <w:jc w:val="right"/>
              <w:rPr>
                <w:sz w:val="24"/>
              </w:rPr>
            </w:pPr>
            <w:r>
              <w:rPr>
                <w:sz w:val="24"/>
              </w:rPr>
              <w:t>13</w:t>
            </w:r>
          </w:p>
        </w:tc>
        <w:tc>
          <w:tcPr>
            <w:tcW w:w="568" w:type="dxa"/>
          </w:tcPr>
          <w:p w:rsidR="00C23131" w:rsidRDefault="00C23131" w:rsidP="00C23131">
            <w:pPr>
              <w:pStyle w:val="TableParagraph"/>
              <w:ind w:right="93"/>
              <w:jc w:val="right"/>
              <w:rPr>
                <w:sz w:val="24"/>
              </w:rPr>
            </w:pPr>
            <w:r>
              <w:rPr>
                <w:sz w:val="24"/>
              </w:rPr>
              <w:t>15</w:t>
            </w:r>
          </w:p>
        </w:tc>
        <w:tc>
          <w:tcPr>
            <w:tcW w:w="708" w:type="dxa"/>
          </w:tcPr>
          <w:p w:rsidR="00C23131" w:rsidRDefault="00C23131" w:rsidP="00C23131">
            <w:pPr>
              <w:pStyle w:val="TableParagraph"/>
              <w:ind w:right="93"/>
              <w:jc w:val="right"/>
              <w:rPr>
                <w:sz w:val="24"/>
              </w:rPr>
            </w:pPr>
            <w:r>
              <w:rPr>
                <w:sz w:val="24"/>
              </w:rPr>
              <w:t>5</w:t>
            </w:r>
          </w:p>
        </w:tc>
      </w:tr>
      <w:tr w:rsidR="00C23131" w:rsidTr="00C23131">
        <w:trPr>
          <w:trHeight w:val="299"/>
        </w:trPr>
        <w:tc>
          <w:tcPr>
            <w:tcW w:w="1102" w:type="dxa"/>
          </w:tcPr>
          <w:p w:rsidR="00C23131" w:rsidRDefault="00C23131" w:rsidP="00C23131">
            <w:pPr>
              <w:pStyle w:val="TableParagraph"/>
              <w:ind w:left="108"/>
              <w:rPr>
                <w:sz w:val="24"/>
              </w:rPr>
            </w:pPr>
            <w:r>
              <w:rPr>
                <w:sz w:val="24"/>
              </w:rPr>
              <w:t>Р2</w:t>
            </w:r>
          </w:p>
        </w:tc>
        <w:tc>
          <w:tcPr>
            <w:tcW w:w="566" w:type="dxa"/>
          </w:tcPr>
          <w:p w:rsidR="00C23131" w:rsidRDefault="00C23131" w:rsidP="00C23131">
            <w:pPr>
              <w:pStyle w:val="TableParagraph"/>
              <w:ind w:right="98"/>
              <w:jc w:val="right"/>
              <w:rPr>
                <w:sz w:val="24"/>
              </w:rPr>
            </w:pPr>
            <w:r>
              <w:rPr>
                <w:sz w:val="24"/>
              </w:rPr>
              <w:t>10</w:t>
            </w:r>
          </w:p>
        </w:tc>
        <w:tc>
          <w:tcPr>
            <w:tcW w:w="566" w:type="dxa"/>
          </w:tcPr>
          <w:p w:rsidR="00C23131" w:rsidRDefault="00C23131" w:rsidP="00C23131">
            <w:pPr>
              <w:pStyle w:val="TableParagraph"/>
              <w:ind w:right="95"/>
              <w:jc w:val="right"/>
              <w:rPr>
                <w:sz w:val="24"/>
              </w:rPr>
            </w:pPr>
            <w:r>
              <w:rPr>
                <w:sz w:val="24"/>
              </w:rPr>
              <w:t>5</w:t>
            </w:r>
          </w:p>
        </w:tc>
        <w:tc>
          <w:tcPr>
            <w:tcW w:w="569" w:type="dxa"/>
          </w:tcPr>
          <w:p w:rsidR="00C23131" w:rsidRDefault="00C23131" w:rsidP="00C23131">
            <w:pPr>
              <w:pStyle w:val="TableParagraph"/>
              <w:ind w:right="99"/>
              <w:jc w:val="right"/>
              <w:rPr>
                <w:sz w:val="24"/>
              </w:rPr>
            </w:pPr>
            <w:r>
              <w:rPr>
                <w:sz w:val="24"/>
              </w:rPr>
              <w:t>0</w:t>
            </w:r>
          </w:p>
        </w:tc>
        <w:tc>
          <w:tcPr>
            <w:tcW w:w="566" w:type="dxa"/>
          </w:tcPr>
          <w:p w:rsidR="00C23131" w:rsidRDefault="00C23131" w:rsidP="00C23131">
            <w:pPr>
              <w:pStyle w:val="TableParagraph"/>
              <w:ind w:right="98"/>
              <w:jc w:val="right"/>
              <w:rPr>
                <w:sz w:val="24"/>
              </w:rPr>
            </w:pPr>
            <w:r>
              <w:rPr>
                <w:sz w:val="24"/>
              </w:rPr>
              <w:t>0</w:t>
            </w:r>
          </w:p>
        </w:tc>
        <w:tc>
          <w:tcPr>
            <w:tcW w:w="566" w:type="dxa"/>
          </w:tcPr>
          <w:p w:rsidR="00C23131" w:rsidRDefault="00C23131" w:rsidP="00C23131">
            <w:pPr>
              <w:pStyle w:val="TableParagraph"/>
              <w:ind w:right="96"/>
              <w:jc w:val="right"/>
              <w:rPr>
                <w:sz w:val="24"/>
              </w:rPr>
            </w:pPr>
            <w:r>
              <w:rPr>
                <w:sz w:val="24"/>
              </w:rPr>
              <w:t>5</w:t>
            </w:r>
          </w:p>
        </w:tc>
        <w:tc>
          <w:tcPr>
            <w:tcW w:w="566" w:type="dxa"/>
          </w:tcPr>
          <w:p w:rsidR="00C23131" w:rsidRDefault="00C23131" w:rsidP="00C23131">
            <w:pPr>
              <w:pStyle w:val="TableParagraph"/>
              <w:ind w:right="93"/>
              <w:jc w:val="right"/>
              <w:rPr>
                <w:sz w:val="24"/>
              </w:rPr>
            </w:pPr>
            <w:r>
              <w:rPr>
                <w:sz w:val="24"/>
              </w:rPr>
              <w:t>28</w:t>
            </w:r>
          </w:p>
        </w:tc>
        <w:tc>
          <w:tcPr>
            <w:tcW w:w="708" w:type="dxa"/>
          </w:tcPr>
          <w:p w:rsidR="00C23131" w:rsidRDefault="00C23131" w:rsidP="00C23131">
            <w:pPr>
              <w:pStyle w:val="TableParagraph"/>
              <w:ind w:right="93"/>
              <w:jc w:val="right"/>
              <w:rPr>
                <w:sz w:val="24"/>
              </w:rPr>
            </w:pPr>
            <w:r>
              <w:rPr>
                <w:sz w:val="24"/>
              </w:rPr>
              <w:t>13</w:t>
            </w:r>
          </w:p>
        </w:tc>
        <w:tc>
          <w:tcPr>
            <w:tcW w:w="710" w:type="dxa"/>
          </w:tcPr>
          <w:p w:rsidR="00C23131" w:rsidRDefault="00C23131" w:rsidP="00C23131">
            <w:pPr>
              <w:pStyle w:val="TableParagraph"/>
              <w:ind w:right="95"/>
              <w:jc w:val="right"/>
              <w:rPr>
                <w:sz w:val="24"/>
              </w:rPr>
            </w:pPr>
            <w:r>
              <w:rPr>
                <w:sz w:val="24"/>
              </w:rPr>
              <w:t>10</w:t>
            </w:r>
          </w:p>
        </w:tc>
        <w:tc>
          <w:tcPr>
            <w:tcW w:w="708" w:type="dxa"/>
          </w:tcPr>
          <w:p w:rsidR="00C23131" w:rsidRDefault="00C23131" w:rsidP="00C23131">
            <w:pPr>
              <w:pStyle w:val="TableParagraph"/>
              <w:ind w:right="95"/>
              <w:jc w:val="right"/>
              <w:rPr>
                <w:sz w:val="24"/>
              </w:rPr>
            </w:pPr>
            <w:r>
              <w:rPr>
                <w:sz w:val="24"/>
              </w:rPr>
              <w:t>0</w:t>
            </w:r>
          </w:p>
        </w:tc>
        <w:tc>
          <w:tcPr>
            <w:tcW w:w="710" w:type="dxa"/>
          </w:tcPr>
          <w:p w:rsidR="00C23131" w:rsidRDefault="00C23131" w:rsidP="00C23131">
            <w:pPr>
              <w:pStyle w:val="TableParagraph"/>
              <w:ind w:right="96"/>
              <w:jc w:val="right"/>
              <w:rPr>
                <w:sz w:val="24"/>
              </w:rPr>
            </w:pPr>
            <w:r>
              <w:rPr>
                <w:sz w:val="24"/>
              </w:rPr>
              <w:t>5</w:t>
            </w:r>
          </w:p>
        </w:tc>
        <w:tc>
          <w:tcPr>
            <w:tcW w:w="567" w:type="dxa"/>
          </w:tcPr>
          <w:p w:rsidR="00C23131" w:rsidRDefault="00C23131" w:rsidP="00C23131">
            <w:pPr>
              <w:pStyle w:val="TableParagraph"/>
              <w:ind w:left="130" w:right="9"/>
              <w:jc w:val="center"/>
              <w:rPr>
                <w:sz w:val="24"/>
              </w:rPr>
            </w:pPr>
            <w:r>
              <w:rPr>
                <w:sz w:val="24"/>
              </w:rPr>
              <w:t>40</w:t>
            </w:r>
          </w:p>
        </w:tc>
        <w:tc>
          <w:tcPr>
            <w:tcW w:w="566" w:type="dxa"/>
          </w:tcPr>
          <w:p w:rsidR="00C23131" w:rsidRDefault="00C23131" w:rsidP="00C23131">
            <w:pPr>
              <w:pStyle w:val="TableParagraph"/>
              <w:ind w:right="94"/>
              <w:jc w:val="right"/>
              <w:rPr>
                <w:sz w:val="24"/>
              </w:rPr>
            </w:pPr>
            <w:r>
              <w:rPr>
                <w:sz w:val="24"/>
              </w:rPr>
              <w:t>15</w:t>
            </w:r>
          </w:p>
        </w:tc>
        <w:tc>
          <w:tcPr>
            <w:tcW w:w="566" w:type="dxa"/>
          </w:tcPr>
          <w:p w:rsidR="00C23131" w:rsidRDefault="00C23131" w:rsidP="00C23131">
            <w:pPr>
              <w:pStyle w:val="TableParagraph"/>
              <w:ind w:right="91"/>
              <w:jc w:val="right"/>
              <w:rPr>
                <w:sz w:val="24"/>
              </w:rPr>
            </w:pPr>
            <w:r>
              <w:rPr>
                <w:sz w:val="24"/>
              </w:rPr>
              <w:t>12</w:t>
            </w:r>
          </w:p>
        </w:tc>
        <w:tc>
          <w:tcPr>
            <w:tcW w:w="568" w:type="dxa"/>
          </w:tcPr>
          <w:p w:rsidR="00C23131" w:rsidRDefault="00C23131" w:rsidP="00C23131">
            <w:pPr>
              <w:pStyle w:val="TableParagraph"/>
              <w:ind w:right="93"/>
              <w:jc w:val="right"/>
              <w:rPr>
                <w:sz w:val="24"/>
              </w:rPr>
            </w:pPr>
            <w:r>
              <w:rPr>
                <w:sz w:val="24"/>
              </w:rPr>
              <w:t>5</w:t>
            </w:r>
          </w:p>
        </w:tc>
        <w:tc>
          <w:tcPr>
            <w:tcW w:w="708" w:type="dxa"/>
          </w:tcPr>
          <w:p w:rsidR="00C23131" w:rsidRDefault="00C23131" w:rsidP="00C23131">
            <w:pPr>
              <w:pStyle w:val="TableParagraph"/>
              <w:ind w:right="93"/>
              <w:jc w:val="right"/>
              <w:rPr>
                <w:sz w:val="24"/>
              </w:rPr>
            </w:pPr>
            <w:r>
              <w:rPr>
                <w:sz w:val="24"/>
              </w:rPr>
              <w:t>8</w:t>
            </w:r>
          </w:p>
        </w:tc>
      </w:tr>
      <w:tr w:rsidR="00C23131" w:rsidTr="00C23131">
        <w:trPr>
          <w:trHeight w:val="299"/>
        </w:trPr>
        <w:tc>
          <w:tcPr>
            <w:tcW w:w="1102" w:type="dxa"/>
          </w:tcPr>
          <w:p w:rsidR="00C23131" w:rsidRDefault="00C23131" w:rsidP="00C23131">
            <w:pPr>
              <w:pStyle w:val="TableParagraph"/>
              <w:ind w:left="108"/>
              <w:rPr>
                <w:sz w:val="24"/>
              </w:rPr>
            </w:pPr>
            <w:r>
              <w:rPr>
                <w:sz w:val="24"/>
              </w:rPr>
              <w:t>Р3</w:t>
            </w:r>
          </w:p>
        </w:tc>
        <w:tc>
          <w:tcPr>
            <w:tcW w:w="566" w:type="dxa"/>
          </w:tcPr>
          <w:p w:rsidR="00C23131" w:rsidRDefault="00C23131" w:rsidP="00C23131">
            <w:pPr>
              <w:pStyle w:val="TableParagraph"/>
              <w:ind w:right="98"/>
              <w:jc w:val="right"/>
              <w:rPr>
                <w:sz w:val="24"/>
              </w:rPr>
            </w:pPr>
            <w:r>
              <w:rPr>
                <w:sz w:val="24"/>
              </w:rPr>
              <w:t>46</w:t>
            </w:r>
          </w:p>
        </w:tc>
        <w:tc>
          <w:tcPr>
            <w:tcW w:w="566" w:type="dxa"/>
          </w:tcPr>
          <w:p w:rsidR="00C23131" w:rsidRDefault="00C23131" w:rsidP="00C23131">
            <w:pPr>
              <w:pStyle w:val="TableParagraph"/>
              <w:ind w:right="95"/>
              <w:jc w:val="right"/>
              <w:rPr>
                <w:sz w:val="24"/>
              </w:rPr>
            </w:pPr>
            <w:r>
              <w:rPr>
                <w:sz w:val="24"/>
              </w:rPr>
              <w:t>22</w:t>
            </w:r>
          </w:p>
        </w:tc>
        <w:tc>
          <w:tcPr>
            <w:tcW w:w="569" w:type="dxa"/>
          </w:tcPr>
          <w:p w:rsidR="00C23131" w:rsidRDefault="00C23131" w:rsidP="00C23131">
            <w:pPr>
              <w:pStyle w:val="TableParagraph"/>
              <w:ind w:right="99"/>
              <w:jc w:val="right"/>
              <w:rPr>
                <w:sz w:val="24"/>
              </w:rPr>
            </w:pPr>
            <w:r>
              <w:rPr>
                <w:sz w:val="24"/>
              </w:rPr>
              <w:t>3</w:t>
            </w:r>
          </w:p>
        </w:tc>
        <w:tc>
          <w:tcPr>
            <w:tcW w:w="566" w:type="dxa"/>
          </w:tcPr>
          <w:p w:rsidR="00C23131" w:rsidRDefault="00C23131" w:rsidP="00C23131">
            <w:pPr>
              <w:pStyle w:val="TableParagraph"/>
              <w:ind w:right="98"/>
              <w:jc w:val="right"/>
              <w:rPr>
                <w:sz w:val="24"/>
              </w:rPr>
            </w:pPr>
            <w:r>
              <w:rPr>
                <w:sz w:val="24"/>
              </w:rPr>
              <w:t>16</w:t>
            </w:r>
          </w:p>
        </w:tc>
        <w:tc>
          <w:tcPr>
            <w:tcW w:w="566" w:type="dxa"/>
          </w:tcPr>
          <w:p w:rsidR="00C23131" w:rsidRDefault="00C23131" w:rsidP="00C23131">
            <w:pPr>
              <w:pStyle w:val="TableParagraph"/>
              <w:ind w:right="96"/>
              <w:jc w:val="right"/>
              <w:rPr>
                <w:sz w:val="24"/>
              </w:rPr>
            </w:pPr>
            <w:r>
              <w:rPr>
                <w:sz w:val="24"/>
              </w:rPr>
              <w:t>5</w:t>
            </w:r>
          </w:p>
        </w:tc>
        <w:tc>
          <w:tcPr>
            <w:tcW w:w="566" w:type="dxa"/>
          </w:tcPr>
          <w:p w:rsidR="00C23131" w:rsidRDefault="00C23131" w:rsidP="00C23131">
            <w:pPr>
              <w:pStyle w:val="TableParagraph"/>
              <w:ind w:right="93"/>
              <w:jc w:val="right"/>
              <w:rPr>
                <w:sz w:val="24"/>
              </w:rPr>
            </w:pPr>
            <w:r>
              <w:rPr>
                <w:sz w:val="24"/>
              </w:rPr>
              <w:t>69</w:t>
            </w:r>
          </w:p>
        </w:tc>
        <w:tc>
          <w:tcPr>
            <w:tcW w:w="708" w:type="dxa"/>
          </w:tcPr>
          <w:p w:rsidR="00C23131" w:rsidRDefault="00C23131" w:rsidP="00C23131">
            <w:pPr>
              <w:pStyle w:val="TableParagraph"/>
              <w:ind w:right="93"/>
              <w:jc w:val="right"/>
              <w:rPr>
                <w:sz w:val="24"/>
              </w:rPr>
            </w:pPr>
            <w:r>
              <w:rPr>
                <w:sz w:val="24"/>
              </w:rPr>
              <w:t>22</w:t>
            </w:r>
          </w:p>
        </w:tc>
        <w:tc>
          <w:tcPr>
            <w:tcW w:w="710" w:type="dxa"/>
          </w:tcPr>
          <w:p w:rsidR="00C23131" w:rsidRDefault="00C23131" w:rsidP="00C23131">
            <w:pPr>
              <w:pStyle w:val="TableParagraph"/>
              <w:ind w:right="95"/>
              <w:jc w:val="right"/>
              <w:rPr>
                <w:sz w:val="24"/>
              </w:rPr>
            </w:pPr>
            <w:r>
              <w:rPr>
                <w:sz w:val="24"/>
              </w:rPr>
              <w:t>7</w:t>
            </w:r>
          </w:p>
        </w:tc>
        <w:tc>
          <w:tcPr>
            <w:tcW w:w="708" w:type="dxa"/>
          </w:tcPr>
          <w:p w:rsidR="00C23131" w:rsidRDefault="00C23131" w:rsidP="00C23131">
            <w:pPr>
              <w:pStyle w:val="TableParagraph"/>
              <w:ind w:right="95"/>
              <w:jc w:val="right"/>
              <w:rPr>
                <w:sz w:val="24"/>
              </w:rPr>
            </w:pPr>
            <w:r>
              <w:rPr>
                <w:sz w:val="24"/>
              </w:rPr>
              <w:t>15</w:t>
            </w:r>
          </w:p>
        </w:tc>
        <w:tc>
          <w:tcPr>
            <w:tcW w:w="710" w:type="dxa"/>
          </w:tcPr>
          <w:p w:rsidR="00C23131" w:rsidRDefault="00C23131" w:rsidP="00C23131">
            <w:pPr>
              <w:pStyle w:val="TableParagraph"/>
              <w:ind w:right="96"/>
              <w:jc w:val="right"/>
              <w:rPr>
                <w:sz w:val="24"/>
              </w:rPr>
            </w:pPr>
            <w:r>
              <w:rPr>
                <w:sz w:val="24"/>
              </w:rPr>
              <w:t>25</w:t>
            </w:r>
          </w:p>
        </w:tc>
        <w:tc>
          <w:tcPr>
            <w:tcW w:w="567" w:type="dxa"/>
          </w:tcPr>
          <w:p w:rsidR="00C23131" w:rsidRDefault="00C23131" w:rsidP="00C23131">
            <w:pPr>
              <w:pStyle w:val="TableParagraph"/>
              <w:ind w:left="130" w:right="9"/>
              <w:jc w:val="center"/>
              <w:rPr>
                <w:sz w:val="24"/>
              </w:rPr>
            </w:pPr>
            <w:r>
              <w:rPr>
                <w:sz w:val="24"/>
              </w:rPr>
              <w:t>66</w:t>
            </w:r>
          </w:p>
        </w:tc>
        <w:tc>
          <w:tcPr>
            <w:tcW w:w="566" w:type="dxa"/>
          </w:tcPr>
          <w:p w:rsidR="00C23131" w:rsidRDefault="00C23131" w:rsidP="00C23131">
            <w:pPr>
              <w:pStyle w:val="TableParagraph"/>
              <w:ind w:right="94"/>
              <w:jc w:val="right"/>
              <w:rPr>
                <w:sz w:val="24"/>
              </w:rPr>
            </w:pPr>
            <w:r>
              <w:rPr>
                <w:sz w:val="24"/>
              </w:rPr>
              <w:t>23</w:t>
            </w:r>
          </w:p>
        </w:tc>
        <w:tc>
          <w:tcPr>
            <w:tcW w:w="566" w:type="dxa"/>
          </w:tcPr>
          <w:p w:rsidR="00C23131" w:rsidRDefault="00C23131" w:rsidP="00C23131">
            <w:pPr>
              <w:pStyle w:val="TableParagraph"/>
              <w:ind w:right="91"/>
              <w:jc w:val="right"/>
              <w:rPr>
                <w:sz w:val="24"/>
              </w:rPr>
            </w:pPr>
            <w:r>
              <w:rPr>
                <w:sz w:val="24"/>
              </w:rPr>
              <w:t>27</w:t>
            </w:r>
          </w:p>
        </w:tc>
        <w:tc>
          <w:tcPr>
            <w:tcW w:w="568" w:type="dxa"/>
          </w:tcPr>
          <w:p w:rsidR="00C23131" w:rsidRDefault="00C23131" w:rsidP="00C23131">
            <w:pPr>
              <w:pStyle w:val="TableParagraph"/>
              <w:ind w:right="93"/>
              <w:jc w:val="right"/>
              <w:rPr>
                <w:sz w:val="24"/>
              </w:rPr>
            </w:pPr>
            <w:r>
              <w:rPr>
                <w:sz w:val="24"/>
              </w:rPr>
              <w:t>8</w:t>
            </w:r>
          </w:p>
        </w:tc>
        <w:tc>
          <w:tcPr>
            <w:tcW w:w="708" w:type="dxa"/>
          </w:tcPr>
          <w:p w:rsidR="00C23131" w:rsidRDefault="00C23131" w:rsidP="00C23131">
            <w:pPr>
              <w:pStyle w:val="TableParagraph"/>
              <w:ind w:right="93"/>
              <w:jc w:val="right"/>
              <w:rPr>
                <w:sz w:val="24"/>
              </w:rPr>
            </w:pPr>
            <w:r>
              <w:rPr>
                <w:sz w:val="24"/>
              </w:rPr>
              <w:t>8</w:t>
            </w:r>
          </w:p>
        </w:tc>
      </w:tr>
      <w:tr w:rsidR="00C23131" w:rsidTr="00C23131">
        <w:trPr>
          <w:trHeight w:val="299"/>
        </w:trPr>
        <w:tc>
          <w:tcPr>
            <w:tcW w:w="1102" w:type="dxa"/>
          </w:tcPr>
          <w:p w:rsidR="00C23131" w:rsidRDefault="00C23131" w:rsidP="00C23131">
            <w:pPr>
              <w:pStyle w:val="TableParagraph"/>
              <w:ind w:left="108"/>
              <w:rPr>
                <w:sz w:val="24"/>
              </w:rPr>
            </w:pPr>
            <w:r>
              <w:rPr>
                <w:sz w:val="24"/>
              </w:rPr>
              <w:t>Р4</w:t>
            </w:r>
          </w:p>
        </w:tc>
        <w:tc>
          <w:tcPr>
            <w:tcW w:w="566" w:type="dxa"/>
          </w:tcPr>
          <w:p w:rsidR="00C23131" w:rsidRDefault="00C23131" w:rsidP="00C23131">
            <w:pPr>
              <w:pStyle w:val="TableParagraph"/>
              <w:ind w:right="98"/>
              <w:jc w:val="right"/>
              <w:rPr>
                <w:sz w:val="24"/>
              </w:rPr>
            </w:pPr>
            <w:r>
              <w:rPr>
                <w:sz w:val="24"/>
              </w:rPr>
              <w:t>75</w:t>
            </w:r>
          </w:p>
        </w:tc>
        <w:tc>
          <w:tcPr>
            <w:tcW w:w="566" w:type="dxa"/>
          </w:tcPr>
          <w:p w:rsidR="00C23131" w:rsidRDefault="00C23131" w:rsidP="00C23131">
            <w:pPr>
              <w:pStyle w:val="TableParagraph"/>
              <w:ind w:right="95"/>
              <w:jc w:val="right"/>
              <w:rPr>
                <w:sz w:val="24"/>
              </w:rPr>
            </w:pPr>
            <w:r>
              <w:rPr>
                <w:sz w:val="24"/>
              </w:rPr>
              <w:t>27</w:t>
            </w:r>
          </w:p>
        </w:tc>
        <w:tc>
          <w:tcPr>
            <w:tcW w:w="569" w:type="dxa"/>
          </w:tcPr>
          <w:p w:rsidR="00C23131" w:rsidRDefault="00C23131" w:rsidP="00C23131">
            <w:pPr>
              <w:pStyle w:val="TableParagraph"/>
              <w:ind w:right="99"/>
              <w:jc w:val="right"/>
              <w:rPr>
                <w:sz w:val="24"/>
              </w:rPr>
            </w:pPr>
            <w:r>
              <w:rPr>
                <w:sz w:val="24"/>
              </w:rPr>
              <w:t>15</w:t>
            </w:r>
          </w:p>
        </w:tc>
        <w:tc>
          <w:tcPr>
            <w:tcW w:w="566" w:type="dxa"/>
          </w:tcPr>
          <w:p w:rsidR="00C23131" w:rsidRDefault="00C23131" w:rsidP="00C23131">
            <w:pPr>
              <w:pStyle w:val="TableParagraph"/>
              <w:ind w:right="98"/>
              <w:jc w:val="right"/>
              <w:rPr>
                <w:sz w:val="24"/>
              </w:rPr>
            </w:pPr>
            <w:r>
              <w:rPr>
                <w:sz w:val="24"/>
              </w:rPr>
              <w:t>7</w:t>
            </w:r>
          </w:p>
        </w:tc>
        <w:tc>
          <w:tcPr>
            <w:tcW w:w="566" w:type="dxa"/>
          </w:tcPr>
          <w:p w:rsidR="00C23131" w:rsidRDefault="00C23131" w:rsidP="00C23131">
            <w:pPr>
              <w:pStyle w:val="TableParagraph"/>
              <w:ind w:right="96"/>
              <w:jc w:val="right"/>
              <w:rPr>
                <w:sz w:val="24"/>
              </w:rPr>
            </w:pPr>
            <w:r>
              <w:rPr>
                <w:sz w:val="24"/>
              </w:rPr>
              <w:t>26</w:t>
            </w:r>
          </w:p>
        </w:tc>
        <w:tc>
          <w:tcPr>
            <w:tcW w:w="566" w:type="dxa"/>
          </w:tcPr>
          <w:p w:rsidR="00C23131" w:rsidRDefault="00C23131" w:rsidP="00C23131">
            <w:pPr>
              <w:pStyle w:val="TableParagraph"/>
              <w:ind w:right="93"/>
              <w:jc w:val="right"/>
              <w:rPr>
                <w:sz w:val="24"/>
              </w:rPr>
            </w:pPr>
            <w:r>
              <w:rPr>
                <w:sz w:val="24"/>
              </w:rPr>
              <w:t>78</w:t>
            </w:r>
          </w:p>
        </w:tc>
        <w:tc>
          <w:tcPr>
            <w:tcW w:w="708" w:type="dxa"/>
          </w:tcPr>
          <w:p w:rsidR="00C23131" w:rsidRDefault="00C23131" w:rsidP="00C23131">
            <w:pPr>
              <w:pStyle w:val="TableParagraph"/>
              <w:ind w:right="93"/>
              <w:jc w:val="right"/>
              <w:rPr>
                <w:sz w:val="24"/>
              </w:rPr>
            </w:pPr>
            <w:r>
              <w:rPr>
                <w:sz w:val="24"/>
              </w:rPr>
              <w:t>25</w:t>
            </w:r>
          </w:p>
        </w:tc>
        <w:tc>
          <w:tcPr>
            <w:tcW w:w="710" w:type="dxa"/>
          </w:tcPr>
          <w:p w:rsidR="00C23131" w:rsidRDefault="00C23131" w:rsidP="00C23131">
            <w:pPr>
              <w:pStyle w:val="TableParagraph"/>
              <w:ind w:right="95"/>
              <w:jc w:val="right"/>
              <w:rPr>
                <w:sz w:val="24"/>
              </w:rPr>
            </w:pPr>
            <w:r>
              <w:rPr>
                <w:sz w:val="24"/>
              </w:rPr>
              <w:t>7</w:t>
            </w:r>
          </w:p>
        </w:tc>
        <w:tc>
          <w:tcPr>
            <w:tcW w:w="708" w:type="dxa"/>
          </w:tcPr>
          <w:p w:rsidR="00C23131" w:rsidRDefault="00C23131" w:rsidP="00C23131">
            <w:pPr>
              <w:pStyle w:val="TableParagraph"/>
              <w:ind w:right="95"/>
              <w:jc w:val="right"/>
              <w:rPr>
                <w:sz w:val="24"/>
              </w:rPr>
            </w:pPr>
            <w:r>
              <w:rPr>
                <w:sz w:val="24"/>
              </w:rPr>
              <w:t>18</w:t>
            </w:r>
          </w:p>
        </w:tc>
        <w:tc>
          <w:tcPr>
            <w:tcW w:w="710" w:type="dxa"/>
          </w:tcPr>
          <w:p w:rsidR="00C23131" w:rsidRDefault="00C23131" w:rsidP="00C23131">
            <w:pPr>
              <w:pStyle w:val="TableParagraph"/>
              <w:ind w:right="96"/>
              <w:jc w:val="right"/>
              <w:rPr>
                <w:sz w:val="24"/>
              </w:rPr>
            </w:pPr>
            <w:r>
              <w:rPr>
                <w:sz w:val="24"/>
              </w:rPr>
              <w:t>28</w:t>
            </w:r>
          </w:p>
        </w:tc>
        <w:tc>
          <w:tcPr>
            <w:tcW w:w="567" w:type="dxa"/>
          </w:tcPr>
          <w:p w:rsidR="00C23131" w:rsidRDefault="00C23131" w:rsidP="00C23131">
            <w:pPr>
              <w:pStyle w:val="TableParagraph"/>
              <w:ind w:left="130" w:right="9"/>
              <w:jc w:val="center"/>
              <w:rPr>
                <w:sz w:val="24"/>
              </w:rPr>
            </w:pPr>
            <w:r>
              <w:rPr>
                <w:sz w:val="24"/>
              </w:rPr>
              <w:t>87</w:t>
            </w:r>
          </w:p>
        </w:tc>
        <w:tc>
          <w:tcPr>
            <w:tcW w:w="566" w:type="dxa"/>
          </w:tcPr>
          <w:p w:rsidR="00C23131" w:rsidRDefault="00C23131" w:rsidP="00C23131">
            <w:pPr>
              <w:pStyle w:val="TableParagraph"/>
              <w:ind w:right="94"/>
              <w:jc w:val="right"/>
              <w:rPr>
                <w:sz w:val="24"/>
              </w:rPr>
            </w:pPr>
            <w:r>
              <w:rPr>
                <w:sz w:val="24"/>
              </w:rPr>
              <w:t>9</w:t>
            </w:r>
          </w:p>
        </w:tc>
        <w:tc>
          <w:tcPr>
            <w:tcW w:w="566" w:type="dxa"/>
          </w:tcPr>
          <w:p w:rsidR="00C23131" w:rsidRDefault="00C23131" w:rsidP="00C23131">
            <w:pPr>
              <w:pStyle w:val="TableParagraph"/>
              <w:ind w:right="91"/>
              <w:jc w:val="right"/>
              <w:rPr>
                <w:sz w:val="24"/>
              </w:rPr>
            </w:pPr>
            <w:r>
              <w:rPr>
                <w:sz w:val="24"/>
              </w:rPr>
              <w:t>25</w:t>
            </w:r>
          </w:p>
        </w:tc>
        <w:tc>
          <w:tcPr>
            <w:tcW w:w="568" w:type="dxa"/>
          </w:tcPr>
          <w:p w:rsidR="00C23131" w:rsidRDefault="00C23131" w:rsidP="00C23131">
            <w:pPr>
              <w:pStyle w:val="TableParagraph"/>
              <w:ind w:right="93"/>
              <w:jc w:val="right"/>
              <w:rPr>
                <w:sz w:val="24"/>
              </w:rPr>
            </w:pPr>
            <w:r>
              <w:rPr>
                <w:sz w:val="24"/>
              </w:rPr>
              <w:t>36</w:t>
            </w:r>
          </w:p>
        </w:tc>
        <w:tc>
          <w:tcPr>
            <w:tcW w:w="708" w:type="dxa"/>
          </w:tcPr>
          <w:p w:rsidR="00C23131" w:rsidRDefault="00C23131" w:rsidP="00C23131">
            <w:pPr>
              <w:pStyle w:val="TableParagraph"/>
              <w:ind w:right="93"/>
              <w:jc w:val="right"/>
              <w:rPr>
                <w:sz w:val="24"/>
              </w:rPr>
            </w:pPr>
            <w:r>
              <w:rPr>
                <w:sz w:val="24"/>
              </w:rPr>
              <w:t>17</w:t>
            </w:r>
          </w:p>
        </w:tc>
      </w:tr>
      <w:tr w:rsidR="00C23131" w:rsidTr="00C23131">
        <w:trPr>
          <w:trHeight w:val="302"/>
        </w:trPr>
        <w:tc>
          <w:tcPr>
            <w:tcW w:w="1102" w:type="dxa"/>
          </w:tcPr>
          <w:p w:rsidR="00C23131" w:rsidRDefault="00C23131" w:rsidP="00C23131">
            <w:pPr>
              <w:pStyle w:val="TableParagraph"/>
              <w:spacing w:before="18"/>
              <w:ind w:left="108"/>
              <w:rPr>
                <w:sz w:val="24"/>
              </w:rPr>
            </w:pPr>
            <w:r>
              <w:rPr>
                <w:sz w:val="24"/>
              </w:rPr>
              <w:t>Р5</w:t>
            </w:r>
          </w:p>
        </w:tc>
        <w:tc>
          <w:tcPr>
            <w:tcW w:w="566" w:type="dxa"/>
          </w:tcPr>
          <w:p w:rsidR="00C23131" w:rsidRDefault="00C23131" w:rsidP="00C23131">
            <w:pPr>
              <w:pStyle w:val="TableParagraph"/>
              <w:spacing w:before="18"/>
              <w:ind w:right="98"/>
              <w:jc w:val="right"/>
              <w:rPr>
                <w:sz w:val="24"/>
              </w:rPr>
            </w:pPr>
            <w:r>
              <w:rPr>
                <w:sz w:val="24"/>
              </w:rPr>
              <w:t>2</w:t>
            </w:r>
          </w:p>
        </w:tc>
        <w:tc>
          <w:tcPr>
            <w:tcW w:w="566" w:type="dxa"/>
          </w:tcPr>
          <w:p w:rsidR="00C23131" w:rsidRDefault="00C23131" w:rsidP="00C23131">
            <w:pPr>
              <w:pStyle w:val="TableParagraph"/>
              <w:spacing w:before="18"/>
              <w:ind w:right="95"/>
              <w:jc w:val="right"/>
              <w:rPr>
                <w:sz w:val="24"/>
              </w:rPr>
            </w:pPr>
            <w:r>
              <w:rPr>
                <w:sz w:val="24"/>
              </w:rPr>
              <w:t>0</w:t>
            </w:r>
          </w:p>
        </w:tc>
        <w:tc>
          <w:tcPr>
            <w:tcW w:w="569" w:type="dxa"/>
          </w:tcPr>
          <w:p w:rsidR="00C23131" w:rsidRDefault="00C23131" w:rsidP="00C23131">
            <w:pPr>
              <w:pStyle w:val="TableParagraph"/>
              <w:spacing w:before="18"/>
              <w:ind w:right="99"/>
              <w:jc w:val="right"/>
              <w:rPr>
                <w:sz w:val="24"/>
              </w:rPr>
            </w:pPr>
            <w:r>
              <w:rPr>
                <w:sz w:val="24"/>
              </w:rPr>
              <w:t>2</w:t>
            </w:r>
          </w:p>
        </w:tc>
        <w:tc>
          <w:tcPr>
            <w:tcW w:w="566" w:type="dxa"/>
          </w:tcPr>
          <w:p w:rsidR="00C23131" w:rsidRDefault="00C23131" w:rsidP="00C23131">
            <w:pPr>
              <w:pStyle w:val="TableParagraph"/>
              <w:spacing w:before="18"/>
              <w:ind w:right="98"/>
              <w:jc w:val="right"/>
              <w:rPr>
                <w:sz w:val="24"/>
              </w:rPr>
            </w:pPr>
            <w:r>
              <w:rPr>
                <w:sz w:val="24"/>
              </w:rPr>
              <w:t>0</w:t>
            </w:r>
          </w:p>
        </w:tc>
        <w:tc>
          <w:tcPr>
            <w:tcW w:w="566" w:type="dxa"/>
          </w:tcPr>
          <w:p w:rsidR="00C23131" w:rsidRDefault="00C23131" w:rsidP="00C23131">
            <w:pPr>
              <w:pStyle w:val="TableParagraph"/>
              <w:spacing w:before="18"/>
              <w:ind w:right="96"/>
              <w:jc w:val="right"/>
              <w:rPr>
                <w:sz w:val="24"/>
              </w:rPr>
            </w:pPr>
            <w:r>
              <w:rPr>
                <w:sz w:val="24"/>
              </w:rPr>
              <w:t>0</w:t>
            </w:r>
          </w:p>
        </w:tc>
        <w:tc>
          <w:tcPr>
            <w:tcW w:w="566" w:type="dxa"/>
          </w:tcPr>
          <w:p w:rsidR="00C23131" w:rsidRDefault="00C23131" w:rsidP="00C23131">
            <w:pPr>
              <w:pStyle w:val="TableParagraph"/>
              <w:spacing w:before="18"/>
              <w:ind w:right="93"/>
              <w:jc w:val="right"/>
              <w:rPr>
                <w:sz w:val="24"/>
              </w:rPr>
            </w:pPr>
            <w:r>
              <w:rPr>
                <w:sz w:val="24"/>
              </w:rPr>
              <w:t>18</w:t>
            </w:r>
          </w:p>
        </w:tc>
        <w:tc>
          <w:tcPr>
            <w:tcW w:w="708" w:type="dxa"/>
          </w:tcPr>
          <w:p w:rsidR="00C23131" w:rsidRDefault="00C23131" w:rsidP="00C23131">
            <w:pPr>
              <w:pStyle w:val="TableParagraph"/>
              <w:spacing w:before="18"/>
              <w:ind w:right="93"/>
              <w:jc w:val="right"/>
              <w:rPr>
                <w:sz w:val="24"/>
              </w:rPr>
            </w:pPr>
            <w:r>
              <w:rPr>
                <w:sz w:val="24"/>
              </w:rPr>
              <w:t>3</w:t>
            </w:r>
          </w:p>
        </w:tc>
        <w:tc>
          <w:tcPr>
            <w:tcW w:w="710" w:type="dxa"/>
          </w:tcPr>
          <w:p w:rsidR="00C23131" w:rsidRDefault="00C23131" w:rsidP="00C23131">
            <w:pPr>
              <w:pStyle w:val="TableParagraph"/>
              <w:spacing w:before="18"/>
              <w:ind w:right="95"/>
              <w:jc w:val="right"/>
              <w:rPr>
                <w:sz w:val="24"/>
              </w:rPr>
            </w:pPr>
            <w:r>
              <w:rPr>
                <w:sz w:val="24"/>
              </w:rPr>
              <w:t>13</w:t>
            </w:r>
          </w:p>
        </w:tc>
        <w:tc>
          <w:tcPr>
            <w:tcW w:w="708" w:type="dxa"/>
          </w:tcPr>
          <w:p w:rsidR="00C23131" w:rsidRDefault="00C23131" w:rsidP="00C23131">
            <w:pPr>
              <w:pStyle w:val="TableParagraph"/>
              <w:spacing w:before="18"/>
              <w:ind w:right="95"/>
              <w:jc w:val="right"/>
              <w:rPr>
                <w:sz w:val="24"/>
              </w:rPr>
            </w:pPr>
            <w:r>
              <w:rPr>
                <w:sz w:val="24"/>
              </w:rPr>
              <w:t>0</w:t>
            </w:r>
          </w:p>
        </w:tc>
        <w:tc>
          <w:tcPr>
            <w:tcW w:w="710" w:type="dxa"/>
          </w:tcPr>
          <w:p w:rsidR="00C23131" w:rsidRDefault="00C23131" w:rsidP="00C23131">
            <w:pPr>
              <w:pStyle w:val="TableParagraph"/>
              <w:spacing w:before="18"/>
              <w:ind w:right="96"/>
              <w:jc w:val="right"/>
              <w:rPr>
                <w:sz w:val="24"/>
              </w:rPr>
            </w:pPr>
            <w:r>
              <w:rPr>
                <w:sz w:val="24"/>
              </w:rPr>
              <w:t>2</w:t>
            </w:r>
          </w:p>
        </w:tc>
        <w:tc>
          <w:tcPr>
            <w:tcW w:w="567" w:type="dxa"/>
          </w:tcPr>
          <w:p w:rsidR="00C23131" w:rsidRDefault="00C23131" w:rsidP="00C23131">
            <w:pPr>
              <w:pStyle w:val="TableParagraph"/>
              <w:spacing w:before="18"/>
              <w:ind w:left="243"/>
              <w:jc w:val="center"/>
              <w:rPr>
                <w:sz w:val="24"/>
              </w:rPr>
            </w:pPr>
            <w:r>
              <w:rPr>
                <w:sz w:val="24"/>
              </w:rPr>
              <w:t>2</w:t>
            </w:r>
          </w:p>
        </w:tc>
        <w:tc>
          <w:tcPr>
            <w:tcW w:w="566" w:type="dxa"/>
          </w:tcPr>
          <w:p w:rsidR="00C23131" w:rsidRDefault="00C23131" w:rsidP="00C23131">
            <w:pPr>
              <w:pStyle w:val="TableParagraph"/>
              <w:spacing w:before="18"/>
              <w:ind w:right="94"/>
              <w:jc w:val="right"/>
              <w:rPr>
                <w:sz w:val="24"/>
              </w:rPr>
            </w:pPr>
            <w:r>
              <w:rPr>
                <w:sz w:val="24"/>
              </w:rPr>
              <w:t>0</w:t>
            </w:r>
          </w:p>
        </w:tc>
        <w:tc>
          <w:tcPr>
            <w:tcW w:w="566" w:type="dxa"/>
          </w:tcPr>
          <w:p w:rsidR="00C23131" w:rsidRDefault="00C23131" w:rsidP="00C23131">
            <w:pPr>
              <w:pStyle w:val="TableParagraph"/>
              <w:spacing w:before="18"/>
              <w:ind w:right="91"/>
              <w:jc w:val="right"/>
              <w:rPr>
                <w:sz w:val="24"/>
              </w:rPr>
            </w:pPr>
            <w:r>
              <w:rPr>
                <w:sz w:val="24"/>
              </w:rPr>
              <w:t>2</w:t>
            </w:r>
          </w:p>
        </w:tc>
        <w:tc>
          <w:tcPr>
            <w:tcW w:w="568" w:type="dxa"/>
          </w:tcPr>
          <w:p w:rsidR="00C23131" w:rsidRDefault="00C23131" w:rsidP="00C23131">
            <w:pPr>
              <w:pStyle w:val="TableParagraph"/>
              <w:spacing w:before="18"/>
              <w:ind w:right="93"/>
              <w:jc w:val="right"/>
              <w:rPr>
                <w:sz w:val="24"/>
              </w:rPr>
            </w:pPr>
            <w:r>
              <w:rPr>
                <w:sz w:val="24"/>
              </w:rPr>
              <w:t>0</w:t>
            </w:r>
          </w:p>
        </w:tc>
        <w:tc>
          <w:tcPr>
            <w:tcW w:w="708" w:type="dxa"/>
          </w:tcPr>
          <w:p w:rsidR="00C23131" w:rsidRDefault="00C23131" w:rsidP="00C23131">
            <w:pPr>
              <w:pStyle w:val="TableParagraph"/>
              <w:spacing w:before="18"/>
              <w:ind w:right="93"/>
              <w:jc w:val="right"/>
              <w:rPr>
                <w:sz w:val="24"/>
              </w:rPr>
            </w:pPr>
            <w:r>
              <w:rPr>
                <w:sz w:val="24"/>
              </w:rPr>
              <w:t>0</w:t>
            </w:r>
          </w:p>
        </w:tc>
      </w:tr>
      <w:tr w:rsidR="00C23131" w:rsidTr="00C23131">
        <w:trPr>
          <w:trHeight w:val="300"/>
        </w:trPr>
        <w:tc>
          <w:tcPr>
            <w:tcW w:w="1102" w:type="dxa"/>
          </w:tcPr>
          <w:p w:rsidR="00C23131" w:rsidRDefault="00C23131" w:rsidP="00C23131">
            <w:pPr>
              <w:pStyle w:val="TableParagraph"/>
              <w:spacing w:before="16"/>
              <w:ind w:left="108"/>
              <w:rPr>
                <w:sz w:val="24"/>
              </w:rPr>
            </w:pPr>
            <w:r>
              <w:rPr>
                <w:sz w:val="24"/>
              </w:rPr>
              <w:t>Р6</w:t>
            </w:r>
          </w:p>
        </w:tc>
        <w:tc>
          <w:tcPr>
            <w:tcW w:w="566" w:type="dxa"/>
          </w:tcPr>
          <w:p w:rsidR="00C23131" w:rsidRDefault="00C23131" w:rsidP="00C23131">
            <w:pPr>
              <w:pStyle w:val="TableParagraph"/>
              <w:spacing w:before="16"/>
              <w:ind w:right="98"/>
              <w:jc w:val="right"/>
              <w:rPr>
                <w:sz w:val="24"/>
              </w:rPr>
            </w:pPr>
            <w:r>
              <w:rPr>
                <w:sz w:val="24"/>
              </w:rPr>
              <w:t>23</w:t>
            </w:r>
          </w:p>
        </w:tc>
        <w:tc>
          <w:tcPr>
            <w:tcW w:w="566" w:type="dxa"/>
          </w:tcPr>
          <w:p w:rsidR="00C23131" w:rsidRDefault="00C23131" w:rsidP="00C23131">
            <w:pPr>
              <w:pStyle w:val="TableParagraph"/>
              <w:spacing w:before="16"/>
              <w:ind w:right="95"/>
              <w:jc w:val="right"/>
              <w:rPr>
                <w:sz w:val="24"/>
              </w:rPr>
            </w:pPr>
            <w:r>
              <w:rPr>
                <w:sz w:val="24"/>
              </w:rPr>
              <w:t>7</w:t>
            </w:r>
          </w:p>
        </w:tc>
        <w:tc>
          <w:tcPr>
            <w:tcW w:w="569" w:type="dxa"/>
          </w:tcPr>
          <w:p w:rsidR="00C23131" w:rsidRDefault="00C23131" w:rsidP="00C23131">
            <w:pPr>
              <w:pStyle w:val="TableParagraph"/>
              <w:spacing w:before="16"/>
              <w:ind w:right="99"/>
              <w:jc w:val="right"/>
              <w:rPr>
                <w:sz w:val="24"/>
              </w:rPr>
            </w:pPr>
            <w:r>
              <w:rPr>
                <w:sz w:val="24"/>
              </w:rPr>
              <w:t>7</w:t>
            </w:r>
          </w:p>
        </w:tc>
        <w:tc>
          <w:tcPr>
            <w:tcW w:w="566" w:type="dxa"/>
          </w:tcPr>
          <w:p w:rsidR="00C23131" w:rsidRDefault="00C23131" w:rsidP="00C23131">
            <w:pPr>
              <w:pStyle w:val="TableParagraph"/>
              <w:spacing w:before="16"/>
              <w:ind w:right="98"/>
              <w:jc w:val="right"/>
              <w:rPr>
                <w:sz w:val="24"/>
              </w:rPr>
            </w:pPr>
            <w:r>
              <w:rPr>
                <w:sz w:val="24"/>
              </w:rPr>
              <w:t>6</w:t>
            </w:r>
          </w:p>
        </w:tc>
        <w:tc>
          <w:tcPr>
            <w:tcW w:w="566" w:type="dxa"/>
          </w:tcPr>
          <w:p w:rsidR="00C23131" w:rsidRDefault="00C23131" w:rsidP="00C23131">
            <w:pPr>
              <w:pStyle w:val="TableParagraph"/>
              <w:spacing w:before="16"/>
              <w:ind w:right="96"/>
              <w:jc w:val="right"/>
              <w:rPr>
                <w:sz w:val="24"/>
              </w:rPr>
            </w:pPr>
            <w:r>
              <w:rPr>
                <w:sz w:val="24"/>
              </w:rPr>
              <w:t>3</w:t>
            </w:r>
          </w:p>
        </w:tc>
        <w:tc>
          <w:tcPr>
            <w:tcW w:w="566" w:type="dxa"/>
          </w:tcPr>
          <w:p w:rsidR="00C23131" w:rsidRDefault="00C23131" w:rsidP="00C23131">
            <w:pPr>
              <w:pStyle w:val="TableParagraph"/>
              <w:spacing w:before="16"/>
              <w:ind w:right="93"/>
              <w:jc w:val="right"/>
              <w:rPr>
                <w:sz w:val="24"/>
              </w:rPr>
            </w:pPr>
            <w:r>
              <w:rPr>
                <w:sz w:val="24"/>
              </w:rPr>
              <w:t>45</w:t>
            </w:r>
          </w:p>
        </w:tc>
        <w:tc>
          <w:tcPr>
            <w:tcW w:w="708" w:type="dxa"/>
          </w:tcPr>
          <w:p w:rsidR="00C23131" w:rsidRDefault="00C23131" w:rsidP="00C23131">
            <w:pPr>
              <w:pStyle w:val="TableParagraph"/>
              <w:spacing w:before="16"/>
              <w:ind w:right="93"/>
              <w:jc w:val="right"/>
              <w:rPr>
                <w:sz w:val="24"/>
              </w:rPr>
            </w:pPr>
            <w:r>
              <w:rPr>
                <w:sz w:val="24"/>
              </w:rPr>
              <w:t>13</w:t>
            </w:r>
          </w:p>
        </w:tc>
        <w:tc>
          <w:tcPr>
            <w:tcW w:w="710" w:type="dxa"/>
          </w:tcPr>
          <w:p w:rsidR="00C23131" w:rsidRDefault="00C23131" w:rsidP="00C23131">
            <w:pPr>
              <w:pStyle w:val="TableParagraph"/>
              <w:spacing w:before="16"/>
              <w:ind w:right="95"/>
              <w:jc w:val="right"/>
              <w:rPr>
                <w:sz w:val="24"/>
              </w:rPr>
            </w:pPr>
            <w:r>
              <w:rPr>
                <w:sz w:val="24"/>
              </w:rPr>
              <w:t>10</w:t>
            </w:r>
          </w:p>
        </w:tc>
        <w:tc>
          <w:tcPr>
            <w:tcW w:w="708" w:type="dxa"/>
          </w:tcPr>
          <w:p w:rsidR="00C23131" w:rsidRDefault="00C23131" w:rsidP="00C23131">
            <w:pPr>
              <w:pStyle w:val="TableParagraph"/>
              <w:spacing w:before="16"/>
              <w:ind w:right="95"/>
              <w:jc w:val="right"/>
              <w:rPr>
                <w:sz w:val="24"/>
              </w:rPr>
            </w:pPr>
            <w:r>
              <w:rPr>
                <w:sz w:val="24"/>
              </w:rPr>
              <w:t>4</w:t>
            </w:r>
          </w:p>
        </w:tc>
        <w:tc>
          <w:tcPr>
            <w:tcW w:w="710" w:type="dxa"/>
          </w:tcPr>
          <w:p w:rsidR="00C23131" w:rsidRDefault="00C23131" w:rsidP="00C23131">
            <w:pPr>
              <w:pStyle w:val="TableParagraph"/>
              <w:spacing w:before="16"/>
              <w:ind w:right="96"/>
              <w:jc w:val="right"/>
              <w:rPr>
                <w:sz w:val="24"/>
              </w:rPr>
            </w:pPr>
            <w:r>
              <w:rPr>
                <w:sz w:val="24"/>
              </w:rPr>
              <w:t>18</w:t>
            </w:r>
          </w:p>
        </w:tc>
        <w:tc>
          <w:tcPr>
            <w:tcW w:w="567" w:type="dxa"/>
          </w:tcPr>
          <w:p w:rsidR="00C23131" w:rsidRDefault="00C23131" w:rsidP="00C23131">
            <w:pPr>
              <w:pStyle w:val="TableParagraph"/>
              <w:spacing w:before="16"/>
              <w:ind w:left="130" w:right="9"/>
              <w:jc w:val="center"/>
              <w:rPr>
                <w:sz w:val="24"/>
              </w:rPr>
            </w:pPr>
            <w:r>
              <w:rPr>
                <w:sz w:val="24"/>
              </w:rPr>
              <w:t>51</w:t>
            </w:r>
          </w:p>
        </w:tc>
        <w:tc>
          <w:tcPr>
            <w:tcW w:w="566" w:type="dxa"/>
          </w:tcPr>
          <w:p w:rsidR="00C23131" w:rsidRDefault="00C23131" w:rsidP="00C23131">
            <w:pPr>
              <w:pStyle w:val="TableParagraph"/>
              <w:spacing w:before="16"/>
              <w:ind w:right="94"/>
              <w:jc w:val="right"/>
              <w:rPr>
                <w:sz w:val="24"/>
              </w:rPr>
            </w:pPr>
            <w:r>
              <w:rPr>
                <w:sz w:val="24"/>
              </w:rPr>
              <w:t>10</w:t>
            </w:r>
          </w:p>
        </w:tc>
        <w:tc>
          <w:tcPr>
            <w:tcW w:w="566" w:type="dxa"/>
          </w:tcPr>
          <w:p w:rsidR="00C23131" w:rsidRDefault="00C23131" w:rsidP="00C23131">
            <w:pPr>
              <w:pStyle w:val="TableParagraph"/>
              <w:spacing w:before="16"/>
              <w:ind w:right="91"/>
              <w:jc w:val="right"/>
              <w:rPr>
                <w:sz w:val="24"/>
              </w:rPr>
            </w:pPr>
            <w:r>
              <w:rPr>
                <w:sz w:val="24"/>
              </w:rPr>
              <w:t>12</w:t>
            </w:r>
          </w:p>
        </w:tc>
        <w:tc>
          <w:tcPr>
            <w:tcW w:w="568" w:type="dxa"/>
          </w:tcPr>
          <w:p w:rsidR="00C23131" w:rsidRDefault="00C23131" w:rsidP="00C23131">
            <w:pPr>
              <w:pStyle w:val="TableParagraph"/>
              <w:spacing w:before="16"/>
              <w:ind w:right="93"/>
              <w:jc w:val="right"/>
              <w:rPr>
                <w:sz w:val="24"/>
              </w:rPr>
            </w:pPr>
            <w:r>
              <w:rPr>
                <w:sz w:val="24"/>
              </w:rPr>
              <w:t>21</w:t>
            </w:r>
          </w:p>
        </w:tc>
        <w:tc>
          <w:tcPr>
            <w:tcW w:w="708" w:type="dxa"/>
          </w:tcPr>
          <w:p w:rsidR="00C23131" w:rsidRDefault="00C23131" w:rsidP="00C23131">
            <w:pPr>
              <w:pStyle w:val="TableParagraph"/>
              <w:spacing w:before="16"/>
              <w:ind w:right="93"/>
              <w:jc w:val="right"/>
              <w:rPr>
                <w:sz w:val="24"/>
              </w:rPr>
            </w:pPr>
            <w:r>
              <w:rPr>
                <w:sz w:val="24"/>
              </w:rPr>
              <w:t>8</w:t>
            </w:r>
          </w:p>
        </w:tc>
      </w:tr>
      <w:tr w:rsidR="00C23131" w:rsidTr="00C23131">
        <w:trPr>
          <w:trHeight w:val="299"/>
        </w:trPr>
        <w:tc>
          <w:tcPr>
            <w:tcW w:w="1102" w:type="dxa"/>
          </w:tcPr>
          <w:p w:rsidR="00C23131" w:rsidRDefault="00C23131" w:rsidP="00C23131">
            <w:pPr>
              <w:pStyle w:val="TableParagraph"/>
              <w:ind w:left="108"/>
              <w:rPr>
                <w:sz w:val="24"/>
              </w:rPr>
            </w:pPr>
            <w:r>
              <w:rPr>
                <w:sz w:val="24"/>
              </w:rPr>
              <w:t>Р7</w:t>
            </w:r>
          </w:p>
        </w:tc>
        <w:tc>
          <w:tcPr>
            <w:tcW w:w="566" w:type="dxa"/>
          </w:tcPr>
          <w:p w:rsidR="00C23131" w:rsidRDefault="00C23131" w:rsidP="00C23131">
            <w:pPr>
              <w:pStyle w:val="TableParagraph"/>
              <w:ind w:right="98"/>
              <w:jc w:val="right"/>
              <w:rPr>
                <w:sz w:val="24"/>
              </w:rPr>
            </w:pPr>
            <w:r>
              <w:rPr>
                <w:sz w:val="24"/>
              </w:rPr>
              <w:t>5</w:t>
            </w:r>
          </w:p>
        </w:tc>
        <w:tc>
          <w:tcPr>
            <w:tcW w:w="566" w:type="dxa"/>
          </w:tcPr>
          <w:p w:rsidR="00C23131" w:rsidRDefault="00C23131" w:rsidP="00C23131">
            <w:pPr>
              <w:pStyle w:val="TableParagraph"/>
              <w:ind w:right="95"/>
              <w:jc w:val="right"/>
              <w:rPr>
                <w:sz w:val="24"/>
              </w:rPr>
            </w:pPr>
            <w:r>
              <w:rPr>
                <w:sz w:val="24"/>
              </w:rPr>
              <w:t>0</w:t>
            </w:r>
          </w:p>
        </w:tc>
        <w:tc>
          <w:tcPr>
            <w:tcW w:w="569" w:type="dxa"/>
          </w:tcPr>
          <w:p w:rsidR="00C23131" w:rsidRDefault="00C23131" w:rsidP="00C23131">
            <w:pPr>
              <w:pStyle w:val="TableParagraph"/>
              <w:ind w:right="99"/>
              <w:jc w:val="right"/>
              <w:rPr>
                <w:sz w:val="24"/>
              </w:rPr>
            </w:pPr>
            <w:r>
              <w:rPr>
                <w:sz w:val="24"/>
              </w:rPr>
              <w:t>0</w:t>
            </w:r>
          </w:p>
        </w:tc>
        <w:tc>
          <w:tcPr>
            <w:tcW w:w="566" w:type="dxa"/>
          </w:tcPr>
          <w:p w:rsidR="00C23131" w:rsidRDefault="00C23131" w:rsidP="00C23131">
            <w:pPr>
              <w:pStyle w:val="TableParagraph"/>
              <w:ind w:right="98"/>
              <w:jc w:val="right"/>
              <w:rPr>
                <w:sz w:val="24"/>
              </w:rPr>
            </w:pPr>
            <w:r>
              <w:rPr>
                <w:sz w:val="24"/>
              </w:rPr>
              <w:t>5</w:t>
            </w:r>
          </w:p>
        </w:tc>
        <w:tc>
          <w:tcPr>
            <w:tcW w:w="566" w:type="dxa"/>
          </w:tcPr>
          <w:p w:rsidR="00C23131" w:rsidRDefault="00C23131" w:rsidP="00C23131">
            <w:pPr>
              <w:pStyle w:val="TableParagraph"/>
              <w:ind w:right="96"/>
              <w:jc w:val="right"/>
              <w:rPr>
                <w:sz w:val="24"/>
              </w:rPr>
            </w:pPr>
            <w:r>
              <w:rPr>
                <w:sz w:val="24"/>
              </w:rPr>
              <w:t>0</w:t>
            </w:r>
          </w:p>
        </w:tc>
        <w:tc>
          <w:tcPr>
            <w:tcW w:w="566" w:type="dxa"/>
          </w:tcPr>
          <w:p w:rsidR="00C23131" w:rsidRDefault="00C23131" w:rsidP="00C23131">
            <w:pPr>
              <w:pStyle w:val="TableParagraph"/>
              <w:ind w:right="93"/>
              <w:jc w:val="right"/>
              <w:rPr>
                <w:sz w:val="24"/>
              </w:rPr>
            </w:pPr>
            <w:r>
              <w:rPr>
                <w:sz w:val="24"/>
              </w:rPr>
              <w:t>37</w:t>
            </w:r>
          </w:p>
        </w:tc>
        <w:tc>
          <w:tcPr>
            <w:tcW w:w="708" w:type="dxa"/>
          </w:tcPr>
          <w:p w:rsidR="00C23131" w:rsidRDefault="00C23131" w:rsidP="00C23131">
            <w:pPr>
              <w:pStyle w:val="TableParagraph"/>
              <w:ind w:right="93"/>
              <w:jc w:val="right"/>
              <w:rPr>
                <w:sz w:val="24"/>
              </w:rPr>
            </w:pPr>
            <w:r>
              <w:rPr>
                <w:sz w:val="24"/>
              </w:rPr>
              <w:t>12</w:t>
            </w:r>
          </w:p>
        </w:tc>
        <w:tc>
          <w:tcPr>
            <w:tcW w:w="710" w:type="dxa"/>
          </w:tcPr>
          <w:p w:rsidR="00C23131" w:rsidRDefault="00C23131" w:rsidP="00C23131">
            <w:pPr>
              <w:pStyle w:val="TableParagraph"/>
              <w:ind w:right="95"/>
              <w:jc w:val="right"/>
              <w:rPr>
                <w:sz w:val="24"/>
              </w:rPr>
            </w:pPr>
            <w:r>
              <w:rPr>
                <w:sz w:val="24"/>
              </w:rPr>
              <w:t>20</w:t>
            </w:r>
          </w:p>
        </w:tc>
        <w:tc>
          <w:tcPr>
            <w:tcW w:w="708" w:type="dxa"/>
          </w:tcPr>
          <w:p w:rsidR="00C23131" w:rsidRDefault="00C23131" w:rsidP="00C23131">
            <w:pPr>
              <w:pStyle w:val="TableParagraph"/>
              <w:ind w:right="95"/>
              <w:jc w:val="right"/>
              <w:rPr>
                <w:sz w:val="24"/>
              </w:rPr>
            </w:pPr>
            <w:r>
              <w:rPr>
                <w:sz w:val="24"/>
              </w:rPr>
              <w:t>3</w:t>
            </w:r>
          </w:p>
        </w:tc>
        <w:tc>
          <w:tcPr>
            <w:tcW w:w="710" w:type="dxa"/>
          </w:tcPr>
          <w:p w:rsidR="00C23131" w:rsidRDefault="00C23131" w:rsidP="00C23131">
            <w:pPr>
              <w:pStyle w:val="TableParagraph"/>
              <w:ind w:right="96"/>
              <w:jc w:val="right"/>
              <w:rPr>
                <w:sz w:val="24"/>
              </w:rPr>
            </w:pPr>
            <w:r>
              <w:rPr>
                <w:sz w:val="24"/>
              </w:rPr>
              <w:t>2</w:t>
            </w:r>
          </w:p>
        </w:tc>
        <w:tc>
          <w:tcPr>
            <w:tcW w:w="567" w:type="dxa"/>
          </w:tcPr>
          <w:p w:rsidR="00C23131" w:rsidRDefault="00C23131" w:rsidP="00C23131">
            <w:pPr>
              <w:pStyle w:val="TableParagraph"/>
              <w:ind w:left="130" w:right="9"/>
              <w:jc w:val="center"/>
              <w:rPr>
                <w:sz w:val="24"/>
              </w:rPr>
            </w:pPr>
            <w:r>
              <w:rPr>
                <w:sz w:val="24"/>
              </w:rPr>
              <w:t>23</w:t>
            </w:r>
          </w:p>
        </w:tc>
        <w:tc>
          <w:tcPr>
            <w:tcW w:w="566" w:type="dxa"/>
          </w:tcPr>
          <w:p w:rsidR="00C23131" w:rsidRDefault="00C23131" w:rsidP="00C23131">
            <w:pPr>
              <w:pStyle w:val="TableParagraph"/>
              <w:ind w:right="94"/>
              <w:jc w:val="right"/>
              <w:rPr>
                <w:sz w:val="24"/>
              </w:rPr>
            </w:pPr>
            <w:r>
              <w:rPr>
                <w:sz w:val="24"/>
              </w:rPr>
              <w:t>5</w:t>
            </w:r>
          </w:p>
        </w:tc>
        <w:tc>
          <w:tcPr>
            <w:tcW w:w="566" w:type="dxa"/>
          </w:tcPr>
          <w:p w:rsidR="00C23131" w:rsidRDefault="00C23131" w:rsidP="00C23131">
            <w:pPr>
              <w:pStyle w:val="TableParagraph"/>
              <w:ind w:right="91"/>
              <w:jc w:val="right"/>
              <w:rPr>
                <w:sz w:val="24"/>
              </w:rPr>
            </w:pPr>
            <w:r>
              <w:rPr>
                <w:sz w:val="24"/>
              </w:rPr>
              <w:t>10</w:t>
            </w:r>
          </w:p>
        </w:tc>
        <w:tc>
          <w:tcPr>
            <w:tcW w:w="568" w:type="dxa"/>
          </w:tcPr>
          <w:p w:rsidR="00C23131" w:rsidRDefault="00C23131" w:rsidP="00C23131">
            <w:pPr>
              <w:pStyle w:val="TableParagraph"/>
              <w:ind w:right="93"/>
              <w:jc w:val="right"/>
              <w:rPr>
                <w:sz w:val="24"/>
              </w:rPr>
            </w:pPr>
            <w:r>
              <w:rPr>
                <w:sz w:val="24"/>
              </w:rPr>
              <w:t>5</w:t>
            </w:r>
          </w:p>
        </w:tc>
        <w:tc>
          <w:tcPr>
            <w:tcW w:w="708" w:type="dxa"/>
          </w:tcPr>
          <w:p w:rsidR="00C23131" w:rsidRDefault="00C23131" w:rsidP="00C23131">
            <w:pPr>
              <w:pStyle w:val="TableParagraph"/>
              <w:ind w:right="93"/>
              <w:jc w:val="right"/>
              <w:rPr>
                <w:sz w:val="24"/>
              </w:rPr>
            </w:pPr>
            <w:r>
              <w:rPr>
                <w:sz w:val="24"/>
              </w:rPr>
              <w:t>3</w:t>
            </w:r>
          </w:p>
        </w:tc>
      </w:tr>
      <w:tr w:rsidR="00C23131" w:rsidTr="00C23131">
        <w:trPr>
          <w:trHeight w:val="299"/>
        </w:trPr>
        <w:tc>
          <w:tcPr>
            <w:tcW w:w="1102" w:type="dxa"/>
          </w:tcPr>
          <w:p w:rsidR="00C23131" w:rsidRDefault="00C23131" w:rsidP="00C23131">
            <w:pPr>
              <w:pStyle w:val="TableParagraph"/>
              <w:ind w:left="108"/>
              <w:rPr>
                <w:sz w:val="24"/>
              </w:rPr>
            </w:pPr>
            <w:r>
              <w:rPr>
                <w:sz w:val="24"/>
              </w:rPr>
              <w:t>Р8</w:t>
            </w:r>
          </w:p>
        </w:tc>
        <w:tc>
          <w:tcPr>
            <w:tcW w:w="566" w:type="dxa"/>
          </w:tcPr>
          <w:p w:rsidR="00C23131" w:rsidRDefault="00C23131" w:rsidP="00C23131">
            <w:pPr>
              <w:pStyle w:val="TableParagraph"/>
              <w:ind w:right="98"/>
              <w:jc w:val="right"/>
              <w:rPr>
                <w:sz w:val="24"/>
              </w:rPr>
            </w:pPr>
            <w:r>
              <w:rPr>
                <w:sz w:val="24"/>
              </w:rPr>
              <w:t>69</w:t>
            </w:r>
          </w:p>
        </w:tc>
        <w:tc>
          <w:tcPr>
            <w:tcW w:w="566" w:type="dxa"/>
          </w:tcPr>
          <w:p w:rsidR="00C23131" w:rsidRDefault="00C23131" w:rsidP="00C23131">
            <w:pPr>
              <w:pStyle w:val="TableParagraph"/>
              <w:ind w:right="95"/>
              <w:jc w:val="right"/>
              <w:rPr>
                <w:sz w:val="24"/>
              </w:rPr>
            </w:pPr>
            <w:r>
              <w:rPr>
                <w:sz w:val="24"/>
              </w:rPr>
              <w:t>25</w:t>
            </w:r>
          </w:p>
        </w:tc>
        <w:tc>
          <w:tcPr>
            <w:tcW w:w="569" w:type="dxa"/>
          </w:tcPr>
          <w:p w:rsidR="00C23131" w:rsidRDefault="00C23131" w:rsidP="00C23131">
            <w:pPr>
              <w:pStyle w:val="TableParagraph"/>
              <w:ind w:right="99"/>
              <w:jc w:val="right"/>
              <w:rPr>
                <w:sz w:val="24"/>
              </w:rPr>
            </w:pPr>
            <w:r>
              <w:rPr>
                <w:sz w:val="24"/>
              </w:rPr>
              <w:t>15</w:t>
            </w:r>
          </w:p>
        </w:tc>
        <w:tc>
          <w:tcPr>
            <w:tcW w:w="566" w:type="dxa"/>
          </w:tcPr>
          <w:p w:rsidR="00C23131" w:rsidRDefault="00C23131" w:rsidP="00C23131">
            <w:pPr>
              <w:pStyle w:val="TableParagraph"/>
              <w:ind w:right="98"/>
              <w:jc w:val="right"/>
              <w:rPr>
                <w:sz w:val="24"/>
              </w:rPr>
            </w:pPr>
            <w:r>
              <w:rPr>
                <w:sz w:val="24"/>
              </w:rPr>
              <w:t>4</w:t>
            </w:r>
          </w:p>
        </w:tc>
        <w:tc>
          <w:tcPr>
            <w:tcW w:w="566" w:type="dxa"/>
          </w:tcPr>
          <w:p w:rsidR="00C23131" w:rsidRDefault="00C23131" w:rsidP="00C23131">
            <w:pPr>
              <w:pStyle w:val="TableParagraph"/>
              <w:ind w:right="96"/>
              <w:jc w:val="right"/>
              <w:rPr>
                <w:sz w:val="24"/>
              </w:rPr>
            </w:pPr>
            <w:r>
              <w:rPr>
                <w:sz w:val="24"/>
              </w:rPr>
              <w:t>25</w:t>
            </w:r>
          </w:p>
        </w:tc>
        <w:tc>
          <w:tcPr>
            <w:tcW w:w="566" w:type="dxa"/>
          </w:tcPr>
          <w:p w:rsidR="00C23131" w:rsidRDefault="00C23131" w:rsidP="00C23131">
            <w:pPr>
              <w:pStyle w:val="TableParagraph"/>
              <w:ind w:right="93"/>
              <w:jc w:val="right"/>
              <w:rPr>
                <w:sz w:val="24"/>
              </w:rPr>
            </w:pPr>
            <w:r>
              <w:rPr>
                <w:sz w:val="24"/>
              </w:rPr>
              <w:t>51</w:t>
            </w:r>
          </w:p>
        </w:tc>
        <w:tc>
          <w:tcPr>
            <w:tcW w:w="708" w:type="dxa"/>
          </w:tcPr>
          <w:p w:rsidR="00C23131" w:rsidRDefault="00C23131" w:rsidP="00C23131">
            <w:pPr>
              <w:pStyle w:val="TableParagraph"/>
              <w:ind w:right="93"/>
              <w:jc w:val="right"/>
              <w:rPr>
                <w:sz w:val="24"/>
              </w:rPr>
            </w:pPr>
            <w:r>
              <w:rPr>
                <w:sz w:val="24"/>
              </w:rPr>
              <w:t>15</w:t>
            </w:r>
          </w:p>
        </w:tc>
        <w:tc>
          <w:tcPr>
            <w:tcW w:w="710" w:type="dxa"/>
          </w:tcPr>
          <w:p w:rsidR="00C23131" w:rsidRDefault="00C23131" w:rsidP="00C23131">
            <w:pPr>
              <w:pStyle w:val="TableParagraph"/>
              <w:ind w:right="95"/>
              <w:jc w:val="right"/>
              <w:rPr>
                <w:sz w:val="24"/>
              </w:rPr>
            </w:pPr>
            <w:r>
              <w:rPr>
                <w:sz w:val="24"/>
              </w:rPr>
              <w:t>12</w:t>
            </w:r>
          </w:p>
        </w:tc>
        <w:tc>
          <w:tcPr>
            <w:tcW w:w="708" w:type="dxa"/>
          </w:tcPr>
          <w:p w:rsidR="00C23131" w:rsidRDefault="00C23131" w:rsidP="00C23131">
            <w:pPr>
              <w:pStyle w:val="TableParagraph"/>
              <w:ind w:right="95"/>
              <w:jc w:val="right"/>
              <w:rPr>
                <w:sz w:val="24"/>
              </w:rPr>
            </w:pPr>
            <w:r>
              <w:rPr>
                <w:sz w:val="24"/>
              </w:rPr>
              <w:t>11</w:t>
            </w:r>
          </w:p>
        </w:tc>
        <w:tc>
          <w:tcPr>
            <w:tcW w:w="710" w:type="dxa"/>
          </w:tcPr>
          <w:p w:rsidR="00C23131" w:rsidRDefault="00C23131" w:rsidP="00C23131">
            <w:pPr>
              <w:pStyle w:val="TableParagraph"/>
              <w:ind w:right="96"/>
              <w:jc w:val="right"/>
              <w:rPr>
                <w:sz w:val="24"/>
              </w:rPr>
            </w:pPr>
            <w:r>
              <w:rPr>
                <w:sz w:val="24"/>
              </w:rPr>
              <w:t>13</w:t>
            </w:r>
          </w:p>
        </w:tc>
        <w:tc>
          <w:tcPr>
            <w:tcW w:w="567" w:type="dxa"/>
          </w:tcPr>
          <w:p w:rsidR="00C23131" w:rsidRDefault="00C23131" w:rsidP="00C23131">
            <w:pPr>
              <w:pStyle w:val="TableParagraph"/>
              <w:ind w:left="130" w:right="9"/>
              <w:jc w:val="center"/>
              <w:rPr>
                <w:sz w:val="24"/>
              </w:rPr>
            </w:pPr>
            <w:r>
              <w:rPr>
                <w:sz w:val="24"/>
              </w:rPr>
              <w:t>50</w:t>
            </w:r>
          </w:p>
        </w:tc>
        <w:tc>
          <w:tcPr>
            <w:tcW w:w="566" w:type="dxa"/>
          </w:tcPr>
          <w:p w:rsidR="00C23131" w:rsidRDefault="00C23131" w:rsidP="00C23131">
            <w:pPr>
              <w:pStyle w:val="TableParagraph"/>
              <w:ind w:right="94"/>
              <w:jc w:val="right"/>
              <w:rPr>
                <w:sz w:val="24"/>
              </w:rPr>
            </w:pPr>
            <w:r>
              <w:rPr>
                <w:sz w:val="24"/>
              </w:rPr>
              <w:t>12</w:t>
            </w:r>
          </w:p>
        </w:tc>
        <w:tc>
          <w:tcPr>
            <w:tcW w:w="566" w:type="dxa"/>
          </w:tcPr>
          <w:p w:rsidR="00C23131" w:rsidRDefault="00C23131" w:rsidP="00C23131">
            <w:pPr>
              <w:pStyle w:val="TableParagraph"/>
              <w:ind w:right="91"/>
              <w:jc w:val="right"/>
              <w:rPr>
                <w:sz w:val="24"/>
              </w:rPr>
            </w:pPr>
            <w:r>
              <w:rPr>
                <w:sz w:val="24"/>
              </w:rPr>
              <w:t>2</w:t>
            </w:r>
          </w:p>
        </w:tc>
        <w:tc>
          <w:tcPr>
            <w:tcW w:w="568" w:type="dxa"/>
          </w:tcPr>
          <w:p w:rsidR="00C23131" w:rsidRDefault="00C23131" w:rsidP="00C23131">
            <w:pPr>
              <w:pStyle w:val="TableParagraph"/>
              <w:ind w:right="93"/>
              <w:jc w:val="right"/>
              <w:rPr>
                <w:sz w:val="24"/>
              </w:rPr>
            </w:pPr>
            <w:r>
              <w:rPr>
                <w:sz w:val="24"/>
              </w:rPr>
              <w:t>13</w:t>
            </w:r>
          </w:p>
        </w:tc>
        <w:tc>
          <w:tcPr>
            <w:tcW w:w="708" w:type="dxa"/>
          </w:tcPr>
          <w:p w:rsidR="00C23131" w:rsidRDefault="00C23131" w:rsidP="00C23131">
            <w:pPr>
              <w:pStyle w:val="TableParagraph"/>
              <w:ind w:right="93"/>
              <w:jc w:val="right"/>
              <w:rPr>
                <w:sz w:val="24"/>
              </w:rPr>
            </w:pPr>
            <w:r>
              <w:rPr>
                <w:sz w:val="24"/>
              </w:rPr>
              <w:t>23</w:t>
            </w:r>
          </w:p>
        </w:tc>
      </w:tr>
      <w:tr w:rsidR="00C23131" w:rsidTr="00C23131">
        <w:trPr>
          <w:trHeight w:val="299"/>
        </w:trPr>
        <w:tc>
          <w:tcPr>
            <w:tcW w:w="1102" w:type="dxa"/>
          </w:tcPr>
          <w:p w:rsidR="00C23131" w:rsidRDefault="00C23131" w:rsidP="00C23131">
            <w:pPr>
              <w:pStyle w:val="TableParagraph"/>
              <w:ind w:left="108"/>
              <w:rPr>
                <w:sz w:val="24"/>
              </w:rPr>
            </w:pPr>
            <w:r>
              <w:rPr>
                <w:sz w:val="24"/>
              </w:rPr>
              <w:t>Р9</w:t>
            </w:r>
          </w:p>
        </w:tc>
        <w:tc>
          <w:tcPr>
            <w:tcW w:w="566" w:type="dxa"/>
          </w:tcPr>
          <w:p w:rsidR="00C23131" w:rsidRDefault="00C23131" w:rsidP="00C23131">
            <w:pPr>
              <w:pStyle w:val="TableParagraph"/>
              <w:ind w:right="98"/>
              <w:jc w:val="right"/>
              <w:rPr>
                <w:sz w:val="24"/>
              </w:rPr>
            </w:pPr>
            <w:r>
              <w:rPr>
                <w:sz w:val="24"/>
              </w:rPr>
              <w:t>38</w:t>
            </w:r>
          </w:p>
        </w:tc>
        <w:tc>
          <w:tcPr>
            <w:tcW w:w="566" w:type="dxa"/>
          </w:tcPr>
          <w:p w:rsidR="00C23131" w:rsidRDefault="00C23131" w:rsidP="00C23131">
            <w:pPr>
              <w:pStyle w:val="TableParagraph"/>
              <w:ind w:right="95"/>
              <w:jc w:val="right"/>
              <w:rPr>
                <w:sz w:val="24"/>
              </w:rPr>
            </w:pPr>
            <w:r>
              <w:rPr>
                <w:sz w:val="24"/>
              </w:rPr>
              <w:t>4</w:t>
            </w:r>
          </w:p>
        </w:tc>
        <w:tc>
          <w:tcPr>
            <w:tcW w:w="569" w:type="dxa"/>
          </w:tcPr>
          <w:p w:rsidR="00C23131" w:rsidRDefault="00C23131" w:rsidP="00C23131">
            <w:pPr>
              <w:pStyle w:val="TableParagraph"/>
              <w:ind w:right="99"/>
              <w:jc w:val="right"/>
              <w:rPr>
                <w:sz w:val="24"/>
              </w:rPr>
            </w:pPr>
            <w:r>
              <w:rPr>
                <w:sz w:val="24"/>
              </w:rPr>
              <w:t>5</w:t>
            </w:r>
          </w:p>
        </w:tc>
        <w:tc>
          <w:tcPr>
            <w:tcW w:w="566" w:type="dxa"/>
          </w:tcPr>
          <w:p w:rsidR="00C23131" w:rsidRDefault="00C23131" w:rsidP="00C23131">
            <w:pPr>
              <w:pStyle w:val="TableParagraph"/>
              <w:ind w:right="98"/>
              <w:jc w:val="right"/>
              <w:rPr>
                <w:sz w:val="24"/>
              </w:rPr>
            </w:pPr>
            <w:r>
              <w:rPr>
                <w:sz w:val="24"/>
              </w:rPr>
              <w:t>22</w:t>
            </w:r>
          </w:p>
        </w:tc>
        <w:tc>
          <w:tcPr>
            <w:tcW w:w="566" w:type="dxa"/>
          </w:tcPr>
          <w:p w:rsidR="00C23131" w:rsidRDefault="00C23131" w:rsidP="00C23131">
            <w:pPr>
              <w:pStyle w:val="TableParagraph"/>
              <w:ind w:right="96"/>
              <w:jc w:val="right"/>
              <w:rPr>
                <w:sz w:val="24"/>
              </w:rPr>
            </w:pPr>
            <w:r>
              <w:rPr>
                <w:sz w:val="24"/>
              </w:rPr>
              <w:t>7</w:t>
            </w:r>
          </w:p>
        </w:tc>
        <w:tc>
          <w:tcPr>
            <w:tcW w:w="566" w:type="dxa"/>
          </w:tcPr>
          <w:p w:rsidR="00C23131" w:rsidRDefault="00C23131" w:rsidP="00C23131">
            <w:pPr>
              <w:pStyle w:val="TableParagraph"/>
              <w:ind w:right="93"/>
              <w:jc w:val="right"/>
              <w:rPr>
                <w:sz w:val="24"/>
              </w:rPr>
            </w:pPr>
            <w:r>
              <w:rPr>
                <w:sz w:val="24"/>
              </w:rPr>
              <w:t>63</w:t>
            </w:r>
          </w:p>
        </w:tc>
        <w:tc>
          <w:tcPr>
            <w:tcW w:w="708" w:type="dxa"/>
          </w:tcPr>
          <w:p w:rsidR="00C23131" w:rsidRDefault="00C23131" w:rsidP="00C23131">
            <w:pPr>
              <w:pStyle w:val="TableParagraph"/>
              <w:ind w:right="93"/>
              <w:jc w:val="right"/>
              <w:rPr>
                <w:sz w:val="24"/>
              </w:rPr>
            </w:pPr>
            <w:r>
              <w:rPr>
                <w:sz w:val="24"/>
              </w:rPr>
              <w:t>25</w:t>
            </w:r>
          </w:p>
        </w:tc>
        <w:tc>
          <w:tcPr>
            <w:tcW w:w="710" w:type="dxa"/>
          </w:tcPr>
          <w:p w:rsidR="00C23131" w:rsidRDefault="00C23131" w:rsidP="00C23131">
            <w:pPr>
              <w:pStyle w:val="TableParagraph"/>
              <w:ind w:right="95"/>
              <w:jc w:val="right"/>
              <w:rPr>
                <w:sz w:val="24"/>
              </w:rPr>
            </w:pPr>
            <w:r>
              <w:rPr>
                <w:sz w:val="24"/>
              </w:rPr>
              <w:t>12</w:t>
            </w:r>
          </w:p>
        </w:tc>
        <w:tc>
          <w:tcPr>
            <w:tcW w:w="708" w:type="dxa"/>
          </w:tcPr>
          <w:p w:rsidR="00C23131" w:rsidRDefault="00C23131" w:rsidP="00C23131">
            <w:pPr>
              <w:pStyle w:val="TableParagraph"/>
              <w:ind w:right="95"/>
              <w:jc w:val="right"/>
              <w:rPr>
                <w:sz w:val="24"/>
              </w:rPr>
            </w:pPr>
            <w:r>
              <w:rPr>
                <w:sz w:val="24"/>
              </w:rPr>
              <w:t>11</w:t>
            </w:r>
          </w:p>
        </w:tc>
        <w:tc>
          <w:tcPr>
            <w:tcW w:w="710" w:type="dxa"/>
          </w:tcPr>
          <w:p w:rsidR="00C23131" w:rsidRDefault="00C23131" w:rsidP="00C23131">
            <w:pPr>
              <w:pStyle w:val="TableParagraph"/>
              <w:ind w:right="96"/>
              <w:jc w:val="right"/>
              <w:rPr>
                <w:sz w:val="24"/>
              </w:rPr>
            </w:pPr>
            <w:r>
              <w:rPr>
                <w:sz w:val="24"/>
              </w:rPr>
              <w:t>15</w:t>
            </w:r>
          </w:p>
        </w:tc>
        <w:tc>
          <w:tcPr>
            <w:tcW w:w="567" w:type="dxa"/>
          </w:tcPr>
          <w:p w:rsidR="00C23131" w:rsidRDefault="00C23131" w:rsidP="00C23131">
            <w:pPr>
              <w:pStyle w:val="TableParagraph"/>
              <w:ind w:left="130" w:right="9"/>
              <w:jc w:val="center"/>
              <w:rPr>
                <w:sz w:val="24"/>
              </w:rPr>
            </w:pPr>
            <w:r>
              <w:rPr>
                <w:sz w:val="24"/>
              </w:rPr>
              <w:t>48</w:t>
            </w:r>
          </w:p>
        </w:tc>
        <w:tc>
          <w:tcPr>
            <w:tcW w:w="566" w:type="dxa"/>
          </w:tcPr>
          <w:p w:rsidR="00C23131" w:rsidRDefault="00C23131" w:rsidP="00C23131">
            <w:pPr>
              <w:pStyle w:val="TableParagraph"/>
              <w:ind w:right="94"/>
              <w:jc w:val="right"/>
              <w:rPr>
                <w:sz w:val="24"/>
              </w:rPr>
            </w:pPr>
            <w:r>
              <w:rPr>
                <w:sz w:val="24"/>
              </w:rPr>
              <w:t>13</w:t>
            </w:r>
          </w:p>
        </w:tc>
        <w:tc>
          <w:tcPr>
            <w:tcW w:w="566" w:type="dxa"/>
          </w:tcPr>
          <w:p w:rsidR="00C23131" w:rsidRDefault="00C23131" w:rsidP="00C23131">
            <w:pPr>
              <w:pStyle w:val="TableParagraph"/>
              <w:ind w:right="91"/>
              <w:jc w:val="right"/>
              <w:rPr>
                <w:sz w:val="24"/>
              </w:rPr>
            </w:pPr>
            <w:r>
              <w:rPr>
                <w:sz w:val="24"/>
              </w:rPr>
              <w:t>9</w:t>
            </w:r>
          </w:p>
        </w:tc>
        <w:tc>
          <w:tcPr>
            <w:tcW w:w="568" w:type="dxa"/>
          </w:tcPr>
          <w:p w:rsidR="00C23131" w:rsidRDefault="00C23131" w:rsidP="00C23131">
            <w:pPr>
              <w:pStyle w:val="TableParagraph"/>
              <w:ind w:right="93"/>
              <w:jc w:val="right"/>
              <w:rPr>
                <w:sz w:val="24"/>
              </w:rPr>
            </w:pPr>
            <w:r>
              <w:rPr>
                <w:sz w:val="24"/>
              </w:rPr>
              <w:t>13</w:t>
            </w:r>
          </w:p>
        </w:tc>
        <w:tc>
          <w:tcPr>
            <w:tcW w:w="708" w:type="dxa"/>
          </w:tcPr>
          <w:p w:rsidR="00C23131" w:rsidRDefault="00C23131" w:rsidP="00C23131">
            <w:pPr>
              <w:pStyle w:val="TableParagraph"/>
              <w:ind w:right="93"/>
              <w:jc w:val="right"/>
              <w:rPr>
                <w:sz w:val="24"/>
              </w:rPr>
            </w:pPr>
            <w:r>
              <w:rPr>
                <w:sz w:val="24"/>
              </w:rPr>
              <w:t>13</w:t>
            </w:r>
          </w:p>
        </w:tc>
      </w:tr>
      <w:tr w:rsidR="00C23131" w:rsidTr="00C23131">
        <w:trPr>
          <w:trHeight w:val="299"/>
        </w:trPr>
        <w:tc>
          <w:tcPr>
            <w:tcW w:w="1102" w:type="dxa"/>
          </w:tcPr>
          <w:p w:rsidR="00C23131" w:rsidRDefault="00C23131" w:rsidP="00C23131">
            <w:pPr>
              <w:pStyle w:val="TableParagraph"/>
              <w:ind w:left="108"/>
              <w:rPr>
                <w:sz w:val="24"/>
              </w:rPr>
            </w:pPr>
            <w:r>
              <w:rPr>
                <w:sz w:val="24"/>
              </w:rPr>
              <w:t>Р10</w:t>
            </w:r>
          </w:p>
        </w:tc>
        <w:tc>
          <w:tcPr>
            <w:tcW w:w="566" w:type="dxa"/>
          </w:tcPr>
          <w:p w:rsidR="00C23131" w:rsidRDefault="00C23131" w:rsidP="00C23131">
            <w:pPr>
              <w:pStyle w:val="TableParagraph"/>
              <w:ind w:right="98"/>
              <w:jc w:val="right"/>
              <w:rPr>
                <w:sz w:val="24"/>
              </w:rPr>
            </w:pPr>
            <w:r>
              <w:rPr>
                <w:sz w:val="24"/>
              </w:rPr>
              <w:t>31</w:t>
            </w:r>
          </w:p>
        </w:tc>
        <w:tc>
          <w:tcPr>
            <w:tcW w:w="566" w:type="dxa"/>
          </w:tcPr>
          <w:p w:rsidR="00C23131" w:rsidRDefault="00C23131" w:rsidP="00C23131">
            <w:pPr>
              <w:pStyle w:val="TableParagraph"/>
              <w:ind w:right="95"/>
              <w:jc w:val="right"/>
              <w:rPr>
                <w:sz w:val="24"/>
              </w:rPr>
            </w:pPr>
            <w:r>
              <w:rPr>
                <w:sz w:val="24"/>
              </w:rPr>
              <w:t>20</w:t>
            </w:r>
          </w:p>
        </w:tc>
        <w:tc>
          <w:tcPr>
            <w:tcW w:w="569" w:type="dxa"/>
          </w:tcPr>
          <w:p w:rsidR="00C23131" w:rsidRDefault="00C23131" w:rsidP="00C23131">
            <w:pPr>
              <w:pStyle w:val="TableParagraph"/>
              <w:ind w:right="99"/>
              <w:jc w:val="right"/>
              <w:rPr>
                <w:sz w:val="24"/>
              </w:rPr>
            </w:pPr>
            <w:r>
              <w:rPr>
                <w:sz w:val="24"/>
              </w:rPr>
              <w:t>5</w:t>
            </w:r>
          </w:p>
        </w:tc>
        <w:tc>
          <w:tcPr>
            <w:tcW w:w="566" w:type="dxa"/>
          </w:tcPr>
          <w:p w:rsidR="00C23131" w:rsidRDefault="00C23131" w:rsidP="00C23131">
            <w:pPr>
              <w:pStyle w:val="TableParagraph"/>
              <w:ind w:right="98"/>
              <w:jc w:val="right"/>
              <w:rPr>
                <w:sz w:val="24"/>
              </w:rPr>
            </w:pPr>
            <w:r>
              <w:rPr>
                <w:sz w:val="24"/>
              </w:rPr>
              <w:t>6</w:t>
            </w:r>
          </w:p>
        </w:tc>
        <w:tc>
          <w:tcPr>
            <w:tcW w:w="566" w:type="dxa"/>
          </w:tcPr>
          <w:p w:rsidR="00C23131" w:rsidRDefault="00C23131" w:rsidP="00C23131">
            <w:pPr>
              <w:pStyle w:val="TableParagraph"/>
              <w:ind w:right="96"/>
              <w:jc w:val="right"/>
              <w:rPr>
                <w:sz w:val="24"/>
              </w:rPr>
            </w:pPr>
            <w:r>
              <w:rPr>
                <w:sz w:val="24"/>
              </w:rPr>
              <w:t>0</w:t>
            </w:r>
          </w:p>
        </w:tc>
        <w:tc>
          <w:tcPr>
            <w:tcW w:w="566" w:type="dxa"/>
          </w:tcPr>
          <w:p w:rsidR="00C23131" w:rsidRDefault="00C23131" w:rsidP="00C23131">
            <w:pPr>
              <w:pStyle w:val="TableParagraph"/>
              <w:ind w:right="93"/>
              <w:jc w:val="right"/>
              <w:rPr>
                <w:sz w:val="24"/>
              </w:rPr>
            </w:pPr>
            <w:r>
              <w:rPr>
                <w:sz w:val="24"/>
              </w:rPr>
              <w:t>55</w:t>
            </w:r>
          </w:p>
        </w:tc>
        <w:tc>
          <w:tcPr>
            <w:tcW w:w="708" w:type="dxa"/>
          </w:tcPr>
          <w:p w:rsidR="00C23131" w:rsidRDefault="00C23131" w:rsidP="00C23131">
            <w:pPr>
              <w:pStyle w:val="TableParagraph"/>
              <w:ind w:right="93"/>
              <w:jc w:val="right"/>
              <w:rPr>
                <w:sz w:val="24"/>
              </w:rPr>
            </w:pPr>
            <w:r>
              <w:rPr>
                <w:sz w:val="24"/>
              </w:rPr>
              <w:t>15</w:t>
            </w:r>
          </w:p>
        </w:tc>
        <w:tc>
          <w:tcPr>
            <w:tcW w:w="710" w:type="dxa"/>
          </w:tcPr>
          <w:p w:rsidR="00C23131" w:rsidRDefault="00C23131" w:rsidP="00C23131">
            <w:pPr>
              <w:pStyle w:val="TableParagraph"/>
              <w:ind w:right="95"/>
              <w:jc w:val="right"/>
              <w:rPr>
                <w:sz w:val="24"/>
              </w:rPr>
            </w:pPr>
            <w:r>
              <w:rPr>
                <w:sz w:val="24"/>
              </w:rPr>
              <w:t>22</w:t>
            </w:r>
          </w:p>
        </w:tc>
        <w:tc>
          <w:tcPr>
            <w:tcW w:w="708" w:type="dxa"/>
          </w:tcPr>
          <w:p w:rsidR="00C23131" w:rsidRDefault="00C23131" w:rsidP="00C23131">
            <w:pPr>
              <w:pStyle w:val="TableParagraph"/>
              <w:ind w:right="95"/>
              <w:jc w:val="right"/>
              <w:rPr>
                <w:sz w:val="24"/>
              </w:rPr>
            </w:pPr>
            <w:r>
              <w:rPr>
                <w:sz w:val="24"/>
              </w:rPr>
              <w:t>3</w:t>
            </w:r>
          </w:p>
        </w:tc>
        <w:tc>
          <w:tcPr>
            <w:tcW w:w="710" w:type="dxa"/>
          </w:tcPr>
          <w:p w:rsidR="00C23131" w:rsidRDefault="00C23131" w:rsidP="00C23131">
            <w:pPr>
              <w:pStyle w:val="TableParagraph"/>
              <w:ind w:right="96"/>
              <w:jc w:val="right"/>
              <w:rPr>
                <w:sz w:val="24"/>
              </w:rPr>
            </w:pPr>
            <w:r>
              <w:rPr>
                <w:sz w:val="24"/>
              </w:rPr>
              <w:t>15</w:t>
            </w:r>
          </w:p>
        </w:tc>
        <w:tc>
          <w:tcPr>
            <w:tcW w:w="567" w:type="dxa"/>
          </w:tcPr>
          <w:p w:rsidR="00C23131" w:rsidRDefault="00C23131" w:rsidP="00C23131">
            <w:pPr>
              <w:pStyle w:val="TableParagraph"/>
              <w:ind w:left="130" w:right="9"/>
              <w:jc w:val="center"/>
              <w:rPr>
                <w:sz w:val="24"/>
              </w:rPr>
            </w:pPr>
            <w:r>
              <w:rPr>
                <w:sz w:val="24"/>
              </w:rPr>
              <w:t>30</w:t>
            </w:r>
          </w:p>
        </w:tc>
        <w:tc>
          <w:tcPr>
            <w:tcW w:w="566" w:type="dxa"/>
          </w:tcPr>
          <w:p w:rsidR="00C23131" w:rsidRDefault="00C23131" w:rsidP="00C23131">
            <w:pPr>
              <w:pStyle w:val="TableParagraph"/>
              <w:ind w:right="94"/>
              <w:jc w:val="right"/>
              <w:rPr>
                <w:sz w:val="24"/>
              </w:rPr>
            </w:pPr>
            <w:r>
              <w:rPr>
                <w:sz w:val="24"/>
              </w:rPr>
              <w:t>10</w:t>
            </w:r>
          </w:p>
        </w:tc>
        <w:tc>
          <w:tcPr>
            <w:tcW w:w="566" w:type="dxa"/>
          </w:tcPr>
          <w:p w:rsidR="00C23131" w:rsidRDefault="00C23131" w:rsidP="00C23131">
            <w:pPr>
              <w:pStyle w:val="TableParagraph"/>
              <w:ind w:right="91"/>
              <w:jc w:val="right"/>
              <w:rPr>
                <w:sz w:val="24"/>
              </w:rPr>
            </w:pPr>
            <w:r>
              <w:rPr>
                <w:sz w:val="24"/>
              </w:rPr>
              <w:t>10</w:t>
            </w:r>
          </w:p>
        </w:tc>
        <w:tc>
          <w:tcPr>
            <w:tcW w:w="568" w:type="dxa"/>
          </w:tcPr>
          <w:p w:rsidR="00C23131" w:rsidRDefault="00C23131" w:rsidP="00C23131">
            <w:pPr>
              <w:pStyle w:val="TableParagraph"/>
              <w:ind w:right="93"/>
              <w:jc w:val="right"/>
              <w:rPr>
                <w:sz w:val="24"/>
              </w:rPr>
            </w:pPr>
            <w:r>
              <w:rPr>
                <w:sz w:val="24"/>
              </w:rPr>
              <w:t>5</w:t>
            </w:r>
          </w:p>
        </w:tc>
        <w:tc>
          <w:tcPr>
            <w:tcW w:w="708" w:type="dxa"/>
          </w:tcPr>
          <w:p w:rsidR="00C23131" w:rsidRDefault="00C23131" w:rsidP="00C23131">
            <w:pPr>
              <w:pStyle w:val="TableParagraph"/>
              <w:ind w:right="93"/>
              <w:jc w:val="right"/>
              <w:rPr>
                <w:sz w:val="24"/>
              </w:rPr>
            </w:pPr>
            <w:r>
              <w:rPr>
                <w:sz w:val="24"/>
              </w:rPr>
              <w:t>5</w:t>
            </w:r>
          </w:p>
        </w:tc>
      </w:tr>
      <w:tr w:rsidR="00C23131" w:rsidTr="00C23131">
        <w:trPr>
          <w:trHeight w:val="302"/>
        </w:trPr>
        <w:tc>
          <w:tcPr>
            <w:tcW w:w="1102" w:type="dxa"/>
          </w:tcPr>
          <w:p w:rsidR="00C23131" w:rsidRDefault="00C23131" w:rsidP="00C23131">
            <w:pPr>
              <w:pStyle w:val="TableParagraph"/>
              <w:spacing w:before="18"/>
              <w:ind w:left="108"/>
              <w:rPr>
                <w:sz w:val="24"/>
              </w:rPr>
            </w:pPr>
            <w:r>
              <w:rPr>
                <w:sz w:val="24"/>
              </w:rPr>
              <w:t>Р11</w:t>
            </w:r>
          </w:p>
        </w:tc>
        <w:tc>
          <w:tcPr>
            <w:tcW w:w="566" w:type="dxa"/>
          </w:tcPr>
          <w:p w:rsidR="00C23131" w:rsidRDefault="00C23131" w:rsidP="00C23131">
            <w:pPr>
              <w:pStyle w:val="TableParagraph"/>
              <w:spacing w:before="18"/>
              <w:ind w:right="98"/>
              <w:jc w:val="right"/>
              <w:rPr>
                <w:sz w:val="24"/>
              </w:rPr>
            </w:pPr>
            <w:r>
              <w:rPr>
                <w:sz w:val="24"/>
              </w:rPr>
              <w:t>38</w:t>
            </w:r>
          </w:p>
        </w:tc>
        <w:tc>
          <w:tcPr>
            <w:tcW w:w="566" w:type="dxa"/>
          </w:tcPr>
          <w:p w:rsidR="00C23131" w:rsidRDefault="00C23131" w:rsidP="00C23131">
            <w:pPr>
              <w:pStyle w:val="TableParagraph"/>
              <w:spacing w:before="18"/>
              <w:ind w:right="95"/>
              <w:jc w:val="right"/>
              <w:rPr>
                <w:sz w:val="24"/>
              </w:rPr>
            </w:pPr>
            <w:r>
              <w:rPr>
                <w:sz w:val="24"/>
              </w:rPr>
              <w:t>10</w:t>
            </w:r>
          </w:p>
        </w:tc>
        <w:tc>
          <w:tcPr>
            <w:tcW w:w="569" w:type="dxa"/>
          </w:tcPr>
          <w:p w:rsidR="00C23131" w:rsidRDefault="00C23131" w:rsidP="00C23131">
            <w:pPr>
              <w:pStyle w:val="TableParagraph"/>
              <w:spacing w:before="18"/>
              <w:ind w:right="99"/>
              <w:jc w:val="right"/>
              <w:rPr>
                <w:sz w:val="24"/>
              </w:rPr>
            </w:pPr>
            <w:r>
              <w:rPr>
                <w:sz w:val="24"/>
              </w:rPr>
              <w:t>5</w:t>
            </w:r>
          </w:p>
        </w:tc>
        <w:tc>
          <w:tcPr>
            <w:tcW w:w="566" w:type="dxa"/>
          </w:tcPr>
          <w:p w:rsidR="00C23131" w:rsidRDefault="00C23131" w:rsidP="00C23131">
            <w:pPr>
              <w:pStyle w:val="TableParagraph"/>
              <w:spacing w:before="18"/>
              <w:ind w:right="98"/>
              <w:jc w:val="right"/>
              <w:rPr>
                <w:sz w:val="24"/>
              </w:rPr>
            </w:pPr>
            <w:r>
              <w:rPr>
                <w:sz w:val="24"/>
              </w:rPr>
              <w:t>8</w:t>
            </w:r>
          </w:p>
        </w:tc>
        <w:tc>
          <w:tcPr>
            <w:tcW w:w="566" w:type="dxa"/>
          </w:tcPr>
          <w:p w:rsidR="00C23131" w:rsidRDefault="00C23131" w:rsidP="00C23131">
            <w:pPr>
              <w:pStyle w:val="TableParagraph"/>
              <w:spacing w:before="18"/>
              <w:ind w:right="96"/>
              <w:jc w:val="right"/>
              <w:rPr>
                <w:sz w:val="24"/>
              </w:rPr>
            </w:pPr>
            <w:r>
              <w:rPr>
                <w:sz w:val="24"/>
              </w:rPr>
              <w:t>15</w:t>
            </w:r>
          </w:p>
        </w:tc>
        <w:tc>
          <w:tcPr>
            <w:tcW w:w="566" w:type="dxa"/>
          </w:tcPr>
          <w:p w:rsidR="00C23131" w:rsidRDefault="00C23131" w:rsidP="00C23131">
            <w:pPr>
              <w:pStyle w:val="TableParagraph"/>
              <w:spacing w:before="18"/>
              <w:ind w:right="93"/>
              <w:jc w:val="right"/>
              <w:rPr>
                <w:sz w:val="24"/>
              </w:rPr>
            </w:pPr>
            <w:r>
              <w:rPr>
                <w:sz w:val="24"/>
              </w:rPr>
              <w:t>73</w:t>
            </w:r>
          </w:p>
        </w:tc>
        <w:tc>
          <w:tcPr>
            <w:tcW w:w="708" w:type="dxa"/>
          </w:tcPr>
          <w:p w:rsidR="00C23131" w:rsidRDefault="00C23131" w:rsidP="00C23131">
            <w:pPr>
              <w:pStyle w:val="TableParagraph"/>
              <w:spacing w:before="18"/>
              <w:ind w:right="93"/>
              <w:jc w:val="right"/>
              <w:rPr>
                <w:sz w:val="24"/>
              </w:rPr>
            </w:pPr>
            <w:r>
              <w:rPr>
                <w:sz w:val="24"/>
              </w:rPr>
              <w:t>32</w:t>
            </w:r>
          </w:p>
        </w:tc>
        <w:tc>
          <w:tcPr>
            <w:tcW w:w="710" w:type="dxa"/>
          </w:tcPr>
          <w:p w:rsidR="00C23131" w:rsidRDefault="00C23131" w:rsidP="00C23131">
            <w:pPr>
              <w:pStyle w:val="TableParagraph"/>
              <w:spacing w:before="18"/>
              <w:ind w:right="95"/>
              <w:jc w:val="right"/>
              <w:rPr>
                <w:sz w:val="24"/>
              </w:rPr>
            </w:pPr>
            <w:r>
              <w:rPr>
                <w:sz w:val="24"/>
              </w:rPr>
              <w:t>15</w:t>
            </w:r>
          </w:p>
        </w:tc>
        <w:tc>
          <w:tcPr>
            <w:tcW w:w="708" w:type="dxa"/>
          </w:tcPr>
          <w:p w:rsidR="00C23131" w:rsidRDefault="00C23131" w:rsidP="00C23131">
            <w:pPr>
              <w:pStyle w:val="TableParagraph"/>
              <w:spacing w:before="18"/>
              <w:ind w:right="95"/>
              <w:jc w:val="right"/>
              <w:rPr>
                <w:sz w:val="24"/>
              </w:rPr>
            </w:pPr>
            <w:r>
              <w:rPr>
                <w:sz w:val="24"/>
              </w:rPr>
              <w:t>10</w:t>
            </w:r>
          </w:p>
        </w:tc>
        <w:tc>
          <w:tcPr>
            <w:tcW w:w="710" w:type="dxa"/>
          </w:tcPr>
          <w:p w:rsidR="00C23131" w:rsidRDefault="00C23131" w:rsidP="00C23131">
            <w:pPr>
              <w:pStyle w:val="TableParagraph"/>
              <w:spacing w:before="18"/>
              <w:ind w:right="96"/>
              <w:jc w:val="right"/>
              <w:rPr>
                <w:sz w:val="24"/>
              </w:rPr>
            </w:pPr>
            <w:r>
              <w:rPr>
                <w:sz w:val="24"/>
              </w:rPr>
              <w:t>16</w:t>
            </w:r>
          </w:p>
        </w:tc>
        <w:tc>
          <w:tcPr>
            <w:tcW w:w="567" w:type="dxa"/>
          </w:tcPr>
          <w:p w:rsidR="00C23131" w:rsidRDefault="00C23131" w:rsidP="00C23131">
            <w:pPr>
              <w:pStyle w:val="TableParagraph"/>
              <w:spacing w:before="18"/>
              <w:ind w:left="130" w:right="9"/>
              <w:jc w:val="center"/>
              <w:rPr>
                <w:sz w:val="24"/>
              </w:rPr>
            </w:pPr>
            <w:r>
              <w:rPr>
                <w:sz w:val="24"/>
              </w:rPr>
              <w:t>61</w:t>
            </w:r>
          </w:p>
        </w:tc>
        <w:tc>
          <w:tcPr>
            <w:tcW w:w="566" w:type="dxa"/>
          </w:tcPr>
          <w:p w:rsidR="00C23131" w:rsidRDefault="00C23131" w:rsidP="00C23131">
            <w:pPr>
              <w:pStyle w:val="TableParagraph"/>
              <w:spacing w:before="18"/>
              <w:ind w:right="94"/>
              <w:jc w:val="right"/>
              <w:rPr>
                <w:sz w:val="24"/>
              </w:rPr>
            </w:pPr>
            <w:r>
              <w:rPr>
                <w:sz w:val="24"/>
              </w:rPr>
              <w:t>5</w:t>
            </w:r>
          </w:p>
        </w:tc>
        <w:tc>
          <w:tcPr>
            <w:tcW w:w="566" w:type="dxa"/>
          </w:tcPr>
          <w:p w:rsidR="00C23131" w:rsidRDefault="00C23131" w:rsidP="00C23131">
            <w:pPr>
              <w:pStyle w:val="TableParagraph"/>
              <w:spacing w:before="18"/>
              <w:ind w:right="91"/>
              <w:jc w:val="right"/>
              <w:rPr>
                <w:sz w:val="24"/>
              </w:rPr>
            </w:pPr>
            <w:r>
              <w:rPr>
                <w:sz w:val="24"/>
              </w:rPr>
              <w:t>2</w:t>
            </w:r>
          </w:p>
        </w:tc>
        <w:tc>
          <w:tcPr>
            <w:tcW w:w="568" w:type="dxa"/>
          </w:tcPr>
          <w:p w:rsidR="00C23131" w:rsidRDefault="00C23131" w:rsidP="00C23131">
            <w:pPr>
              <w:pStyle w:val="TableParagraph"/>
              <w:spacing w:before="18"/>
              <w:ind w:right="93"/>
              <w:jc w:val="right"/>
              <w:rPr>
                <w:sz w:val="24"/>
              </w:rPr>
            </w:pPr>
            <w:r>
              <w:rPr>
                <w:sz w:val="24"/>
              </w:rPr>
              <w:t>28</w:t>
            </w:r>
          </w:p>
        </w:tc>
        <w:tc>
          <w:tcPr>
            <w:tcW w:w="708" w:type="dxa"/>
          </w:tcPr>
          <w:p w:rsidR="00C23131" w:rsidRDefault="00C23131" w:rsidP="00C23131">
            <w:pPr>
              <w:pStyle w:val="TableParagraph"/>
              <w:spacing w:before="18"/>
              <w:ind w:right="93"/>
              <w:jc w:val="right"/>
              <w:rPr>
                <w:sz w:val="24"/>
              </w:rPr>
            </w:pPr>
            <w:r>
              <w:rPr>
                <w:sz w:val="24"/>
              </w:rPr>
              <w:t>26</w:t>
            </w:r>
          </w:p>
        </w:tc>
      </w:tr>
      <w:tr w:rsidR="00C23131" w:rsidTr="00C23131">
        <w:trPr>
          <w:trHeight w:val="299"/>
        </w:trPr>
        <w:tc>
          <w:tcPr>
            <w:tcW w:w="1102" w:type="dxa"/>
          </w:tcPr>
          <w:p w:rsidR="00C23131" w:rsidRDefault="00C23131" w:rsidP="00C23131">
            <w:pPr>
              <w:pStyle w:val="TableParagraph"/>
              <w:ind w:left="108"/>
              <w:rPr>
                <w:sz w:val="24"/>
              </w:rPr>
            </w:pPr>
            <w:r>
              <w:rPr>
                <w:sz w:val="24"/>
              </w:rPr>
              <w:t>Р12</w:t>
            </w:r>
          </w:p>
        </w:tc>
        <w:tc>
          <w:tcPr>
            <w:tcW w:w="566" w:type="dxa"/>
          </w:tcPr>
          <w:p w:rsidR="00C23131" w:rsidRDefault="00C23131" w:rsidP="00C23131">
            <w:pPr>
              <w:pStyle w:val="TableParagraph"/>
              <w:ind w:right="98"/>
              <w:jc w:val="right"/>
              <w:rPr>
                <w:sz w:val="24"/>
              </w:rPr>
            </w:pPr>
            <w:r>
              <w:rPr>
                <w:sz w:val="24"/>
              </w:rPr>
              <w:t>84</w:t>
            </w:r>
          </w:p>
        </w:tc>
        <w:tc>
          <w:tcPr>
            <w:tcW w:w="566" w:type="dxa"/>
          </w:tcPr>
          <w:p w:rsidR="00C23131" w:rsidRDefault="00C23131" w:rsidP="00C23131">
            <w:pPr>
              <w:pStyle w:val="TableParagraph"/>
              <w:ind w:right="95"/>
              <w:jc w:val="right"/>
              <w:rPr>
                <w:sz w:val="24"/>
              </w:rPr>
            </w:pPr>
            <w:r>
              <w:rPr>
                <w:sz w:val="24"/>
              </w:rPr>
              <w:t>28</w:t>
            </w:r>
          </w:p>
        </w:tc>
        <w:tc>
          <w:tcPr>
            <w:tcW w:w="569" w:type="dxa"/>
          </w:tcPr>
          <w:p w:rsidR="00C23131" w:rsidRDefault="00C23131" w:rsidP="00C23131">
            <w:pPr>
              <w:pStyle w:val="TableParagraph"/>
              <w:ind w:right="99"/>
              <w:jc w:val="right"/>
              <w:rPr>
                <w:sz w:val="24"/>
              </w:rPr>
            </w:pPr>
            <w:r>
              <w:rPr>
                <w:sz w:val="24"/>
              </w:rPr>
              <w:t>8</w:t>
            </w:r>
          </w:p>
        </w:tc>
        <w:tc>
          <w:tcPr>
            <w:tcW w:w="566" w:type="dxa"/>
          </w:tcPr>
          <w:p w:rsidR="00C23131" w:rsidRDefault="00C23131" w:rsidP="00C23131">
            <w:pPr>
              <w:pStyle w:val="TableParagraph"/>
              <w:ind w:right="98"/>
              <w:jc w:val="right"/>
              <w:rPr>
                <w:sz w:val="24"/>
              </w:rPr>
            </w:pPr>
            <w:r>
              <w:rPr>
                <w:sz w:val="24"/>
              </w:rPr>
              <w:t>20</w:t>
            </w:r>
          </w:p>
        </w:tc>
        <w:tc>
          <w:tcPr>
            <w:tcW w:w="566" w:type="dxa"/>
          </w:tcPr>
          <w:p w:rsidR="00C23131" w:rsidRDefault="00C23131" w:rsidP="00C23131">
            <w:pPr>
              <w:pStyle w:val="TableParagraph"/>
              <w:ind w:right="96"/>
              <w:jc w:val="right"/>
              <w:rPr>
                <w:sz w:val="24"/>
              </w:rPr>
            </w:pPr>
            <w:r>
              <w:rPr>
                <w:sz w:val="24"/>
              </w:rPr>
              <w:t>28</w:t>
            </w:r>
          </w:p>
        </w:tc>
        <w:tc>
          <w:tcPr>
            <w:tcW w:w="566" w:type="dxa"/>
          </w:tcPr>
          <w:p w:rsidR="00C23131" w:rsidRDefault="00C23131" w:rsidP="00C23131">
            <w:pPr>
              <w:pStyle w:val="TableParagraph"/>
              <w:ind w:right="93"/>
              <w:jc w:val="right"/>
              <w:rPr>
                <w:sz w:val="24"/>
              </w:rPr>
            </w:pPr>
            <w:r>
              <w:rPr>
                <w:sz w:val="24"/>
              </w:rPr>
              <w:t>72</w:t>
            </w:r>
          </w:p>
        </w:tc>
        <w:tc>
          <w:tcPr>
            <w:tcW w:w="708" w:type="dxa"/>
          </w:tcPr>
          <w:p w:rsidR="00C23131" w:rsidRDefault="00C23131" w:rsidP="00C23131">
            <w:pPr>
              <w:pStyle w:val="TableParagraph"/>
              <w:ind w:right="93"/>
              <w:jc w:val="right"/>
              <w:rPr>
                <w:sz w:val="24"/>
              </w:rPr>
            </w:pPr>
            <w:r>
              <w:rPr>
                <w:sz w:val="24"/>
              </w:rPr>
              <w:t>30</w:t>
            </w:r>
          </w:p>
        </w:tc>
        <w:tc>
          <w:tcPr>
            <w:tcW w:w="710" w:type="dxa"/>
          </w:tcPr>
          <w:p w:rsidR="00C23131" w:rsidRDefault="00C23131" w:rsidP="00C23131">
            <w:pPr>
              <w:pStyle w:val="TableParagraph"/>
              <w:ind w:right="95"/>
              <w:jc w:val="right"/>
              <w:rPr>
                <w:sz w:val="24"/>
              </w:rPr>
            </w:pPr>
            <w:r>
              <w:rPr>
                <w:sz w:val="24"/>
              </w:rPr>
              <w:t>14</w:t>
            </w:r>
          </w:p>
        </w:tc>
        <w:tc>
          <w:tcPr>
            <w:tcW w:w="708" w:type="dxa"/>
          </w:tcPr>
          <w:p w:rsidR="00C23131" w:rsidRDefault="00C23131" w:rsidP="00C23131">
            <w:pPr>
              <w:pStyle w:val="TableParagraph"/>
              <w:ind w:right="95"/>
              <w:jc w:val="right"/>
              <w:rPr>
                <w:sz w:val="24"/>
              </w:rPr>
            </w:pPr>
            <w:r>
              <w:rPr>
                <w:sz w:val="24"/>
              </w:rPr>
              <w:t>8</w:t>
            </w:r>
          </w:p>
        </w:tc>
        <w:tc>
          <w:tcPr>
            <w:tcW w:w="710" w:type="dxa"/>
          </w:tcPr>
          <w:p w:rsidR="00C23131" w:rsidRDefault="00C23131" w:rsidP="00C23131">
            <w:pPr>
              <w:pStyle w:val="TableParagraph"/>
              <w:ind w:right="96"/>
              <w:jc w:val="right"/>
              <w:rPr>
                <w:sz w:val="24"/>
              </w:rPr>
            </w:pPr>
            <w:r>
              <w:rPr>
                <w:sz w:val="24"/>
              </w:rPr>
              <w:t>20</w:t>
            </w:r>
          </w:p>
        </w:tc>
        <w:tc>
          <w:tcPr>
            <w:tcW w:w="567" w:type="dxa"/>
          </w:tcPr>
          <w:p w:rsidR="00C23131" w:rsidRDefault="00C23131" w:rsidP="00C23131">
            <w:pPr>
              <w:pStyle w:val="TableParagraph"/>
              <w:ind w:left="130" w:right="9"/>
              <w:jc w:val="center"/>
              <w:rPr>
                <w:sz w:val="24"/>
              </w:rPr>
            </w:pPr>
            <w:r>
              <w:rPr>
                <w:sz w:val="24"/>
              </w:rPr>
              <w:t>56</w:t>
            </w:r>
          </w:p>
        </w:tc>
        <w:tc>
          <w:tcPr>
            <w:tcW w:w="566" w:type="dxa"/>
          </w:tcPr>
          <w:p w:rsidR="00C23131" w:rsidRDefault="00C23131" w:rsidP="00C23131">
            <w:pPr>
              <w:pStyle w:val="TableParagraph"/>
              <w:ind w:right="94"/>
              <w:jc w:val="right"/>
              <w:rPr>
                <w:sz w:val="24"/>
              </w:rPr>
            </w:pPr>
            <w:r>
              <w:rPr>
                <w:sz w:val="24"/>
              </w:rPr>
              <w:t>15</w:t>
            </w:r>
          </w:p>
        </w:tc>
        <w:tc>
          <w:tcPr>
            <w:tcW w:w="566" w:type="dxa"/>
          </w:tcPr>
          <w:p w:rsidR="00C23131" w:rsidRDefault="00C23131" w:rsidP="00C23131">
            <w:pPr>
              <w:pStyle w:val="TableParagraph"/>
              <w:ind w:right="91"/>
              <w:jc w:val="right"/>
              <w:rPr>
                <w:sz w:val="24"/>
              </w:rPr>
            </w:pPr>
            <w:r>
              <w:rPr>
                <w:sz w:val="24"/>
              </w:rPr>
              <w:t>23</w:t>
            </w:r>
          </w:p>
        </w:tc>
        <w:tc>
          <w:tcPr>
            <w:tcW w:w="568" w:type="dxa"/>
          </w:tcPr>
          <w:p w:rsidR="00C23131" w:rsidRDefault="00C23131" w:rsidP="00C23131">
            <w:pPr>
              <w:pStyle w:val="TableParagraph"/>
              <w:ind w:right="93"/>
              <w:jc w:val="right"/>
              <w:rPr>
                <w:sz w:val="24"/>
              </w:rPr>
            </w:pPr>
            <w:r>
              <w:rPr>
                <w:sz w:val="24"/>
              </w:rPr>
              <w:t>10</w:t>
            </w:r>
          </w:p>
        </w:tc>
        <w:tc>
          <w:tcPr>
            <w:tcW w:w="708" w:type="dxa"/>
          </w:tcPr>
          <w:p w:rsidR="00C23131" w:rsidRDefault="00C23131" w:rsidP="00C23131">
            <w:pPr>
              <w:pStyle w:val="TableParagraph"/>
              <w:ind w:right="93"/>
              <w:jc w:val="right"/>
              <w:rPr>
                <w:sz w:val="24"/>
              </w:rPr>
            </w:pPr>
            <w:r>
              <w:rPr>
                <w:sz w:val="24"/>
              </w:rPr>
              <w:t>8</w:t>
            </w:r>
          </w:p>
        </w:tc>
      </w:tr>
      <w:tr w:rsidR="00C23131" w:rsidTr="00C23131">
        <w:trPr>
          <w:trHeight w:val="299"/>
        </w:trPr>
        <w:tc>
          <w:tcPr>
            <w:tcW w:w="1102" w:type="dxa"/>
          </w:tcPr>
          <w:p w:rsidR="00C23131" w:rsidRDefault="00C23131" w:rsidP="00C23131">
            <w:pPr>
              <w:pStyle w:val="TableParagraph"/>
              <w:ind w:left="108"/>
              <w:rPr>
                <w:sz w:val="24"/>
              </w:rPr>
            </w:pPr>
            <w:r>
              <w:rPr>
                <w:sz w:val="24"/>
              </w:rPr>
              <w:t>Р13</w:t>
            </w:r>
          </w:p>
        </w:tc>
        <w:tc>
          <w:tcPr>
            <w:tcW w:w="566" w:type="dxa"/>
          </w:tcPr>
          <w:p w:rsidR="00C23131" w:rsidRDefault="00C23131" w:rsidP="00C23131">
            <w:pPr>
              <w:pStyle w:val="TableParagraph"/>
              <w:ind w:right="98"/>
              <w:jc w:val="right"/>
              <w:rPr>
                <w:sz w:val="24"/>
              </w:rPr>
            </w:pPr>
            <w:r>
              <w:rPr>
                <w:sz w:val="24"/>
              </w:rPr>
              <w:t>54</w:t>
            </w:r>
          </w:p>
        </w:tc>
        <w:tc>
          <w:tcPr>
            <w:tcW w:w="566" w:type="dxa"/>
          </w:tcPr>
          <w:p w:rsidR="00C23131" w:rsidRDefault="00C23131" w:rsidP="00C23131">
            <w:pPr>
              <w:pStyle w:val="TableParagraph"/>
              <w:ind w:right="95"/>
              <w:jc w:val="right"/>
              <w:rPr>
                <w:sz w:val="24"/>
              </w:rPr>
            </w:pPr>
            <w:r>
              <w:rPr>
                <w:sz w:val="24"/>
              </w:rPr>
              <w:t>25</w:t>
            </w:r>
          </w:p>
        </w:tc>
        <w:tc>
          <w:tcPr>
            <w:tcW w:w="569" w:type="dxa"/>
          </w:tcPr>
          <w:p w:rsidR="00C23131" w:rsidRDefault="00C23131" w:rsidP="00C23131">
            <w:pPr>
              <w:pStyle w:val="TableParagraph"/>
              <w:ind w:right="99"/>
              <w:jc w:val="right"/>
              <w:rPr>
                <w:sz w:val="24"/>
              </w:rPr>
            </w:pPr>
            <w:r>
              <w:rPr>
                <w:sz w:val="24"/>
              </w:rPr>
              <w:t>9</w:t>
            </w:r>
          </w:p>
        </w:tc>
        <w:tc>
          <w:tcPr>
            <w:tcW w:w="566" w:type="dxa"/>
          </w:tcPr>
          <w:p w:rsidR="00C23131" w:rsidRDefault="00C23131" w:rsidP="00C23131">
            <w:pPr>
              <w:pStyle w:val="TableParagraph"/>
              <w:ind w:right="98"/>
              <w:jc w:val="right"/>
              <w:rPr>
                <w:sz w:val="24"/>
              </w:rPr>
            </w:pPr>
            <w:r>
              <w:rPr>
                <w:sz w:val="24"/>
              </w:rPr>
              <w:t>8</w:t>
            </w:r>
          </w:p>
        </w:tc>
        <w:tc>
          <w:tcPr>
            <w:tcW w:w="566" w:type="dxa"/>
          </w:tcPr>
          <w:p w:rsidR="00C23131" w:rsidRDefault="00C23131" w:rsidP="00C23131">
            <w:pPr>
              <w:pStyle w:val="TableParagraph"/>
              <w:ind w:right="96"/>
              <w:jc w:val="right"/>
              <w:rPr>
                <w:sz w:val="24"/>
              </w:rPr>
            </w:pPr>
            <w:r>
              <w:rPr>
                <w:sz w:val="24"/>
              </w:rPr>
              <w:t>12</w:t>
            </w:r>
          </w:p>
        </w:tc>
        <w:tc>
          <w:tcPr>
            <w:tcW w:w="566" w:type="dxa"/>
          </w:tcPr>
          <w:p w:rsidR="00C23131" w:rsidRDefault="00C23131" w:rsidP="00C23131">
            <w:pPr>
              <w:pStyle w:val="TableParagraph"/>
              <w:ind w:right="93"/>
              <w:jc w:val="right"/>
              <w:rPr>
                <w:sz w:val="24"/>
              </w:rPr>
            </w:pPr>
            <w:r>
              <w:rPr>
                <w:sz w:val="24"/>
              </w:rPr>
              <w:t>62</w:t>
            </w:r>
          </w:p>
        </w:tc>
        <w:tc>
          <w:tcPr>
            <w:tcW w:w="708" w:type="dxa"/>
          </w:tcPr>
          <w:p w:rsidR="00C23131" w:rsidRDefault="00C23131" w:rsidP="00C23131">
            <w:pPr>
              <w:pStyle w:val="TableParagraph"/>
              <w:ind w:right="93"/>
              <w:jc w:val="right"/>
              <w:rPr>
                <w:sz w:val="24"/>
              </w:rPr>
            </w:pPr>
            <w:r>
              <w:rPr>
                <w:sz w:val="24"/>
              </w:rPr>
              <w:t>25</w:t>
            </w:r>
          </w:p>
        </w:tc>
        <w:tc>
          <w:tcPr>
            <w:tcW w:w="710" w:type="dxa"/>
          </w:tcPr>
          <w:p w:rsidR="00C23131" w:rsidRDefault="00C23131" w:rsidP="00C23131">
            <w:pPr>
              <w:pStyle w:val="TableParagraph"/>
              <w:ind w:right="95"/>
              <w:jc w:val="right"/>
              <w:rPr>
                <w:sz w:val="24"/>
              </w:rPr>
            </w:pPr>
            <w:r>
              <w:rPr>
                <w:sz w:val="24"/>
              </w:rPr>
              <w:t>7</w:t>
            </w:r>
          </w:p>
        </w:tc>
        <w:tc>
          <w:tcPr>
            <w:tcW w:w="708" w:type="dxa"/>
          </w:tcPr>
          <w:p w:rsidR="00C23131" w:rsidRDefault="00C23131" w:rsidP="00C23131">
            <w:pPr>
              <w:pStyle w:val="TableParagraph"/>
              <w:ind w:right="95"/>
              <w:jc w:val="right"/>
              <w:rPr>
                <w:sz w:val="24"/>
              </w:rPr>
            </w:pPr>
            <w:r>
              <w:rPr>
                <w:sz w:val="24"/>
              </w:rPr>
              <w:t>10</w:t>
            </w:r>
          </w:p>
        </w:tc>
        <w:tc>
          <w:tcPr>
            <w:tcW w:w="710" w:type="dxa"/>
          </w:tcPr>
          <w:p w:rsidR="00C23131" w:rsidRDefault="00C23131" w:rsidP="00C23131">
            <w:pPr>
              <w:pStyle w:val="TableParagraph"/>
              <w:ind w:right="96"/>
              <w:jc w:val="right"/>
              <w:rPr>
                <w:sz w:val="24"/>
              </w:rPr>
            </w:pPr>
            <w:r>
              <w:rPr>
                <w:sz w:val="24"/>
              </w:rPr>
              <w:t>20</w:t>
            </w:r>
          </w:p>
        </w:tc>
        <w:tc>
          <w:tcPr>
            <w:tcW w:w="567" w:type="dxa"/>
          </w:tcPr>
          <w:p w:rsidR="00C23131" w:rsidRDefault="00C23131" w:rsidP="00C23131">
            <w:pPr>
              <w:pStyle w:val="TableParagraph"/>
              <w:ind w:left="130" w:right="9"/>
              <w:jc w:val="center"/>
              <w:rPr>
                <w:sz w:val="24"/>
              </w:rPr>
            </w:pPr>
            <w:r>
              <w:rPr>
                <w:sz w:val="24"/>
              </w:rPr>
              <w:t>81</w:t>
            </w:r>
          </w:p>
        </w:tc>
        <w:tc>
          <w:tcPr>
            <w:tcW w:w="566" w:type="dxa"/>
          </w:tcPr>
          <w:p w:rsidR="00C23131" w:rsidRDefault="00C23131" w:rsidP="00C23131">
            <w:pPr>
              <w:pStyle w:val="TableParagraph"/>
              <w:ind w:right="94"/>
              <w:jc w:val="right"/>
              <w:rPr>
                <w:sz w:val="24"/>
              </w:rPr>
            </w:pPr>
            <w:r>
              <w:rPr>
                <w:sz w:val="24"/>
              </w:rPr>
              <w:t>28</w:t>
            </w:r>
          </w:p>
        </w:tc>
        <w:tc>
          <w:tcPr>
            <w:tcW w:w="566" w:type="dxa"/>
          </w:tcPr>
          <w:p w:rsidR="00C23131" w:rsidRDefault="00C23131" w:rsidP="00C23131">
            <w:pPr>
              <w:pStyle w:val="TableParagraph"/>
              <w:ind w:right="91"/>
              <w:jc w:val="right"/>
              <w:rPr>
                <w:sz w:val="24"/>
              </w:rPr>
            </w:pPr>
            <w:r>
              <w:rPr>
                <w:sz w:val="24"/>
              </w:rPr>
              <w:t>22</w:t>
            </w:r>
          </w:p>
        </w:tc>
        <w:tc>
          <w:tcPr>
            <w:tcW w:w="568" w:type="dxa"/>
          </w:tcPr>
          <w:p w:rsidR="00C23131" w:rsidRDefault="00C23131" w:rsidP="00C23131">
            <w:pPr>
              <w:pStyle w:val="TableParagraph"/>
              <w:ind w:right="93"/>
              <w:jc w:val="right"/>
              <w:rPr>
                <w:sz w:val="24"/>
              </w:rPr>
            </w:pPr>
            <w:r>
              <w:rPr>
                <w:sz w:val="24"/>
              </w:rPr>
              <w:t>8</w:t>
            </w:r>
          </w:p>
        </w:tc>
        <w:tc>
          <w:tcPr>
            <w:tcW w:w="708" w:type="dxa"/>
          </w:tcPr>
          <w:p w:rsidR="00C23131" w:rsidRDefault="00C23131" w:rsidP="00C23131">
            <w:pPr>
              <w:pStyle w:val="TableParagraph"/>
              <w:ind w:right="93"/>
              <w:jc w:val="right"/>
              <w:rPr>
                <w:sz w:val="24"/>
              </w:rPr>
            </w:pPr>
            <w:r>
              <w:rPr>
                <w:sz w:val="24"/>
              </w:rPr>
              <w:t>23</w:t>
            </w:r>
          </w:p>
        </w:tc>
      </w:tr>
      <w:tr w:rsidR="00C23131" w:rsidTr="00C23131">
        <w:trPr>
          <w:trHeight w:val="299"/>
        </w:trPr>
        <w:tc>
          <w:tcPr>
            <w:tcW w:w="1102" w:type="dxa"/>
          </w:tcPr>
          <w:p w:rsidR="00C23131" w:rsidRDefault="00C23131" w:rsidP="00C23131">
            <w:pPr>
              <w:pStyle w:val="TableParagraph"/>
              <w:ind w:left="108"/>
              <w:rPr>
                <w:sz w:val="24"/>
              </w:rPr>
            </w:pPr>
            <w:r>
              <w:rPr>
                <w:sz w:val="24"/>
              </w:rPr>
              <w:t>Р14</w:t>
            </w:r>
          </w:p>
        </w:tc>
        <w:tc>
          <w:tcPr>
            <w:tcW w:w="566" w:type="dxa"/>
          </w:tcPr>
          <w:p w:rsidR="00C23131" w:rsidRDefault="00C23131" w:rsidP="00C23131">
            <w:pPr>
              <w:pStyle w:val="TableParagraph"/>
              <w:ind w:right="98"/>
              <w:jc w:val="right"/>
              <w:rPr>
                <w:sz w:val="24"/>
              </w:rPr>
            </w:pPr>
            <w:r>
              <w:rPr>
                <w:sz w:val="24"/>
              </w:rPr>
              <w:t>54</w:t>
            </w:r>
          </w:p>
        </w:tc>
        <w:tc>
          <w:tcPr>
            <w:tcW w:w="566" w:type="dxa"/>
          </w:tcPr>
          <w:p w:rsidR="00C23131" w:rsidRDefault="00C23131" w:rsidP="00C23131">
            <w:pPr>
              <w:pStyle w:val="TableParagraph"/>
              <w:ind w:right="95"/>
              <w:jc w:val="right"/>
              <w:rPr>
                <w:sz w:val="24"/>
              </w:rPr>
            </w:pPr>
            <w:r>
              <w:rPr>
                <w:sz w:val="24"/>
              </w:rPr>
              <w:t>25</w:t>
            </w:r>
          </w:p>
        </w:tc>
        <w:tc>
          <w:tcPr>
            <w:tcW w:w="569" w:type="dxa"/>
          </w:tcPr>
          <w:p w:rsidR="00C23131" w:rsidRDefault="00C23131" w:rsidP="00C23131">
            <w:pPr>
              <w:pStyle w:val="TableParagraph"/>
              <w:ind w:right="99"/>
              <w:jc w:val="right"/>
              <w:rPr>
                <w:sz w:val="24"/>
              </w:rPr>
            </w:pPr>
            <w:r>
              <w:rPr>
                <w:sz w:val="24"/>
              </w:rPr>
              <w:t>9</w:t>
            </w:r>
          </w:p>
        </w:tc>
        <w:tc>
          <w:tcPr>
            <w:tcW w:w="566" w:type="dxa"/>
          </w:tcPr>
          <w:p w:rsidR="00C23131" w:rsidRDefault="00C23131" w:rsidP="00C23131">
            <w:pPr>
              <w:pStyle w:val="TableParagraph"/>
              <w:ind w:right="98"/>
              <w:jc w:val="right"/>
              <w:rPr>
                <w:sz w:val="24"/>
              </w:rPr>
            </w:pPr>
            <w:r>
              <w:rPr>
                <w:sz w:val="24"/>
              </w:rPr>
              <w:t>8</w:t>
            </w:r>
          </w:p>
        </w:tc>
        <w:tc>
          <w:tcPr>
            <w:tcW w:w="566" w:type="dxa"/>
          </w:tcPr>
          <w:p w:rsidR="00C23131" w:rsidRDefault="00C23131" w:rsidP="00C23131">
            <w:pPr>
              <w:pStyle w:val="TableParagraph"/>
              <w:ind w:right="96"/>
              <w:jc w:val="right"/>
              <w:rPr>
                <w:sz w:val="24"/>
              </w:rPr>
            </w:pPr>
            <w:r>
              <w:rPr>
                <w:sz w:val="24"/>
              </w:rPr>
              <w:t>12</w:t>
            </w:r>
          </w:p>
        </w:tc>
        <w:tc>
          <w:tcPr>
            <w:tcW w:w="566" w:type="dxa"/>
          </w:tcPr>
          <w:p w:rsidR="00C23131" w:rsidRDefault="00C23131" w:rsidP="00C23131">
            <w:pPr>
              <w:pStyle w:val="TableParagraph"/>
              <w:ind w:right="93"/>
              <w:jc w:val="right"/>
              <w:rPr>
                <w:sz w:val="24"/>
              </w:rPr>
            </w:pPr>
            <w:r>
              <w:rPr>
                <w:sz w:val="24"/>
              </w:rPr>
              <w:t>65</w:t>
            </w:r>
          </w:p>
        </w:tc>
        <w:tc>
          <w:tcPr>
            <w:tcW w:w="708" w:type="dxa"/>
          </w:tcPr>
          <w:p w:rsidR="00C23131" w:rsidRDefault="00C23131" w:rsidP="00C23131">
            <w:pPr>
              <w:pStyle w:val="TableParagraph"/>
              <w:ind w:right="93"/>
              <w:jc w:val="right"/>
              <w:rPr>
                <w:sz w:val="24"/>
              </w:rPr>
            </w:pPr>
            <w:r>
              <w:rPr>
                <w:sz w:val="24"/>
              </w:rPr>
              <w:t>25</w:t>
            </w:r>
          </w:p>
        </w:tc>
        <w:tc>
          <w:tcPr>
            <w:tcW w:w="710" w:type="dxa"/>
          </w:tcPr>
          <w:p w:rsidR="00C23131" w:rsidRDefault="00C23131" w:rsidP="00C23131">
            <w:pPr>
              <w:pStyle w:val="TableParagraph"/>
              <w:ind w:right="95"/>
              <w:jc w:val="right"/>
              <w:rPr>
                <w:sz w:val="24"/>
              </w:rPr>
            </w:pPr>
            <w:r>
              <w:rPr>
                <w:sz w:val="24"/>
              </w:rPr>
              <w:t>7</w:t>
            </w:r>
          </w:p>
        </w:tc>
        <w:tc>
          <w:tcPr>
            <w:tcW w:w="708" w:type="dxa"/>
          </w:tcPr>
          <w:p w:rsidR="00C23131" w:rsidRDefault="00C23131" w:rsidP="00C23131">
            <w:pPr>
              <w:pStyle w:val="TableParagraph"/>
              <w:ind w:right="95"/>
              <w:jc w:val="right"/>
              <w:rPr>
                <w:sz w:val="24"/>
              </w:rPr>
            </w:pPr>
            <w:r>
              <w:rPr>
                <w:sz w:val="24"/>
              </w:rPr>
              <w:t>10</w:t>
            </w:r>
          </w:p>
        </w:tc>
        <w:tc>
          <w:tcPr>
            <w:tcW w:w="710" w:type="dxa"/>
          </w:tcPr>
          <w:p w:rsidR="00C23131" w:rsidRDefault="00C23131" w:rsidP="00C23131">
            <w:pPr>
              <w:pStyle w:val="TableParagraph"/>
              <w:ind w:right="96"/>
              <w:jc w:val="right"/>
              <w:rPr>
                <w:sz w:val="24"/>
              </w:rPr>
            </w:pPr>
            <w:r>
              <w:rPr>
                <w:sz w:val="24"/>
              </w:rPr>
              <w:t>23</w:t>
            </w:r>
          </w:p>
        </w:tc>
        <w:tc>
          <w:tcPr>
            <w:tcW w:w="567" w:type="dxa"/>
          </w:tcPr>
          <w:p w:rsidR="00C23131" w:rsidRDefault="00C23131" w:rsidP="00C23131">
            <w:pPr>
              <w:pStyle w:val="TableParagraph"/>
              <w:ind w:left="130" w:right="9"/>
              <w:jc w:val="center"/>
              <w:rPr>
                <w:sz w:val="24"/>
              </w:rPr>
            </w:pPr>
            <w:r>
              <w:rPr>
                <w:sz w:val="24"/>
              </w:rPr>
              <w:t>75</w:t>
            </w:r>
          </w:p>
        </w:tc>
        <w:tc>
          <w:tcPr>
            <w:tcW w:w="566" w:type="dxa"/>
          </w:tcPr>
          <w:p w:rsidR="00C23131" w:rsidRDefault="00C23131" w:rsidP="00C23131">
            <w:pPr>
              <w:pStyle w:val="TableParagraph"/>
              <w:ind w:right="94"/>
              <w:jc w:val="right"/>
              <w:rPr>
                <w:sz w:val="24"/>
              </w:rPr>
            </w:pPr>
            <w:r>
              <w:rPr>
                <w:sz w:val="24"/>
              </w:rPr>
              <w:t>23</w:t>
            </w:r>
          </w:p>
        </w:tc>
        <w:tc>
          <w:tcPr>
            <w:tcW w:w="566" w:type="dxa"/>
          </w:tcPr>
          <w:p w:rsidR="00C23131" w:rsidRDefault="00C23131" w:rsidP="00C23131">
            <w:pPr>
              <w:pStyle w:val="TableParagraph"/>
              <w:ind w:right="91"/>
              <w:jc w:val="right"/>
              <w:rPr>
                <w:sz w:val="24"/>
              </w:rPr>
            </w:pPr>
            <w:r>
              <w:rPr>
                <w:sz w:val="24"/>
              </w:rPr>
              <w:t>22</w:t>
            </w:r>
          </w:p>
        </w:tc>
        <w:tc>
          <w:tcPr>
            <w:tcW w:w="568" w:type="dxa"/>
          </w:tcPr>
          <w:p w:rsidR="00C23131" w:rsidRDefault="00C23131" w:rsidP="00C23131">
            <w:pPr>
              <w:pStyle w:val="TableParagraph"/>
              <w:ind w:right="93"/>
              <w:jc w:val="right"/>
              <w:rPr>
                <w:sz w:val="24"/>
              </w:rPr>
            </w:pPr>
            <w:r>
              <w:rPr>
                <w:sz w:val="24"/>
              </w:rPr>
              <w:t>8</w:t>
            </w:r>
          </w:p>
        </w:tc>
        <w:tc>
          <w:tcPr>
            <w:tcW w:w="708" w:type="dxa"/>
          </w:tcPr>
          <w:p w:rsidR="00C23131" w:rsidRDefault="00C23131" w:rsidP="00C23131">
            <w:pPr>
              <w:pStyle w:val="TableParagraph"/>
              <w:ind w:right="93"/>
              <w:jc w:val="right"/>
              <w:rPr>
                <w:sz w:val="24"/>
              </w:rPr>
            </w:pPr>
            <w:r>
              <w:rPr>
                <w:sz w:val="24"/>
              </w:rPr>
              <w:t>22</w:t>
            </w:r>
          </w:p>
        </w:tc>
      </w:tr>
      <w:tr w:rsidR="00C23131" w:rsidTr="00C23131">
        <w:trPr>
          <w:trHeight w:val="299"/>
        </w:trPr>
        <w:tc>
          <w:tcPr>
            <w:tcW w:w="1102" w:type="dxa"/>
          </w:tcPr>
          <w:p w:rsidR="00C23131" w:rsidRDefault="00C23131" w:rsidP="00C23131">
            <w:pPr>
              <w:pStyle w:val="TableParagraph"/>
              <w:ind w:left="108"/>
              <w:rPr>
                <w:sz w:val="24"/>
              </w:rPr>
            </w:pPr>
            <w:r>
              <w:rPr>
                <w:sz w:val="24"/>
              </w:rPr>
              <w:t>Р15</w:t>
            </w:r>
          </w:p>
        </w:tc>
        <w:tc>
          <w:tcPr>
            <w:tcW w:w="566" w:type="dxa"/>
          </w:tcPr>
          <w:p w:rsidR="00C23131" w:rsidRDefault="00C23131" w:rsidP="00C23131">
            <w:pPr>
              <w:pStyle w:val="TableParagraph"/>
              <w:ind w:right="98"/>
              <w:jc w:val="right"/>
              <w:rPr>
                <w:sz w:val="24"/>
              </w:rPr>
            </w:pPr>
            <w:r>
              <w:rPr>
                <w:sz w:val="24"/>
              </w:rPr>
              <w:t>82</w:t>
            </w:r>
          </w:p>
        </w:tc>
        <w:tc>
          <w:tcPr>
            <w:tcW w:w="566" w:type="dxa"/>
          </w:tcPr>
          <w:p w:rsidR="00C23131" w:rsidRDefault="00C23131" w:rsidP="00C23131">
            <w:pPr>
              <w:pStyle w:val="TableParagraph"/>
              <w:ind w:right="95"/>
              <w:jc w:val="right"/>
              <w:rPr>
                <w:sz w:val="24"/>
              </w:rPr>
            </w:pPr>
            <w:r>
              <w:rPr>
                <w:sz w:val="24"/>
              </w:rPr>
              <w:t>28</w:t>
            </w:r>
          </w:p>
        </w:tc>
        <w:tc>
          <w:tcPr>
            <w:tcW w:w="569" w:type="dxa"/>
          </w:tcPr>
          <w:p w:rsidR="00C23131" w:rsidRDefault="00C23131" w:rsidP="00C23131">
            <w:pPr>
              <w:pStyle w:val="TableParagraph"/>
              <w:ind w:right="99"/>
              <w:jc w:val="right"/>
              <w:rPr>
                <w:sz w:val="24"/>
              </w:rPr>
            </w:pPr>
            <w:r>
              <w:rPr>
                <w:sz w:val="24"/>
              </w:rPr>
              <w:t>12</w:t>
            </w:r>
          </w:p>
        </w:tc>
        <w:tc>
          <w:tcPr>
            <w:tcW w:w="566" w:type="dxa"/>
          </w:tcPr>
          <w:p w:rsidR="00C23131" w:rsidRDefault="00C23131" w:rsidP="00C23131">
            <w:pPr>
              <w:pStyle w:val="TableParagraph"/>
              <w:ind w:right="98"/>
              <w:jc w:val="right"/>
              <w:rPr>
                <w:sz w:val="24"/>
              </w:rPr>
            </w:pPr>
            <w:r>
              <w:rPr>
                <w:sz w:val="24"/>
              </w:rPr>
              <w:t>14</w:t>
            </w:r>
          </w:p>
        </w:tc>
        <w:tc>
          <w:tcPr>
            <w:tcW w:w="566" w:type="dxa"/>
          </w:tcPr>
          <w:p w:rsidR="00C23131" w:rsidRDefault="00C23131" w:rsidP="00C23131">
            <w:pPr>
              <w:pStyle w:val="TableParagraph"/>
              <w:ind w:right="96"/>
              <w:jc w:val="right"/>
              <w:rPr>
                <w:sz w:val="24"/>
              </w:rPr>
            </w:pPr>
            <w:r>
              <w:rPr>
                <w:sz w:val="24"/>
              </w:rPr>
              <w:t>28</w:t>
            </w:r>
          </w:p>
        </w:tc>
        <w:tc>
          <w:tcPr>
            <w:tcW w:w="566" w:type="dxa"/>
          </w:tcPr>
          <w:p w:rsidR="00C23131" w:rsidRDefault="00C23131" w:rsidP="00C23131">
            <w:pPr>
              <w:pStyle w:val="TableParagraph"/>
              <w:ind w:right="93"/>
              <w:jc w:val="right"/>
              <w:rPr>
                <w:sz w:val="24"/>
              </w:rPr>
            </w:pPr>
            <w:r>
              <w:rPr>
                <w:sz w:val="24"/>
              </w:rPr>
              <w:t>76</w:t>
            </w:r>
          </w:p>
        </w:tc>
        <w:tc>
          <w:tcPr>
            <w:tcW w:w="708" w:type="dxa"/>
          </w:tcPr>
          <w:p w:rsidR="00C23131" w:rsidRDefault="00C23131" w:rsidP="00C23131">
            <w:pPr>
              <w:pStyle w:val="TableParagraph"/>
              <w:ind w:right="93"/>
              <w:jc w:val="right"/>
              <w:rPr>
                <w:sz w:val="24"/>
              </w:rPr>
            </w:pPr>
            <w:r>
              <w:rPr>
                <w:sz w:val="24"/>
              </w:rPr>
              <w:t>25</w:t>
            </w:r>
          </w:p>
        </w:tc>
        <w:tc>
          <w:tcPr>
            <w:tcW w:w="710" w:type="dxa"/>
          </w:tcPr>
          <w:p w:rsidR="00C23131" w:rsidRDefault="00C23131" w:rsidP="00C23131">
            <w:pPr>
              <w:pStyle w:val="TableParagraph"/>
              <w:ind w:right="95"/>
              <w:jc w:val="right"/>
              <w:rPr>
                <w:sz w:val="24"/>
              </w:rPr>
            </w:pPr>
            <w:r>
              <w:rPr>
                <w:sz w:val="24"/>
              </w:rPr>
              <w:t>10</w:t>
            </w:r>
          </w:p>
        </w:tc>
        <w:tc>
          <w:tcPr>
            <w:tcW w:w="708" w:type="dxa"/>
          </w:tcPr>
          <w:p w:rsidR="00C23131" w:rsidRDefault="00C23131" w:rsidP="00C23131">
            <w:pPr>
              <w:pStyle w:val="TableParagraph"/>
              <w:ind w:right="95"/>
              <w:jc w:val="right"/>
              <w:rPr>
                <w:sz w:val="24"/>
              </w:rPr>
            </w:pPr>
            <w:r>
              <w:rPr>
                <w:sz w:val="24"/>
              </w:rPr>
              <w:t>23</w:t>
            </w:r>
          </w:p>
        </w:tc>
        <w:tc>
          <w:tcPr>
            <w:tcW w:w="710" w:type="dxa"/>
          </w:tcPr>
          <w:p w:rsidR="00C23131" w:rsidRDefault="00C23131" w:rsidP="00C23131">
            <w:pPr>
              <w:pStyle w:val="TableParagraph"/>
              <w:ind w:right="96"/>
              <w:jc w:val="right"/>
              <w:rPr>
                <w:sz w:val="24"/>
              </w:rPr>
            </w:pPr>
            <w:r>
              <w:rPr>
                <w:sz w:val="24"/>
              </w:rPr>
              <w:t>18</w:t>
            </w:r>
          </w:p>
        </w:tc>
        <w:tc>
          <w:tcPr>
            <w:tcW w:w="567" w:type="dxa"/>
          </w:tcPr>
          <w:p w:rsidR="00C23131" w:rsidRDefault="00C23131" w:rsidP="00C23131">
            <w:pPr>
              <w:pStyle w:val="TableParagraph"/>
              <w:ind w:left="130" w:right="9"/>
              <w:jc w:val="center"/>
              <w:rPr>
                <w:sz w:val="24"/>
              </w:rPr>
            </w:pPr>
            <w:r>
              <w:rPr>
                <w:sz w:val="24"/>
              </w:rPr>
              <w:t>75</w:t>
            </w:r>
          </w:p>
        </w:tc>
        <w:tc>
          <w:tcPr>
            <w:tcW w:w="566" w:type="dxa"/>
          </w:tcPr>
          <w:p w:rsidR="00C23131" w:rsidRDefault="00C23131" w:rsidP="00C23131">
            <w:pPr>
              <w:pStyle w:val="TableParagraph"/>
              <w:ind w:right="94"/>
              <w:jc w:val="right"/>
              <w:rPr>
                <w:sz w:val="24"/>
              </w:rPr>
            </w:pPr>
            <w:r>
              <w:rPr>
                <w:sz w:val="24"/>
              </w:rPr>
              <w:t>15</w:t>
            </w:r>
          </w:p>
        </w:tc>
        <w:tc>
          <w:tcPr>
            <w:tcW w:w="566" w:type="dxa"/>
          </w:tcPr>
          <w:p w:rsidR="00C23131" w:rsidRDefault="00C23131" w:rsidP="00C23131">
            <w:pPr>
              <w:pStyle w:val="TableParagraph"/>
              <w:ind w:right="91"/>
              <w:jc w:val="right"/>
              <w:rPr>
                <w:sz w:val="24"/>
              </w:rPr>
            </w:pPr>
            <w:r>
              <w:rPr>
                <w:sz w:val="24"/>
              </w:rPr>
              <w:t>15</w:t>
            </w:r>
          </w:p>
        </w:tc>
        <w:tc>
          <w:tcPr>
            <w:tcW w:w="568" w:type="dxa"/>
          </w:tcPr>
          <w:p w:rsidR="00C23131" w:rsidRDefault="00C23131" w:rsidP="00C23131">
            <w:pPr>
              <w:pStyle w:val="TableParagraph"/>
              <w:ind w:right="93"/>
              <w:jc w:val="right"/>
              <w:rPr>
                <w:sz w:val="24"/>
              </w:rPr>
            </w:pPr>
            <w:r>
              <w:rPr>
                <w:sz w:val="24"/>
              </w:rPr>
              <w:t>25</w:t>
            </w:r>
          </w:p>
        </w:tc>
        <w:tc>
          <w:tcPr>
            <w:tcW w:w="708" w:type="dxa"/>
          </w:tcPr>
          <w:p w:rsidR="00C23131" w:rsidRDefault="00C23131" w:rsidP="00C23131">
            <w:pPr>
              <w:pStyle w:val="TableParagraph"/>
              <w:ind w:right="93"/>
              <w:jc w:val="right"/>
              <w:rPr>
                <w:sz w:val="24"/>
              </w:rPr>
            </w:pPr>
            <w:r>
              <w:rPr>
                <w:sz w:val="24"/>
              </w:rPr>
              <w:t>20</w:t>
            </w:r>
          </w:p>
        </w:tc>
      </w:tr>
      <w:tr w:rsidR="00C23131" w:rsidTr="00C23131">
        <w:trPr>
          <w:trHeight w:val="299"/>
        </w:trPr>
        <w:tc>
          <w:tcPr>
            <w:tcW w:w="1102" w:type="dxa"/>
          </w:tcPr>
          <w:p w:rsidR="00C23131" w:rsidRDefault="00C23131" w:rsidP="00C23131">
            <w:pPr>
              <w:pStyle w:val="TableParagraph"/>
              <w:ind w:left="108"/>
              <w:rPr>
                <w:sz w:val="24"/>
              </w:rPr>
            </w:pPr>
            <w:r>
              <w:rPr>
                <w:sz w:val="24"/>
              </w:rPr>
              <w:t>Р16</w:t>
            </w:r>
          </w:p>
        </w:tc>
        <w:tc>
          <w:tcPr>
            <w:tcW w:w="566" w:type="dxa"/>
          </w:tcPr>
          <w:p w:rsidR="00C23131" w:rsidRDefault="00C23131" w:rsidP="00C23131">
            <w:pPr>
              <w:pStyle w:val="TableParagraph"/>
              <w:ind w:right="98"/>
              <w:jc w:val="right"/>
              <w:rPr>
                <w:sz w:val="24"/>
              </w:rPr>
            </w:pPr>
            <w:r>
              <w:rPr>
                <w:sz w:val="24"/>
              </w:rPr>
              <w:t>38</w:t>
            </w:r>
          </w:p>
        </w:tc>
        <w:tc>
          <w:tcPr>
            <w:tcW w:w="566" w:type="dxa"/>
          </w:tcPr>
          <w:p w:rsidR="00C23131" w:rsidRDefault="00C23131" w:rsidP="00C23131">
            <w:pPr>
              <w:pStyle w:val="TableParagraph"/>
              <w:ind w:right="95"/>
              <w:jc w:val="right"/>
              <w:rPr>
                <w:sz w:val="24"/>
              </w:rPr>
            </w:pPr>
            <w:r>
              <w:rPr>
                <w:sz w:val="24"/>
              </w:rPr>
              <w:t>9</w:t>
            </w:r>
          </w:p>
        </w:tc>
        <w:tc>
          <w:tcPr>
            <w:tcW w:w="569" w:type="dxa"/>
          </w:tcPr>
          <w:p w:rsidR="00C23131" w:rsidRDefault="00C23131" w:rsidP="00C23131">
            <w:pPr>
              <w:pStyle w:val="TableParagraph"/>
              <w:ind w:right="99"/>
              <w:jc w:val="right"/>
              <w:rPr>
                <w:sz w:val="24"/>
              </w:rPr>
            </w:pPr>
            <w:r>
              <w:rPr>
                <w:sz w:val="24"/>
              </w:rPr>
              <w:t>3</w:t>
            </w:r>
          </w:p>
        </w:tc>
        <w:tc>
          <w:tcPr>
            <w:tcW w:w="566" w:type="dxa"/>
          </w:tcPr>
          <w:p w:rsidR="00C23131" w:rsidRDefault="00C23131" w:rsidP="00C23131">
            <w:pPr>
              <w:pStyle w:val="TableParagraph"/>
              <w:ind w:right="98"/>
              <w:jc w:val="right"/>
              <w:rPr>
                <w:sz w:val="24"/>
              </w:rPr>
            </w:pPr>
            <w:r>
              <w:rPr>
                <w:sz w:val="24"/>
              </w:rPr>
              <w:t>11</w:t>
            </w:r>
          </w:p>
        </w:tc>
        <w:tc>
          <w:tcPr>
            <w:tcW w:w="566" w:type="dxa"/>
          </w:tcPr>
          <w:p w:rsidR="00C23131" w:rsidRDefault="00C23131" w:rsidP="00C23131">
            <w:pPr>
              <w:pStyle w:val="TableParagraph"/>
              <w:ind w:right="96"/>
              <w:jc w:val="right"/>
              <w:rPr>
                <w:sz w:val="24"/>
              </w:rPr>
            </w:pPr>
            <w:r>
              <w:rPr>
                <w:sz w:val="24"/>
              </w:rPr>
              <w:t>15</w:t>
            </w:r>
          </w:p>
        </w:tc>
        <w:tc>
          <w:tcPr>
            <w:tcW w:w="566" w:type="dxa"/>
          </w:tcPr>
          <w:p w:rsidR="00C23131" w:rsidRDefault="00C23131" w:rsidP="00C23131">
            <w:pPr>
              <w:pStyle w:val="TableParagraph"/>
              <w:ind w:right="93"/>
              <w:jc w:val="right"/>
              <w:rPr>
                <w:sz w:val="24"/>
              </w:rPr>
            </w:pPr>
            <w:r>
              <w:rPr>
                <w:sz w:val="24"/>
              </w:rPr>
              <w:t>56</w:t>
            </w:r>
          </w:p>
        </w:tc>
        <w:tc>
          <w:tcPr>
            <w:tcW w:w="708" w:type="dxa"/>
          </w:tcPr>
          <w:p w:rsidR="00C23131" w:rsidRDefault="00C23131" w:rsidP="00C23131">
            <w:pPr>
              <w:pStyle w:val="TableParagraph"/>
              <w:ind w:right="93"/>
              <w:jc w:val="right"/>
              <w:rPr>
                <w:sz w:val="24"/>
              </w:rPr>
            </w:pPr>
            <w:r>
              <w:rPr>
                <w:sz w:val="24"/>
              </w:rPr>
              <w:t>20</w:t>
            </w:r>
          </w:p>
        </w:tc>
        <w:tc>
          <w:tcPr>
            <w:tcW w:w="710" w:type="dxa"/>
          </w:tcPr>
          <w:p w:rsidR="00C23131" w:rsidRDefault="00C23131" w:rsidP="00C23131">
            <w:pPr>
              <w:pStyle w:val="TableParagraph"/>
              <w:ind w:right="95"/>
              <w:jc w:val="right"/>
              <w:rPr>
                <w:sz w:val="24"/>
              </w:rPr>
            </w:pPr>
            <w:r>
              <w:rPr>
                <w:sz w:val="24"/>
              </w:rPr>
              <w:t>15</w:t>
            </w:r>
          </w:p>
        </w:tc>
        <w:tc>
          <w:tcPr>
            <w:tcW w:w="708" w:type="dxa"/>
          </w:tcPr>
          <w:p w:rsidR="00C23131" w:rsidRDefault="00C23131" w:rsidP="00C23131">
            <w:pPr>
              <w:pStyle w:val="TableParagraph"/>
              <w:ind w:right="95"/>
              <w:jc w:val="right"/>
              <w:rPr>
                <w:sz w:val="24"/>
              </w:rPr>
            </w:pPr>
            <w:r>
              <w:rPr>
                <w:sz w:val="24"/>
              </w:rPr>
              <w:t>3</w:t>
            </w:r>
          </w:p>
        </w:tc>
        <w:tc>
          <w:tcPr>
            <w:tcW w:w="710" w:type="dxa"/>
          </w:tcPr>
          <w:p w:rsidR="00C23131" w:rsidRDefault="00C23131" w:rsidP="00C23131">
            <w:pPr>
              <w:pStyle w:val="TableParagraph"/>
              <w:ind w:right="96"/>
              <w:jc w:val="right"/>
              <w:rPr>
                <w:sz w:val="24"/>
              </w:rPr>
            </w:pPr>
            <w:r>
              <w:rPr>
                <w:sz w:val="24"/>
              </w:rPr>
              <w:t>18</w:t>
            </w:r>
          </w:p>
        </w:tc>
        <w:tc>
          <w:tcPr>
            <w:tcW w:w="567" w:type="dxa"/>
          </w:tcPr>
          <w:p w:rsidR="00C23131" w:rsidRDefault="00C23131" w:rsidP="00C23131">
            <w:pPr>
              <w:pStyle w:val="TableParagraph"/>
              <w:ind w:left="130" w:right="9"/>
              <w:jc w:val="center"/>
              <w:rPr>
                <w:sz w:val="24"/>
              </w:rPr>
            </w:pPr>
            <w:r>
              <w:rPr>
                <w:sz w:val="24"/>
              </w:rPr>
              <w:t>36</w:t>
            </w:r>
          </w:p>
        </w:tc>
        <w:tc>
          <w:tcPr>
            <w:tcW w:w="566" w:type="dxa"/>
          </w:tcPr>
          <w:p w:rsidR="00C23131" w:rsidRDefault="00C23131" w:rsidP="00C23131">
            <w:pPr>
              <w:pStyle w:val="TableParagraph"/>
              <w:ind w:right="94"/>
              <w:jc w:val="right"/>
              <w:rPr>
                <w:sz w:val="24"/>
              </w:rPr>
            </w:pPr>
            <w:r>
              <w:rPr>
                <w:sz w:val="24"/>
              </w:rPr>
              <w:t>8</w:t>
            </w:r>
          </w:p>
        </w:tc>
        <w:tc>
          <w:tcPr>
            <w:tcW w:w="566" w:type="dxa"/>
          </w:tcPr>
          <w:p w:rsidR="00C23131" w:rsidRDefault="00C23131" w:rsidP="00C23131">
            <w:pPr>
              <w:pStyle w:val="TableParagraph"/>
              <w:ind w:right="91"/>
              <w:jc w:val="right"/>
              <w:rPr>
                <w:sz w:val="24"/>
              </w:rPr>
            </w:pPr>
            <w:r>
              <w:rPr>
                <w:sz w:val="24"/>
              </w:rPr>
              <w:t>14</w:t>
            </w:r>
          </w:p>
        </w:tc>
        <w:tc>
          <w:tcPr>
            <w:tcW w:w="568" w:type="dxa"/>
          </w:tcPr>
          <w:p w:rsidR="00C23131" w:rsidRDefault="00C23131" w:rsidP="00C23131">
            <w:pPr>
              <w:pStyle w:val="TableParagraph"/>
              <w:ind w:right="93"/>
              <w:jc w:val="right"/>
              <w:rPr>
                <w:sz w:val="24"/>
              </w:rPr>
            </w:pPr>
            <w:r>
              <w:rPr>
                <w:sz w:val="24"/>
              </w:rPr>
              <w:t>10</w:t>
            </w:r>
          </w:p>
        </w:tc>
        <w:tc>
          <w:tcPr>
            <w:tcW w:w="708" w:type="dxa"/>
          </w:tcPr>
          <w:p w:rsidR="00C23131" w:rsidRDefault="00C23131" w:rsidP="00C23131">
            <w:pPr>
              <w:pStyle w:val="TableParagraph"/>
              <w:ind w:right="93"/>
              <w:jc w:val="right"/>
              <w:rPr>
                <w:sz w:val="24"/>
              </w:rPr>
            </w:pPr>
            <w:r>
              <w:rPr>
                <w:sz w:val="24"/>
              </w:rPr>
              <w:t>4</w:t>
            </w:r>
          </w:p>
        </w:tc>
      </w:tr>
      <w:tr w:rsidR="00C23131" w:rsidTr="00C23131">
        <w:trPr>
          <w:trHeight w:val="302"/>
        </w:trPr>
        <w:tc>
          <w:tcPr>
            <w:tcW w:w="1102" w:type="dxa"/>
          </w:tcPr>
          <w:p w:rsidR="00C23131" w:rsidRDefault="00C23131" w:rsidP="00C23131">
            <w:pPr>
              <w:pStyle w:val="TableParagraph"/>
              <w:spacing w:before="18"/>
              <w:ind w:left="108"/>
              <w:rPr>
                <w:sz w:val="24"/>
              </w:rPr>
            </w:pPr>
            <w:r>
              <w:rPr>
                <w:sz w:val="24"/>
              </w:rPr>
              <w:t>Р17</w:t>
            </w:r>
          </w:p>
        </w:tc>
        <w:tc>
          <w:tcPr>
            <w:tcW w:w="566" w:type="dxa"/>
          </w:tcPr>
          <w:p w:rsidR="00C23131" w:rsidRDefault="00C23131" w:rsidP="00C23131">
            <w:pPr>
              <w:pStyle w:val="TableParagraph"/>
              <w:spacing w:before="18"/>
              <w:ind w:right="98"/>
              <w:jc w:val="right"/>
              <w:rPr>
                <w:sz w:val="24"/>
              </w:rPr>
            </w:pPr>
            <w:r>
              <w:rPr>
                <w:sz w:val="24"/>
              </w:rPr>
              <w:t>43</w:t>
            </w:r>
          </w:p>
        </w:tc>
        <w:tc>
          <w:tcPr>
            <w:tcW w:w="566" w:type="dxa"/>
          </w:tcPr>
          <w:p w:rsidR="00C23131" w:rsidRDefault="00C23131" w:rsidP="00C23131">
            <w:pPr>
              <w:pStyle w:val="TableParagraph"/>
              <w:spacing w:before="18"/>
              <w:ind w:right="95"/>
              <w:jc w:val="right"/>
              <w:rPr>
                <w:sz w:val="24"/>
              </w:rPr>
            </w:pPr>
            <w:r>
              <w:rPr>
                <w:sz w:val="24"/>
              </w:rPr>
              <w:t>12</w:t>
            </w:r>
          </w:p>
        </w:tc>
        <w:tc>
          <w:tcPr>
            <w:tcW w:w="569" w:type="dxa"/>
          </w:tcPr>
          <w:p w:rsidR="00C23131" w:rsidRDefault="00C23131" w:rsidP="00C23131">
            <w:pPr>
              <w:pStyle w:val="TableParagraph"/>
              <w:spacing w:before="18"/>
              <w:ind w:right="99"/>
              <w:jc w:val="right"/>
              <w:rPr>
                <w:sz w:val="24"/>
              </w:rPr>
            </w:pPr>
            <w:r>
              <w:rPr>
                <w:sz w:val="24"/>
              </w:rPr>
              <w:t>12</w:t>
            </w:r>
          </w:p>
        </w:tc>
        <w:tc>
          <w:tcPr>
            <w:tcW w:w="566" w:type="dxa"/>
          </w:tcPr>
          <w:p w:rsidR="00C23131" w:rsidRDefault="00C23131" w:rsidP="00C23131">
            <w:pPr>
              <w:pStyle w:val="TableParagraph"/>
              <w:spacing w:before="18"/>
              <w:ind w:right="98"/>
              <w:jc w:val="right"/>
              <w:rPr>
                <w:sz w:val="24"/>
              </w:rPr>
            </w:pPr>
            <w:r>
              <w:rPr>
                <w:sz w:val="24"/>
              </w:rPr>
              <w:t>7</w:t>
            </w:r>
          </w:p>
        </w:tc>
        <w:tc>
          <w:tcPr>
            <w:tcW w:w="566" w:type="dxa"/>
          </w:tcPr>
          <w:p w:rsidR="00C23131" w:rsidRDefault="00C23131" w:rsidP="00C23131">
            <w:pPr>
              <w:pStyle w:val="TableParagraph"/>
              <w:spacing w:before="18"/>
              <w:ind w:right="96"/>
              <w:jc w:val="right"/>
              <w:rPr>
                <w:sz w:val="24"/>
              </w:rPr>
            </w:pPr>
            <w:r>
              <w:rPr>
                <w:sz w:val="24"/>
              </w:rPr>
              <w:t>12</w:t>
            </w:r>
          </w:p>
        </w:tc>
        <w:tc>
          <w:tcPr>
            <w:tcW w:w="566" w:type="dxa"/>
          </w:tcPr>
          <w:p w:rsidR="00C23131" w:rsidRDefault="00C23131" w:rsidP="00C23131">
            <w:pPr>
              <w:pStyle w:val="TableParagraph"/>
              <w:spacing w:before="18"/>
              <w:ind w:right="93"/>
              <w:jc w:val="right"/>
              <w:rPr>
                <w:sz w:val="24"/>
              </w:rPr>
            </w:pPr>
            <w:r>
              <w:rPr>
                <w:sz w:val="24"/>
              </w:rPr>
              <w:t>87</w:t>
            </w:r>
          </w:p>
        </w:tc>
        <w:tc>
          <w:tcPr>
            <w:tcW w:w="708" w:type="dxa"/>
          </w:tcPr>
          <w:p w:rsidR="00C23131" w:rsidRDefault="00C23131" w:rsidP="00C23131">
            <w:pPr>
              <w:pStyle w:val="TableParagraph"/>
              <w:spacing w:before="18"/>
              <w:ind w:right="93"/>
              <w:jc w:val="right"/>
              <w:rPr>
                <w:sz w:val="24"/>
              </w:rPr>
            </w:pPr>
            <w:r>
              <w:rPr>
                <w:sz w:val="24"/>
              </w:rPr>
              <w:t>25</w:t>
            </w:r>
          </w:p>
        </w:tc>
        <w:tc>
          <w:tcPr>
            <w:tcW w:w="710" w:type="dxa"/>
          </w:tcPr>
          <w:p w:rsidR="00C23131" w:rsidRDefault="00C23131" w:rsidP="00C23131">
            <w:pPr>
              <w:pStyle w:val="TableParagraph"/>
              <w:spacing w:before="18"/>
              <w:ind w:right="95"/>
              <w:jc w:val="right"/>
              <w:rPr>
                <w:sz w:val="24"/>
              </w:rPr>
            </w:pPr>
            <w:r>
              <w:rPr>
                <w:sz w:val="24"/>
              </w:rPr>
              <w:t>17</w:t>
            </w:r>
          </w:p>
        </w:tc>
        <w:tc>
          <w:tcPr>
            <w:tcW w:w="708" w:type="dxa"/>
          </w:tcPr>
          <w:p w:rsidR="00C23131" w:rsidRDefault="00C23131" w:rsidP="00C23131">
            <w:pPr>
              <w:pStyle w:val="TableParagraph"/>
              <w:spacing w:before="18"/>
              <w:ind w:right="95"/>
              <w:jc w:val="right"/>
              <w:rPr>
                <w:sz w:val="24"/>
              </w:rPr>
            </w:pPr>
            <w:r>
              <w:rPr>
                <w:sz w:val="24"/>
              </w:rPr>
              <w:t>18</w:t>
            </w:r>
          </w:p>
        </w:tc>
        <w:tc>
          <w:tcPr>
            <w:tcW w:w="710" w:type="dxa"/>
          </w:tcPr>
          <w:p w:rsidR="00C23131" w:rsidRDefault="00C23131" w:rsidP="00C23131">
            <w:pPr>
              <w:pStyle w:val="TableParagraph"/>
              <w:spacing w:before="18"/>
              <w:ind w:right="96"/>
              <w:jc w:val="right"/>
              <w:rPr>
                <w:sz w:val="24"/>
              </w:rPr>
            </w:pPr>
            <w:r>
              <w:rPr>
                <w:sz w:val="24"/>
              </w:rPr>
              <w:t>27</w:t>
            </w:r>
          </w:p>
        </w:tc>
        <w:tc>
          <w:tcPr>
            <w:tcW w:w="567" w:type="dxa"/>
          </w:tcPr>
          <w:p w:rsidR="00C23131" w:rsidRDefault="00C23131" w:rsidP="00C23131">
            <w:pPr>
              <w:pStyle w:val="TableParagraph"/>
              <w:spacing w:before="18"/>
              <w:ind w:left="130" w:right="9"/>
              <w:jc w:val="center"/>
              <w:rPr>
                <w:sz w:val="24"/>
              </w:rPr>
            </w:pPr>
            <w:r>
              <w:rPr>
                <w:sz w:val="24"/>
              </w:rPr>
              <w:t>41</w:t>
            </w:r>
          </w:p>
        </w:tc>
        <w:tc>
          <w:tcPr>
            <w:tcW w:w="566" w:type="dxa"/>
          </w:tcPr>
          <w:p w:rsidR="00C23131" w:rsidRDefault="00C23131" w:rsidP="00C23131">
            <w:pPr>
              <w:pStyle w:val="TableParagraph"/>
              <w:spacing w:before="18"/>
              <w:ind w:right="94"/>
              <w:jc w:val="right"/>
              <w:rPr>
                <w:sz w:val="24"/>
              </w:rPr>
            </w:pPr>
            <w:r>
              <w:rPr>
                <w:sz w:val="24"/>
              </w:rPr>
              <w:t>10</w:t>
            </w:r>
          </w:p>
        </w:tc>
        <w:tc>
          <w:tcPr>
            <w:tcW w:w="566" w:type="dxa"/>
          </w:tcPr>
          <w:p w:rsidR="00C23131" w:rsidRDefault="00C23131" w:rsidP="00C23131">
            <w:pPr>
              <w:pStyle w:val="TableParagraph"/>
              <w:spacing w:before="18"/>
              <w:ind w:right="91"/>
              <w:jc w:val="right"/>
              <w:rPr>
                <w:sz w:val="24"/>
              </w:rPr>
            </w:pPr>
            <w:r>
              <w:rPr>
                <w:sz w:val="24"/>
              </w:rPr>
              <w:t>10</w:t>
            </w:r>
          </w:p>
        </w:tc>
        <w:tc>
          <w:tcPr>
            <w:tcW w:w="568" w:type="dxa"/>
          </w:tcPr>
          <w:p w:rsidR="00C23131" w:rsidRDefault="00C23131" w:rsidP="00C23131">
            <w:pPr>
              <w:pStyle w:val="TableParagraph"/>
              <w:spacing w:before="18"/>
              <w:ind w:right="93"/>
              <w:jc w:val="right"/>
              <w:rPr>
                <w:sz w:val="24"/>
              </w:rPr>
            </w:pPr>
            <w:r>
              <w:rPr>
                <w:sz w:val="24"/>
              </w:rPr>
              <w:t>11</w:t>
            </w:r>
          </w:p>
        </w:tc>
        <w:tc>
          <w:tcPr>
            <w:tcW w:w="708" w:type="dxa"/>
          </w:tcPr>
          <w:p w:rsidR="00C23131" w:rsidRDefault="00C23131" w:rsidP="00C23131">
            <w:pPr>
              <w:pStyle w:val="TableParagraph"/>
              <w:spacing w:before="18"/>
              <w:ind w:right="93"/>
              <w:jc w:val="right"/>
              <w:rPr>
                <w:sz w:val="24"/>
              </w:rPr>
            </w:pPr>
            <w:r>
              <w:rPr>
                <w:sz w:val="24"/>
              </w:rPr>
              <w:t>10</w:t>
            </w:r>
          </w:p>
        </w:tc>
      </w:tr>
      <w:tr w:rsidR="00C23131" w:rsidTr="00C23131">
        <w:trPr>
          <w:trHeight w:val="300"/>
        </w:trPr>
        <w:tc>
          <w:tcPr>
            <w:tcW w:w="1102" w:type="dxa"/>
          </w:tcPr>
          <w:p w:rsidR="00C23131" w:rsidRDefault="00C23131" w:rsidP="00C23131">
            <w:pPr>
              <w:pStyle w:val="TableParagraph"/>
              <w:spacing w:before="16"/>
              <w:ind w:left="108"/>
              <w:rPr>
                <w:sz w:val="24"/>
              </w:rPr>
            </w:pPr>
            <w:r>
              <w:rPr>
                <w:sz w:val="24"/>
              </w:rPr>
              <w:t>Р18</w:t>
            </w:r>
          </w:p>
        </w:tc>
        <w:tc>
          <w:tcPr>
            <w:tcW w:w="566" w:type="dxa"/>
          </w:tcPr>
          <w:p w:rsidR="00C23131" w:rsidRDefault="00C23131" w:rsidP="00C23131">
            <w:pPr>
              <w:pStyle w:val="TableParagraph"/>
              <w:spacing w:before="16"/>
              <w:ind w:right="98"/>
              <w:jc w:val="right"/>
              <w:rPr>
                <w:sz w:val="24"/>
              </w:rPr>
            </w:pPr>
            <w:r>
              <w:rPr>
                <w:sz w:val="24"/>
              </w:rPr>
              <w:t>46</w:t>
            </w:r>
          </w:p>
        </w:tc>
        <w:tc>
          <w:tcPr>
            <w:tcW w:w="566" w:type="dxa"/>
          </w:tcPr>
          <w:p w:rsidR="00C23131" w:rsidRDefault="00C23131" w:rsidP="00C23131">
            <w:pPr>
              <w:pStyle w:val="TableParagraph"/>
              <w:spacing w:before="16"/>
              <w:ind w:right="95"/>
              <w:jc w:val="right"/>
              <w:rPr>
                <w:sz w:val="24"/>
              </w:rPr>
            </w:pPr>
            <w:r>
              <w:rPr>
                <w:sz w:val="24"/>
              </w:rPr>
              <w:t>22</w:t>
            </w:r>
          </w:p>
        </w:tc>
        <w:tc>
          <w:tcPr>
            <w:tcW w:w="569" w:type="dxa"/>
          </w:tcPr>
          <w:p w:rsidR="00C23131" w:rsidRDefault="00C23131" w:rsidP="00C23131">
            <w:pPr>
              <w:pStyle w:val="TableParagraph"/>
              <w:spacing w:before="16"/>
              <w:ind w:right="99"/>
              <w:jc w:val="right"/>
              <w:rPr>
                <w:sz w:val="24"/>
              </w:rPr>
            </w:pPr>
            <w:r>
              <w:rPr>
                <w:sz w:val="24"/>
              </w:rPr>
              <w:t>3</w:t>
            </w:r>
          </w:p>
        </w:tc>
        <w:tc>
          <w:tcPr>
            <w:tcW w:w="566" w:type="dxa"/>
          </w:tcPr>
          <w:p w:rsidR="00C23131" w:rsidRDefault="00C23131" w:rsidP="00C23131">
            <w:pPr>
              <w:pStyle w:val="TableParagraph"/>
              <w:spacing w:before="16"/>
              <w:ind w:right="98"/>
              <w:jc w:val="right"/>
              <w:rPr>
                <w:sz w:val="24"/>
              </w:rPr>
            </w:pPr>
            <w:r>
              <w:rPr>
                <w:sz w:val="24"/>
              </w:rPr>
              <w:t>16</w:t>
            </w:r>
          </w:p>
        </w:tc>
        <w:tc>
          <w:tcPr>
            <w:tcW w:w="566" w:type="dxa"/>
          </w:tcPr>
          <w:p w:rsidR="00C23131" w:rsidRDefault="00C23131" w:rsidP="00C23131">
            <w:pPr>
              <w:pStyle w:val="TableParagraph"/>
              <w:spacing w:before="16"/>
              <w:ind w:right="96"/>
              <w:jc w:val="right"/>
              <w:rPr>
                <w:sz w:val="24"/>
              </w:rPr>
            </w:pPr>
            <w:r>
              <w:rPr>
                <w:sz w:val="24"/>
              </w:rPr>
              <w:t>5</w:t>
            </w:r>
          </w:p>
        </w:tc>
        <w:tc>
          <w:tcPr>
            <w:tcW w:w="566" w:type="dxa"/>
          </w:tcPr>
          <w:p w:rsidR="00C23131" w:rsidRDefault="00C23131" w:rsidP="00C23131">
            <w:pPr>
              <w:pStyle w:val="TableParagraph"/>
              <w:spacing w:before="16"/>
              <w:ind w:right="93"/>
              <w:jc w:val="right"/>
              <w:rPr>
                <w:sz w:val="24"/>
              </w:rPr>
            </w:pPr>
            <w:r>
              <w:rPr>
                <w:sz w:val="24"/>
              </w:rPr>
              <w:t>64</w:t>
            </w:r>
          </w:p>
        </w:tc>
        <w:tc>
          <w:tcPr>
            <w:tcW w:w="708" w:type="dxa"/>
          </w:tcPr>
          <w:p w:rsidR="00C23131" w:rsidRDefault="00C23131" w:rsidP="00C23131">
            <w:pPr>
              <w:pStyle w:val="TableParagraph"/>
              <w:spacing w:before="16"/>
              <w:ind w:right="93"/>
              <w:jc w:val="right"/>
              <w:rPr>
                <w:sz w:val="24"/>
              </w:rPr>
            </w:pPr>
            <w:r>
              <w:rPr>
                <w:sz w:val="24"/>
              </w:rPr>
              <w:t>22</w:t>
            </w:r>
          </w:p>
        </w:tc>
        <w:tc>
          <w:tcPr>
            <w:tcW w:w="710" w:type="dxa"/>
          </w:tcPr>
          <w:p w:rsidR="00C23131" w:rsidRDefault="00C23131" w:rsidP="00C23131">
            <w:pPr>
              <w:pStyle w:val="TableParagraph"/>
              <w:spacing w:before="16"/>
              <w:ind w:right="95"/>
              <w:jc w:val="right"/>
              <w:rPr>
                <w:sz w:val="24"/>
              </w:rPr>
            </w:pPr>
            <w:r>
              <w:rPr>
                <w:sz w:val="24"/>
              </w:rPr>
              <w:t>2</w:t>
            </w:r>
          </w:p>
        </w:tc>
        <w:tc>
          <w:tcPr>
            <w:tcW w:w="708" w:type="dxa"/>
          </w:tcPr>
          <w:p w:rsidR="00C23131" w:rsidRDefault="00C23131" w:rsidP="00C23131">
            <w:pPr>
              <w:pStyle w:val="TableParagraph"/>
              <w:spacing w:before="16"/>
              <w:ind w:right="95"/>
              <w:jc w:val="right"/>
              <w:rPr>
                <w:sz w:val="24"/>
              </w:rPr>
            </w:pPr>
            <w:r>
              <w:rPr>
                <w:sz w:val="24"/>
              </w:rPr>
              <w:t>15</w:t>
            </w:r>
          </w:p>
        </w:tc>
        <w:tc>
          <w:tcPr>
            <w:tcW w:w="710" w:type="dxa"/>
          </w:tcPr>
          <w:p w:rsidR="00C23131" w:rsidRDefault="00C23131" w:rsidP="00C23131">
            <w:pPr>
              <w:pStyle w:val="TableParagraph"/>
              <w:spacing w:before="16"/>
              <w:ind w:right="96"/>
              <w:jc w:val="right"/>
              <w:rPr>
                <w:sz w:val="24"/>
              </w:rPr>
            </w:pPr>
            <w:r>
              <w:rPr>
                <w:sz w:val="24"/>
              </w:rPr>
              <w:t>25</w:t>
            </w:r>
          </w:p>
        </w:tc>
        <w:tc>
          <w:tcPr>
            <w:tcW w:w="567" w:type="dxa"/>
          </w:tcPr>
          <w:p w:rsidR="00C23131" w:rsidRDefault="00C23131" w:rsidP="00C23131">
            <w:pPr>
              <w:pStyle w:val="TableParagraph"/>
              <w:spacing w:before="16"/>
              <w:ind w:left="130" w:right="9"/>
              <w:jc w:val="center"/>
              <w:rPr>
                <w:sz w:val="24"/>
              </w:rPr>
            </w:pPr>
            <w:r>
              <w:rPr>
                <w:sz w:val="24"/>
              </w:rPr>
              <w:t>77</w:t>
            </w:r>
          </w:p>
        </w:tc>
        <w:tc>
          <w:tcPr>
            <w:tcW w:w="566" w:type="dxa"/>
          </w:tcPr>
          <w:p w:rsidR="00C23131" w:rsidRDefault="00C23131" w:rsidP="00C23131">
            <w:pPr>
              <w:pStyle w:val="TableParagraph"/>
              <w:spacing w:before="16"/>
              <w:ind w:right="94"/>
              <w:jc w:val="right"/>
              <w:rPr>
                <w:sz w:val="24"/>
              </w:rPr>
            </w:pPr>
            <w:r>
              <w:rPr>
                <w:sz w:val="24"/>
              </w:rPr>
              <w:t>28</w:t>
            </w:r>
          </w:p>
        </w:tc>
        <w:tc>
          <w:tcPr>
            <w:tcW w:w="566" w:type="dxa"/>
          </w:tcPr>
          <w:p w:rsidR="00C23131" w:rsidRDefault="00C23131" w:rsidP="00C23131">
            <w:pPr>
              <w:pStyle w:val="TableParagraph"/>
              <w:spacing w:before="16"/>
              <w:ind w:right="91"/>
              <w:jc w:val="right"/>
              <w:rPr>
                <w:sz w:val="24"/>
              </w:rPr>
            </w:pPr>
            <w:r>
              <w:rPr>
                <w:sz w:val="24"/>
              </w:rPr>
              <w:t>28</w:t>
            </w:r>
          </w:p>
        </w:tc>
        <w:tc>
          <w:tcPr>
            <w:tcW w:w="568" w:type="dxa"/>
          </w:tcPr>
          <w:p w:rsidR="00C23131" w:rsidRDefault="00C23131" w:rsidP="00C23131">
            <w:pPr>
              <w:pStyle w:val="TableParagraph"/>
              <w:spacing w:before="16"/>
              <w:ind w:right="93"/>
              <w:jc w:val="right"/>
              <w:rPr>
                <w:sz w:val="24"/>
              </w:rPr>
            </w:pPr>
            <w:r>
              <w:rPr>
                <w:sz w:val="24"/>
              </w:rPr>
              <w:t>13</w:t>
            </w:r>
          </w:p>
        </w:tc>
        <w:tc>
          <w:tcPr>
            <w:tcW w:w="708" w:type="dxa"/>
          </w:tcPr>
          <w:p w:rsidR="00C23131" w:rsidRDefault="00C23131" w:rsidP="00C23131">
            <w:pPr>
              <w:pStyle w:val="TableParagraph"/>
              <w:spacing w:before="16"/>
              <w:ind w:right="93"/>
              <w:jc w:val="right"/>
              <w:rPr>
                <w:sz w:val="24"/>
              </w:rPr>
            </w:pPr>
            <w:r>
              <w:rPr>
                <w:sz w:val="24"/>
              </w:rPr>
              <w:t>8</w:t>
            </w:r>
          </w:p>
        </w:tc>
      </w:tr>
      <w:tr w:rsidR="00C23131" w:rsidTr="00C23131">
        <w:trPr>
          <w:trHeight w:val="299"/>
        </w:trPr>
        <w:tc>
          <w:tcPr>
            <w:tcW w:w="1102" w:type="dxa"/>
          </w:tcPr>
          <w:p w:rsidR="00C23131" w:rsidRDefault="00C23131" w:rsidP="00C23131">
            <w:pPr>
              <w:pStyle w:val="TableParagraph"/>
              <w:ind w:left="108"/>
              <w:rPr>
                <w:sz w:val="24"/>
              </w:rPr>
            </w:pPr>
            <w:r>
              <w:rPr>
                <w:sz w:val="24"/>
              </w:rPr>
              <w:t>Р19</w:t>
            </w:r>
          </w:p>
        </w:tc>
        <w:tc>
          <w:tcPr>
            <w:tcW w:w="566" w:type="dxa"/>
          </w:tcPr>
          <w:p w:rsidR="00C23131" w:rsidRDefault="00C23131" w:rsidP="00C23131">
            <w:pPr>
              <w:pStyle w:val="TableParagraph"/>
              <w:ind w:right="98"/>
              <w:jc w:val="right"/>
              <w:rPr>
                <w:sz w:val="24"/>
              </w:rPr>
            </w:pPr>
            <w:r>
              <w:rPr>
                <w:sz w:val="24"/>
              </w:rPr>
              <w:t>43</w:t>
            </w:r>
          </w:p>
        </w:tc>
        <w:tc>
          <w:tcPr>
            <w:tcW w:w="566" w:type="dxa"/>
          </w:tcPr>
          <w:p w:rsidR="00C23131" w:rsidRDefault="00C23131" w:rsidP="00C23131">
            <w:pPr>
              <w:pStyle w:val="TableParagraph"/>
              <w:ind w:right="95"/>
              <w:jc w:val="right"/>
              <w:rPr>
                <w:sz w:val="24"/>
              </w:rPr>
            </w:pPr>
            <w:r>
              <w:rPr>
                <w:sz w:val="24"/>
              </w:rPr>
              <w:t>19</w:t>
            </w:r>
          </w:p>
        </w:tc>
        <w:tc>
          <w:tcPr>
            <w:tcW w:w="569" w:type="dxa"/>
          </w:tcPr>
          <w:p w:rsidR="00C23131" w:rsidRDefault="00C23131" w:rsidP="00C23131">
            <w:pPr>
              <w:pStyle w:val="TableParagraph"/>
              <w:ind w:right="99"/>
              <w:jc w:val="right"/>
              <w:rPr>
                <w:sz w:val="24"/>
              </w:rPr>
            </w:pPr>
            <w:r>
              <w:rPr>
                <w:sz w:val="24"/>
              </w:rPr>
              <w:t>3</w:t>
            </w:r>
          </w:p>
        </w:tc>
        <w:tc>
          <w:tcPr>
            <w:tcW w:w="566" w:type="dxa"/>
          </w:tcPr>
          <w:p w:rsidR="00C23131" w:rsidRDefault="00C23131" w:rsidP="00C23131">
            <w:pPr>
              <w:pStyle w:val="TableParagraph"/>
              <w:ind w:right="98"/>
              <w:jc w:val="right"/>
              <w:rPr>
                <w:sz w:val="24"/>
              </w:rPr>
            </w:pPr>
            <w:r>
              <w:rPr>
                <w:sz w:val="24"/>
              </w:rPr>
              <w:t>16</w:t>
            </w:r>
          </w:p>
        </w:tc>
        <w:tc>
          <w:tcPr>
            <w:tcW w:w="566" w:type="dxa"/>
          </w:tcPr>
          <w:p w:rsidR="00C23131" w:rsidRDefault="00C23131" w:rsidP="00C23131">
            <w:pPr>
              <w:pStyle w:val="TableParagraph"/>
              <w:ind w:right="96"/>
              <w:jc w:val="right"/>
              <w:rPr>
                <w:sz w:val="24"/>
              </w:rPr>
            </w:pPr>
            <w:r>
              <w:rPr>
                <w:sz w:val="24"/>
              </w:rPr>
              <w:t>5</w:t>
            </w:r>
          </w:p>
        </w:tc>
        <w:tc>
          <w:tcPr>
            <w:tcW w:w="566" w:type="dxa"/>
          </w:tcPr>
          <w:p w:rsidR="00C23131" w:rsidRDefault="00C23131" w:rsidP="00C23131">
            <w:pPr>
              <w:pStyle w:val="TableParagraph"/>
              <w:ind w:right="93"/>
              <w:jc w:val="right"/>
              <w:rPr>
                <w:sz w:val="24"/>
              </w:rPr>
            </w:pPr>
            <w:r>
              <w:rPr>
                <w:sz w:val="24"/>
              </w:rPr>
              <w:t>67</w:t>
            </w:r>
          </w:p>
        </w:tc>
        <w:tc>
          <w:tcPr>
            <w:tcW w:w="708" w:type="dxa"/>
          </w:tcPr>
          <w:p w:rsidR="00C23131" w:rsidRDefault="00C23131" w:rsidP="00C23131">
            <w:pPr>
              <w:pStyle w:val="TableParagraph"/>
              <w:ind w:right="93"/>
              <w:jc w:val="right"/>
              <w:rPr>
                <w:sz w:val="24"/>
              </w:rPr>
            </w:pPr>
            <w:r>
              <w:rPr>
                <w:sz w:val="24"/>
              </w:rPr>
              <w:t>22</w:t>
            </w:r>
          </w:p>
        </w:tc>
        <w:tc>
          <w:tcPr>
            <w:tcW w:w="710" w:type="dxa"/>
          </w:tcPr>
          <w:p w:rsidR="00C23131" w:rsidRDefault="00C23131" w:rsidP="00C23131">
            <w:pPr>
              <w:pStyle w:val="TableParagraph"/>
              <w:ind w:right="95"/>
              <w:jc w:val="right"/>
              <w:rPr>
                <w:sz w:val="24"/>
              </w:rPr>
            </w:pPr>
            <w:r>
              <w:rPr>
                <w:sz w:val="24"/>
              </w:rPr>
              <w:t>7</w:t>
            </w:r>
          </w:p>
        </w:tc>
        <w:tc>
          <w:tcPr>
            <w:tcW w:w="708" w:type="dxa"/>
          </w:tcPr>
          <w:p w:rsidR="00C23131" w:rsidRDefault="00C23131" w:rsidP="00C23131">
            <w:pPr>
              <w:pStyle w:val="TableParagraph"/>
              <w:ind w:right="95"/>
              <w:jc w:val="right"/>
              <w:rPr>
                <w:sz w:val="24"/>
              </w:rPr>
            </w:pPr>
            <w:r>
              <w:rPr>
                <w:sz w:val="24"/>
              </w:rPr>
              <w:t>13</w:t>
            </w:r>
          </w:p>
        </w:tc>
        <w:tc>
          <w:tcPr>
            <w:tcW w:w="710" w:type="dxa"/>
          </w:tcPr>
          <w:p w:rsidR="00C23131" w:rsidRDefault="00C23131" w:rsidP="00C23131">
            <w:pPr>
              <w:pStyle w:val="TableParagraph"/>
              <w:ind w:right="96"/>
              <w:jc w:val="right"/>
              <w:rPr>
                <w:sz w:val="24"/>
              </w:rPr>
            </w:pPr>
            <w:r>
              <w:rPr>
                <w:sz w:val="24"/>
              </w:rPr>
              <w:t>25</w:t>
            </w:r>
          </w:p>
        </w:tc>
        <w:tc>
          <w:tcPr>
            <w:tcW w:w="567" w:type="dxa"/>
          </w:tcPr>
          <w:p w:rsidR="00C23131" w:rsidRDefault="00C23131" w:rsidP="00C23131">
            <w:pPr>
              <w:pStyle w:val="TableParagraph"/>
              <w:ind w:left="130" w:right="9"/>
              <w:jc w:val="center"/>
              <w:rPr>
                <w:sz w:val="24"/>
              </w:rPr>
            </w:pPr>
            <w:r>
              <w:rPr>
                <w:sz w:val="24"/>
              </w:rPr>
              <w:t>73</w:t>
            </w:r>
          </w:p>
        </w:tc>
        <w:tc>
          <w:tcPr>
            <w:tcW w:w="566" w:type="dxa"/>
          </w:tcPr>
          <w:p w:rsidR="00C23131" w:rsidRDefault="00C23131" w:rsidP="00C23131">
            <w:pPr>
              <w:pStyle w:val="TableParagraph"/>
              <w:ind w:right="94"/>
              <w:jc w:val="right"/>
              <w:rPr>
                <w:sz w:val="24"/>
              </w:rPr>
            </w:pPr>
            <w:r>
              <w:rPr>
                <w:sz w:val="24"/>
              </w:rPr>
              <w:t>29</w:t>
            </w:r>
          </w:p>
        </w:tc>
        <w:tc>
          <w:tcPr>
            <w:tcW w:w="566" w:type="dxa"/>
          </w:tcPr>
          <w:p w:rsidR="00C23131" w:rsidRDefault="00C23131" w:rsidP="00C23131">
            <w:pPr>
              <w:pStyle w:val="TableParagraph"/>
              <w:ind w:right="91"/>
              <w:jc w:val="right"/>
              <w:rPr>
                <w:sz w:val="24"/>
              </w:rPr>
            </w:pPr>
            <w:r>
              <w:rPr>
                <w:sz w:val="24"/>
              </w:rPr>
              <w:t>25</w:t>
            </w:r>
          </w:p>
        </w:tc>
        <w:tc>
          <w:tcPr>
            <w:tcW w:w="568" w:type="dxa"/>
          </w:tcPr>
          <w:p w:rsidR="00C23131" w:rsidRDefault="00C23131" w:rsidP="00C23131">
            <w:pPr>
              <w:pStyle w:val="TableParagraph"/>
              <w:ind w:right="93"/>
              <w:jc w:val="right"/>
              <w:rPr>
                <w:sz w:val="24"/>
              </w:rPr>
            </w:pPr>
            <w:r>
              <w:rPr>
                <w:sz w:val="24"/>
              </w:rPr>
              <w:t>8</w:t>
            </w:r>
          </w:p>
        </w:tc>
        <w:tc>
          <w:tcPr>
            <w:tcW w:w="708" w:type="dxa"/>
          </w:tcPr>
          <w:p w:rsidR="00C23131" w:rsidRDefault="00C23131" w:rsidP="00C23131">
            <w:pPr>
              <w:pStyle w:val="TableParagraph"/>
              <w:ind w:right="93"/>
              <w:jc w:val="right"/>
              <w:rPr>
                <w:sz w:val="24"/>
              </w:rPr>
            </w:pPr>
            <w:r>
              <w:rPr>
                <w:sz w:val="24"/>
              </w:rPr>
              <w:t>11</w:t>
            </w:r>
          </w:p>
        </w:tc>
      </w:tr>
      <w:tr w:rsidR="00C23131" w:rsidTr="00C23131">
        <w:trPr>
          <w:trHeight w:val="299"/>
        </w:trPr>
        <w:tc>
          <w:tcPr>
            <w:tcW w:w="1102" w:type="dxa"/>
          </w:tcPr>
          <w:p w:rsidR="00C23131" w:rsidRDefault="00C23131" w:rsidP="00C23131">
            <w:pPr>
              <w:pStyle w:val="TableParagraph"/>
              <w:ind w:left="108"/>
              <w:rPr>
                <w:sz w:val="24"/>
              </w:rPr>
            </w:pPr>
            <w:r>
              <w:rPr>
                <w:sz w:val="24"/>
              </w:rPr>
              <w:t>Р20</w:t>
            </w:r>
          </w:p>
        </w:tc>
        <w:tc>
          <w:tcPr>
            <w:tcW w:w="566" w:type="dxa"/>
          </w:tcPr>
          <w:p w:rsidR="00C23131" w:rsidRDefault="00C23131" w:rsidP="00C23131">
            <w:pPr>
              <w:pStyle w:val="TableParagraph"/>
              <w:ind w:right="98"/>
              <w:jc w:val="right"/>
              <w:rPr>
                <w:sz w:val="24"/>
              </w:rPr>
            </w:pPr>
            <w:r>
              <w:rPr>
                <w:sz w:val="24"/>
              </w:rPr>
              <w:t>23</w:t>
            </w:r>
          </w:p>
        </w:tc>
        <w:tc>
          <w:tcPr>
            <w:tcW w:w="566" w:type="dxa"/>
          </w:tcPr>
          <w:p w:rsidR="00C23131" w:rsidRDefault="00C23131" w:rsidP="00C23131">
            <w:pPr>
              <w:pStyle w:val="TableParagraph"/>
              <w:ind w:right="95"/>
              <w:jc w:val="right"/>
              <w:rPr>
                <w:sz w:val="24"/>
              </w:rPr>
            </w:pPr>
            <w:r>
              <w:rPr>
                <w:sz w:val="24"/>
              </w:rPr>
              <w:t>7</w:t>
            </w:r>
          </w:p>
        </w:tc>
        <w:tc>
          <w:tcPr>
            <w:tcW w:w="569" w:type="dxa"/>
          </w:tcPr>
          <w:p w:rsidR="00C23131" w:rsidRDefault="00C23131" w:rsidP="00C23131">
            <w:pPr>
              <w:pStyle w:val="TableParagraph"/>
              <w:ind w:right="99"/>
              <w:jc w:val="right"/>
              <w:rPr>
                <w:sz w:val="24"/>
              </w:rPr>
            </w:pPr>
            <w:r>
              <w:rPr>
                <w:sz w:val="24"/>
              </w:rPr>
              <w:t>7</w:t>
            </w:r>
          </w:p>
        </w:tc>
        <w:tc>
          <w:tcPr>
            <w:tcW w:w="566" w:type="dxa"/>
          </w:tcPr>
          <w:p w:rsidR="00C23131" w:rsidRDefault="00C23131" w:rsidP="00C23131">
            <w:pPr>
              <w:pStyle w:val="TableParagraph"/>
              <w:ind w:right="98"/>
              <w:jc w:val="right"/>
              <w:rPr>
                <w:sz w:val="24"/>
              </w:rPr>
            </w:pPr>
            <w:r>
              <w:rPr>
                <w:sz w:val="24"/>
              </w:rPr>
              <w:t>6</w:t>
            </w:r>
          </w:p>
        </w:tc>
        <w:tc>
          <w:tcPr>
            <w:tcW w:w="566" w:type="dxa"/>
          </w:tcPr>
          <w:p w:rsidR="00C23131" w:rsidRDefault="00C23131" w:rsidP="00C23131">
            <w:pPr>
              <w:pStyle w:val="TableParagraph"/>
              <w:ind w:right="96"/>
              <w:jc w:val="right"/>
              <w:rPr>
                <w:sz w:val="24"/>
              </w:rPr>
            </w:pPr>
            <w:r>
              <w:rPr>
                <w:sz w:val="24"/>
              </w:rPr>
              <w:t>3</w:t>
            </w:r>
          </w:p>
        </w:tc>
        <w:tc>
          <w:tcPr>
            <w:tcW w:w="566" w:type="dxa"/>
          </w:tcPr>
          <w:p w:rsidR="00C23131" w:rsidRDefault="00C23131" w:rsidP="00C23131">
            <w:pPr>
              <w:pStyle w:val="TableParagraph"/>
              <w:ind w:right="93"/>
              <w:jc w:val="right"/>
              <w:rPr>
                <w:sz w:val="24"/>
              </w:rPr>
            </w:pPr>
            <w:r>
              <w:rPr>
                <w:sz w:val="24"/>
              </w:rPr>
              <w:t>45</w:t>
            </w:r>
          </w:p>
        </w:tc>
        <w:tc>
          <w:tcPr>
            <w:tcW w:w="708" w:type="dxa"/>
          </w:tcPr>
          <w:p w:rsidR="00C23131" w:rsidRDefault="00C23131" w:rsidP="00C23131">
            <w:pPr>
              <w:pStyle w:val="TableParagraph"/>
              <w:ind w:right="93"/>
              <w:jc w:val="right"/>
              <w:rPr>
                <w:sz w:val="24"/>
              </w:rPr>
            </w:pPr>
            <w:r>
              <w:rPr>
                <w:sz w:val="24"/>
              </w:rPr>
              <w:t>13</w:t>
            </w:r>
          </w:p>
        </w:tc>
        <w:tc>
          <w:tcPr>
            <w:tcW w:w="710" w:type="dxa"/>
          </w:tcPr>
          <w:p w:rsidR="00C23131" w:rsidRDefault="00C23131" w:rsidP="00C23131">
            <w:pPr>
              <w:pStyle w:val="TableParagraph"/>
              <w:ind w:right="95"/>
              <w:jc w:val="right"/>
              <w:rPr>
                <w:sz w:val="24"/>
              </w:rPr>
            </w:pPr>
            <w:r>
              <w:rPr>
                <w:sz w:val="24"/>
              </w:rPr>
              <w:t>10</w:t>
            </w:r>
          </w:p>
        </w:tc>
        <w:tc>
          <w:tcPr>
            <w:tcW w:w="708" w:type="dxa"/>
          </w:tcPr>
          <w:p w:rsidR="00C23131" w:rsidRDefault="00C23131" w:rsidP="00C23131">
            <w:pPr>
              <w:pStyle w:val="TableParagraph"/>
              <w:ind w:right="95"/>
              <w:jc w:val="right"/>
              <w:rPr>
                <w:sz w:val="24"/>
              </w:rPr>
            </w:pPr>
            <w:r>
              <w:rPr>
                <w:sz w:val="24"/>
              </w:rPr>
              <w:t>4</w:t>
            </w:r>
          </w:p>
        </w:tc>
        <w:tc>
          <w:tcPr>
            <w:tcW w:w="710" w:type="dxa"/>
          </w:tcPr>
          <w:p w:rsidR="00C23131" w:rsidRDefault="00C23131" w:rsidP="00C23131">
            <w:pPr>
              <w:pStyle w:val="TableParagraph"/>
              <w:ind w:right="96"/>
              <w:jc w:val="right"/>
              <w:rPr>
                <w:sz w:val="24"/>
              </w:rPr>
            </w:pPr>
            <w:r>
              <w:rPr>
                <w:sz w:val="24"/>
              </w:rPr>
              <w:t>18</w:t>
            </w:r>
          </w:p>
        </w:tc>
        <w:tc>
          <w:tcPr>
            <w:tcW w:w="567" w:type="dxa"/>
          </w:tcPr>
          <w:p w:rsidR="00C23131" w:rsidRDefault="00C23131" w:rsidP="00C23131">
            <w:pPr>
              <w:pStyle w:val="TableParagraph"/>
              <w:ind w:left="130" w:right="9"/>
              <w:jc w:val="center"/>
              <w:rPr>
                <w:sz w:val="24"/>
              </w:rPr>
            </w:pPr>
            <w:r>
              <w:rPr>
                <w:sz w:val="24"/>
              </w:rPr>
              <w:t>51</w:t>
            </w:r>
          </w:p>
        </w:tc>
        <w:tc>
          <w:tcPr>
            <w:tcW w:w="566" w:type="dxa"/>
          </w:tcPr>
          <w:p w:rsidR="00C23131" w:rsidRDefault="00C23131" w:rsidP="00C23131">
            <w:pPr>
              <w:pStyle w:val="TableParagraph"/>
              <w:ind w:right="94"/>
              <w:jc w:val="right"/>
              <w:rPr>
                <w:sz w:val="24"/>
              </w:rPr>
            </w:pPr>
            <w:r>
              <w:rPr>
                <w:sz w:val="24"/>
              </w:rPr>
              <w:t>10</w:t>
            </w:r>
          </w:p>
        </w:tc>
        <w:tc>
          <w:tcPr>
            <w:tcW w:w="566" w:type="dxa"/>
          </w:tcPr>
          <w:p w:rsidR="00C23131" w:rsidRDefault="00C23131" w:rsidP="00C23131">
            <w:pPr>
              <w:pStyle w:val="TableParagraph"/>
              <w:ind w:right="91"/>
              <w:jc w:val="right"/>
              <w:rPr>
                <w:sz w:val="24"/>
              </w:rPr>
            </w:pPr>
            <w:r>
              <w:rPr>
                <w:sz w:val="24"/>
              </w:rPr>
              <w:t>12</w:t>
            </w:r>
          </w:p>
        </w:tc>
        <w:tc>
          <w:tcPr>
            <w:tcW w:w="568" w:type="dxa"/>
          </w:tcPr>
          <w:p w:rsidR="00C23131" w:rsidRDefault="00C23131" w:rsidP="00C23131">
            <w:pPr>
              <w:pStyle w:val="TableParagraph"/>
              <w:ind w:right="93"/>
              <w:jc w:val="right"/>
              <w:rPr>
                <w:sz w:val="24"/>
              </w:rPr>
            </w:pPr>
            <w:r>
              <w:rPr>
                <w:sz w:val="24"/>
              </w:rPr>
              <w:t>21</w:t>
            </w:r>
          </w:p>
        </w:tc>
        <w:tc>
          <w:tcPr>
            <w:tcW w:w="708" w:type="dxa"/>
          </w:tcPr>
          <w:p w:rsidR="00C23131" w:rsidRDefault="00C23131" w:rsidP="00C23131">
            <w:pPr>
              <w:pStyle w:val="TableParagraph"/>
              <w:ind w:right="93"/>
              <w:jc w:val="right"/>
              <w:rPr>
                <w:sz w:val="24"/>
              </w:rPr>
            </w:pPr>
            <w:r>
              <w:rPr>
                <w:sz w:val="24"/>
              </w:rPr>
              <w:t>8</w:t>
            </w:r>
          </w:p>
        </w:tc>
      </w:tr>
      <w:tr w:rsidR="00C23131" w:rsidTr="00C23131">
        <w:trPr>
          <w:trHeight w:val="299"/>
        </w:trPr>
        <w:tc>
          <w:tcPr>
            <w:tcW w:w="1102" w:type="dxa"/>
          </w:tcPr>
          <w:p w:rsidR="00C23131" w:rsidRDefault="00C23131" w:rsidP="00C23131">
            <w:pPr>
              <w:pStyle w:val="TableParagraph"/>
              <w:ind w:left="108"/>
              <w:rPr>
                <w:sz w:val="24"/>
              </w:rPr>
            </w:pPr>
            <w:r>
              <w:rPr>
                <w:sz w:val="24"/>
              </w:rPr>
              <w:t>Р21</w:t>
            </w:r>
          </w:p>
        </w:tc>
        <w:tc>
          <w:tcPr>
            <w:tcW w:w="566" w:type="dxa"/>
          </w:tcPr>
          <w:p w:rsidR="00C23131" w:rsidRDefault="00C23131" w:rsidP="00C23131">
            <w:pPr>
              <w:pStyle w:val="TableParagraph"/>
              <w:ind w:right="98"/>
              <w:jc w:val="right"/>
              <w:rPr>
                <w:sz w:val="24"/>
              </w:rPr>
            </w:pPr>
            <w:r>
              <w:rPr>
                <w:sz w:val="24"/>
              </w:rPr>
              <w:t>49</w:t>
            </w:r>
          </w:p>
        </w:tc>
        <w:tc>
          <w:tcPr>
            <w:tcW w:w="566" w:type="dxa"/>
          </w:tcPr>
          <w:p w:rsidR="00C23131" w:rsidRDefault="00C23131" w:rsidP="00C23131">
            <w:pPr>
              <w:pStyle w:val="TableParagraph"/>
              <w:ind w:right="95"/>
              <w:jc w:val="right"/>
              <w:rPr>
                <w:sz w:val="24"/>
              </w:rPr>
            </w:pPr>
            <w:r>
              <w:rPr>
                <w:sz w:val="24"/>
              </w:rPr>
              <w:t>23</w:t>
            </w:r>
          </w:p>
        </w:tc>
        <w:tc>
          <w:tcPr>
            <w:tcW w:w="569" w:type="dxa"/>
          </w:tcPr>
          <w:p w:rsidR="00C23131" w:rsidRDefault="00C23131" w:rsidP="00C23131">
            <w:pPr>
              <w:pStyle w:val="TableParagraph"/>
              <w:ind w:right="99"/>
              <w:jc w:val="right"/>
              <w:rPr>
                <w:sz w:val="24"/>
              </w:rPr>
            </w:pPr>
            <w:r>
              <w:rPr>
                <w:sz w:val="24"/>
              </w:rPr>
              <w:t>5</w:t>
            </w:r>
          </w:p>
        </w:tc>
        <w:tc>
          <w:tcPr>
            <w:tcW w:w="566" w:type="dxa"/>
          </w:tcPr>
          <w:p w:rsidR="00C23131" w:rsidRDefault="00C23131" w:rsidP="00C23131">
            <w:pPr>
              <w:pStyle w:val="TableParagraph"/>
              <w:ind w:right="98"/>
              <w:jc w:val="right"/>
              <w:rPr>
                <w:sz w:val="24"/>
              </w:rPr>
            </w:pPr>
            <w:r>
              <w:rPr>
                <w:sz w:val="24"/>
              </w:rPr>
              <w:t>16</w:t>
            </w:r>
          </w:p>
        </w:tc>
        <w:tc>
          <w:tcPr>
            <w:tcW w:w="566" w:type="dxa"/>
          </w:tcPr>
          <w:p w:rsidR="00C23131" w:rsidRDefault="00C23131" w:rsidP="00C23131">
            <w:pPr>
              <w:pStyle w:val="TableParagraph"/>
              <w:ind w:right="96"/>
              <w:jc w:val="right"/>
              <w:rPr>
                <w:sz w:val="24"/>
              </w:rPr>
            </w:pPr>
            <w:r>
              <w:rPr>
                <w:sz w:val="24"/>
              </w:rPr>
              <w:t>5</w:t>
            </w:r>
          </w:p>
        </w:tc>
        <w:tc>
          <w:tcPr>
            <w:tcW w:w="566" w:type="dxa"/>
          </w:tcPr>
          <w:p w:rsidR="00C23131" w:rsidRDefault="00C23131" w:rsidP="00C23131">
            <w:pPr>
              <w:pStyle w:val="TableParagraph"/>
              <w:ind w:right="93"/>
              <w:jc w:val="right"/>
              <w:rPr>
                <w:sz w:val="24"/>
              </w:rPr>
            </w:pPr>
            <w:r>
              <w:rPr>
                <w:sz w:val="24"/>
              </w:rPr>
              <w:t>64</w:t>
            </w:r>
          </w:p>
        </w:tc>
        <w:tc>
          <w:tcPr>
            <w:tcW w:w="708" w:type="dxa"/>
          </w:tcPr>
          <w:p w:rsidR="00C23131" w:rsidRDefault="00C23131" w:rsidP="00C23131">
            <w:pPr>
              <w:pStyle w:val="TableParagraph"/>
              <w:ind w:right="93"/>
              <w:jc w:val="right"/>
              <w:rPr>
                <w:sz w:val="24"/>
              </w:rPr>
            </w:pPr>
            <w:r>
              <w:rPr>
                <w:sz w:val="24"/>
              </w:rPr>
              <w:t>18</w:t>
            </w:r>
          </w:p>
        </w:tc>
        <w:tc>
          <w:tcPr>
            <w:tcW w:w="710" w:type="dxa"/>
          </w:tcPr>
          <w:p w:rsidR="00C23131" w:rsidRDefault="00C23131" w:rsidP="00C23131">
            <w:pPr>
              <w:pStyle w:val="TableParagraph"/>
              <w:ind w:right="95"/>
              <w:jc w:val="right"/>
              <w:rPr>
                <w:sz w:val="24"/>
              </w:rPr>
            </w:pPr>
            <w:r>
              <w:rPr>
                <w:sz w:val="24"/>
              </w:rPr>
              <w:t>7</w:t>
            </w:r>
          </w:p>
        </w:tc>
        <w:tc>
          <w:tcPr>
            <w:tcW w:w="708" w:type="dxa"/>
          </w:tcPr>
          <w:p w:rsidR="00C23131" w:rsidRDefault="00C23131" w:rsidP="00C23131">
            <w:pPr>
              <w:pStyle w:val="TableParagraph"/>
              <w:ind w:right="95"/>
              <w:jc w:val="right"/>
              <w:rPr>
                <w:sz w:val="24"/>
              </w:rPr>
            </w:pPr>
            <w:r>
              <w:rPr>
                <w:sz w:val="24"/>
              </w:rPr>
              <w:t>15</w:t>
            </w:r>
          </w:p>
        </w:tc>
        <w:tc>
          <w:tcPr>
            <w:tcW w:w="710" w:type="dxa"/>
          </w:tcPr>
          <w:p w:rsidR="00C23131" w:rsidRDefault="00C23131" w:rsidP="00C23131">
            <w:pPr>
              <w:pStyle w:val="TableParagraph"/>
              <w:ind w:right="96"/>
              <w:jc w:val="right"/>
              <w:rPr>
                <w:sz w:val="24"/>
              </w:rPr>
            </w:pPr>
            <w:r>
              <w:rPr>
                <w:sz w:val="24"/>
              </w:rPr>
              <w:t>25</w:t>
            </w:r>
          </w:p>
        </w:tc>
        <w:tc>
          <w:tcPr>
            <w:tcW w:w="567" w:type="dxa"/>
          </w:tcPr>
          <w:p w:rsidR="00C23131" w:rsidRDefault="00C23131" w:rsidP="00C23131">
            <w:pPr>
              <w:pStyle w:val="TableParagraph"/>
              <w:ind w:left="130" w:right="9"/>
              <w:jc w:val="center"/>
              <w:rPr>
                <w:sz w:val="24"/>
              </w:rPr>
            </w:pPr>
            <w:r>
              <w:rPr>
                <w:sz w:val="24"/>
              </w:rPr>
              <w:t>61</w:t>
            </w:r>
          </w:p>
        </w:tc>
        <w:tc>
          <w:tcPr>
            <w:tcW w:w="566" w:type="dxa"/>
          </w:tcPr>
          <w:p w:rsidR="00C23131" w:rsidRDefault="00C23131" w:rsidP="00C23131">
            <w:pPr>
              <w:pStyle w:val="TableParagraph"/>
              <w:ind w:right="94"/>
              <w:jc w:val="right"/>
              <w:rPr>
                <w:sz w:val="24"/>
              </w:rPr>
            </w:pPr>
            <w:r>
              <w:rPr>
                <w:sz w:val="24"/>
              </w:rPr>
              <w:t>23</w:t>
            </w:r>
          </w:p>
        </w:tc>
        <w:tc>
          <w:tcPr>
            <w:tcW w:w="566" w:type="dxa"/>
          </w:tcPr>
          <w:p w:rsidR="00C23131" w:rsidRDefault="00C23131" w:rsidP="00C23131">
            <w:pPr>
              <w:pStyle w:val="TableParagraph"/>
              <w:ind w:right="91"/>
              <w:jc w:val="right"/>
              <w:rPr>
                <w:sz w:val="24"/>
              </w:rPr>
            </w:pPr>
            <w:r>
              <w:rPr>
                <w:sz w:val="24"/>
              </w:rPr>
              <w:t>22</w:t>
            </w:r>
          </w:p>
        </w:tc>
        <w:tc>
          <w:tcPr>
            <w:tcW w:w="568" w:type="dxa"/>
          </w:tcPr>
          <w:p w:rsidR="00C23131" w:rsidRDefault="00C23131" w:rsidP="00C23131">
            <w:pPr>
              <w:pStyle w:val="TableParagraph"/>
              <w:ind w:right="93"/>
              <w:jc w:val="right"/>
              <w:rPr>
                <w:sz w:val="24"/>
              </w:rPr>
            </w:pPr>
            <w:r>
              <w:rPr>
                <w:sz w:val="24"/>
              </w:rPr>
              <w:t>5</w:t>
            </w:r>
          </w:p>
        </w:tc>
        <w:tc>
          <w:tcPr>
            <w:tcW w:w="708" w:type="dxa"/>
          </w:tcPr>
          <w:p w:rsidR="00C23131" w:rsidRDefault="00C23131" w:rsidP="00C23131">
            <w:pPr>
              <w:pStyle w:val="TableParagraph"/>
              <w:ind w:right="93"/>
              <w:jc w:val="right"/>
              <w:rPr>
                <w:sz w:val="24"/>
              </w:rPr>
            </w:pPr>
            <w:r>
              <w:rPr>
                <w:sz w:val="24"/>
              </w:rPr>
              <w:t>11</w:t>
            </w:r>
          </w:p>
        </w:tc>
      </w:tr>
      <w:tr w:rsidR="00C23131" w:rsidTr="00C23131">
        <w:trPr>
          <w:trHeight w:val="299"/>
        </w:trPr>
        <w:tc>
          <w:tcPr>
            <w:tcW w:w="1102" w:type="dxa"/>
          </w:tcPr>
          <w:p w:rsidR="00C23131" w:rsidRDefault="00C23131" w:rsidP="00C23131">
            <w:pPr>
              <w:pStyle w:val="TableParagraph"/>
              <w:ind w:left="108"/>
              <w:rPr>
                <w:sz w:val="24"/>
              </w:rPr>
            </w:pPr>
            <w:r>
              <w:rPr>
                <w:sz w:val="24"/>
              </w:rPr>
              <w:t>Р22</w:t>
            </w:r>
          </w:p>
        </w:tc>
        <w:tc>
          <w:tcPr>
            <w:tcW w:w="566" w:type="dxa"/>
          </w:tcPr>
          <w:p w:rsidR="00C23131" w:rsidRDefault="00C23131" w:rsidP="00C23131">
            <w:pPr>
              <w:pStyle w:val="TableParagraph"/>
              <w:ind w:right="98"/>
              <w:jc w:val="right"/>
              <w:rPr>
                <w:sz w:val="24"/>
              </w:rPr>
            </w:pPr>
            <w:r>
              <w:rPr>
                <w:sz w:val="24"/>
              </w:rPr>
              <w:t>59</w:t>
            </w:r>
          </w:p>
        </w:tc>
        <w:tc>
          <w:tcPr>
            <w:tcW w:w="566" w:type="dxa"/>
          </w:tcPr>
          <w:p w:rsidR="00C23131" w:rsidRDefault="00C23131" w:rsidP="00C23131">
            <w:pPr>
              <w:pStyle w:val="TableParagraph"/>
              <w:ind w:right="95"/>
              <w:jc w:val="right"/>
              <w:rPr>
                <w:sz w:val="24"/>
              </w:rPr>
            </w:pPr>
            <w:r>
              <w:rPr>
                <w:sz w:val="24"/>
              </w:rPr>
              <w:t>20</w:t>
            </w:r>
          </w:p>
        </w:tc>
        <w:tc>
          <w:tcPr>
            <w:tcW w:w="569" w:type="dxa"/>
          </w:tcPr>
          <w:p w:rsidR="00C23131" w:rsidRDefault="00C23131" w:rsidP="00C23131">
            <w:pPr>
              <w:pStyle w:val="TableParagraph"/>
              <w:ind w:right="99"/>
              <w:jc w:val="right"/>
              <w:rPr>
                <w:sz w:val="24"/>
              </w:rPr>
            </w:pPr>
            <w:r>
              <w:rPr>
                <w:sz w:val="24"/>
              </w:rPr>
              <w:t>15</w:t>
            </w:r>
          </w:p>
        </w:tc>
        <w:tc>
          <w:tcPr>
            <w:tcW w:w="566" w:type="dxa"/>
          </w:tcPr>
          <w:p w:rsidR="00C23131" w:rsidRDefault="00C23131" w:rsidP="00C23131">
            <w:pPr>
              <w:pStyle w:val="TableParagraph"/>
              <w:ind w:right="98"/>
              <w:jc w:val="right"/>
              <w:rPr>
                <w:sz w:val="24"/>
              </w:rPr>
            </w:pPr>
            <w:r>
              <w:rPr>
                <w:sz w:val="24"/>
              </w:rPr>
              <w:t>5</w:t>
            </w:r>
          </w:p>
        </w:tc>
        <w:tc>
          <w:tcPr>
            <w:tcW w:w="566" w:type="dxa"/>
          </w:tcPr>
          <w:p w:rsidR="00C23131" w:rsidRDefault="00C23131" w:rsidP="00C23131">
            <w:pPr>
              <w:pStyle w:val="TableParagraph"/>
              <w:ind w:right="96"/>
              <w:jc w:val="right"/>
              <w:rPr>
                <w:sz w:val="24"/>
              </w:rPr>
            </w:pPr>
            <w:r>
              <w:rPr>
                <w:sz w:val="24"/>
              </w:rPr>
              <w:t>19</w:t>
            </w:r>
          </w:p>
        </w:tc>
        <w:tc>
          <w:tcPr>
            <w:tcW w:w="566" w:type="dxa"/>
          </w:tcPr>
          <w:p w:rsidR="00C23131" w:rsidRDefault="00C23131" w:rsidP="00C23131">
            <w:pPr>
              <w:pStyle w:val="TableParagraph"/>
              <w:ind w:right="93"/>
              <w:jc w:val="right"/>
              <w:rPr>
                <w:sz w:val="24"/>
              </w:rPr>
            </w:pPr>
            <w:r>
              <w:rPr>
                <w:sz w:val="24"/>
              </w:rPr>
              <w:t>60</w:t>
            </w:r>
          </w:p>
        </w:tc>
        <w:tc>
          <w:tcPr>
            <w:tcW w:w="708" w:type="dxa"/>
          </w:tcPr>
          <w:p w:rsidR="00C23131" w:rsidRDefault="00C23131" w:rsidP="00C23131">
            <w:pPr>
              <w:pStyle w:val="TableParagraph"/>
              <w:ind w:right="93"/>
              <w:jc w:val="right"/>
              <w:rPr>
                <w:sz w:val="24"/>
              </w:rPr>
            </w:pPr>
            <w:r>
              <w:rPr>
                <w:sz w:val="24"/>
              </w:rPr>
              <w:t>24</w:t>
            </w:r>
          </w:p>
        </w:tc>
        <w:tc>
          <w:tcPr>
            <w:tcW w:w="710" w:type="dxa"/>
          </w:tcPr>
          <w:p w:rsidR="00C23131" w:rsidRDefault="00C23131" w:rsidP="00C23131">
            <w:pPr>
              <w:pStyle w:val="TableParagraph"/>
              <w:ind w:right="95"/>
              <w:jc w:val="right"/>
              <w:rPr>
                <w:sz w:val="24"/>
              </w:rPr>
            </w:pPr>
            <w:r>
              <w:rPr>
                <w:sz w:val="24"/>
              </w:rPr>
              <w:t>12</w:t>
            </w:r>
          </w:p>
        </w:tc>
        <w:tc>
          <w:tcPr>
            <w:tcW w:w="708" w:type="dxa"/>
          </w:tcPr>
          <w:p w:rsidR="00C23131" w:rsidRDefault="00C23131" w:rsidP="00C23131">
            <w:pPr>
              <w:pStyle w:val="TableParagraph"/>
              <w:ind w:right="95"/>
              <w:jc w:val="right"/>
              <w:rPr>
                <w:sz w:val="24"/>
              </w:rPr>
            </w:pPr>
            <w:r>
              <w:rPr>
                <w:sz w:val="24"/>
              </w:rPr>
              <w:t>11</w:t>
            </w:r>
          </w:p>
        </w:tc>
        <w:tc>
          <w:tcPr>
            <w:tcW w:w="710" w:type="dxa"/>
          </w:tcPr>
          <w:p w:rsidR="00C23131" w:rsidRDefault="00C23131" w:rsidP="00C23131">
            <w:pPr>
              <w:pStyle w:val="TableParagraph"/>
              <w:ind w:right="96"/>
              <w:jc w:val="right"/>
              <w:rPr>
                <w:sz w:val="24"/>
              </w:rPr>
            </w:pPr>
            <w:r>
              <w:rPr>
                <w:sz w:val="24"/>
              </w:rPr>
              <w:t>13</w:t>
            </w:r>
          </w:p>
        </w:tc>
        <w:tc>
          <w:tcPr>
            <w:tcW w:w="567" w:type="dxa"/>
          </w:tcPr>
          <w:p w:rsidR="00C23131" w:rsidRDefault="00C23131" w:rsidP="00C23131">
            <w:pPr>
              <w:pStyle w:val="TableParagraph"/>
              <w:ind w:left="130" w:right="9"/>
              <w:jc w:val="center"/>
              <w:rPr>
                <w:sz w:val="24"/>
              </w:rPr>
            </w:pPr>
            <w:r>
              <w:rPr>
                <w:sz w:val="24"/>
              </w:rPr>
              <w:t>45</w:t>
            </w:r>
          </w:p>
        </w:tc>
        <w:tc>
          <w:tcPr>
            <w:tcW w:w="566" w:type="dxa"/>
          </w:tcPr>
          <w:p w:rsidR="00C23131" w:rsidRDefault="00C23131" w:rsidP="00C23131">
            <w:pPr>
              <w:pStyle w:val="TableParagraph"/>
              <w:ind w:right="94"/>
              <w:jc w:val="right"/>
              <w:rPr>
                <w:sz w:val="24"/>
              </w:rPr>
            </w:pPr>
            <w:r>
              <w:rPr>
                <w:sz w:val="24"/>
              </w:rPr>
              <w:t>9</w:t>
            </w:r>
          </w:p>
        </w:tc>
        <w:tc>
          <w:tcPr>
            <w:tcW w:w="566" w:type="dxa"/>
          </w:tcPr>
          <w:p w:rsidR="00C23131" w:rsidRDefault="00C23131" w:rsidP="00C23131">
            <w:pPr>
              <w:pStyle w:val="TableParagraph"/>
              <w:ind w:right="91"/>
              <w:jc w:val="right"/>
              <w:rPr>
                <w:sz w:val="24"/>
              </w:rPr>
            </w:pPr>
            <w:r>
              <w:rPr>
                <w:sz w:val="24"/>
              </w:rPr>
              <w:t>3</w:t>
            </w:r>
          </w:p>
        </w:tc>
        <w:tc>
          <w:tcPr>
            <w:tcW w:w="568" w:type="dxa"/>
          </w:tcPr>
          <w:p w:rsidR="00C23131" w:rsidRDefault="00C23131" w:rsidP="00C23131">
            <w:pPr>
              <w:pStyle w:val="TableParagraph"/>
              <w:ind w:right="93"/>
              <w:jc w:val="right"/>
              <w:rPr>
                <w:sz w:val="24"/>
              </w:rPr>
            </w:pPr>
            <w:r>
              <w:rPr>
                <w:sz w:val="24"/>
              </w:rPr>
              <w:t>13</w:t>
            </w:r>
          </w:p>
        </w:tc>
        <w:tc>
          <w:tcPr>
            <w:tcW w:w="708" w:type="dxa"/>
          </w:tcPr>
          <w:p w:rsidR="00C23131" w:rsidRDefault="00C23131" w:rsidP="00C23131">
            <w:pPr>
              <w:pStyle w:val="TableParagraph"/>
              <w:ind w:right="93"/>
              <w:jc w:val="right"/>
              <w:rPr>
                <w:sz w:val="24"/>
              </w:rPr>
            </w:pPr>
            <w:r>
              <w:rPr>
                <w:sz w:val="24"/>
              </w:rPr>
              <w:t>20</w:t>
            </w:r>
          </w:p>
        </w:tc>
      </w:tr>
      <w:tr w:rsidR="00C23131" w:rsidTr="00C23131">
        <w:trPr>
          <w:trHeight w:val="302"/>
        </w:trPr>
        <w:tc>
          <w:tcPr>
            <w:tcW w:w="1102" w:type="dxa"/>
          </w:tcPr>
          <w:p w:rsidR="00C23131" w:rsidRDefault="00C23131" w:rsidP="00C23131">
            <w:pPr>
              <w:pStyle w:val="TableParagraph"/>
              <w:spacing w:before="18"/>
              <w:ind w:left="108"/>
              <w:rPr>
                <w:sz w:val="24"/>
              </w:rPr>
            </w:pPr>
            <w:r>
              <w:rPr>
                <w:sz w:val="24"/>
              </w:rPr>
              <w:t>Р23</w:t>
            </w:r>
          </w:p>
        </w:tc>
        <w:tc>
          <w:tcPr>
            <w:tcW w:w="566" w:type="dxa"/>
          </w:tcPr>
          <w:p w:rsidR="00C23131" w:rsidRDefault="00C23131" w:rsidP="00C23131">
            <w:pPr>
              <w:pStyle w:val="TableParagraph"/>
              <w:spacing w:before="18"/>
              <w:ind w:right="98"/>
              <w:jc w:val="right"/>
              <w:rPr>
                <w:sz w:val="24"/>
              </w:rPr>
            </w:pPr>
            <w:r>
              <w:rPr>
                <w:sz w:val="24"/>
              </w:rPr>
              <w:t>38</w:t>
            </w:r>
          </w:p>
        </w:tc>
        <w:tc>
          <w:tcPr>
            <w:tcW w:w="566" w:type="dxa"/>
          </w:tcPr>
          <w:p w:rsidR="00C23131" w:rsidRDefault="00C23131" w:rsidP="00C23131">
            <w:pPr>
              <w:pStyle w:val="TableParagraph"/>
              <w:spacing w:before="18"/>
              <w:ind w:right="95"/>
              <w:jc w:val="right"/>
              <w:rPr>
                <w:sz w:val="24"/>
              </w:rPr>
            </w:pPr>
            <w:r>
              <w:rPr>
                <w:sz w:val="24"/>
              </w:rPr>
              <w:t>4</w:t>
            </w:r>
          </w:p>
        </w:tc>
        <w:tc>
          <w:tcPr>
            <w:tcW w:w="569" w:type="dxa"/>
          </w:tcPr>
          <w:p w:rsidR="00C23131" w:rsidRDefault="00C23131" w:rsidP="00C23131">
            <w:pPr>
              <w:pStyle w:val="TableParagraph"/>
              <w:spacing w:before="18"/>
              <w:ind w:right="99"/>
              <w:jc w:val="right"/>
              <w:rPr>
                <w:sz w:val="24"/>
              </w:rPr>
            </w:pPr>
            <w:r>
              <w:rPr>
                <w:sz w:val="24"/>
              </w:rPr>
              <w:t>5</w:t>
            </w:r>
          </w:p>
        </w:tc>
        <w:tc>
          <w:tcPr>
            <w:tcW w:w="566" w:type="dxa"/>
          </w:tcPr>
          <w:p w:rsidR="00C23131" w:rsidRDefault="00C23131" w:rsidP="00C23131">
            <w:pPr>
              <w:pStyle w:val="TableParagraph"/>
              <w:spacing w:before="18"/>
              <w:ind w:right="98"/>
              <w:jc w:val="right"/>
              <w:rPr>
                <w:sz w:val="24"/>
              </w:rPr>
            </w:pPr>
            <w:r>
              <w:rPr>
                <w:sz w:val="24"/>
              </w:rPr>
              <w:t>22</w:t>
            </w:r>
          </w:p>
        </w:tc>
        <w:tc>
          <w:tcPr>
            <w:tcW w:w="566" w:type="dxa"/>
          </w:tcPr>
          <w:p w:rsidR="00C23131" w:rsidRDefault="00C23131" w:rsidP="00C23131">
            <w:pPr>
              <w:pStyle w:val="TableParagraph"/>
              <w:spacing w:before="18"/>
              <w:ind w:right="96"/>
              <w:jc w:val="right"/>
              <w:rPr>
                <w:sz w:val="24"/>
              </w:rPr>
            </w:pPr>
            <w:r>
              <w:rPr>
                <w:sz w:val="24"/>
              </w:rPr>
              <w:t>7</w:t>
            </w:r>
          </w:p>
        </w:tc>
        <w:tc>
          <w:tcPr>
            <w:tcW w:w="566" w:type="dxa"/>
          </w:tcPr>
          <w:p w:rsidR="00C23131" w:rsidRDefault="00C23131" w:rsidP="00C23131">
            <w:pPr>
              <w:pStyle w:val="TableParagraph"/>
              <w:spacing w:before="18"/>
              <w:ind w:right="93"/>
              <w:jc w:val="right"/>
              <w:rPr>
                <w:sz w:val="24"/>
              </w:rPr>
            </w:pPr>
            <w:r>
              <w:rPr>
                <w:sz w:val="24"/>
              </w:rPr>
              <w:t>59</w:t>
            </w:r>
          </w:p>
        </w:tc>
        <w:tc>
          <w:tcPr>
            <w:tcW w:w="708" w:type="dxa"/>
          </w:tcPr>
          <w:p w:rsidR="00C23131" w:rsidRDefault="00C23131" w:rsidP="00C23131">
            <w:pPr>
              <w:pStyle w:val="TableParagraph"/>
              <w:spacing w:before="18"/>
              <w:ind w:right="93"/>
              <w:jc w:val="right"/>
              <w:rPr>
                <w:sz w:val="24"/>
              </w:rPr>
            </w:pPr>
            <w:r>
              <w:rPr>
                <w:sz w:val="24"/>
              </w:rPr>
              <w:t>22</w:t>
            </w:r>
          </w:p>
        </w:tc>
        <w:tc>
          <w:tcPr>
            <w:tcW w:w="710" w:type="dxa"/>
          </w:tcPr>
          <w:p w:rsidR="00C23131" w:rsidRDefault="00C23131" w:rsidP="00C23131">
            <w:pPr>
              <w:pStyle w:val="TableParagraph"/>
              <w:spacing w:before="18"/>
              <w:ind w:right="95"/>
              <w:jc w:val="right"/>
              <w:rPr>
                <w:sz w:val="24"/>
              </w:rPr>
            </w:pPr>
            <w:r>
              <w:rPr>
                <w:sz w:val="24"/>
              </w:rPr>
              <w:t>10</w:t>
            </w:r>
          </w:p>
        </w:tc>
        <w:tc>
          <w:tcPr>
            <w:tcW w:w="708" w:type="dxa"/>
          </w:tcPr>
          <w:p w:rsidR="00C23131" w:rsidRDefault="00C23131" w:rsidP="00C23131">
            <w:pPr>
              <w:pStyle w:val="TableParagraph"/>
              <w:spacing w:before="18"/>
              <w:ind w:right="95"/>
              <w:jc w:val="right"/>
              <w:rPr>
                <w:sz w:val="24"/>
              </w:rPr>
            </w:pPr>
            <w:r>
              <w:rPr>
                <w:sz w:val="24"/>
              </w:rPr>
              <w:t>13</w:t>
            </w:r>
          </w:p>
        </w:tc>
        <w:tc>
          <w:tcPr>
            <w:tcW w:w="710" w:type="dxa"/>
          </w:tcPr>
          <w:p w:rsidR="00C23131" w:rsidRDefault="00C23131" w:rsidP="00C23131">
            <w:pPr>
              <w:pStyle w:val="TableParagraph"/>
              <w:spacing w:before="18"/>
              <w:ind w:right="96"/>
              <w:jc w:val="right"/>
              <w:rPr>
                <w:sz w:val="24"/>
              </w:rPr>
            </w:pPr>
            <w:r>
              <w:rPr>
                <w:sz w:val="24"/>
              </w:rPr>
              <w:t>14</w:t>
            </w:r>
          </w:p>
        </w:tc>
        <w:tc>
          <w:tcPr>
            <w:tcW w:w="567" w:type="dxa"/>
          </w:tcPr>
          <w:p w:rsidR="00C23131" w:rsidRDefault="00C23131" w:rsidP="00C23131">
            <w:pPr>
              <w:pStyle w:val="TableParagraph"/>
              <w:spacing w:before="18"/>
              <w:ind w:left="130" w:right="9"/>
              <w:jc w:val="center"/>
              <w:rPr>
                <w:sz w:val="24"/>
              </w:rPr>
            </w:pPr>
            <w:r>
              <w:rPr>
                <w:sz w:val="24"/>
              </w:rPr>
              <w:t>49</w:t>
            </w:r>
          </w:p>
        </w:tc>
        <w:tc>
          <w:tcPr>
            <w:tcW w:w="566" w:type="dxa"/>
          </w:tcPr>
          <w:p w:rsidR="00C23131" w:rsidRDefault="00C23131" w:rsidP="00C23131">
            <w:pPr>
              <w:pStyle w:val="TableParagraph"/>
              <w:spacing w:before="18"/>
              <w:ind w:right="94"/>
              <w:jc w:val="right"/>
              <w:rPr>
                <w:sz w:val="24"/>
              </w:rPr>
            </w:pPr>
            <w:r>
              <w:rPr>
                <w:sz w:val="24"/>
              </w:rPr>
              <w:t>11</w:t>
            </w:r>
          </w:p>
        </w:tc>
        <w:tc>
          <w:tcPr>
            <w:tcW w:w="566" w:type="dxa"/>
          </w:tcPr>
          <w:p w:rsidR="00C23131" w:rsidRDefault="00C23131" w:rsidP="00C23131">
            <w:pPr>
              <w:pStyle w:val="TableParagraph"/>
              <w:spacing w:before="18"/>
              <w:ind w:right="91"/>
              <w:jc w:val="right"/>
              <w:rPr>
                <w:sz w:val="24"/>
              </w:rPr>
            </w:pPr>
            <w:r>
              <w:rPr>
                <w:sz w:val="24"/>
              </w:rPr>
              <w:t>11</w:t>
            </w:r>
          </w:p>
        </w:tc>
        <w:tc>
          <w:tcPr>
            <w:tcW w:w="568" w:type="dxa"/>
          </w:tcPr>
          <w:p w:rsidR="00C23131" w:rsidRDefault="00C23131" w:rsidP="00C23131">
            <w:pPr>
              <w:pStyle w:val="TableParagraph"/>
              <w:spacing w:before="18"/>
              <w:ind w:right="93"/>
              <w:jc w:val="right"/>
              <w:rPr>
                <w:sz w:val="24"/>
              </w:rPr>
            </w:pPr>
            <w:r>
              <w:rPr>
                <w:sz w:val="24"/>
              </w:rPr>
              <w:t>14</w:t>
            </w:r>
          </w:p>
        </w:tc>
        <w:tc>
          <w:tcPr>
            <w:tcW w:w="708" w:type="dxa"/>
          </w:tcPr>
          <w:p w:rsidR="00C23131" w:rsidRDefault="00C23131" w:rsidP="00C23131">
            <w:pPr>
              <w:pStyle w:val="TableParagraph"/>
              <w:spacing w:before="18"/>
              <w:ind w:right="93"/>
              <w:jc w:val="right"/>
              <w:rPr>
                <w:sz w:val="24"/>
              </w:rPr>
            </w:pPr>
            <w:r>
              <w:rPr>
                <w:sz w:val="24"/>
              </w:rPr>
              <w:t>13</w:t>
            </w:r>
          </w:p>
        </w:tc>
      </w:tr>
      <w:tr w:rsidR="00C23131" w:rsidTr="00C23131">
        <w:trPr>
          <w:trHeight w:val="299"/>
        </w:trPr>
        <w:tc>
          <w:tcPr>
            <w:tcW w:w="1102" w:type="dxa"/>
          </w:tcPr>
          <w:p w:rsidR="00C23131" w:rsidRDefault="00C23131" w:rsidP="00C23131">
            <w:pPr>
              <w:pStyle w:val="TableParagraph"/>
              <w:ind w:left="108"/>
              <w:rPr>
                <w:sz w:val="24"/>
              </w:rPr>
            </w:pPr>
            <w:r>
              <w:rPr>
                <w:sz w:val="24"/>
              </w:rPr>
              <w:t>Р24</w:t>
            </w:r>
          </w:p>
        </w:tc>
        <w:tc>
          <w:tcPr>
            <w:tcW w:w="566" w:type="dxa"/>
          </w:tcPr>
          <w:p w:rsidR="00C23131" w:rsidRDefault="00C23131" w:rsidP="00C23131">
            <w:pPr>
              <w:pStyle w:val="TableParagraph"/>
              <w:ind w:right="98"/>
              <w:jc w:val="right"/>
              <w:rPr>
                <w:sz w:val="24"/>
              </w:rPr>
            </w:pPr>
            <w:r>
              <w:rPr>
                <w:sz w:val="24"/>
              </w:rPr>
              <w:t>7</w:t>
            </w:r>
          </w:p>
        </w:tc>
        <w:tc>
          <w:tcPr>
            <w:tcW w:w="566" w:type="dxa"/>
          </w:tcPr>
          <w:p w:rsidR="00C23131" w:rsidRDefault="00C23131" w:rsidP="00C23131">
            <w:pPr>
              <w:pStyle w:val="TableParagraph"/>
              <w:ind w:right="95"/>
              <w:jc w:val="right"/>
              <w:rPr>
                <w:sz w:val="24"/>
              </w:rPr>
            </w:pPr>
            <w:r>
              <w:rPr>
                <w:sz w:val="24"/>
              </w:rPr>
              <w:t>2</w:t>
            </w:r>
          </w:p>
        </w:tc>
        <w:tc>
          <w:tcPr>
            <w:tcW w:w="569" w:type="dxa"/>
          </w:tcPr>
          <w:p w:rsidR="00C23131" w:rsidRDefault="00C23131" w:rsidP="00C23131">
            <w:pPr>
              <w:pStyle w:val="TableParagraph"/>
              <w:ind w:right="99"/>
              <w:jc w:val="right"/>
              <w:rPr>
                <w:sz w:val="24"/>
              </w:rPr>
            </w:pPr>
            <w:r>
              <w:rPr>
                <w:sz w:val="24"/>
              </w:rPr>
              <w:t>2</w:t>
            </w:r>
          </w:p>
        </w:tc>
        <w:tc>
          <w:tcPr>
            <w:tcW w:w="566" w:type="dxa"/>
          </w:tcPr>
          <w:p w:rsidR="00C23131" w:rsidRDefault="00C23131" w:rsidP="00C23131">
            <w:pPr>
              <w:pStyle w:val="TableParagraph"/>
              <w:ind w:right="98"/>
              <w:jc w:val="right"/>
              <w:rPr>
                <w:sz w:val="24"/>
              </w:rPr>
            </w:pPr>
            <w:r>
              <w:rPr>
                <w:sz w:val="24"/>
              </w:rPr>
              <w:t>3</w:t>
            </w:r>
          </w:p>
        </w:tc>
        <w:tc>
          <w:tcPr>
            <w:tcW w:w="566" w:type="dxa"/>
          </w:tcPr>
          <w:p w:rsidR="00C23131" w:rsidRDefault="00C23131" w:rsidP="00C23131">
            <w:pPr>
              <w:pStyle w:val="TableParagraph"/>
              <w:ind w:right="96"/>
              <w:jc w:val="right"/>
              <w:rPr>
                <w:sz w:val="24"/>
              </w:rPr>
            </w:pPr>
            <w:r>
              <w:rPr>
                <w:sz w:val="24"/>
              </w:rPr>
              <w:t>0</w:t>
            </w:r>
          </w:p>
        </w:tc>
        <w:tc>
          <w:tcPr>
            <w:tcW w:w="566" w:type="dxa"/>
          </w:tcPr>
          <w:p w:rsidR="00C23131" w:rsidRDefault="00C23131" w:rsidP="00C23131">
            <w:pPr>
              <w:pStyle w:val="TableParagraph"/>
              <w:ind w:right="93"/>
              <w:jc w:val="right"/>
              <w:rPr>
                <w:sz w:val="24"/>
              </w:rPr>
            </w:pPr>
            <w:r>
              <w:rPr>
                <w:sz w:val="24"/>
              </w:rPr>
              <w:t>16</w:t>
            </w:r>
          </w:p>
        </w:tc>
        <w:tc>
          <w:tcPr>
            <w:tcW w:w="708" w:type="dxa"/>
          </w:tcPr>
          <w:p w:rsidR="00C23131" w:rsidRDefault="00C23131" w:rsidP="00C23131">
            <w:pPr>
              <w:pStyle w:val="TableParagraph"/>
              <w:ind w:right="93"/>
              <w:jc w:val="right"/>
              <w:rPr>
                <w:sz w:val="24"/>
              </w:rPr>
            </w:pPr>
            <w:r>
              <w:rPr>
                <w:sz w:val="24"/>
              </w:rPr>
              <w:t>8</w:t>
            </w:r>
          </w:p>
        </w:tc>
        <w:tc>
          <w:tcPr>
            <w:tcW w:w="710" w:type="dxa"/>
          </w:tcPr>
          <w:p w:rsidR="00C23131" w:rsidRDefault="00C23131" w:rsidP="00C23131">
            <w:pPr>
              <w:pStyle w:val="TableParagraph"/>
              <w:ind w:right="95"/>
              <w:jc w:val="right"/>
              <w:rPr>
                <w:sz w:val="24"/>
              </w:rPr>
            </w:pPr>
            <w:r>
              <w:rPr>
                <w:sz w:val="24"/>
              </w:rPr>
              <w:t>8</w:t>
            </w:r>
          </w:p>
        </w:tc>
        <w:tc>
          <w:tcPr>
            <w:tcW w:w="708" w:type="dxa"/>
          </w:tcPr>
          <w:p w:rsidR="00C23131" w:rsidRDefault="00C23131" w:rsidP="00C23131">
            <w:pPr>
              <w:pStyle w:val="TableParagraph"/>
              <w:ind w:right="95"/>
              <w:jc w:val="right"/>
              <w:rPr>
                <w:sz w:val="24"/>
              </w:rPr>
            </w:pPr>
            <w:r>
              <w:rPr>
                <w:sz w:val="24"/>
              </w:rPr>
              <w:t>0</w:t>
            </w:r>
          </w:p>
        </w:tc>
        <w:tc>
          <w:tcPr>
            <w:tcW w:w="710" w:type="dxa"/>
          </w:tcPr>
          <w:p w:rsidR="00C23131" w:rsidRDefault="00C23131" w:rsidP="00C23131">
            <w:pPr>
              <w:pStyle w:val="TableParagraph"/>
              <w:ind w:right="96"/>
              <w:jc w:val="right"/>
              <w:rPr>
                <w:sz w:val="24"/>
              </w:rPr>
            </w:pPr>
            <w:r>
              <w:rPr>
                <w:sz w:val="24"/>
              </w:rPr>
              <w:t>0</w:t>
            </w:r>
          </w:p>
        </w:tc>
        <w:tc>
          <w:tcPr>
            <w:tcW w:w="567" w:type="dxa"/>
          </w:tcPr>
          <w:p w:rsidR="00C23131" w:rsidRDefault="00C23131" w:rsidP="00C23131">
            <w:pPr>
              <w:pStyle w:val="TableParagraph"/>
              <w:ind w:left="243"/>
              <w:jc w:val="center"/>
              <w:rPr>
                <w:sz w:val="24"/>
              </w:rPr>
            </w:pPr>
            <w:r>
              <w:rPr>
                <w:sz w:val="24"/>
              </w:rPr>
              <w:t>9</w:t>
            </w:r>
          </w:p>
        </w:tc>
        <w:tc>
          <w:tcPr>
            <w:tcW w:w="566" w:type="dxa"/>
          </w:tcPr>
          <w:p w:rsidR="00C23131" w:rsidRDefault="00C23131" w:rsidP="00C23131">
            <w:pPr>
              <w:pStyle w:val="TableParagraph"/>
              <w:ind w:right="94"/>
              <w:jc w:val="right"/>
              <w:rPr>
                <w:sz w:val="24"/>
              </w:rPr>
            </w:pPr>
            <w:r>
              <w:rPr>
                <w:sz w:val="24"/>
              </w:rPr>
              <w:t>2</w:t>
            </w:r>
          </w:p>
        </w:tc>
        <w:tc>
          <w:tcPr>
            <w:tcW w:w="566" w:type="dxa"/>
          </w:tcPr>
          <w:p w:rsidR="00C23131" w:rsidRDefault="00C23131" w:rsidP="00C23131">
            <w:pPr>
              <w:pStyle w:val="TableParagraph"/>
              <w:ind w:right="91"/>
              <w:jc w:val="right"/>
              <w:rPr>
                <w:sz w:val="24"/>
              </w:rPr>
            </w:pPr>
            <w:r>
              <w:rPr>
                <w:sz w:val="24"/>
              </w:rPr>
              <w:t>2</w:t>
            </w:r>
          </w:p>
        </w:tc>
        <w:tc>
          <w:tcPr>
            <w:tcW w:w="568" w:type="dxa"/>
          </w:tcPr>
          <w:p w:rsidR="00C23131" w:rsidRDefault="00C23131" w:rsidP="00C23131">
            <w:pPr>
              <w:pStyle w:val="TableParagraph"/>
              <w:ind w:right="93"/>
              <w:jc w:val="right"/>
              <w:rPr>
                <w:sz w:val="24"/>
              </w:rPr>
            </w:pPr>
            <w:r>
              <w:rPr>
                <w:sz w:val="24"/>
              </w:rPr>
              <w:t>3</w:t>
            </w:r>
          </w:p>
        </w:tc>
        <w:tc>
          <w:tcPr>
            <w:tcW w:w="708" w:type="dxa"/>
          </w:tcPr>
          <w:p w:rsidR="00C23131" w:rsidRDefault="00C23131" w:rsidP="00C23131">
            <w:pPr>
              <w:pStyle w:val="TableParagraph"/>
              <w:ind w:right="93"/>
              <w:jc w:val="right"/>
              <w:rPr>
                <w:sz w:val="24"/>
              </w:rPr>
            </w:pPr>
            <w:r>
              <w:rPr>
                <w:sz w:val="24"/>
              </w:rPr>
              <w:t>2</w:t>
            </w:r>
          </w:p>
        </w:tc>
      </w:tr>
      <w:tr w:rsidR="00C23131" w:rsidTr="00C23131">
        <w:trPr>
          <w:trHeight w:val="299"/>
        </w:trPr>
        <w:tc>
          <w:tcPr>
            <w:tcW w:w="1102" w:type="dxa"/>
          </w:tcPr>
          <w:p w:rsidR="00C23131" w:rsidRDefault="00C23131" w:rsidP="00C23131">
            <w:pPr>
              <w:pStyle w:val="TableParagraph"/>
              <w:ind w:left="108"/>
              <w:rPr>
                <w:sz w:val="24"/>
              </w:rPr>
            </w:pPr>
            <w:r>
              <w:rPr>
                <w:sz w:val="24"/>
              </w:rPr>
              <w:t>Р25</w:t>
            </w:r>
          </w:p>
        </w:tc>
        <w:tc>
          <w:tcPr>
            <w:tcW w:w="566" w:type="dxa"/>
          </w:tcPr>
          <w:p w:rsidR="00C23131" w:rsidRDefault="00C23131" w:rsidP="00C23131">
            <w:pPr>
              <w:pStyle w:val="TableParagraph"/>
              <w:ind w:right="98"/>
              <w:jc w:val="right"/>
              <w:rPr>
                <w:sz w:val="24"/>
              </w:rPr>
            </w:pPr>
            <w:r>
              <w:rPr>
                <w:sz w:val="24"/>
              </w:rPr>
              <w:t>85</w:t>
            </w:r>
          </w:p>
        </w:tc>
        <w:tc>
          <w:tcPr>
            <w:tcW w:w="566" w:type="dxa"/>
          </w:tcPr>
          <w:p w:rsidR="00C23131" w:rsidRDefault="00C23131" w:rsidP="00C23131">
            <w:pPr>
              <w:pStyle w:val="TableParagraph"/>
              <w:ind w:right="95"/>
              <w:jc w:val="right"/>
              <w:rPr>
                <w:sz w:val="24"/>
              </w:rPr>
            </w:pPr>
            <w:r>
              <w:rPr>
                <w:sz w:val="24"/>
              </w:rPr>
              <w:t>21</w:t>
            </w:r>
          </w:p>
        </w:tc>
        <w:tc>
          <w:tcPr>
            <w:tcW w:w="569" w:type="dxa"/>
          </w:tcPr>
          <w:p w:rsidR="00C23131" w:rsidRDefault="00C23131" w:rsidP="00C23131">
            <w:pPr>
              <w:pStyle w:val="TableParagraph"/>
              <w:ind w:right="99"/>
              <w:jc w:val="right"/>
              <w:rPr>
                <w:sz w:val="24"/>
              </w:rPr>
            </w:pPr>
            <w:r>
              <w:rPr>
                <w:sz w:val="24"/>
              </w:rPr>
              <w:t>14</w:t>
            </w:r>
          </w:p>
        </w:tc>
        <w:tc>
          <w:tcPr>
            <w:tcW w:w="566" w:type="dxa"/>
          </w:tcPr>
          <w:p w:rsidR="00C23131" w:rsidRDefault="00C23131" w:rsidP="00C23131">
            <w:pPr>
              <w:pStyle w:val="TableParagraph"/>
              <w:ind w:right="98"/>
              <w:jc w:val="right"/>
              <w:rPr>
                <w:sz w:val="24"/>
              </w:rPr>
            </w:pPr>
            <w:r>
              <w:rPr>
                <w:sz w:val="24"/>
              </w:rPr>
              <w:t>12</w:t>
            </w:r>
          </w:p>
        </w:tc>
        <w:tc>
          <w:tcPr>
            <w:tcW w:w="566" w:type="dxa"/>
          </w:tcPr>
          <w:p w:rsidR="00C23131" w:rsidRDefault="00C23131" w:rsidP="00C23131">
            <w:pPr>
              <w:pStyle w:val="TableParagraph"/>
              <w:ind w:right="96"/>
              <w:jc w:val="right"/>
              <w:rPr>
                <w:sz w:val="24"/>
              </w:rPr>
            </w:pPr>
            <w:r>
              <w:rPr>
                <w:sz w:val="24"/>
              </w:rPr>
              <w:t>22</w:t>
            </w:r>
          </w:p>
        </w:tc>
        <w:tc>
          <w:tcPr>
            <w:tcW w:w="566" w:type="dxa"/>
          </w:tcPr>
          <w:p w:rsidR="00C23131" w:rsidRDefault="00C23131" w:rsidP="00C23131">
            <w:pPr>
              <w:pStyle w:val="TableParagraph"/>
              <w:ind w:right="93"/>
              <w:jc w:val="right"/>
              <w:rPr>
                <w:sz w:val="24"/>
              </w:rPr>
            </w:pPr>
            <w:r>
              <w:rPr>
                <w:sz w:val="24"/>
              </w:rPr>
              <w:t>16</w:t>
            </w:r>
          </w:p>
        </w:tc>
        <w:tc>
          <w:tcPr>
            <w:tcW w:w="708" w:type="dxa"/>
          </w:tcPr>
          <w:p w:rsidR="00C23131" w:rsidRDefault="00C23131" w:rsidP="00C23131">
            <w:pPr>
              <w:pStyle w:val="TableParagraph"/>
              <w:ind w:right="93"/>
              <w:jc w:val="right"/>
              <w:rPr>
                <w:sz w:val="24"/>
              </w:rPr>
            </w:pPr>
            <w:r>
              <w:rPr>
                <w:sz w:val="24"/>
              </w:rPr>
              <w:t>23</w:t>
            </w:r>
          </w:p>
        </w:tc>
        <w:tc>
          <w:tcPr>
            <w:tcW w:w="710" w:type="dxa"/>
          </w:tcPr>
          <w:p w:rsidR="00C23131" w:rsidRDefault="00C23131" w:rsidP="00C23131">
            <w:pPr>
              <w:pStyle w:val="TableParagraph"/>
              <w:ind w:right="95"/>
              <w:jc w:val="right"/>
              <w:rPr>
                <w:sz w:val="24"/>
              </w:rPr>
            </w:pPr>
            <w:r>
              <w:rPr>
                <w:sz w:val="24"/>
              </w:rPr>
              <w:t>10</w:t>
            </w:r>
          </w:p>
        </w:tc>
        <w:tc>
          <w:tcPr>
            <w:tcW w:w="708" w:type="dxa"/>
          </w:tcPr>
          <w:p w:rsidR="00C23131" w:rsidRDefault="00C23131" w:rsidP="00C23131">
            <w:pPr>
              <w:pStyle w:val="TableParagraph"/>
              <w:ind w:right="95"/>
              <w:jc w:val="right"/>
              <w:rPr>
                <w:sz w:val="24"/>
              </w:rPr>
            </w:pPr>
            <w:r>
              <w:rPr>
                <w:sz w:val="24"/>
              </w:rPr>
              <w:t>23</w:t>
            </w:r>
          </w:p>
        </w:tc>
        <w:tc>
          <w:tcPr>
            <w:tcW w:w="710" w:type="dxa"/>
          </w:tcPr>
          <w:p w:rsidR="00C23131" w:rsidRDefault="00C23131" w:rsidP="00C23131">
            <w:pPr>
              <w:pStyle w:val="TableParagraph"/>
              <w:ind w:right="96"/>
              <w:jc w:val="right"/>
              <w:rPr>
                <w:sz w:val="24"/>
              </w:rPr>
            </w:pPr>
            <w:r>
              <w:rPr>
                <w:sz w:val="24"/>
              </w:rPr>
              <w:t>18</w:t>
            </w:r>
          </w:p>
        </w:tc>
        <w:tc>
          <w:tcPr>
            <w:tcW w:w="567" w:type="dxa"/>
          </w:tcPr>
          <w:p w:rsidR="00C23131" w:rsidRDefault="00C23131" w:rsidP="00C23131">
            <w:pPr>
              <w:pStyle w:val="TableParagraph"/>
              <w:ind w:left="130" w:right="9"/>
              <w:jc w:val="center"/>
              <w:rPr>
                <w:sz w:val="24"/>
              </w:rPr>
            </w:pPr>
            <w:r>
              <w:rPr>
                <w:sz w:val="24"/>
              </w:rPr>
              <w:t>75</w:t>
            </w:r>
          </w:p>
        </w:tc>
        <w:tc>
          <w:tcPr>
            <w:tcW w:w="566" w:type="dxa"/>
          </w:tcPr>
          <w:p w:rsidR="00C23131" w:rsidRDefault="00C23131" w:rsidP="00C23131">
            <w:pPr>
              <w:pStyle w:val="TableParagraph"/>
              <w:ind w:right="94"/>
              <w:jc w:val="right"/>
              <w:rPr>
                <w:sz w:val="24"/>
              </w:rPr>
            </w:pPr>
            <w:r>
              <w:rPr>
                <w:sz w:val="24"/>
              </w:rPr>
              <w:t>15</w:t>
            </w:r>
          </w:p>
        </w:tc>
        <w:tc>
          <w:tcPr>
            <w:tcW w:w="566" w:type="dxa"/>
          </w:tcPr>
          <w:p w:rsidR="00C23131" w:rsidRDefault="00C23131" w:rsidP="00C23131">
            <w:pPr>
              <w:pStyle w:val="TableParagraph"/>
              <w:ind w:right="91"/>
              <w:jc w:val="right"/>
              <w:rPr>
                <w:sz w:val="24"/>
              </w:rPr>
            </w:pPr>
            <w:r>
              <w:rPr>
                <w:sz w:val="24"/>
              </w:rPr>
              <w:t>15</w:t>
            </w:r>
          </w:p>
        </w:tc>
        <w:tc>
          <w:tcPr>
            <w:tcW w:w="568" w:type="dxa"/>
          </w:tcPr>
          <w:p w:rsidR="00C23131" w:rsidRDefault="00C23131" w:rsidP="00C23131">
            <w:pPr>
              <w:pStyle w:val="TableParagraph"/>
              <w:ind w:right="93"/>
              <w:jc w:val="right"/>
              <w:rPr>
                <w:sz w:val="24"/>
              </w:rPr>
            </w:pPr>
            <w:r>
              <w:rPr>
                <w:sz w:val="24"/>
              </w:rPr>
              <w:t>25</w:t>
            </w:r>
          </w:p>
        </w:tc>
        <w:tc>
          <w:tcPr>
            <w:tcW w:w="708" w:type="dxa"/>
          </w:tcPr>
          <w:p w:rsidR="00C23131" w:rsidRDefault="00C23131" w:rsidP="00C23131">
            <w:pPr>
              <w:pStyle w:val="TableParagraph"/>
              <w:ind w:right="93"/>
              <w:jc w:val="right"/>
              <w:rPr>
                <w:sz w:val="24"/>
              </w:rPr>
            </w:pPr>
            <w:r>
              <w:rPr>
                <w:sz w:val="24"/>
              </w:rPr>
              <w:t>20</w:t>
            </w:r>
          </w:p>
        </w:tc>
      </w:tr>
      <w:tr w:rsidR="00C23131" w:rsidTr="00C23131">
        <w:trPr>
          <w:trHeight w:val="299"/>
        </w:trPr>
        <w:tc>
          <w:tcPr>
            <w:tcW w:w="1102" w:type="dxa"/>
          </w:tcPr>
          <w:p w:rsidR="00C23131" w:rsidRDefault="00C23131" w:rsidP="00C23131">
            <w:pPr>
              <w:pStyle w:val="TableParagraph"/>
              <w:ind w:left="108"/>
              <w:rPr>
                <w:sz w:val="24"/>
              </w:rPr>
            </w:pPr>
            <w:r>
              <w:rPr>
                <w:sz w:val="24"/>
              </w:rPr>
              <w:t>Р26</w:t>
            </w:r>
          </w:p>
        </w:tc>
        <w:tc>
          <w:tcPr>
            <w:tcW w:w="566" w:type="dxa"/>
          </w:tcPr>
          <w:p w:rsidR="00C23131" w:rsidRDefault="00C23131" w:rsidP="00C23131">
            <w:pPr>
              <w:pStyle w:val="TableParagraph"/>
              <w:ind w:right="98"/>
              <w:jc w:val="right"/>
              <w:rPr>
                <w:sz w:val="24"/>
              </w:rPr>
            </w:pPr>
            <w:r>
              <w:rPr>
                <w:sz w:val="24"/>
              </w:rPr>
              <w:t>26</w:t>
            </w:r>
          </w:p>
        </w:tc>
        <w:tc>
          <w:tcPr>
            <w:tcW w:w="566" w:type="dxa"/>
          </w:tcPr>
          <w:p w:rsidR="00C23131" w:rsidRDefault="00C23131" w:rsidP="00C23131">
            <w:pPr>
              <w:pStyle w:val="TableParagraph"/>
              <w:ind w:right="95"/>
              <w:jc w:val="right"/>
              <w:rPr>
                <w:sz w:val="24"/>
              </w:rPr>
            </w:pPr>
            <w:r>
              <w:rPr>
                <w:sz w:val="24"/>
              </w:rPr>
              <w:t>7</w:t>
            </w:r>
          </w:p>
        </w:tc>
        <w:tc>
          <w:tcPr>
            <w:tcW w:w="569" w:type="dxa"/>
          </w:tcPr>
          <w:p w:rsidR="00C23131" w:rsidRDefault="00C23131" w:rsidP="00C23131">
            <w:pPr>
              <w:pStyle w:val="TableParagraph"/>
              <w:ind w:right="99"/>
              <w:jc w:val="right"/>
              <w:rPr>
                <w:sz w:val="24"/>
              </w:rPr>
            </w:pPr>
            <w:r>
              <w:rPr>
                <w:sz w:val="24"/>
              </w:rPr>
              <w:t>10</w:t>
            </w:r>
          </w:p>
        </w:tc>
        <w:tc>
          <w:tcPr>
            <w:tcW w:w="566" w:type="dxa"/>
          </w:tcPr>
          <w:p w:rsidR="00C23131" w:rsidRDefault="00C23131" w:rsidP="00C23131">
            <w:pPr>
              <w:pStyle w:val="TableParagraph"/>
              <w:ind w:right="98"/>
              <w:jc w:val="right"/>
              <w:rPr>
                <w:sz w:val="24"/>
              </w:rPr>
            </w:pPr>
            <w:r>
              <w:rPr>
                <w:sz w:val="24"/>
              </w:rPr>
              <w:t>6</w:t>
            </w:r>
          </w:p>
        </w:tc>
        <w:tc>
          <w:tcPr>
            <w:tcW w:w="566" w:type="dxa"/>
          </w:tcPr>
          <w:p w:rsidR="00C23131" w:rsidRDefault="00C23131" w:rsidP="00C23131">
            <w:pPr>
              <w:pStyle w:val="TableParagraph"/>
              <w:ind w:right="96"/>
              <w:jc w:val="right"/>
              <w:rPr>
                <w:sz w:val="24"/>
              </w:rPr>
            </w:pPr>
            <w:r>
              <w:rPr>
                <w:sz w:val="24"/>
              </w:rPr>
              <w:t>3</w:t>
            </w:r>
          </w:p>
        </w:tc>
        <w:tc>
          <w:tcPr>
            <w:tcW w:w="566" w:type="dxa"/>
          </w:tcPr>
          <w:p w:rsidR="00C23131" w:rsidRDefault="00C23131" w:rsidP="00C23131">
            <w:pPr>
              <w:pStyle w:val="TableParagraph"/>
              <w:ind w:right="93"/>
              <w:jc w:val="right"/>
              <w:rPr>
                <w:sz w:val="24"/>
              </w:rPr>
            </w:pPr>
            <w:r>
              <w:rPr>
                <w:sz w:val="24"/>
              </w:rPr>
              <w:t>44</w:t>
            </w:r>
          </w:p>
        </w:tc>
        <w:tc>
          <w:tcPr>
            <w:tcW w:w="708" w:type="dxa"/>
          </w:tcPr>
          <w:p w:rsidR="00C23131" w:rsidRDefault="00C23131" w:rsidP="00C23131">
            <w:pPr>
              <w:pStyle w:val="TableParagraph"/>
              <w:ind w:right="93"/>
              <w:jc w:val="right"/>
              <w:rPr>
                <w:sz w:val="24"/>
              </w:rPr>
            </w:pPr>
            <w:r>
              <w:rPr>
                <w:sz w:val="24"/>
              </w:rPr>
              <w:t>14</w:t>
            </w:r>
          </w:p>
        </w:tc>
        <w:tc>
          <w:tcPr>
            <w:tcW w:w="710" w:type="dxa"/>
          </w:tcPr>
          <w:p w:rsidR="00C23131" w:rsidRDefault="00C23131" w:rsidP="00C23131">
            <w:pPr>
              <w:pStyle w:val="TableParagraph"/>
              <w:ind w:right="95"/>
              <w:jc w:val="right"/>
              <w:rPr>
                <w:sz w:val="24"/>
              </w:rPr>
            </w:pPr>
            <w:r>
              <w:rPr>
                <w:sz w:val="24"/>
              </w:rPr>
              <w:t>11</w:t>
            </w:r>
          </w:p>
        </w:tc>
        <w:tc>
          <w:tcPr>
            <w:tcW w:w="708" w:type="dxa"/>
          </w:tcPr>
          <w:p w:rsidR="00C23131" w:rsidRDefault="00C23131" w:rsidP="00C23131">
            <w:pPr>
              <w:pStyle w:val="TableParagraph"/>
              <w:ind w:right="95"/>
              <w:jc w:val="right"/>
              <w:rPr>
                <w:sz w:val="24"/>
              </w:rPr>
            </w:pPr>
            <w:r>
              <w:rPr>
                <w:sz w:val="24"/>
              </w:rPr>
              <w:t>4</w:t>
            </w:r>
          </w:p>
        </w:tc>
        <w:tc>
          <w:tcPr>
            <w:tcW w:w="710" w:type="dxa"/>
          </w:tcPr>
          <w:p w:rsidR="00C23131" w:rsidRDefault="00C23131" w:rsidP="00C23131">
            <w:pPr>
              <w:pStyle w:val="TableParagraph"/>
              <w:ind w:right="96"/>
              <w:jc w:val="right"/>
              <w:rPr>
                <w:sz w:val="24"/>
              </w:rPr>
            </w:pPr>
            <w:r>
              <w:rPr>
                <w:sz w:val="24"/>
              </w:rPr>
              <w:t>18</w:t>
            </w:r>
          </w:p>
        </w:tc>
        <w:tc>
          <w:tcPr>
            <w:tcW w:w="567" w:type="dxa"/>
          </w:tcPr>
          <w:p w:rsidR="00C23131" w:rsidRDefault="00C23131" w:rsidP="00C23131">
            <w:pPr>
              <w:pStyle w:val="TableParagraph"/>
              <w:ind w:left="130" w:right="9"/>
              <w:jc w:val="center"/>
              <w:rPr>
                <w:sz w:val="24"/>
              </w:rPr>
            </w:pPr>
            <w:r>
              <w:rPr>
                <w:sz w:val="24"/>
              </w:rPr>
              <w:t>49</w:t>
            </w:r>
          </w:p>
        </w:tc>
        <w:tc>
          <w:tcPr>
            <w:tcW w:w="566" w:type="dxa"/>
          </w:tcPr>
          <w:p w:rsidR="00C23131" w:rsidRDefault="00C23131" w:rsidP="00C23131">
            <w:pPr>
              <w:pStyle w:val="TableParagraph"/>
              <w:ind w:right="94"/>
              <w:jc w:val="right"/>
              <w:rPr>
                <w:sz w:val="24"/>
              </w:rPr>
            </w:pPr>
            <w:r>
              <w:rPr>
                <w:sz w:val="24"/>
              </w:rPr>
              <w:t>8</w:t>
            </w:r>
          </w:p>
        </w:tc>
        <w:tc>
          <w:tcPr>
            <w:tcW w:w="566" w:type="dxa"/>
          </w:tcPr>
          <w:p w:rsidR="00C23131" w:rsidRDefault="00C23131" w:rsidP="00C23131">
            <w:pPr>
              <w:pStyle w:val="TableParagraph"/>
              <w:ind w:right="91"/>
              <w:jc w:val="right"/>
              <w:rPr>
                <w:sz w:val="24"/>
              </w:rPr>
            </w:pPr>
            <w:r>
              <w:rPr>
                <w:sz w:val="24"/>
              </w:rPr>
              <w:t>11</w:t>
            </w:r>
          </w:p>
        </w:tc>
        <w:tc>
          <w:tcPr>
            <w:tcW w:w="568" w:type="dxa"/>
          </w:tcPr>
          <w:p w:rsidR="00C23131" w:rsidRDefault="00C23131" w:rsidP="00C23131">
            <w:pPr>
              <w:pStyle w:val="TableParagraph"/>
              <w:ind w:right="93"/>
              <w:jc w:val="right"/>
              <w:rPr>
                <w:sz w:val="24"/>
              </w:rPr>
            </w:pPr>
            <w:r>
              <w:rPr>
                <w:sz w:val="24"/>
              </w:rPr>
              <w:t>22</w:t>
            </w:r>
          </w:p>
        </w:tc>
        <w:tc>
          <w:tcPr>
            <w:tcW w:w="708" w:type="dxa"/>
          </w:tcPr>
          <w:p w:rsidR="00C23131" w:rsidRDefault="00C23131" w:rsidP="00C23131">
            <w:pPr>
              <w:pStyle w:val="TableParagraph"/>
              <w:ind w:right="93"/>
              <w:jc w:val="right"/>
              <w:rPr>
                <w:sz w:val="24"/>
              </w:rPr>
            </w:pPr>
            <w:r>
              <w:rPr>
                <w:sz w:val="24"/>
              </w:rPr>
              <w:t>8</w:t>
            </w:r>
          </w:p>
        </w:tc>
      </w:tr>
      <w:tr w:rsidR="00C23131" w:rsidTr="00C23131">
        <w:trPr>
          <w:trHeight w:val="299"/>
        </w:trPr>
        <w:tc>
          <w:tcPr>
            <w:tcW w:w="1102" w:type="dxa"/>
          </w:tcPr>
          <w:p w:rsidR="00C23131" w:rsidRDefault="00C23131" w:rsidP="00C23131">
            <w:pPr>
              <w:pStyle w:val="TableParagraph"/>
              <w:ind w:left="108"/>
              <w:rPr>
                <w:sz w:val="24"/>
              </w:rPr>
            </w:pPr>
            <w:r>
              <w:rPr>
                <w:sz w:val="24"/>
              </w:rPr>
              <w:t>Р27</w:t>
            </w:r>
          </w:p>
        </w:tc>
        <w:tc>
          <w:tcPr>
            <w:tcW w:w="566" w:type="dxa"/>
          </w:tcPr>
          <w:p w:rsidR="00C23131" w:rsidRDefault="00C23131" w:rsidP="00C23131">
            <w:pPr>
              <w:pStyle w:val="TableParagraph"/>
              <w:ind w:right="98"/>
              <w:jc w:val="right"/>
              <w:rPr>
                <w:sz w:val="24"/>
              </w:rPr>
            </w:pPr>
            <w:r>
              <w:rPr>
                <w:sz w:val="24"/>
              </w:rPr>
              <w:t>32</w:t>
            </w:r>
          </w:p>
        </w:tc>
        <w:tc>
          <w:tcPr>
            <w:tcW w:w="566" w:type="dxa"/>
          </w:tcPr>
          <w:p w:rsidR="00C23131" w:rsidRDefault="00C23131" w:rsidP="00C23131">
            <w:pPr>
              <w:pStyle w:val="TableParagraph"/>
              <w:ind w:right="95"/>
              <w:jc w:val="right"/>
              <w:rPr>
                <w:sz w:val="24"/>
              </w:rPr>
            </w:pPr>
            <w:r>
              <w:rPr>
                <w:sz w:val="24"/>
              </w:rPr>
              <w:t>20</w:t>
            </w:r>
          </w:p>
        </w:tc>
        <w:tc>
          <w:tcPr>
            <w:tcW w:w="569" w:type="dxa"/>
          </w:tcPr>
          <w:p w:rsidR="00C23131" w:rsidRDefault="00C23131" w:rsidP="00C23131">
            <w:pPr>
              <w:pStyle w:val="TableParagraph"/>
              <w:ind w:right="99"/>
              <w:jc w:val="right"/>
              <w:rPr>
                <w:sz w:val="24"/>
              </w:rPr>
            </w:pPr>
            <w:r>
              <w:rPr>
                <w:sz w:val="24"/>
              </w:rPr>
              <w:t>5</w:t>
            </w:r>
          </w:p>
        </w:tc>
        <w:tc>
          <w:tcPr>
            <w:tcW w:w="566" w:type="dxa"/>
          </w:tcPr>
          <w:p w:rsidR="00C23131" w:rsidRDefault="00C23131" w:rsidP="00C23131">
            <w:pPr>
              <w:pStyle w:val="TableParagraph"/>
              <w:ind w:right="98"/>
              <w:jc w:val="right"/>
              <w:rPr>
                <w:sz w:val="24"/>
              </w:rPr>
            </w:pPr>
            <w:r>
              <w:rPr>
                <w:sz w:val="24"/>
              </w:rPr>
              <w:t>5</w:t>
            </w:r>
          </w:p>
        </w:tc>
        <w:tc>
          <w:tcPr>
            <w:tcW w:w="566" w:type="dxa"/>
          </w:tcPr>
          <w:p w:rsidR="00C23131" w:rsidRDefault="00C23131" w:rsidP="00C23131">
            <w:pPr>
              <w:pStyle w:val="TableParagraph"/>
              <w:ind w:right="96"/>
              <w:jc w:val="right"/>
              <w:rPr>
                <w:sz w:val="24"/>
              </w:rPr>
            </w:pPr>
            <w:r>
              <w:rPr>
                <w:sz w:val="24"/>
              </w:rPr>
              <w:t>2</w:t>
            </w:r>
          </w:p>
        </w:tc>
        <w:tc>
          <w:tcPr>
            <w:tcW w:w="566" w:type="dxa"/>
          </w:tcPr>
          <w:p w:rsidR="00C23131" w:rsidRDefault="00C23131" w:rsidP="00C23131">
            <w:pPr>
              <w:pStyle w:val="TableParagraph"/>
              <w:ind w:right="93"/>
              <w:jc w:val="right"/>
              <w:rPr>
                <w:sz w:val="24"/>
              </w:rPr>
            </w:pPr>
            <w:r>
              <w:rPr>
                <w:sz w:val="24"/>
              </w:rPr>
              <w:t>57</w:t>
            </w:r>
          </w:p>
        </w:tc>
        <w:tc>
          <w:tcPr>
            <w:tcW w:w="708" w:type="dxa"/>
          </w:tcPr>
          <w:p w:rsidR="00C23131" w:rsidRDefault="00C23131" w:rsidP="00C23131">
            <w:pPr>
              <w:pStyle w:val="TableParagraph"/>
              <w:ind w:right="93"/>
              <w:jc w:val="right"/>
              <w:rPr>
                <w:sz w:val="24"/>
              </w:rPr>
            </w:pPr>
            <w:r>
              <w:rPr>
                <w:sz w:val="24"/>
              </w:rPr>
              <w:t>16</w:t>
            </w:r>
          </w:p>
        </w:tc>
        <w:tc>
          <w:tcPr>
            <w:tcW w:w="710" w:type="dxa"/>
          </w:tcPr>
          <w:p w:rsidR="00C23131" w:rsidRDefault="00C23131" w:rsidP="00C23131">
            <w:pPr>
              <w:pStyle w:val="TableParagraph"/>
              <w:ind w:right="95"/>
              <w:jc w:val="right"/>
              <w:rPr>
                <w:sz w:val="24"/>
              </w:rPr>
            </w:pPr>
            <w:r>
              <w:rPr>
                <w:sz w:val="24"/>
              </w:rPr>
              <w:t>21</w:t>
            </w:r>
          </w:p>
        </w:tc>
        <w:tc>
          <w:tcPr>
            <w:tcW w:w="708" w:type="dxa"/>
          </w:tcPr>
          <w:p w:rsidR="00C23131" w:rsidRDefault="00C23131" w:rsidP="00C23131">
            <w:pPr>
              <w:pStyle w:val="TableParagraph"/>
              <w:ind w:right="95"/>
              <w:jc w:val="right"/>
              <w:rPr>
                <w:sz w:val="24"/>
              </w:rPr>
            </w:pPr>
            <w:r>
              <w:rPr>
                <w:sz w:val="24"/>
              </w:rPr>
              <w:t>5</w:t>
            </w:r>
          </w:p>
        </w:tc>
        <w:tc>
          <w:tcPr>
            <w:tcW w:w="710" w:type="dxa"/>
          </w:tcPr>
          <w:p w:rsidR="00C23131" w:rsidRDefault="00C23131" w:rsidP="00C23131">
            <w:pPr>
              <w:pStyle w:val="TableParagraph"/>
              <w:ind w:right="96"/>
              <w:jc w:val="right"/>
              <w:rPr>
                <w:sz w:val="24"/>
              </w:rPr>
            </w:pPr>
            <w:r>
              <w:rPr>
                <w:sz w:val="24"/>
              </w:rPr>
              <w:t>15</w:t>
            </w:r>
          </w:p>
        </w:tc>
        <w:tc>
          <w:tcPr>
            <w:tcW w:w="567" w:type="dxa"/>
          </w:tcPr>
          <w:p w:rsidR="00C23131" w:rsidRDefault="00C23131" w:rsidP="00C23131">
            <w:pPr>
              <w:pStyle w:val="TableParagraph"/>
              <w:ind w:left="130" w:right="9"/>
              <w:jc w:val="center"/>
              <w:rPr>
                <w:sz w:val="24"/>
              </w:rPr>
            </w:pPr>
            <w:r>
              <w:rPr>
                <w:sz w:val="24"/>
              </w:rPr>
              <w:t>37</w:t>
            </w:r>
          </w:p>
        </w:tc>
        <w:tc>
          <w:tcPr>
            <w:tcW w:w="566" w:type="dxa"/>
          </w:tcPr>
          <w:p w:rsidR="00C23131" w:rsidRDefault="00C23131" w:rsidP="00C23131">
            <w:pPr>
              <w:pStyle w:val="TableParagraph"/>
              <w:ind w:right="94"/>
              <w:jc w:val="right"/>
              <w:rPr>
                <w:sz w:val="24"/>
              </w:rPr>
            </w:pPr>
            <w:r>
              <w:rPr>
                <w:sz w:val="24"/>
              </w:rPr>
              <w:t>12</w:t>
            </w:r>
          </w:p>
        </w:tc>
        <w:tc>
          <w:tcPr>
            <w:tcW w:w="566" w:type="dxa"/>
          </w:tcPr>
          <w:p w:rsidR="00C23131" w:rsidRDefault="00C23131" w:rsidP="00C23131">
            <w:pPr>
              <w:pStyle w:val="TableParagraph"/>
              <w:ind w:right="91"/>
              <w:jc w:val="right"/>
              <w:rPr>
                <w:sz w:val="24"/>
              </w:rPr>
            </w:pPr>
            <w:r>
              <w:rPr>
                <w:sz w:val="24"/>
              </w:rPr>
              <w:t>15</w:t>
            </w:r>
          </w:p>
        </w:tc>
        <w:tc>
          <w:tcPr>
            <w:tcW w:w="568" w:type="dxa"/>
          </w:tcPr>
          <w:p w:rsidR="00C23131" w:rsidRDefault="00C23131" w:rsidP="00C23131">
            <w:pPr>
              <w:pStyle w:val="TableParagraph"/>
              <w:ind w:right="93"/>
              <w:jc w:val="right"/>
              <w:rPr>
                <w:sz w:val="24"/>
              </w:rPr>
            </w:pPr>
            <w:r>
              <w:rPr>
                <w:sz w:val="24"/>
              </w:rPr>
              <w:t>5</w:t>
            </w:r>
          </w:p>
        </w:tc>
        <w:tc>
          <w:tcPr>
            <w:tcW w:w="708" w:type="dxa"/>
          </w:tcPr>
          <w:p w:rsidR="00C23131" w:rsidRDefault="00C23131" w:rsidP="00C23131">
            <w:pPr>
              <w:pStyle w:val="TableParagraph"/>
              <w:ind w:right="93"/>
              <w:jc w:val="right"/>
              <w:rPr>
                <w:sz w:val="24"/>
              </w:rPr>
            </w:pPr>
            <w:r>
              <w:rPr>
                <w:sz w:val="24"/>
              </w:rPr>
              <w:t>5</w:t>
            </w:r>
          </w:p>
        </w:tc>
      </w:tr>
      <w:tr w:rsidR="00C23131" w:rsidTr="00C23131">
        <w:trPr>
          <w:trHeight w:val="828"/>
        </w:trPr>
        <w:tc>
          <w:tcPr>
            <w:tcW w:w="1102" w:type="dxa"/>
          </w:tcPr>
          <w:p w:rsidR="00C23131" w:rsidRPr="00C23131" w:rsidRDefault="00C23131" w:rsidP="00C23131">
            <w:pPr>
              <w:pStyle w:val="TableParagraph"/>
              <w:ind w:left="108" w:right="163"/>
              <w:rPr>
                <w:sz w:val="24"/>
                <w:lang w:val="ru-RU"/>
              </w:rPr>
            </w:pPr>
            <w:r w:rsidRPr="00C23131">
              <w:rPr>
                <w:sz w:val="24"/>
                <w:lang w:val="ru-RU"/>
              </w:rPr>
              <w:t>Фаза не сфор-на</w:t>
            </w:r>
          </w:p>
          <w:p w:rsidR="00C23131" w:rsidRPr="00C23131" w:rsidRDefault="00C23131" w:rsidP="00C23131">
            <w:pPr>
              <w:pStyle w:val="TableParagraph"/>
              <w:ind w:left="108"/>
              <w:rPr>
                <w:sz w:val="24"/>
                <w:lang w:val="ru-RU"/>
              </w:rPr>
            </w:pPr>
            <w:r w:rsidRPr="00C23131">
              <w:rPr>
                <w:sz w:val="24"/>
                <w:lang w:val="ru-RU"/>
              </w:rPr>
              <w:t>(чол)</w:t>
            </w:r>
          </w:p>
        </w:tc>
        <w:tc>
          <w:tcPr>
            <w:tcW w:w="566" w:type="dxa"/>
          </w:tcPr>
          <w:p w:rsidR="00C23131" w:rsidRPr="00C23131" w:rsidRDefault="00C23131" w:rsidP="00C23131">
            <w:pPr>
              <w:pStyle w:val="TableParagraph"/>
              <w:spacing w:before="3"/>
              <w:rPr>
                <w:sz w:val="23"/>
                <w:lang w:val="ru-RU"/>
              </w:rPr>
            </w:pPr>
          </w:p>
          <w:p w:rsidR="00C23131" w:rsidRDefault="00C23131" w:rsidP="00C23131">
            <w:pPr>
              <w:pStyle w:val="TableParagraph"/>
              <w:ind w:left="215"/>
              <w:rPr>
                <w:sz w:val="24"/>
              </w:rPr>
            </w:pPr>
            <w:r>
              <w:rPr>
                <w:sz w:val="24"/>
              </w:rPr>
              <w:t>57</w:t>
            </w:r>
          </w:p>
          <w:p w:rsidR="00C23131" w:rsidRDefault="00C23131" w:rsidP="00C23131">
            <w:pPr>
              <w:pStyle w:val="TableParagraph"/>
              <w:spacing w:before="1"/>
              <w:ind w:left="256"/>
              <w:rPr>
                <w:sz w:val="24"/>
              </w:rPr>
            </w:pPr>
            <w:r>
              <w:rPr>
                <w:w w:val="99"/>
                <w:sz w:val="24"/>
              </w:rPr>
              <w:t>%</w:t>
            </w:r>
          </w:p>
        </w:tc>
        <w:tc>
          <w:tcPr>
            <w:tcW w:w="566" w:type="dxa"/>
          </w:tcPr>
          <w:p w:rsidR="00C23131" w:rsidRDefault="00C23131" w:rsidP="00C23131">
            <w:pPr>
              <w:pStyle w:val="TableParagraph"/>
              <w:rPr>
                <w:sz w:val="26"/>
              </w:rPr>
            </w:pPr>
          </w:p>
          <w:p w:rsidR="00C23131" w:rsidRDefault="00C23131" w:rsidP="00C23131">
            <w:pPr>
              <w:pStyle w:val="TableParagraph"/>
              <w:spacing w:before="3"/>
              <w:rPr>
                <w:sz w:val="21"/>
              </w:rPr>
            </w:pPr>
          </w:p>
          <w:p w:rsidR="00C23131" w:rsidRDefault="00C23131" w:rsidP="00C23131">
            <w:pPr>
              <w:pStyle w:val="TableParagraph"/>
              <w:spacing w:before="1"/>
              <w:ind w:right="94"/>
              <w:jc w:val="right"/>
              <w:rPr>
                <w:sz w:val="24"/>
              </w:rPr>
            </w:pPr>
            <w:r>
              <w:rPr>
                <w:sz w:val="24"/>
              </w:rPr>
              <w:t>7%</w:t>
            </w:r>
          </w:p>
        </w:tc>
        <w:tc>
          <w:tcPr>
            <w:tcW w:w="569" w:type="dxa"/>
          </w:tcPr>
          <w:p w:rsidR="00C23131" w:rsidRDefault="00C23131" w:rsidP="00C23131">
            <w:pPr>
              <w:pStyle w:val="TableParagraph"/>
              <w:spacing w:before="3"/>
              <w:rPr>
                <w:sz w:val="23"/>
              </w:rPr>
            </w:pPr>
          </w:p>
          <w:p w:rsidR="00C23131" w:rsidRDefault="00C23131" w:rsidP="00C23131">
            <w:pPr>
              <w:pStyle w:val="TableParagraph"/>
              <w:ind w:left="218"/>
              <w:rPr>
                <w:sz w:val="24"/>
              </w:rPr>
            </w:pPr>
            <w:r>
              <w:rPr>
                <w:sz w:val="24"/>
              </w:rPr>
              <w:t>74</w:t>
            </w:r>
          </w:p>
          <w:p w:rsidR="00C23131" w:rsidRDefault="00C23131" w:rsidP="00C23131">
            <w:pPr>
              <w:pStyle w:val="TableParagraph"/>
              <w:spacing w:before="1"/>
              <w:ind w:left="259"/>
              <w:rPr>
                <w:sz w:val="24"/>
              </w:rPr>
            </w:pPr>
            <w:r>
              <w:rPr>
                <w:w w:val="99"/>
                <w:sz w:val="24"/>
              </w:rPr>
              <w:t>%</w:t>
            </w:r>
          </w:p>
        </w:tc>
        <w:tc>
          <w:tcPr>
            <w:tcW w:w="566" w:type="dxa"/>
          </w:tcPr>
          <w:p w:rsidR="00C23131" w:rsidRDefault="00C23131" w:rsidP="00C23131">
            <w:pPr>
              <w:pStyle w:val="TableParagraph"/>
              <w:spacing w:before="3"/>
              <w:rPr>
                <w:sz w:val="23"/>
              </w:rPr>
            </w:pPr>
          </w:p>
          <w:p w:rsidR="00C23131" w:rsidRDefault="00C23131" w:rsidP="00C23131">
            <w:pPr>
              <w:pStyle w:val="TableParagraph"/>
              <w:ind w:left="216"/>
              <w:rPr>
                <w:sz w:val="24"/>
              </w:rPr>
            </w:pPr>
            <w:r>
              <w:rPr>
                <w:sz w:val="24"/>
              </w:rPr>
              <w:t>59</w:t>
            </w:r>
          </w:p>
          <w:p w:rsidR="00C23131" w:rsidRDefault="00C23131" w:rsidP="00C23131">
            <w:pPr>
              <w:pStyle w:val="TableParagraph"/>
              <w:spacing w:before="1"/>
              <w:ind w:left="257"/>
              <w:rPr>
                <w:sz w:val="24"/>
              </w:rPr>
            </w:pPr>
            <w:r>
              <w:rPr>
                <w:w w:val="99"/>
                <w:sz w:val="24"/>
              </w:rPr>
              <w:t>%</w:t>
            </w:r>
          </w:p>
        </w:tc>
        <w:tc>
          <w:tcPr>
            <w:tcW w:w="566" w:type="dxa"/>
          </w:tcPr>
          <w:p w:rsidR="00C23131" w:rsidRDefault="00C23131" w:rsidP="00C23131">
            <w:pPr>
              <w:pStyle w:val="TableParagraph"/>
              <w:spacing w:before="3"/>
              <w:rPr>
                <w:sz w:val="23"/>
              </w:rPr>
            </w:pPr>
          </w:p>
          <w:p w:rsidR="00C23131" w:rsidRDefault="00C23131" w:rsidP="00C23131">
            <w:pPr>
              <w:pStyle w:val="TableParagraph"/>
              <w:ind w:left="217"/>
              <w:rPr>
                <w:sz w:val="24"/>
              </w:rPr>
            </w:pPr>
            <w:r>
              <w:rPr>
                <w:sz w:val="24"/>
              </w:rPr>
              <w:t>56</w:t>
            </w:r>
          </w:p>
          <w:p w:rsidR="00C23131" w:rsidRDefault="00C23131" w:rsidP="00C23131">
            <w:pPr>
              <w:pStyle w:val="TableParagraph"/>
              <w:spacing w:before="1"/>
              <w:ind w:left="258"/>
              <w:rPr>
                <w:sz w:val="24"/>
              </w:rPr>
            </w:pPr>
            <w:r>
              <w:rPr>
                <w:w w:val="99"/>
                <w:sz w:val="24"/>
              </w:rPr>
              <w:t>%</w:t>
            </w:r>
          </w:p>
        </w:tc>
        <w:tc>
          <w:tcPr>
            <w:tcW w:w="566" w:type="dxa"/>
          </w:tcPr>
          <w:p w:rsidR="00C23131" w:rsidRDefault="00C23131" w:rsidP="00C23131">
            <w:pPr>
              <w:pStyle w:val="TableParagraph"/>
              <w:rPr>
                <w:sz w:val="24"/>
              </w:rPr>
            </w:pPr>
          </w:p>
        </w:tc>
        <w:tc>
          <w:tcPr>
            <w:tcW w:w="708" w:type="dxa"/>
          </w:tcPr>
          <w:p w:rsidR="00C23131" w:rsidRDefault="00C23131" w:rsidP="00C23131">
            <w:pPr>
              <w:pStyle w:val="TableParagraph"/>
              <w:rPr>
                <w:sz w:val="26"/>
              </w:rPr>
            </w:pPr>
          </w:p>
          <w:p w:rsidR="00C23131" w:rsidRDefault="00C23131" w:rsidP="00C23131">
            <w:pPr>
              <w:pStyle w:val="TableParagraph"/>
              <w:spacing w:before="3"/>
              <w:rPr>
                <w:sz w:val="21"/>
              </w:rPr>
            </w:pPr>
          </w:p>
          <w:p w:rsidR="00C23131" w:rsidRDefault="00C23131" w:rsidP="00C23131">
            <w:pPr>
              <w:pStyle w:val="TableParagraph"/>
              <w:spacing w:before="1"/>
              <w:ind w:right="93"/>
              <w:jc w:val="right"/>
              <w:rPr>
                <w:sz w:val="24"/>
              </w:rPr>
            </w:pPr>
            <w:r>
              <w:rPr>
                <w:sz w:val="24"/>
              </w:rPr>
              <w:t>7%</w:t>
            </w:r>
          </w:p>
        </w:tc>
        <w:tc>
          <w:tcPr>
            <w:tcW w:w="710" w:type="dxa"/>
          </w:tcPr>
          <w:p w:rsidR="00C23131" w:rsidRDefault="00C23131" w:rsidP="00C23131">
            <w:pPr>
              <w:pStyle w:val="TableParagraph"/>
              <w:rPr>
                <w:sz w:val="26"/>
              </w:rPr>
            </w:pPr>
          </w:p>
          <w:p w:rsidR="00C23131" w:rsidRDefault="00C23131" w:rsidP="00C23131">
            <w:pPr>
              <w:pStyle w:val="TableParagraph"/>
              <w:spacing w:before="3"/>
              <w:rPr>
                <w:sz w:val="21"/>
              </w:rPr>
            </w:pPr>
          </w:p>
          <w:p w:rsidR="00C23131" w:rsidRDefault="00C23131" w:rsidP="00C23131">
            <w:pPr>
              <w:pStyle w:val="TableParagraph"/>
              <w:spacing w:before="1"/>
              <w:ind w:right="94"/>
              <w:jc w:val="right"/>
              <w:rPr>
                <w:sz w:val="24"/>
              </w:rPr>
            </w:pPr>
            <w:r>
              <w:rPr>
                <w:sz w:val="24"/>
              </w:rPr>
              <w:t>30%</w:t>
            </w:r>
          </w:p>
        </w:tc>
        <w:tc>
          <w:tcPr>
            <w:tcW w:w="708" w:type="dxa"/>
          </w:tcPr>
          <w:p w:rsidR="00C23131" w:rsidRDefault="00C23131" w:rsidP="00C23131">
            <w:pPr>
              <w:pStyle w:val="TableParagraph"/>
              <w:rPr>
                <w:sz w:val="26"/>
              </w:rPr>
            </w:pPr>
          </w:p>
          <w:p w:rsidR="00C23131" w:rsidRDefault="00C23131" w:rsidP="00C23131">
            <w:pPr>
              <w:pStyle w:val="TableParagraph"/>
              <w:spacing w:before="3"/>
              <w:rPr>
                <w:sz w:val="21"/>
              </w:rPr>
            </w:pPr>
          </w:p>
          <w:p w:rsidR="00C23131" w:rsidRDefault="00C23131" w:rsidP="00C23131">
            <w:pPr>
              <w:pStyle w:val="TableParagraph"/>
              <w:spacing w:before="1"/>
              <w:ind w:right="94"/>
              <w:jc w:val="right"/>
              <w:rPr>
                <w:sz w:val="24"/>
              </w:rPr>
            </w:pPr>
            <w:r>
              <w:rPr>
                <w:sz w:val="24"/>
              </w:rPr>
              <w:t>41%</w:t>
            </w:r>
          </w:p>
        </w:tc>
        <w:tc>
          <w:tcPr>
            <w:tcW w:w="710" w:type="dxa"/>
          </w:tcPr>
          <w:p w:rsidR="00C23131" w:rsidRDefault="00C23131" w:rsidP="00C23131">
            <w:pPr>
              <w:pStyle w:val="TableParagraph"/>
              <w:rPr>
                <w:sz w:val="26"/>
              </w:rPr>
            </w:pPr>
          </w:p>
          <w:p w:rsidR="00C23131" w:rsidRDefault="00C23131" w:rsidP="00C23131">
            <w:pPr>
              <w:pStyle w:val="TableParagraph"/>
              <w:spacing w:before="3"/>
              <w:rPr>
                <w:sz w:val="21"/>
              </w:rPr>
            </w:pPr>
          </w:p>
          <w:p w:rsidR="00C23131" w:rsidRDefault="00C23131" w:rsidP="00C23131">
            <w:pPr>
              <w:pStyle w:val="TableParagraph"/>
              <w:spacing w:before="1"/>
              <w:ind w:right="94"/>
              <w:jc w:val="right"/>
              <w:rPr>
                <w:sz w:val="24"/>
              </w:rPr>
            </w:pPr>
            <w:r>
              <w:rPr>
                <w:sz w:val="24"/>
              </w:rPr>
              <w:t>15%</w:t>
            </w:r>
          </w:p>
        </w:tc>
        <w:tc>
          <w:tcPr>
            <w:tcW w:w="567" w:type="dxa"/>
          </w:tcPr>
          <w:p w:rsidR="00C23131" w:rsidRDefault="00C23131" w:rsidP="00C23131">
            <w:pPr>
              <w:pStyle w:val="TableParagraph"/>
              <w:rPr>
                <w:sz w:val="24"/>
              </w:rPr>
            </w:pPr>
          </w:p>
        </w:tc>
        <w:tc>
          <w:tcPr>
            <w:tcW w:w="566" w:type="dxa"/>
          </w:tcPr>
          <w:p w:rsidR="00C23131" w:rsidRDefault="00C23131" w:rsidP="00C23131">
            <w:pPr>
              <w:pStyle w:val="TableParagraph"/>
              <w:spacing w:before="3"/>
              <w:rPr>
                <w:sz w:val="23"/>
              </w:rPr>
            </w:pPr>
          </w:p>
          <w:p w:rsidR="00C23131" w:rsidRDefault="00C23131" w:rsidP="00C23131">
            <w:pPr>
              <w:pStyle w:val="TableParagraph"/>
              <w:ind w:left="219"/>
              <w:rPr>
                <w:sz w:val="24"/>
              </w:rPr>
            </w:pPr>
            <w:r>
              <w:rPr>
                <w:sz w:val="24"/>
              </w:rPr>
              <w:t>33</w:t>
            </w:r>
          </w:p>
          <w:p w:rsidR="00C23131" w:rsidRDefault="00C23131" w:rsidP="00C23131">
            <w:pPr>
              <w:pStyle w:val="TableParagraph"/>
              <w:spacing w:before="1"/>
              <w:ind w:left="260"/>
              <w:rPr>
                <w:sz w:val="24"/>
              </w:rPr>
            </w:pPr>
            <w:r>
              <w:rPr>
                <w:w w:val="99"/>
                <w:sz w:val="24"/>
              </w:rPr>
              <w:t>%</w:t>
            </w:r>
          </w:p>
        </w:tc>
        <w:tc>
          <w:tcPr>
            <w:tcW w:w="566" w:type="dxa"/>
          </w:tcPr>
          <w:p w:rsidR="00C23131" w:rsidRDefault="00C23131" w:rsidP="00C23131">
            <w:pPr>
              <w:pStyle w:val="TableParagraph"/>
              <w:spacing w:before="3"/>
              <w:rPr>
                <w:sz w:val="23"/>
              </w:rPr>
            </w:pPr>
          </w:p>
          <w:p w:rsidR="00C23131" w:rsidRDefault="00C23131" w:rsidP="00C23131">
            <w:pPr>
              <w:pStyle w:val="TableParagraph"/>
              <w:ind w:left="222"/>
              <w:rPr>
                <w:sz w:val="24"/>
              </w:rPr>
            </w:pPr>
            <w:r>
              <w:rPr>
                <w:sz w:val="24"/>
              </w:rPr>
              <w:t>19</w:t>
            </w:r>
          </w:p>
          <w:p w:rsidR="00C23131" w:rsidRDefault="00C23131" w:rsidP="00C23131">
            <w:pPr>
              <w:pStyle w:val="TableParagraph"/>
              <w:spacing w:before="1"/>
              <w:ind w:left="262"/>
              <w:rPr>
                <w:sz w:val="24"/>
              </w:rPr>
            </w:pPr>
            <w:r>
              <w:rPr>
                <w:w w:val="99"/>
                <w:sz w:val="24"/>
              </w:rPr>
              <w:t>%</w:t>
            </w:r>
          </w:p>
        </w:tc>
        <w:tc>
          <w:tcPr>
            <w:tcW w:w="568" w:type="dxa"/>
          </w:tcPr>
          <w:p w:rsidR="00C23131" w:rsidRDefault="00C23131" w:rsidP="00C23131">
            <w:pPr>
              <w:pStyle w:val="TableParagraph"/>
              <w:spacing w:before="3"/>
              <w:rPr>
                <w:sz w:val="23"/>
              </w:rPr>
            </w:pPr>
          </w:p>
          <w:p w:rsidR="00C23131" w:rsidRDefault="00C23131" w:rsidP="00C23131">
            <w:pPr>
              <w:pStyle w:val="TableParagraph"/>
              <w:ind w:left="222"/>
              <w:rPr>
                <w:sz w:val="24"/>
              </w:rPr>
            </w:pPr>
            <w:r>
              <w:rPr>
                <w:sz w:val="24"/>
              </w:rPr>
              <w:t>41</w:t>
            </w:r>
          </w:p>
          <w:p w:rsidR="00C23131" w:rsidRDefault="00C23131" w:rsidP="00C23131">
            <w:pPr>
              <w:pStyle w:val="TableParagraph"/>
              <w:spacing w:before="1"/>
              <w:ind w:left="263"/>
              <w:rPr>
                <w:sz w:val="24"/>
              </w:rPr>
            </w:pPr>
            <w:r>
              <w:rPr>
                <w:w w:val="99"/>
                <w:sz w:val="24"/>
              </w:rPr>
              <w:t>%</w:t>
            </w:r>
          </w:p>
        </w:tc>
        <w:tc>
          <w:tcPr>
            <w:tcW w:w="708" w:type="dxa"/>
          </w:tcPr>
          <w:p w:rsidR="00C23131" w:rsidRDefault="00C23131" w:rsidP="00C23131">
            <w:pPr>
              <w:pStyle w:val="TableParagraph"/>
              <w:rPr>
                <w:sz w:val="26"/>
              </w:rPr>
            </w:pPr>
          </w:p>
          <w:p w:rsidR="00C23131" w:rsidRDefault="00C23131" w:rsidP="00C23131">
            <w:pPr>
              <w:pStyle w:val="TableParagraph"/>
              <w:spacing w:before="3"/>
              <w:rPr>
                <w:sz w:val="21"/>
              </w:rPr>
            </w:pPr>
          </w:p>
          <w:p w:rsidR="00C23131" w:rsidRDefault="00C23131" w:rsidP="00C23131">
            <w:pPr>
              <w:pStyle w:val="TableParagraph"/>
              <w:spacing w:before="1"/>
              <w:ind w:right="92"/>
              <w:jc w:val="right"/>
              <w:rPr>
                <w:sz w:val="24"/>
              </w:rPr>
            </w:pPr>
            <w:r>
              <w:rPr>
                <w:sz w:val="24"/>
              </w:rPr>
              <w:t>52%</w:t>
            </w:r>
          </w:p>
        </w:tc>
      </w:tr>
      <w:tr w:rsidR="00C23131" w:rsidTr="00C23131">
        <w:trPr>
          <w:trHeight w:val="1103"/>
        </w:trPr>
        <w:tc>
          <w:tcPr>
            <w:tcW w:w="1102" w:type="dxa"/>
          </w:tcPr>
          <w:p w:rsidR="00C23131" w:rsidRPr="00C23131" w:rsidRDefault="00C23131" w:rsidP="00C23131">
            <w:pPr>
              <w:pStyle w:val="TableParagraph"/>
              <w:ind w:left="108" w:right="244"/>
              <w:jc w:val="both"/>
              <w:rPr>
                <w:sz w:val="24"/>
                <w:lang w:val="ru-RU"/>
              </w:rPr>
            </w:pPr>
            <w:r w:rsidRPr="00C23131">
              <w:rPr>
                <w:sz w:val="24"/>
                <w:lang w:val="ru-RU"/>
              </w:rPr>
              <w:t>Фаза у стадії форм-я</w:t>
            </w:r>
          </w:p>
          <w:p w:rsidR="00C23131" w:rsidRPr="00C23131" w:rsidRDefault="00C23131" w:rsidP="00C23131">
            <w:pPr>
              <w:pStyle w:val="TableParagraph"/>
              <w:spacing w:line="262" w:lineRule="exact"/>
              <w:ind w:left="108"/>
              <w:rPr>
                <w:sz w:val="24"/>
                <w:lang w:val="ru-RU"/>
              </w:rPr>
            </w:pPr>
            <w:r w:rsidRPr="00C23131">
              <w:rPr>
                <w:sz w:val="24"/>
                <w:lang w:val="ru-RU"/>
              </w:rPr>
              <w:t>(чол)</w:t>
            </w:r>
          </w:p>
        </w:tc>
        <w:tc>
          <w:tcPr>
            <w:tcW w:w="566" w:type="dxa"/>
          </w:tcPr>
          <w:p w:rsidR="00C23131" w:rsidRPr="00C23131" w:rsidRDefault="00C23131" w:rsidP="00C23131">
            <w:pPr>
              <w:pStyle w:val="TableParagraph"/>
              <w:rPr>
                <w:sz w:val="26"/>
                <w:lang w:val="ru-RU"/>
              </w:rPr>
            </w:pPr>
          </w:p>
          <w:p w:rsidR="00C23131" w:rsidRPr="00C23131" w:rsidRDefault="00C23131" w:rsidP="00C23131">
            <w:pPr>
              <w:pStyle w:val="TableParagraph"/>
              <w:spacing w:before="3"/>
              <w:rPr>
                <w:sz w:val="21"/>
                <w:lang w:val="ru-RU"/>
              </w:rPr>
            </w:pPr>
          </w:p>
          <w:p w:rsidR="00C23131" w:rsidRDefault="00C23131" w:rsidP="00C23131">
            <w:pPr>
              <w:pStyle w:val="TableParagraph"/>
              <w:ind w:left="215"/>
              <w:rPr>
                <w:sz w:val="24"/>
              </w:rPr>
            </w:pPr>
            <w:r>
              <w:rPr>
                <w:sz w:val="24"/>
              </w:rPr>
              <w:t>22</w:t>
            </w:r>
          </w:p>
          <w:p w:rsidR="00C23131" w:rsidRDefault="00C23131" w:rsidP="00C23131">
            <w:pPr>
              <w:pStyle w:val="TableParagraph"/>
              <w:ind w:left="256"/>
              <w:rPr>
                <w:sz w:val="24"/>
              </w:rPr>
            </w:pPr>
            <w:r>
              <w:rPr>
                <w:w w:val="99"/>
                <w:sz w:val="24"/>
              </w:rPr>
              <w:t>%</w:t>
            </w:r>
          </w:p>
        </w:tc>
        <w:tc>
          <w:tcPr>
            <w:tcW w:w="566" w:type="dxa"/>
          </w:tcPr>
          <w:p w:rsidR="00C23131" w:rsidRDefault="00C23131" w:rsidP="00C23131">
            <w:pPr>
              <w:pStyle w:val="TableParagraph"/>
              <w:rPr>
                <w:sz w:val="26"/>
              </w:rPr>
            </w:pPr>
          </w:p>
          <w:p w:rsidR="00C23131" w:rsidRDefault="00C23131" w:rsidP="00C23131">
            <w:pPr>
              <w:pStyle w:val="TableParagraph"/>
              <w:spacing w:before="3"/>
              <w:rPr>
                <w:sz w:val="21"/>
              </w:rPr>
            </w:pPr>
          </w:p>
          <w:p w:rsidR="00C23131" w:rsidRDefault="00C23131" w:rsidP="00C23131">
            <w:pPr>
              <w:pStyle w:val="TableParagraph"/>
              <w:ind w:left="218"/>
              <w:rPr>
                <w:sz w:val="24"/>
              </w:rPr>
            </w:pPr>
            <w:r>
              <w:rPr>
                <w:sz w:val="24"/>
              </w:rPr>
              <w:t>37</w:t>
            </w:r>
          </w:p>
          <w:p w:rsidR="00C23131" w:rsidRDefault="00C23131" w:rsidP="00C23131">
            <w:pPr>
              <w:pStyle w:val="TableParagraph"/>
              <w:ind w:left="259"/>
              <w:rPr>
                <w:sz w:val="24"/>
              </w:rPr>
            </w:pPr>
            <w:r>
              <w:rPr>
                <w:w w:val="99"/>
                <w:sz w:val="24"/>
              </w:rPr>
              <w:t>%</w:t>
            </w:r>
          </w:p>
        </w:tc>
        <w:tc>
          <w:tcPr>
            <w:tcW w:w="569" w:type="dxa"/>
          </w:tcPr>
          <w:p w:rsidR="00C23131" w:rsidRDefault="00C23131" w:rsidP="00C23131">
            <w:pPr>
              <w:pStyle w:val="TableParagraph"/>
              <w:rPr>
                <w:sz w:val="26"/>
              </w:rPr>
            </w:pPr>
          </w:p>
          <w:p w:rsidR="00C23131" w:rsidRDefault="00C23131" w:rsidP="00C23131">
            <w:pPr>
              <w:pStyle w:val="TableParagraph"/>
              <w:spacing w:before="3"/>
              <w:rPr>
                <w:sz w:val="21"/>
              </w:rPr>
            </w:pPr>
          </w:p>
          <w:p w:rsidR="00C23131" w:rsidRDefault="00C23131" w:rsidP="00C23131">
            <w:pPr>
              <w:pStyle w:val="TableParagraph"/>
              <w:ind w:left="218"/>
              <w:rPr>
                <w:sz w:val="24"/>
              </w:rPr>
            </w:pPr>
            <w:r>
              <w:rPr>
                <w:sz w:val="24"/>
              </w:rPr>
              <w:t>26</w:t>
            </w:r>
          </w:p>
          <w:p w:rsidR="00C23131" w:rsidRDefault="00C23131" w:rsidP="00C23131">
            <w:pPr>
              <w:pStyle w:val="TableParagraph"/>
              <w:ind w:left="259"/>
              <w:rPr>
                <w:sz w:val="24"/>
              </w:rPr>
            </w:pPr>
            <w:r>
              <w:rPr>
                <w:w w:val="99"/>
                <w:sz w:val="24"/>
              </w:rPr>
              <w:t>%</w:t>
            </w:r>
          </w:p>
        </w:tc>
        <w:tc>
          <w:tcPr>
            <w:tcW w:w="566" w:type="dxa"/>
          </w:tcPr>
          <w:p w:rsidR="00C23131" w:rsidRDefault="00C23131" w:rsidP="00C23131">
            <w:pPr>
              <w:pStyle w:val="TableParagraph"/>
              <w:rPr>
                <w:sz w:val="26"/>
              </w:rPr>
            </w:pPr>
          </w:p>
          <w:p w:rsidR="00C23131" w:rsidRDefault="00C23131" w:rsidP="00C23131">
            <w:pPr>
              <w:pStyle w:val="TableParagraph"/>
              <w:spacing w:before="3"/>
              <w:rPr>
                <w:sz w:val="21"/>
              </w:rPr>
            </w:pPr>
          </w:p>
          <w:p w:rsidR="00C23131" w:rsidRDefault="00C23131" w:rsidP="00C23131">
            <w:pPr>
              <w:pStyle w:val="TableParagraph"/>
              <w:ind w:left="216"/>
              <w:rPr>
                <w:sz w:val="24"/>
              </w:rPr>
            </w:pPr>
            <w:r>
              <w:rPr>
                <w:sz w:val="24"/>
              </w:rPr>
              <w:t>30</w:t>
            </w:r>
          </w:p>
          <w:p w:rsidR="00C23131" w:rsidRDefault="00C23131" w:rsidP="00C23131">
            <w:pPr>
              <w:pStyle w:val="TableParagraph"/>
              <w:ind w:left="257"/>
              <w:rPr>
                <w:sz w:val="24"/>
              </w:rPr>
            </w:pPr>
            <w:r>
              <w:rPr>
                <w:w w:val="99"/>
                <w:sz w:val="24"/>
              </w:rPr>
              <w:t>%</w:t>
            </w:r>
          </w:p>
        </w:tc>
        <w:tc>
          <w:tcPr>
            <w:tcW w:w="566" w:type="dxa"/>
          </w:tcPr>
          <w:p w:rsidR="00C23131" w:rsidRDefault="00C23131" w:rsidP="00C23131">
            <w:pPr>
              <w:pStyle w:val="TableParagraph"/>
              <w:rPr>
                <w:sz w:val="26"/>
              </w:rPr>
            </w:pPr>
          </w:p>
          <w:p w:rsidR="00C23131" w:rsidRDefault="00C23131" w:rsidP="00C23131">
            <w:pPr>
              <w:pStyle w:val="TableParagraph"/>
              <w:spacing w:before="3"/>
              <w:rPr>
                <w:sz w:val="21"/>
              </w:rPr>
            </w:pPr>
          </w:p>
          <w:p w:rsidR="00C23131" w:rsidRDefault="00C23131" w:rsidP="00C23131">
            <w:pPr>
              <w:pStyle w:val="TableParagraph"/>
              <w:ind w:left="217"/>
              <w:rPr>
                <w:sz w:val="24"/>
              </w:rPr>
            </w:pPr>
            <w:r>
              <w:rPr>
                <w:sz w:val="24"/>
              </w:rPr>
              <w:t>26</w:t>
            </w:r>
          </w:p>
          <w:p w:rsidR="00C23131" w:rsidRDefault="00C23131" w:rsidP="00C23131">
            <w:pPr>
              <w:pStyle w:val="TableParagraph"/>
              <w:ind w:left="258"/>
              <w:rPr>
                <w:sz w:val="24"/>
              </w:rPr>
            </w:pPr>
            <w:r>
              <w:rPr>
                <w:w w:val="99"/>
                <w:sz w:val="24"/>
              </w:rPr>
              <w:t>%</w:t>
            </w:r>
          </w:p>
        </w:tc>
        <w:tc>
          <w:tcPr>
            <w:tcW w:w="566" w:type="dxa"/>
          </w:tcPr>
          <w:p w:rsidR="00C23131" w:rsidRDefault="00C23131" w:rsidP="00C23131">
            <w:pPr>
              <w:pStyle w:val="TableParagraph"/>
              <w:rPr>
                <w:sz w:val="24"/>
              </w:rPr>
            </w:pPr>
          </w:p>
        </w:tc>
        <w:tc>
          <w:tcPr>
            <w:tcW w:w="708" w:type="dxa"/>
          </w:tcPr>
          <w:p w:rsidR="00C23131" w:rsidRDefault="00C23131" w:rsidP="00C23131">
            <w:pPr>
              <w:pStyle w:val="TableParagraph"/>
              <w:rPr>
                <w:sz w:val="26"/>
              </w:rPr>
            </w:pPr>
          </w:p>
          <w:p w:rsidR="00C23131" w:rsidRDefault="00C23131" w:rsidP="00C23131">
            <w:pPr>
              <w:pStyle w:val="TableParagraph"/>
              <w:rPr>
                <w:sz w:val="26"/>
              </w:rPr>
            </w:pPr>
          </w:p>
          <w:p w:rsidR="00C23131" w:rsidRDefault="00C23131" w:rsidP="00C23131">
            <w:pPr>
              <w:pStyle w:val="TableParagraph"/>
              <w:spacing w:before="221"/>
              <w:ind w:right="93"/>
              <w:jc w:val="right"/>
              <w:rPr>
                <w:sz w:val="24"/>
              </w:rPr>
            </w:pPr>
            <w:r>
              <w:rPr>
                <w:sz w:val="24"/>
              </w:rPr>
              <w:t>26%</w:t>
            </w:r>
          </w:p>
        </w:tc>
        <w:tc>
          <w:tcPr>
            <w:tcW w:w="710" w:type="dxa"/>
          </w:tcPr>
          <w:p w:rsidR="00C23131" w:rsidRDefault="00C23131" w:rsidP="00C23131">
            <w:pPr>
              <w:pStyle w:val="TableParagraph"/>
              <w:rPr>
                <w:sz w:val="26"/>
              </w:rPr>
            </w:pPr>
          </w:p>
          <w:p w:rsidR="00C23131" w:rsidRDefault="00C23131" w:rsidP="00C23131">
            <w:pPr>
              <w:pStyle w:val="TableParagraph"/>
              <w:rPr>
                <w:sz w:val="26"/>
              </w:rPr>
            </w:pPr>
          </w:p>
          <w:p w:rsidR="00C23131" w:rsidRDefault="00C23131" w:rsidP="00C23131">
            <w:pPr>
              <w:pStyle w:val="TableParagraph"/>
              <w:spacing w:before="221"/>
              <w:ind w:right="94"/>
              <w:jc w:val="right"/>
              <w:rPr>
                <w:sz w:val="24"/>
              </w:rPr>
            </w:pPr>
            <w:r>
              <w:rPr>
                <w:sz w:val="24"/>
              </w:rPr>
              <w:t>55%</w:t>
            </w:r>
          </w:p>
        </w:tc>
        <w:tc>
          <w:tcPr>
            <w:tcW w:w="708" w:type="dxa"/>
          </w:tcPr>
          <w:p w:rsidR="00C23131" w:rsidRDefault="00C23131" w:rsidP="00C23131">
            <w:pPr>
              <w:pStyle w:val="TableParagraph"/>
              <w:rPr>
                <w:sz w:val="26"/>
              </w:rPr>
            </w:pPr>
          </w:p>
          <w:p w:rsidR="00C23131" w:rsidRDefault="00C23131" w:rsidP="00C23131">
            <w:pPr>
              <w:pStyle w:val="TableParagraph"/>
              <w:rPr>
                <w:sz w:val="26"/>
              </w:rPr>
            </w:pPr>
          </w:p>
          <w:p w:rsidR="00C23131" w:rsidRDefault="00C23131" w:rsidP="00C23131">
            <w:pPr>
              <w:pStyle w:val="TableParagraph"/>
              <w:spacing w:before="221"/>
              <w:ind w:right="94"/>
              <w:jc w:val="right"/>
              <w:rPr>
                <w:sz w:val="24"/>
              </w:rPr>
            </w:pPr>
            <w:r>
              <w:rPr>
                <w:sz w:val="24"/>
              </w:rPr>
              <w:t>44%</w:t>
            </w:r>
          </w:p>
        </w:tc>
        <w:tc>
          <w:tcPr>
            <w:tcW w:w="710" w:type="dxa"/>
          </w:tcPr>
          <w:p w:rsidR="00C23131" w:rsidRDefault="00C23131" w:rsidP="00C23131">
            <w:pPr>
              <w:pStyle w:val="TableParagraph"/>
              <w:rPr>
                <w:sz w:val="26"/>
              </w:rPr>
            </w:pPr>
          </w:p>
          <w:p w:rsidR="00C23131" w:rsidRDefault="00C23131" w:rsidP="00C23131">
            <w:pPr>
              <w:pStyle w:val="TableParagraph"/>
              <w:rPr>
                <w:sz w:val="26"/>
              </w:rPr>
            </w:pPr>
          </w:p>
          <w:p w:rsidR="00C23131" w:rsidRDefault="00C23131" w:rsidP="00C23131">
            <w:pPr>
              <w:pStyle w:val="TableParagraph"/>
              <w:spacing w:before="221"/>
              <w:ind w:right="94"/>
              <w:jc w:val="right"/>
              <w:rPr>
                <w:sz w:val="24"/>
              </w:rPr>
            </w:pPr>
            <w:r>
              <w:rPr>
                <w:sz w:val="24"/>
              </w:rPr>
              <w:t>22%</w:t>
            </w:r>
          </w:p>
        </w:tc>
        <w:tc>
          <w:tcPr>
            <w:tcW w:w="567" w:type="dxa"/>
          </w:tcPr>
          <w:p w:rsidR="00C23131" w:rsidRDefault="00C23131" w:rsidP="00C23131">
            <w:pPr>
              <w:pStyle w:val="TableParagraph"/>
              <w:rPr>
                <w:sz w:val="24"/>
              </w:rPr>
            </w:pPr>
          </w:p>
        </w:tc>
        <w:tc>
          <w:tcPr>
            <w:tcW w:w="566" w:type="dxa"/>
          </w:tcPr>
          <w:p w:rsidR="00C23131" w:rsidRDefault="00C23131" w:rsidP="00C23131">
            <w:pPr>
              <w:pStyle w:val="TableParagraph"/>
              <w:rPr>
                <w:sz w:val="26"/>
              </w:rPr>
            </w:pPr>
          </w:p>
          <w:p w:rsidR="00C23131" w:rsidRDefault="00C23131" w:rsidP="00C23131">
            <w:pPr>
              <w:pStyle w:val="TableParagraph"/>
              <w:spacing w:before="3"/>
              <w:rPr>
                <w:sz w:val="21"/>
              </w:rPr>
            </w:pPr>
          </w:p>
          <w:p w:rsidR="00C23131" w:rsidRDefault="00C23131" w:rsidP="00C23131">
            <w:pPr>
              <w:pStyle w:val="TableParagraph"/>
              <w:ind w:left="219"/>
              <w:rPr>
                <w:sz w:val="24"/>
              </w:rPr>
            </w:pPr>
            <w:r>
              <w:rPr>
                <w:sz w:val="24"/>
              </w:rPr>
              <w:t>45</w:t>
            </w:r>
          </w:p>
          <w:p w:rsidR="00C23131" w:rsidRDefault="00C23131" w:rsidP="00C23131">
            <w:pPr>
              <w:pStyle w:val="TableParagraph"/>
              <w:ind w:left="260"/>
              <w:rPr>
                <w:sz w:val="24"/>
              </w:rPr>
            </w:pPr>
            <w:r>
              <w:rPr>
                <w:w w:val="99"/>
                <w:sz w:val="24"/>
              </w:rPr>
              <w:t>%</w:t>
            </w:r>
          </w:p>
        </w:tc>
        <w:tc>
          <w:tcPr>
            <w:tcW w:w="566" w:type="dxa"/>
          </w:tcPr>
          <w:p w:rsidR="00C23131" w:rsidRDefault="00C23131" w:rsidP="00C23131">
            <w:pPr>
              <w:pStyle w:val="TableParagraph"/>
              <w:rPr>
                <w:sz w:val="26"/>
              </w:rPr>
            </w:pPr>
          </w:p>
          <w:p w:rsidR="00C23131" w:rsidRDefault="00C23131" w:rsidP="00C23131">
            <w:pPr>
              <w:pStyle w:val="TableParagraph"/>
              <w:spacing w:before="3"/>
              <w:rPr>
                <w:sz w:val="21"/>
              </w:rPr>
            </w:pPr>
          </w:p>
          <w:p w:rsidR="00C23131" w:rsidRDefault="00C23131" w:rsidP="00C23131">
            <w:pPr>
              <w:pStyle w:val="TableParagraph"/>
              <w:ind w:left="222"/>
              <w:rPr>
                <w:sz w:val="24"/>
              </w:rPr>
            </w:pPr>
            <w:r>
              <w:rPr>
                <w:sz w:val="24"/>
              </w:rPr>
              <w:t>48</w:t>
            </w:r>
          </w:p>
          <w:p w:rsidR="00C23131" w:rsidRDefault="00C23131" w:rsidP="00C23131">
            <w:pPr>
              <w:pStyle w:val="TableParagraph"/>
              <w:ind w:left="262"/>
              <w:rPr>
                <w:sz w:val="24"/>
              </w:rPr>
            </w:pPr>
            <w:r>
              <w:rPr>
                <w:w w:val="99"/>
                <w:sz w:val="24"/>
              </w:rPr>
              <w:t>%</w:t>
            </w:r>
          </w:p>
        </w:tc>
        <w:tc>
          <w:tcPr>
            <w:tcW w:w="568" w:type="dxa"/>
          </w:tcPr>
          <w:p w:rsidR="00C23131" w:rsidRDefault="00C23131" w:rsidP="00C23131">
            <w:pPr>
              <w:pStyle w:val="TableParagraph"/>
              <w:rPr>
                <w:sz w:val="26"/>
              </w:rPr>
            </w:pPr>
          </w:p>
          <w:p w:rsidR="00C23131" w:rsidRDefault="00C23131" w:rsidP="00C23131">
            <w:pPr>
              <w:pStyle w:val="TableParagraph"/>
              <w:spacing w:before="3"/>
              <w:rPr>
                <w:sz w:val="21"/>
              </w:rPr>
            </w:pPr>
          </w:p>
          <w:p w:rsidR="00C23131" w:rsidRDefault="00C23131" w:rsidP="00C23131">
            <w:pPr>
              <w:pStyle w:val="TableParagraph"/>
              <w:ind w:left="222"/>
              <w:rPr>
                <w:sz w:val="24"/>
              </w:rPr>
            </w:pPr>
            <w:r>
              <w:rPr>
                <w:sz w:val="24"/>
              </w:rPr>
              <w:t>33</w:t>
            </w:r>
          </w:p>
          <w:p w:rsidR="00C23131" w:rsidRDefault="00C23131" w:rsidP="00C23131">
            <w:pPr>
              <w:pStyle w:val="TableParagraph"/>
              <w:ind w:left="263"/>
              <w:rPr>
                <w:sz w:val="24"/>
              </w:rPr>
            </w:pPr>
            <w:r>
              <w:rPr>
                <w:w w:val="99"/>
                <w:sz w:val="24"/>
              </w:rPr>
              <w:t>%</w:t>
            </w:r>
          </w:p>
        </w:tc>
        <w:tc>
          <w:tcPr>
            <w:tcW w:w="708" w:type="dxa"/>
          </w:tcPr>
          <w:p w:rsidR="00C23131" w:rsidRDefault="00C23131" w:rsidP="00C23131">
            <w:pPr>
              <w:pStyle w:val="TableParagraph"/>
              <w:rPr>
                <w:sz w:val="26"/>
              </w:rPr>
            </w:pPr>
          </w:p>
          <w:p w:rsidR="00C23131" w:rsidRDefault="00C23131" w:rsidP="00C23131">
            <w:pPr>
              <w:pStyle w:val="TableParagraph"/>
              <w:rPr>
                <w:sz w:val="26"/>
              </w:rPr>
            </w:pPr>
          </w:p>
          <w:p w:rsidR="00C23131" w:rsidRDefault="00C23131" w:rsidP="00C23131">
            <w:pPr>
              <w:pStyle w:val="TableParagraph"/>
              <w:spacing w:before="221"/>
              <w:ind w:right="92"/>
              <w:jc w:val="right"/>
              <w:rPr>
                <w:sz w:val="24"/>
              </w:rPr>
            </w:pPr>
            <w:r>
              <w:rPr>
                <w:sz w:val="24"/>
              </w:rPr>
              <w:t>22%</w:t>
            </w:r>
          </w:p>
        </w:tc>
      </w:tr>
      <w:tr w:rsidR="00C23131" w:rsidTr="00C23131">
        <w:trPr>
          <w:trHeight w:val="1105"/>
        </w:trPr>
        <w:tc>
          <w:tcPr>
            <w:tcW w:w="1102" w:type="dxa"/>
          </w:tcPr>
          <w:p w:rsidR="00C23131" w:rsidRDefault="00C23131" w:rsidP="00C23131">
            <w:pPr>
              <w:pStyle w:val="TableParagraph"/>
              <w:ind w:left="108" w:right="181"/>
              <w:rPr>
                <w:sz w:val="24"/>
              </w:rPr>
            </w:pPr>
            <w:r>
              <w:rPr>
                <w:sz w:val="24"/>
              </w:rPr>
              <w:lastRenderedPageBreak/>
              <w:t>Фаза сформована</w:t>
            </w:r>
          </w:p>
          <w:p w:rsidR="00C23131" w:rsidRDefault="00C23131" w:rsidP="00C23131">
            <w:pPr>
              <w:pStyle w:val="TableParagraph"/>
              <w:ind w:left="108"/>
              <w:rPr>
                <w:sz w:val="24"/>
              </w:rPr>
            </w:pPr>
            <w:r>
              <w:rPr>
                <w:sz w:val="24"/>
              </w:rPr>
              <w:t>(чол)</w:t>
            </w:r>
          </w:p>
        </w:tc>
        <w:tc>
          <w:tcPr>
            <w:tcW w:w="566" w:type="dxa"/>
          </w:tcPr>
          <w:p w:rsidR="00C23131" w:rsidRDefault="00C23131" w:rsidP="00C23131">
            <w:pPr>
              <w:pStyle w:val="TableParagraph"/>
              <w:rPr>
                <w:sz w:val="26"/>
              </w:rPr>
            </w:pPr>
          </w:p>
          <w:p w:rsidR="00C23131" w:rsidRDefault="00C23131" w:rsidP="00C23131">
            <w:pPr>
              <w:pStyle w:val="TableParagraph"/>
              <w:spacing w:before="5"/>
              <w:rPr>
                <w:sz w:val="21"/>
              </w:rPr>
            </w:pPr>
          </w:p>
          <w:p w:rsidR="00C23131" w:rsidRDefault="00C23131" w:rsidP="00C23131">
            <w:pPr>
              <w:pStyle w:val="TableParagraph"/>
              <w:ind w:left="215"/>
              <w:rPr>
                <w:sz w:val="24"/>
              </w:rPr>
            </w:pPr>
            <w:r>
              <w:rPr>
                <w:sz w:val="24"/>
              </w:rPr>
              <w:t>21</w:t>
            </w:r>
          </w:p>
          <w:p w:rsidR="00C23131" w:rsidRDefault="00C23131" w:rsidP="00C23131">
            <w:pPr>
              <w:pStyle w:val="TableParagraph"/>
              <w:ind w:left="256"/>
              <w:rPr>
                <w:sz w:val="24"/>
              </w:rPr>
            </w:pPr>
            <w:r>
              <w:rPr>
                <w:w w:val="99"/>
                <w:sz w:val="24"/>
              </w:rPr>
              <w:t>%</w:t>
            </w:r>
          </w:p>
        </w:tc>
        <w:tc>
          <w:tcPr>
            <w:tcW w:w="566" w:type="dxa"/>
          </w:tcPr>
          <w:p w:rsidR="00C23131" w:rsidRDefault="00C23131" w:rsidP="00C23131">
            <w:pPr>
              <w:pStyle w:val="TableParagraph"/>
              <w:rPr>
                <w:sz w:val="26"/>
              </w:rPr>
            </w:pPr>
          </w:p>
          <w:p w:rsidR="00C23131" w:rsidRDefault="00C23131" w:rsidP="00C23131">
            <w:pPr>
              <w:pStyle w:val="TableParagraph"/>
              <w:spacing w:before="5"/>
              <w:rPr>
                <w:sz w:val="21"/>
              </w:rPr>
            </w:pPr>
          </w:p>
          <w:p w:rsidR="00C23131" w:rsidRDefault="00C23131" w:rsidP="00C23131">
            <w:pPr>
              <w:pStyle w:val="TableParagraph"/>
              <w:ind w:left="218"/>
              <w:rPr>
                <w:sz w:val="24"/>
              </w:rPr>
            </w:pPr>
            <w:r>
              <w:rPr>
                <w:sz w:val="24"/>
              </w:rPr>
              <w:t>56</w:t>
            </w:r>
          </w:p>
          <w:p w:rsidR="00C23131" w:rsidRDefault="00C23131" w:rsidP="00C23131">
            <w:pPr>
              <w:pStyle w:val="TableParagraph"/>
              <w:ind w:left="259"/>
              <w:rPr>
                <w:sz w:val="24"/>
              </w:rPr>
            </w:pPr>
            <w:r>
              <w:rPr>
                <w:w w:val="99"/>
                <w:sz w:val="24"/>
              </w:rPr>
              <w:t>%</w:t>
            </w:r>
          </w:p>
        </w:tc>
        <w:tc>
          <w:tcPr>
            <w:tcW w:w="569" w:type="dxa"/>
          </w:tcPr>
          <w:p w:rsidR="00C23131" w:rsidRDefault="00C23131" w:rsidP="00C23131">
            <w:pPr>
              <w:pStyle w:val="TableParagraph"/>
              <w:rPr>
                <w:sz w:val="26"/>
              </w:rPr>
            </w:pPr>
          </w:p>
          <w:p w:rsidR="00C23131" w:rsidRDefault="00C23131" w:rsidP="00C23131">
            <w:pPr>
              <w:pStyle w:val="TableParagraph"/>
              <w:rPr>
                <w:sz w:val="26"/>
              </w:rPr>
            </w:pPr>
          </w:p>
          <w:p w:rsidR="00C23131" w:rsidRDefault="00C23131" w:rsidP="00C23131">
            <w:pPr>
              <w:pStyle w:val="TableParagraph"/>
              <w:spacing w:before="224"/>
              <w:ind w:left="108"/>
              <w:rPr>
                <w:sz w:val="24"/>
              </w:rPr>
            </w:pPr>
            <w:r>
              <w:rPr>
                <w:w w:val="99"/>
                <w:sz w:val="24"/>
              </w:rPr>
              <w:t>-</w:t>
            </w:r>
          </w:p>
        </w:tc>
        <w:tc>
          <w:tcPr>
            <w:tcW w:w="566" w:type="dxa"/>
          </w:tcPr>
          <w:p w:rsidR="00C23131" w:rsidRDefault="00C23131" w:rsidP="00C23131">
            <w:pPr>
              <w:pStyle w:val="TableParagraph"/>
              <w:rPr>
                <w:sz w:val="26"/>
              </w:rPr>
            </w:pPr>
          </w:p>
          <w:p w:rsidR="00C23131" w:rsidRDefault="00C23131" w:rsidP="00C23131">
            <w:pPr>
              <w:pStyle w:val="TableParagraph"/>
              <w:rPr>
                <w:sz w:val="26"/>
              </w:rPr>
            </w:pPr>
          </w:p>
          <w:p w:rsidR="00C23131" w:rsidRDefault="00C23131" w:rsidP="00C23131">
            <w:pPr>
              <w:pStyle w:val="TableParagraph"/>
              <w:spacing w:before="224"/>
              <w:ind w:right="96"/>
              <w:jc w:val="right"/>
              <w:rPr>
                <w:sz w:val="24"/>
              </w:rPr>
            </w:pPr>
            <w:r>
              <w:rPr>
                <w:sz w:val="24"/>
              </w:rPr>
              <w:t>1%</w:t>
            </w:r>
          </w:p>
        </w:tc>
        <w:tc>
          <w:tcPr>
            <w:tcW w:w="566" w:type="dxa"/>
          </w:tcPr>
          <w:p w:rsidR="00C23131" w:rsidRDefault="00C23131" w:rsidP="00C23131">
            <w:pPr>
              <w:pStyle w:val="TableParagraph"/>
              <w:rPr>
                <w:sz w:val="26"/>
              </w:rPr>
            </w:pPr>
          </w:p>
          <w:p w:rsidR="00C23131" w:rsidRDefault="00C23131" w:rsidP="00C23131">
            <w:pPr>
              <w:pStyle w:val="TableParagraph"/>
              <w:spacing w:before="5"/>
              <w:rPr>
                <w:sz w:val="21"/>
              </w:rPr>
            </w:pPr>
          </w:p>
          <w:p w:rsidR="00C23131" w:rsidRDefault="00C23131" w:rsidP="00C23131">
            <w:pPr>
              <w:pStyle w:val="TableParagraph"/>
              <w:ind w:left="217"/>
              <w:rPr>
                <w:sz w:val="24"/>
              </w:rPr>
            </w:pPr>
            <w:r>
              <w:rPr>
                <w:sz w:val="24"/>
              </w:rPr>
              <w:t>18</w:t>
            </w:r>
          </w:p>
          <w:p w:rsidR="00C23131" w:rsidRDefault="00C23131" w:rsidP="00C23131">
            <w:pPr>
              <w:pStyle w:val="TableParagraph"/>
              <w:ind w:left="258"/>
              <w:rPr>
                <w:sz w:val="24"/>
              </w:rPr>
            </w:pPr>
            <w:r>
              <w:rPr>
                <w:w w:val="99"/>
                <w:sz w:val="24"/>
              </w:rPr>
              <w:t>%</w:t>
            </w:r>
          </w:p>
        </w:tc>
        <w:tc>
          <w:tcPr>
            <w:tcW w:w="566" w:type="dxa"/>
          </w:tcPr>
          <w:p w:rsidR="00C23131" w:rsidRDefault="00C23131" w:rsidP="00C23131">
            <w:pPr>
              <w:pStyle w:val="TableParagraph"/>
              <w:rPr>
                <w:sz w:val="24"/>
              </w:rPr>
            </w:pPr>
          </w:p>
        </w:tc>
        <w:tc>
          <w:tcPr>
            <w:tcW w:w="708" w:type="dxa"/>
          </w:tcPr>
          <w:p w:rsidR="00C23131" w:rsidRDefault="00C23131" w:rsidP="00C23131">
            <w:pPr>
              <w:pStyle w:val="TableParagraph"/>
              <w:rPr>
                <w:sz w:val="26"/>
              </w:rPr>
            </w:pPr>
          </w:p>
          <w:p w:rsidR="00C23131" w:rsidRDefault="00C23131" w:rsidP="00C23131">
            <w:pPr>
              <w:pStyle w:val="TableParagraph"/>
              <w:rPr>
                <w:sz w:val="26"/>
              </w:rPr>
            </w:pPr>
          </w:p>
          <w:p w:rsidR="00C23131" w:rsidRDefault="00C23131" w:rsidP="00C23131">
            <w:pPr>
              <w:pStyle w:val="TableParagraph"/>
              <w:spacing w:before="224"/>
              <w:ind w:right="93"/>
              <w:jc w:val="right"/>
              <w:rPr>
                <w:sz w:val="24"/>
              </w:rPr>
            </w:pPr>
            <w:r>
              <w:rPr>
                <w:sz w:val="24"/>
              </w:rPr>
              <w:t>67%</w:t>
            </w:r>
          </w:p>
        </w:tc>
        <w:tc>
          <w:tcPr>
            <w:tcW w:w="710" w:type="dxa"/>
          </w:tcPr>
          <w:p w:rsidR="00C23131" w:rsidRDefault="00C23131" w:rsidP="00C23131">
            <w:pPr>
              <w:pStyle w:val="TableParagraph"/>
              <w:rPr>
                <w:sz w:val="26"/>
              </w:rPr>
            </w:pPr>
          </w:p>
          <w:p w:rsidR="00C23131" w:rsidRDefault="00C23131" w:rsidP="00C23131">
            <w:pPr>
              <w:pStyle w:val="TableParagraph"/>
              <w:rPr>
                <w:sz w:val="26"/>
              </w:rPr>
            </w:pPr>
          </w:p>
          <w:p w:rsidR="00C23131" w:rsidRDefault="00C23131" w:rsidP="00C23131">
            <w:pPr>
              <w:pStyle w:val="TableParagraph"/>
              <w:spacing w:before="224"/>
              <w:ind w:right="94"/>
              <w:jc w:val="right"/>
              <w:rPr>
                <w:sz w:val="24"/>
              </w:rPr>
            </w:pPr>
            <w:r>
              <w:rPr>
                <w:sz w:val="24"/>
              </w:rPr>
              <w:t>15%</w:t>
            </w:r>
          </w:p>
        </w:tc>
        <w:tc>
          <w:tcPr>
            <w:tcW w:w="708" w:type="dxa"/>
          </w:tcPr>
          <w:p w:rsidR="00C23131" w:rsidRDefault="00C23131" w:rsidP="00C23131">
            <w:pPr>
              <w:pStyle w:val="TableParagraph"/>
              <w:rPr>
                <w:sz w:val="26"/>
              </w:rPr>
            </w:pPr>
          </w:p>
          <w:p w:rsidR="00C23131" w:rsidRDefault="00C23131" w:rsidP="00C23131">
            <w:pPr>
              <w:pStyle w:val="TableParagraph"/>
              <w:rPr>
                <w:sz w:val="26"/>
              </w:rPr>
            </w:pPr>
          </w:p>
          <w:p w:rsidR="00C23131" w:rsidRDefault="00C23131" w:rsidP="00C23131">
            <w:pPr>
              <w:pStyle w:val="TableParagraph"/>
              <w:spacing w:before="224"/>
              <w:ind w:right="94"/>
              <w:jc w:val="right"/>
              <w:rPr>
                <w:sz w:val="24"/>
              </w:rPr>
            </w:pPr>
            <w:r>
              <w:rPr>
                <w:sz w:val="24"/>
              </w:rPr>
              <w:t>15%</w:t>
            </w:r>
          </w:p>
        </w:tc>
        <w:tc>
          <w:tcPr>
            <w:tcW w:w="710" w:type="dxa"/>
          </w:tcPr>
          <w:p w:rsidR="00C23131" w:rsidRDefault="00C23131" w:rsidP="00C23131">
            <w:pPr>
              <w:pStyle w:val="TableParagraph"/>
              <w:rPr>
                <w:sz w:val="26"/>
              </w:rPr>
            </w:pPr>
          </w:p>
          <w:p w:rsidR="00C23131" w:rsidRDefault="00C23131" w:rsidP="00C23131">
            <w:pPr>
              <w:pStyle w:val="TableParagraph"/>
              <w:rPr>
                <w:sz w:val="26"/>
              </w:rPr>
            </w:pPr>
          </w:p>
          <w:p w:rsidR="00C23131" w:rsidRDefault="00C23131" w:rsidP="00C23131">
            <w:pPr>
              <w:pStyle w:val="TableParagraph"/>
              <w:spacing w:before="224"/>
              <w:ind w:right="94"/>
              <w:jc w:val="right"/>
              <w:rPr>
                <w:sz w:val="24"/>
              </w:rPr>
            </w:pPr>
            <w:r>
              <w:rPr>
                <w:sz w:val="24"/>
              </w:rPr>
              <w:t>63%</w:t>
            </w:r>
          </w:p>
        </w:tc>
        <w:tc>
          <w:tcPr>
            <w:tcW w:w="567" w:type="dxa"/>
          </w:tcPr>
          <w:p w:rsidR="00C23131" w:rsidRDefault="00C23131" w:rsidP="00C23131">
            <w:pPr>
              <w:pStyle w:val="TableParagraph"/>
              <w:rPr>
                <w:sz w:val="24"/>
              </w:rPr>
            </w:pPr>
          </w:p>
        </w:tc>
        <w:tc>
          <w:tcPr>
            <w:tcW w:w="566" w:type="dxa"/>
          </w:tcPr>
          <w:p w:rsidR="00C23131" w:rsidRDefault="00C23131" w:rsidP="00C23131">
            <w:pPr>
              <w:pStyle w:val="TableParagraph"/>
              <w:rPr>
                <w:sz w:val="26"/>
              </w:rPr>
            </w:pPr>
          </w:p>
          <w:p w:rsidR="00C23131" w:rsidRDefault="00C23131" w:rsidP="00C23131">
            <w:pPr>
              <w:pStyle w:val="TableParagraph"/>
              <w:spacing w:before="5"/>
              <w:rPr>
                <w:sz w:val="21"/>
              </w:rPr>
            </w:pPr>
          </w:p>
          <w:p w:rsidR="00C23131" w:rsidRDefault="00C23131" w:rsidP="00C23131">
            <w:pPr>
              <w:pStyle w:val="TableParagraph"/>
              <w:ind w:left="219"/>
              <w:rPr>
                <w:sz w:val="24"/>
              </w:rPr>
            </w:pPr>
            <w:r>
              <w:rPr>
                <w:sz w:val="24"/>
              </w:rPr>
              <w:t>22</w:t>
            </w:r>
          </w:p>
          <w:p w:rsidR="00C23131" w:rsidRDefault="00C23131" w:rsidP="00C23131">
            <w:pPr>
              <w:pStyle w:val="TableParagraph"/>
              <w:ind w:left="260"/>
              <w:rPr>
                <w:sz w:val="24"/>
              </w:rPr>
            </w:pPr>
            <w:r>
              <w:rPr>
                <w:w w:val="99"/>
                <w:sz w:val="24"/>
              </w:rPr>
              <w:t>%</w:t>
            </w:r>
          </w:p>
        </w:tc>
        <w:tc>
          <w:tcPr>
            <w:tcW w:w="566" w:type="dxa"/>
          </w:tcPr>
          <w:p w:rsidR="00C23131" w:rsidRDefault="00C23131" w:rsidP="00C23131">
            <w:pPr>
              <w:pStyle w:val="TableParagraph"/>
              <w:rPr>
                <w:sz w:val="26"/>
              </w:rPr>
            </w:pPr>
          </w:p>
          <w:p w:rsidR="00C23131" w:rsidRDefault="00C23131" w:rsidP="00C23131">
            <w:pPr>
              <w:pStyle w:val="TableParagraph"/>
              <w:spacing w:before="5"/>
              <w:rPr>
                <w:sz w:val="21"/>
              </w:rPr>
            </w:pPr>
          </w:p>
          <w:p w:rsidR="00C23131" w:rsidRDefault="00C23131" w:rsidP="00C23131">
            <w:pPr>
              <w:pStyle w:val="TableParagraph"/>
              <w:ind w:left="222"/>
              <w:rPr>
                <w:sz w:val="24"/>
              </w:rPr>
            </w:pPr>
            <w:r>
              <w:rPr>
                <w:sz w:val="24"/>
              </w:rPr>
              <w:t>33</w:t>
            </w:r>
          </w:p>
          <w:p w:rsidR="00C23131" w:rsidRDefault="00C23131" w:rsidP="00C23131">
            <w:pPr>
              <w:pStyle w:val="TableParagraph"/>
              <w:ind w:left="262"/>
              <w:rPr>
                <w:sz w:val="24"/>
              </w:rPr>
            </w:pPr>
            <w:r>
              <w:rPr>
                <w:w w:val="99"/>
                <w:sz w:val="24"/>
              </w:rPr>
              <w:t>%</w:t>
            </w:r>
          </w:p>
        </w:tc>
        <w:tc>
          <w:tcPr>
            <w:tcW w:w="568" w:type="dxa"/>
          </w:tcPr>
          <w:p w:rsidR="00C23131" w:rsidRDefault="00C23131" w:rsidP="00C23131">
            <w:pPr>
              <w:pStyle w:val="TableParagraph"/>
              <w:rPr>
                <w:sz w:val="26"/>
              </w:rPr>
            </w:pPr>
          </w:p>
          <w:p w:rsidR="00C23131" w:rsidRDefault="00C23131" w:rsidP="00C23131">
            <w:pPr>
              <w:pStyle w:val="TableParagraph"/>
              <w:spacing w:before="5"/>
              <w:rPr>
                <w:sz w:val="21"/>
              </w:rPr>
            </w:pPr>
          </w:p>
          <w:p w:rsidR="00C23131" w:rsidRDefault="00C23131" w:rsidP="00C23131">
            <w:pPr>
              <w:pStyle w:val="TableParagraph"/>
              <w:ind w:left="222"/>
              <w:rPr>
                <w:sz w:val="24"/>
              </w:rPr>
            </w:pPr>
            <w:r>
              <w:rPr>
                <w:sz w:val="24"/>
              </w:rPr>
              <w:t>26</w:t>
            </w:r>
          </w:p>
          <w:p w:rsidR="00C23131" w:rsidRDefault="00C23131" w:rsidP="00C23131">
            <w:pPr>
              <w:pStyle w:val="TableParagraph"/>
              <w:ind w:left="263"/>
              <w:rPr>
                <w:sz w:val="24"/>
              </w:rPr>
            </w:pPr>
            <w:r>
              <w:rPr>
                <w:w w:val="99"/>
                <w:sz w:val="24"/>
              </w:rPr>
              <w:t>%</w:t>
            </w:r>
          </w:p>
        </w:tc>
        <w:tc>
          <w:tcPr>
            <w:tcW w:w="708" w:type="dxa"/>
          </w:tcPr>
          <w:p w:rsidR="00C23131" w:rsidRDefault="00C23131" w:rsidP="00C23131">
            <w:pPr>
              <w:pStyle w:val="TableParagraph"/>
              <w:rPr>
                <w:sz w:val="26"/>
              </w:rPr>
            </w:pPr>
          </w:p>
          <w:p w:rsidR="00C23131" w:rsidRDefault="00C23131" w:rsidP="00C23131">
            <w:pPr>
              <w:pStyle w:val="TableParagraph"/>
              <w:rPr>
                <w:sz w:val="26"/>
              </w:rPr>
            </w:pPr>
          </w:p>
          <w:p w:rsidR="00C23131" w:rsidRDefault="00C23131" w:rsidP="00C23131">
            <w:pPr>
              <w:pStyle w:val="TableParagraph"/>
              <w:spacing w:before="224"/>
              <w:ind w:right="92"/>
              <w:jc w:val="right"/>
              <w:rPr>
                <w:sz w:val="24"/>
              </w:rPr>
            </w:pPr>
            <w:r>
              <w:rPr>
                <w:sz w:val="24"/>
              </w:rPr>
              <w:t>26%</w:t>
            </w:r>
          </w:p>
        </w:tc>
      </w:tr>
    </w:tbl>
    <w:p w:rsidR="00C23131" w:rsidRDefault="00C23131" w:rsidP="00C23131">
      <w:pPr>
        <w:jc w:val="right"/>
        <w:rPr>
          <w:sz w:val="24"/>
        </w:rPr>
        <w:sectPr w:rsidR="00C23131" w:rsidSect="00723AF7">
          <w:pgSz w:w="11910" w:h="16840"/>
          <w:pgMar w:top="1701" w:right="1134" w:bottom="851" w:left="1134" w:header="0" w:footer="1003" w:gutter="0"/>
          <w:cols w:space="720"/>
        </w:sectPr>
      </w:pPr>
    </w:p>
    <w:p w:rsidR="00C23131" w:rsidRDefault="00C23131" w:rsidP="00C23131">
      <w:pPr>
        <w:pStyle w:val="1"/>
        <w:ind w:left="74"/>
        <w:jc w:val="center"/>
      </w:pPr>
      <w:r>
        <w:lastRenderedPageBreak/>
        <w:t xml:space="preserve">Результати дослідження емоційного вигоряння </w:t>
      </w:r>
      <w:r w:rsidR="00B6716E">
        <w:rPr>
          <w:lang w:val="uk-UA"/>
        </w:rPr>
        <w:t xml:space="preserve"> психологів</w:t>
      </w:r>
      <w:r w:rsidR="00311196">
        <w:rPr>
          <w:lang w:val="uk-UA"/>
        </w:rPr>
        <w:t xml:space="preserve"> навчальних закладів</w:t>
      </w:r>
    </w:p>
    <w:p w:rsidR="00C23131" w:rsidRPr="00FD22BA" w:rsidRDefault="00C23131" w:rsidP="008F0B93">
      <w:pPr>
        <w:spacing w:before="157"/>
        <w:ind w:left="73"/>
        <w:jc w:val="center"/>
        <w:rPr>
          <w:rFonts w:ascii="Times New Roman" w:hAnsi="Times New Roman" w:cs="Times New Roman"/>
          <w:sz w:val="24"/>
        </w:rPr>
      </w:pPr>
      <w:r>
        <w:rPr>
          <w:sz w:val="24"/>
        </w:rPr>
        <w:t>Таблиця 3-</w:t>
      </w:r>
      <w:r w:rsidRPr="00FD22BA">
        <w:rPr>
          <w:rFonts w:ascii="Times New Roman" w:hAnsi="Times New Roman" w:cs="Times New Roman"/>
          <w:sz w:val="24"/>
        </w:rPr>
        <w:t>Результати дослідження емоційного вигоряння по методиці</w:t>
      </w:r>
      <w:r w:rsidR="008F0B93">
        <w:rPr>
          <w:rFonts w:ascii="Times New Roman" w:hAnsi="Times New Roman" w:cs="Times New Roman"/>
          <w:sz w:val="24"/>
        </w:rPr>
        <w:tab/>
      </w:r>
      <w:r w:rsidR="008F0B93">
        <w:rPr>
          <w:rFonts w:ascii="Times New Roman" w:hAnsi="Times New Roman" w:cs="Times New Roman"/>
          <w:sz w:val="24"/>
        </w:rPr>
        <w:tab/>
      </w:r>
      <w:r w:rsidRPr="00FD22BA">
        <w:rPr>
          <w:rFonts w:ascii="Times New Roman" w:hAnsi="Times New Roman" w:cs="Times New Roman"/>
          <w:sz w:val="24"/>
        </w:rPr>
        <w:tab/>
      </w:r>
    </w:p>
    <w:p w:rsidR="00C23131" w:rsidRPr="008F0B93" w:rsidRDefault="00C23131" w:rsidP="008F0B93">
      <w:pPr>
        <w:tabs>
          <w:tab w:val="left" w:pos="2362"/>
          <w:tab w:val="left" w:pos="3324"/>
          <w:tab w:val="left" w:pos="5257"/>
          <w:tab w:val="left" w:pos="6711"/>
          <w:tab w:val="left" w:pos="7402"/>
          <w:tab w:val="left" w:pos="8279"/>
          <w:tab w:val="left" w:pos="8644"/>
        </w:tabs>
        <w:spacing w:after="8"/>
        <w:ind w:left="-142" w:right="615" w:firstLine="540"/>
        <w:jc w:val="center"/>
        <w:rPr>
          <w:rFonts w:ascii="Times New Roman" w:hAnsi="Times New Roman" w:cs="Times New Roman"/>
          <w:b/>
          <w:sz w:val="24"/>
        </w:rPr>
      </w:pPr>
      <w:r w:rsidRPr="008F0B93">
        <w:rPr>
          <w:rFonts w:ascii="Times New Roman" w:hAnsi="Times New Roman" w:cs="Times New Roman"/>
          <w:b/>
          <w:sz w:val="24"/>
        </w:rPr>
        <w:t>«Діагностика рівня емоційного вигоряння» В.В.Бойкоу</w:t>
      </w:r>
      <w:r w:rsidR="00B6716E" w:rsidRPr="008F0B93">
        <w:rPr>
          <w:rFonts w:ascii="Times New Roman" w:hAnsi="Times New Roman" w:cs="Times New Roman"/>
          <w:b/>
          <w:spacing w:val="-1"/>
          <w:sz w:val="24"/>
        </w:rPr>
        <w:t xml:space="preserve"> психологів </w:t>
      </w:r>
      <w:r w:rsidRPr="008F0B93">
        <w:rPr>
          <w:rFonts w:ascii="Times New Roman" w:hAnsi="Times New Roman" w:cs="Times New Roman"/>
          <w:b/>
          <w:spacing w:val="-1"/>
          <w:sz w:val="24"/>
        </w:rPr>
        <w:t>в</w:t>
      </w:r>
      <w:r w:rsidR="00311196" w:rsidRPr="008F0B93">
        <w:rPr>
          <w:rFonts w:ascii="Times New Roman" w:hAnsi="Times New Roman" w:cs="Times New Roman"/>
          <w:b/>
          <w:spacing w:val="-1"/>
          <w:sz w:val="24"/>
          <w:lang w:val="uk-UA"/>
        </w:rPr>
        <w:t xml:space="preserve">ищих навчальних закладів, </w:t>
      </w:r>
      <w:r w:rsidRPr="008F0B93">
        <w:rPr>
          <w:rFonts w:ascii="Times New Roman" w:hAnsi="Times New Roman" w:cs="Times New Roman"/>
          <w:b/>
          <w:sz w:val="24"/>
        </w:rPr>
        <w:t>діяльність яких пов'язана із взаємодією з людьми</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4"/>
        <w:gridCol w:w="567"/>
        <w:gridCol w:w="853"/>
        <w:gridCol w:w="568"/>
        <w:gridCol w:w="567"/>
        <w:gridCol w:w="567"/>
        <w:gridCol w:w="569"/>
        <w:gridCol w:w="687"/>
        <w:gridCol w:w="567"/>
        <w:gridCol w:w="447"/>
        <w:gridCol w:w="123"/>
        <w:gridCol w:w="567"/>
        <w:gridCol w:w="447"/>
        <w:gridCol w:w="709"/>
        <w:gridCol w:w="567"/>
        <w:gridCol w:w="567"/>
        <w:gridCol w:w="834"/>
      </w:tblGrid>
      <w:tr w:rsidR="00C23131" w:rsidTr="00C23131">
        <w:trPr>
          <w:trHeight w:val="299"/>
        </w:trPr>
        <w:tc>
          <w:tcPr>
            <w:tcW w:w="1184" w:type="dxa"/>
          </w:tcPr>
          <w:p w:rsidR="00C23131" w:rsidRPr="00C23131" w:rsidRDefault="00C23131" w:rsidP="00C23131">
            <w:pPr>
              <w:pStyle w:val="TableParagraph"/>
              <w:rPr>
                <w:lang w:val="ru-RU"/>
              </w:rPr>
            </w:pPr>
          </w:p>
        </w:tc>
        <w:tc>
          <w:tcPr>
            <w:tcW w:w="3122" w:type="dxa"/>
            <w:gridSpan w:val="5"/>
          </w:tcPr>
          <w:p w:rsidR="00C23131" w:rsidRDefault="00C23131" w:rsidP="00C23131">
            <w:pPr>
              <w:pStyle w:val="TableParagraph"/>
              <w:spacing w:before="39" w:line="240" w:lineRule="exact"/>
              <w:ind w:left="992"/>
            </w:pPr>
            <w:r>
              <w:t>напруга</w:t>
            </w:r>
          </w:p>
        </w:tc>
        <w:tc>
          <w:tcPr>
            <w:tcW w:w="2960" w:type="dxa"/>
            <w:gridSpan w:val="6"/>
          </w:tcPr>
          <w:p w:rsidR="00C23131" w:rsidRDefault="00C23131" w:rsidP="00C23131">
            <w:pPr>
              <w:pStyle w:val="TableParagraph"/>
              <w:spacing w:before="39" w:line="240" w:lineRule="exact"/>
              <w:ind w:left="893"/>
            </w:pPr>
            <w:r>
              <w:t>резистенція</w:t>
            </w:r>
          </w:p>
        </w:tc>
        <w:tc>
          <w:tcPr>
            <w:tcW w:w="3124" w:type="dxa"/>
            <w:gridSpan w:val="5"/>
          </w:tcPr>
          <w:p w:rsidR="00C23131" w:rsidRDefault="00C23131" w:rsidP="00C23131">
            <w:pPr>
              <w:pStyle w:val="TableParagraph"/>
              <w:spacing w:before="39" w:line="240" w:lineRule="exact"/>
              <w:ind w:left="1024" w:right="1027"/>
              <w:jc w:val="center"/>
            </w:pPr>
            <w:r>
              <w:t>виснаження</w:t>
            </w:r>
          </w:p>
        </w:tc>
      </w:tr>
      <w:tr w:rsidR="00C23131" w:rsidTr="00C23131">
        <w:trPr>
          <w:trHeight w:val="299"/>
        </w:trPr>
        <w:tc>
          <w:tcPr>
            <w:tcW w:w="1184" w:type="dxa"/>
          </w:tcPr>
          <w:p w:rsidR="00C23131" w:rsidRDefault="00C23131" w:rsidP="00C23131">
            <w:pPr>
              <w:pStyle w:val="TableParagraph"/>
              <w:spacing w:before="39" w:line="240" w:lineRule="exact"/>
              <w:ind w:left="105"/>
            </w:pPr>
            <w:r>
              <w:t>1</w:t>
            </w:r>
          </w:p>
        </w:tc>
        <w:tc>
          <w:tcPr>
            <w:tcW w:w="567" w:type="dxa"/>
          </w:tcPr>
          <w:p w:rsidR="00C23131" w:rsidRDefault="00C23131" w:rsidP="00C23131">
            <w:pPr>
              <w:pStyle w:val="TableParagraph"/>
              <w:spacing w:before="39" w:line="240" w:lineRule="exact"/>
              <w:ind w:left="224"/>
            </w:pPr>
            <w:r>
              <w:t>2</w:t>
            </w:r>
          </w:p>
        </w:tc>
        <w:tc>
          <w:tcPr>
            <w:tcW w:w="853" w:type="dxa"/>
          </w:tcPr>
          <w:p w:rsidR="00C23131" w:rsidRDefault="00C23131" w:rsidP="00C23131">
            <w:pPr>
              <w:pStyle w:val="TableParagraph"/>
              <w:spacing w:before="39" w:line="240" w:lineRule="exact"/>
              <w:ind w:left="4"/>
              <w:jc w:val="center"/>
            </w:pPr>
            <w:r>
              <w:t>3</w:t>
            </w:r>
          </w:p>
        </w:tc>
        <w:tc>
          <w:tcPr>
            <w:tcW w:w="568" w:type="dxa"/>
          </w:tcPr>
          <w:p w:rsidR="00C23131" w:rsidRDefault="00C23131" w:rsidP="00C23131">
            <w:pPr>
              <w:pStyle w:val="TableParagraph"/>
              <w:spacing w:before="39" w:line="240" w:lineRule="exact"/>
              <w:jc w:val="center"/>
            </w:pPr>
            <w:r>
              <w:t>4</w:t>
            </w:r>
          </w:p>
        </w:tc>
        <w:tc>
          <w:tcPr>
            <w:tcW w:w="567" w:type="dxa"/>
          </w:tcPr>
          <w:p w:rsidR="00C23131" w:rsidRDefault="00C23131" w:rsidP="00C23131">
            <w:pPr>
              <w:pStyle w:val="TableParagraph"/>
              <w:spacing w:before="39" w:line="240" w:lineRule="exact"/>
              <w:ind w:left="3"/>
              <w:jc w:val="center"/>
            </w:pPr>
            <w:r>
              <w:t>5</w:t>
            </w:r>
          </w:p>
        </w:tc>
        <w:tc>
          <w:tcPr>
            <w:tcW w:w="567" w:type="dxa"/>
          </w:tcPr>
          <w:p w:rsidR="00C23131" w:rsidRDefault="00C23131" w:rsidP="00C23131">
            <w:pPr>
              <w:pStyle w:val="TableParagraph"/>
              <w:spacing w:before="39" w:line="240" w:lineRule="exact"/>
              <w:ind w:left="1"/>
              <w:jc w:val="center"/>
            </w:pPr>
            <w:r>
              <w:t>6</w:t>
            </w:r>
          </w:p>
        </w:tc>
        <w:tc>
          <w:tcPr>
            <w:tcW w:w="569" w:type="dxa"/>
          </w:tcPr>
          <w:p w:rsidR="00C23131" w:rsidRDefault="00C23131" w:rsidP="00C23131">
            <w:pPr>
              <w:pStyle w:val="TableParagraph"/>
              <w:spacing w:before="39" w:line="240" w:lineRule="exact"/>
              <w:ind w:left="223"/>
            </w:pPr>
            <w:r>
              <w:t>7</w:t>
            </w:r>
          </w:p>
        </w:tc>
        <w:tc>
          <w:tcPr>
            <w:tcW w:w="687" w:type="dxa"/>
          </w:tcPr>
          <w:p w:rsidR="00C23131" w:rsidRDefault="00C23131" w:rsidP="00C23131">
            <w:pPr>
              <w:pStyle w:val="TableParagraph"/>
              <w:spacing w:before="39" w:line="240" w:lineRule="exact"/>
              <w:ind w:right="2"/>
              <w:jc w:val="center"/>
            </w:pPr>
            <w:r>
              <w:t>8</w:t>
            </w:r>
          </w:p>
        </w:tc>
        <w:tc>
          <w:tcPr>
            <w:tcW w:w="567" w:type="dxa"/>
          </w:tcPr>
          <w:p w:rsidR="00C23131" w:rsidRDefault="00C23131" w:rsidP="00C23131">
            <w:pPr>
              <w:pStyle w:val="TableParagraph"/>
              <w:spacing w:before="39" w:line="240" w:lineRule="exact"/>
              <w:ind w:left="223"/>
            </w:pPr>
            <w:r>
              <w:t>9</w:t>
            </w:r>
          </w:p>
        </w:tc>
        <w:tc>
          <w:tcPr>
            <w:tcW w:w="570" w:type="dxa"/>
            <w:gridSpan w:val="2"/>
          </w:tcPr>
          <w:p w:rsidR="00C23131" w:rsidRDefault="00C23131" w:rsidP="00C23131">
            <w:pPr>
              <w:pStyle w:val="TableParagraph"/>
              <w:spacing w:before="39" w:line="240" w:lineRule="exact"/>
              <w:ind w:left="167"/>
            </w:pPr>
            <w:r>
              <w:t>10</w:t>
            </w:r>
          </w:p>
        </w:tc>
        <w:tc>
          <w:tcPr>
            <w:tcW w:w="567" w:type="dxa"/>
          </w:tcPr>
          <w:p w:rsidR="00C23131" w:rsidRDefault="00C23131" w:rsidP="00C23131">
            <w:pPr>
              <w:pStyle w:val="TableParagraph"/>
              <w:spacing w:before="39" w:line="240" w:lineRule="exact"/>
              <w:ind w:left="163"/>
            </w:pPr>
            <w:r>
              <w:t>11</w:t>
            </w:r>
          </w:p>
        </w:tc>
        <w:tc>
          <w:tcPr>
            <w:tcW w:w="447" w:type="dxa"/>
          </w:tcPr>
          <w:p w:rsidR="00C23131" w:rsidRDefault="00C23131" w:rsidP="00C23131">
            <w:pPr>
              <w:pStyle w:val="TableParagraph"/>
              <w:spacing w:before="39" w:line="240" w:lineRule="exact"/>
              <w:ind w:right="108"/>
              <w:jc w:val="right"/>
            </w:pPr>
            <w:r>
              <w:t>12</w:t>
            </w:r>
          </w:p>
        </w:tc>
        <w:tc>
          <w:tcPr>
            <w:tcW w:w="709" w:type="dxa"/>
          </w:tcPr>
          <w:p w:rsidR="00C23131" w:rsidRDefault="00C23131" w:rsidP="00C23131">
            <w:pPr>
              <w:pStyle w:val="TableParagraph"/>
              <w:spacing w:before="39" w:line="240" w:lineRule="exact"/>
              <w:ind w:left="235"/>
            </w:pPr>
            <w:r>
              <w:t>13</w:t>
            </w:r>
          </w:p>
        </w:tc>
        <w:tc>
          <w:tcPr>
            <w:tcW w:w="567" w:type="dxa"/>
          </w:tcPr>
          <w:p w:rsidR="00C23131" w:rsidRDefault="00C23131" w:rsidP="00C23131">
            <w:pPr>
              <w:pStyle w:val="TableParagraph"/>
              <w:spacing w:before="39" w:line="240" w:lineRule="exact"/>
              <w:ind w:left="162"/>
            </w:pPr>
            <w:r>
              <w:t>14</w:t>
            </w:r>
          </w:p>
        </w:tc>
        <w:tc>
          <w:tcPr>
            <w:tcW w:w="567" w:type="dxa"/>
          </w:tcPr>
          <w:p w:rsidR="00C23131" w:rsidRDefault="00C23131" w:rsidP="00C23131">
            <w:pPr>
              <w:pStyle w:val="TableParagraph"/>
              <w:spacing w:before="39" w:line="240" w:lineRule="exact"/>
              <w:ind w:left="163"/>
            </w:pPr>
            <w:r>
              <w:t>15</w:t>
            </w:r>
          </w:p>
        </w:tc>
        <w:tc>
          <w:tcPr>
            <w:tcW w:w="834" w:type="dxa"/>
          </w:tcPr>
          <w:p w:rsidR="00C23131" w:rsidRDefault="00C23131" w:rsidP="00C23131">
            <w:pPr>
              <w:pStyle w:val="TableParagraph"/>
              <w:spacing w:before="39" w:line="240" w:lineRule="exact"/>
              <w:ind w:left="277" w:right="287"/>
              <w:jc w:val="center"/>
            </w:pPr>
            <w:r>
              <w:t>16</w:t>
            </w:r>
          </w:p>
        </w:tc>
      </w:tr>
      <w:tr w:rsidR="00C23131" w:rsidTr="00C23131">
        <w:trPr>
          <w:trHeight w:val="505"/>
        </w:trPr>
        <w:tc>
          <w:tcPr>
            <w:tcW w:w="1184" w:type="dxa"/>
          </w:tcPr>
          <w:p w:rsidR="00C23131" w:rsidRDefault="00C23131" w:rsidP="00C23131">
            <w:pPr>
              <w:pStyle w:val="TableParagraph"/>
            </w:pPr>
          </w:p>
        </w:tc>
        <w:tc>
          <w:tcPr>
            <w:tcW w:w="567" w:type="dxa"/>
          </w:tcPr>
          <w:p w:rsidR="00C23131" w:rsidRDefault="00C23131" w:rsidP="00C23131">
            <w:pPr>
              <w:pStyle w:val="TableParagraph"/>
              <w:spacing w:before="4"/>
              <w:rPr>
                <w:sz w:val="21"/>
              </w:rPr>
            </w:pPr>
          </w:p>
          <w:p w:rsidR="00C23131" w:rsidRDefault="00C23131" w:rsidP="00C23131">
            <w:pPr>
              <w:pStyle w:val="TableParagraph"/>
              <w:spacing w:line="240" w:lineRule="exact"/>
              <w:ind w:left="169"/>
            </w:pPr>
            <w:r>
              <w:t>про</w:t>
            </w:r>
          </w:p>
        </w:tc>
        <w:tc>
          <w:tcPr>
            <w:tcW w:w="853" w:type="dxa"/>
          </w:tcPr>
          <w:p w:rsidR="00C23131" w:rsidRDefault="00C23131" w:rsidP="00C23131">
            <w:pPr>
              <w:pStyle w:val="TableParagraph"/>
              <w:spacing w:before="4"/>
              <w:rPr>
                <w:sz w:val="21"/>
              </w:rPr>
            </w:pPr>
          </w:p>
          <w:p w:rsidR="00C23131" w:rsidRDefault="00C23131" w:rsidP="00C23131">
            <w:pPr>
              <w:pStyle w:val="TableParagraph"/>
              <w:spacing w:line="240" w:lineRule="exact"/>
              <w:ind w:left="185"/>
            </w:pPr>
            <w:r>
              <w:t>ППО</w:t>
            </w:r>
          </w:p>
        </w:tc>
        <w:tc>
          <w:tcPr>
            <w:tcW w:w="568" w:type="dxa"/>
          </w:tcPr>
          <w:p w:rsidR="00C23131" w:rsidRDefault="00C23131" w:rsidP="00C23131">
            <w:pPr>
              <w:pStyle w:val="TableParagraph"/>
              <w:spacing w:before="4"/>
              <w:rPr>
                <w:sz w:val="21"/>
              </w:rPr>
            </w:pPr>
          </w:p>
          <w:p w:rsidR="00C23131" w:rsidRDefault="00C23131" w:rsidP="00C23131">
            <w:pPr>
              <w:pStyle w:val="TableParagraph"/>
              <w:spacing w:line="240" w:lineRule="exact"/>
              <w:ind w:right="125"/>
              <w:jc w:val="right"/>
            </w:pPr>
            <w:r>
              <w:t>НС</w:t>
            </w:r>
          </w:p>
        </w:tc>
        <w:tc>
          <w:tcPr>
            <w:tcW w:w="567" w:type="dxa"/>
          </w:tcPr>
          <w:p w:rsidR="00C23131" w:rsidRDefault="00C23131" w:rsidP="00C23131">
            <w:pPr>
              <w:pStyle w:val="TableParagraph"/>
              <w:spacing w:line="246" w:lineRule="exact"/>
              <w:ind w:left="79" w:right="78"/>
              <w:jc w:val="center"/>
            </w:pPr>
            <w:r>
              <w:t>ЗВ</w:t>
            </w:r>
          </w:p>
          <w:p w:rsidR="00C23131" w:rsidRDefault="00C23131" w:rsidP="00C23131">
            <w:pPr>
              <w:pStyle w:val="TableParagraph"/>
              <w:spacing w:line="240" w:lineRule="exact"/>
              <w:ind w:left="1"/>
              <w:jc w:val="center"/>
            </w:pPr>
            <w:r>
              <w:t>До</w:t>
            </w:r>
          </w:p>
        </w:tc>
        <w:tc>
          <w:tcPr>
            <w:tcW w:w="567" w:type="dxa"/>
          </w:tcPr>
          <w:p w:rsidR="00C23131" w:rsidRDefault="00C23131" w:rsidP="00C23131">
            <w:pPr>
              <w:pStyle w:val="TableParagraph"/>
              <w:spacing w:before="4"/>
              <w:rPr>
                <w:sz w:val="21"/>
              </w:rPr>
            </w:pPr>
          </w:p>
          <w:p w:rsidR="00C23131" w:rsidRDefault="00C23131" w:rsidP="00C23131">
            <w:pPr>
              <w:pStyle w:val="TableParagraph"/>
              <w:spacing w:line="240" w:lineRule="exact"/>
              <w:ind w:right="130"/>
              <w:jc w:val="right"/>
            </w:pPr>
            <w:r>
              <w:t>ТД</w:t>
            </w:r>
          </w:p>
        </w:tc>
        <w:tc>
          <w:tcPr>
            <w:tcW w:w="569" w:type="dxa"/>
          </w:tcPr>
          <w:p w:rsidR="00C23131" w:rsidRDefault="00C23131" w:rsidP="00C23131">
            <w:pPr>
              <w:pStyle w:val="TableParagraph"/>
              <w:spacing w:before="4"/>
              <w:rPr>
                <w:sz w:val="21"/>
              </w:rPr>
            </w:pPr>
          </w:p>
          <w:p w:rsidR="00C23131" w:rsidRDefault="00C23131" w:rsidP="00C23131">
            <w:pPr>
              <w:pStyle w:val="TableParagraph"/>
              <w:spacing w:line="240" w:lineRule="exact"/>
              <w:ind w:left="168"/>
            </w:pPr>
            <w:r>
              <w:t>про</w:t>
            </w:r>
          </w:p>
        </w:tc>
        <w:tc>
          <w:tcPr>
            <w:tcW w:w="687" w:type="dxa"/>
          </w:tcPr>
          <w:p w:rsidR="00C23131" w:rsidRDefault="00C23131" w:rsidP="00C23131">
            <w:pPr>
              <w:pStyle w:val="TableParagraph"/>
              <w:spacing w:before="4"/>
              <w:rPr>
                <w:sz w:val="21"/>
              </w:rPr>
            </w:pPr>
          </w:p>
          <w:p w:rsidR="00C23131" w:rsidRDefault="00C23131" w:rsidP="00C23131">
            <w:pPr>
              <w:pStyle w:val="TableParagraph"/>
              <w:spacing w:line="240" w:lineRule="exact"/>
              <w:ind w:right="118"/>
              <w:jc w:val="right"/>
            </w:pPr>
            <w:r>
              <w:t>НДР</w:t>
            </w:r>
          </w:p>
        </w:tc>
        <w:tc>
          <w:tcPr>
            <w:tcW w:w="567" w:type="dxa"/>
          </w:tcPr>
          <w:p w:rsidR="00C23131" w:rsidRDefault="00C23131" w:rsidP="00C23131">
            <w:pPr>
              <w:pStyle w:val="TableParagraph"/>
              <w:spacing w:line="246" w:lineRule="exact"/>
              <w:ind w:left="78" w:right="78"/>
              <w:jc w:val="center"/>
            </w:pPr>
            <w:r>
              <w:t>ЕН</w:t>
            </w:r>
          </w:p>
          <w:p w:rsidR="00C23131" w:rsidRDefault="00C23131" w:rsidP="00C23131">
            <w:pPr>
              <w:pStyle w:val="TableParagraph"/>
              <w:spacing w:line="240" w:lineRule="exact"/>
              <w:ind w:right="1"/>
              <w:jc w:val="center"/>
            </w:pPr>
            <w:r>
              <w:t>Д</w:t>
            </w:r>
          </w:p>
        </w:tc>
        <w:tc>
          <w:tcPr>
            <w:tcW w:w="570" w:type="dxa"/>
            <w:gridSpan w:val="2"/>
          </w:tcPr>
          <w:p w:rsidR="00C23131" w:rsidRDefault="00C23131" w:rsidP="00C23131">
            <w:pPr>
              <w:pStyle w:val="TableParagraph"/>
              <w:spacing w:line="246" w:lineRule="exact"/>
              <w:ind w:left="124" w:right="127"/>
              <w:jc w:val="center"/>
            </w:pPr>
            <w:r>
              <w:t>РЕ</w:t>
            </w:r>
          </w:p>
          <w:p w:rsidR="00C23131" w:rsidRDefault="00C23131" w:rsidP="00C23131">
            <w:pPr>
              <w:pStyle w:val="TableParagraph"/>
              <w:spacing w:line="240" w:lineRule="exact"/>
              <w:ind w:right="5"/>
              <w:jc w:val="center"/>
            </w:pPr>
            <w:r>
              <w:t>Е</w:t>
            </w:r>
          </w:p>
        </w:tc>
        <w:tc>
          <w:tcPr>
            <w:tcW w:w="567" w:type="dxa"/>
          </w:tcPr>
          <w:p w:rsidR="00C23131" w:rsidRDefault="00C23131" w:rsidP="00C23131">
            <w:pPr>
              <w:pStyle w:val="TableParagraph"/>
              <w:spacing w:line="246" w:lineRule="exact"/>
              <w:ind w:left="70" w:right="78"/>
              <w:jc w:val="center"/>
            </w:pPr>
            <w:r>
              <w:t>РП</w:t>
            </w:r>
          </w:p>
          <w:p w:rsidR="00C23131" w:rsidRDefault="00C23131" w:rsidP="00C23131">
            <w:pPr>
              <w:pStyle w:val="TableParagraph"/>
              <w:spacing w:line="240" w:lineRule="exact"/>
              <w:ind w:right="5"/>
              <w:jc w:val="center"/>
            </w:pPr>
            <w:r>
              <w:t>Про</w:t>
            </w:r>
          </w:p>
        </w:tc>
        <w:tc>
          <w:tcPr>
            <w:tcW w:w="447" w:type="dxa"/>
          </w:tcPr>
          <w:p w:rsidR="00C23131" w:rsidRDefault="00C23131" w:rsidP="00C23131">
            <w:pPr>
              <w:pStyle w:val="TableParagraph"/>
              <w:spacing w:before="4"/>
              <w:rPr>
                <w:sz w:val="21"/>
              </w:rPr>
            </w:pPr>
          </w:p>
          <w:p w:rsidR="00C23131" w:rsidRDefault="00C23131" w:rsidP="00C23131">
            <w:pPr>
              <w:pStyle w:val="TableParagraph"/>
              <w:spacing w:line="240" w:lineRule="exact"/>
              <w:ind w:right="106"/>
              <w:jc w:val="right"/>
            </w:pPr>
            <w:r>
              <w:t>про</w:t>
            </w:r>
          </w:p>
        </w:tc>
        <w:tc>
          <w:tcPr>
            <w:tcW w:w="709" w:type="dxa"/>
          </w:tcPr>
          <w:p w:rsidR="00C23131" w:rsidRDefault="00C23131" w:rsidP="00C23131">
            <w:pPr>
              <w:pStyle w:val="TableParagraph"/>
              <w:spacing w:before="4"/>
              <w:rPr>
                <w:sz w:val="21"/>
              </w:rPr>
            </w:pPr>
          </w:p>
          <w:p w:rsidR="00C23131" w:rsidRDefault="00C23131" w:rsidP="00C23131">
            <w:pPr>
              <w:pStyle w:val="TableParagraph"/>
              <w:spacing w:line="240" w:lineRule="exact"/>
              <w:ind w:left="199"/>
            </w:pPr>
            <w:r>
              <w:t>ЕД</w:t>
            </w:r>
          </w:p>
        </w:tc>
        <w:tc>
          <w:tcPr>
            <w:tcW w:w="567" w:type="dxa"/>
          </w:tcPr>
          <w:p w:rsidR="00C23131" w:rsidRDefault="00C23131" w:rsidP="00C23131">
            <w:pPr>
              <w:pStyle w:val="TableParagraph"/>
              <w:spacing w:before="4"/>
              <w:rPr>
                <w:sz w:val="21"/>
              </w:rPr>
            </w:pPr>
          </w:p>
          <w:p w:rsidR="00C23131" w:rsidRDefault="00C23131" w:rsidP="00C23131">
            <w:pPr>
              <w:pStyle w:val="TableParagraph"/>
              <w:spacing w:line="240" w:lineRule="exact"/>
              <w:ind w:right="129"/>
              <w:jc w:val="right"/>
            </w:pPr>
            <w:r>
              <w:t>ЕО</w:t>
            </w:r>
          </w:p>
        </w:tc>
        <w:tc>
          <w:tcPr>
            <w:tcW w:w="567" w:type="dxa"/>
          </w:tcPr>
          <w:p w:rsidR="00C23131" w:rsidRDefault="00C23131" w:rsidP="00C23131">
            <w:pPr>
              <w:pStyle w:val="TableParagraph"/>
              <w:spacing w:before="4"/>
              <w:rPr>
                <w:sz w:val="21"/>
              </w:rPr>
            </w:pPr>
          </w:p>
          <w:p w:rsidR="00C23131" w:rsidRDefault="00C23131" w:rsidP="00C23131">
            <w:pPr>
              <w:pStyle w:val="TableParagraph"/>
              <w:spacing w:line="240" w:lineRule="exact"/>
              <w:ind w:right="126"/>
              <w:jc w:val="right"/>
            </w:pPr>
            <w:r>
              <w:t>ЛО</w:t>
            </w:r>
          </w:p>
        </w:tc>
        <w:tc>
          <w:tcPr>
            <w:tcW w:w="834" w:type="dxa"/>
          </w:tcPr>
          <w:p w:rsidR="00C23131" w:rsidRDefault="00C23131" w:rsidP="00C23131">
            <w:pPr>
              <w:pStyle w:val="TableParagraph"/>
              <w:spacing w:before="4"/>
              <w:rPr>
                <w:sz w:val="21"/>
              </w:rPr>
            </w:pPr>
          </w:p>
          <w:p w:rsidR="00C23131" w:rsidRDefault="00C23131" w:rsidP="00C23131">
            <w:pPr>
              <w:pStyle w:val="TableParagraph"/>
              <w:spacing w:line="240" w:lineRule="exact"/>
              <w:ind w:left="165"/>
            </w:pPr>
            <w:r>
              <w:t>ППН</w:t>
            </w:r>
          </w:p>
        </w:tc>
      </w:tr>
      <w:tr w:rsidR="00C23131" w:rsidTr="00C23131">
        <w:trPr>
          <w:trHeight w:val="299"/>
        </w:trPr>
        <w:tc>
          <w:tcPr>
            <w:tcW w:w="1184" w:type="dxa"/>
          </w:tcPr>
          <w:p w:rsidR="00C23131" w:rsidRDefault="00C23131" w:rsidP="00C23131">
            <w:pPr>
              <w:pStyle w:val="TableParagraph"/>
              <w:spacing w:before="41" w:line="238" w:lineRule="exact"/>
              <w:ind w:left="105"/>
            </w:pPr>
            <w:r>
              <w:t>Ф1</w:t>
            </w:r>
          </w:p>
        </w:tc>
        <w:tc>
          <w:tcPr>
            <w:tcW w:w="567" w:type="dxa"/>
          </w:tcPr>
          <w:p w:rsidR="00C23131" w:rsidRDefault="00C23131" w:rsidP="00C23131">
            <w:pPr>
              <w:pStyle w:val="TableParagraph"/>
              <w:spacing w:before="41" w:line="238" w:lineRule="exact"/>
              <w:ind w:right="99"/>
              <w:jc w:val="right"/>
            </w:pPr>
            <w:r>
              <w:t>43</w:t>
            </w:r>
          </w:p>
        </w:tc>
        <w:tc>
          <w:tcPr>
            <w:tcW w:w="853" w:type="dxa"/>
          </w:tcPr>
          <w:p w:rsidR="00C23131" w:rsidRDefault="00C23131" w:rsidP="00C23131">
            <w:pPr>
              <w:pStyle w:val="TableParagraph"/>
              <w:spacing w:before="41" w:line="238" w:lineRule="exact"/>
              <w:ind w:right="98"/>
              <w:jc w:val="right"/>
            </w:pPr>
            <w:r>
              <w:t>12</w:t>
            </w:r>
          </w:p>
        </w:tc>
        <w:tc>
          <w:tcPr>
            <w:tcW w:w="568" w:type="dxa"/>
          </w:tcPr>
          <w:p w:rsidR="00C23131" w:rsidRDefault="00C23131" w:rsidP="00C23131">
            <w:pPr>
              <w:pStyle w:val="TableParagraph"/>
              <w:spacing w:before="41" w:line="238" w:lineRule="exact"/>
              <w:ind w:right="101"/>
              <w:jc w:val="right"/>
            </w:pPr>
            <w:r>
              <w:t>21</w:t>
            </w:r>
          </w:p>
        </w:tc>
        <w:tc>
          <w:tcPr>
            <w:tcW w:w="567" w:type="dxa"/>
          </w:tcPr>
          <w:p w:rsidR="00C23131" w:rsidRDefault="00C23131" w:rsidP="00C23131">
            <w:pPr>
              <w:pStyle w:val="TableParagraph"/>
              <w:spacing w:before="41" w:line="238" w:lineRule="exact"/>
              <w:ind w:right="99"/>
              <w:jc w:val="right"/>
            </w:pPr>
            <w:r>
              <w:t>0</w:t>
            </w:r>
          </w:p>
        </w:tc>
        <w:tc>
          <w:tcPr>
            <w:tcW w:w="567" w:type="dxa"/>
          </w:tcPr>
          <w:p w:rsidR="00C23131" w:rsidRDefault="00C23131" w:rsidP="00C23131">
            <w:pPr>
              <w:pStyle w:val="TableParagraph"/>
              <w:spacing w:before="41" w:line="238" w:lineRule="exact"/>
              <w:ind w:right="100"/>
              <w:jc w:val="right"/>
            </w:pPr>
            <w:r>
              <w:t>10</w:t>
            </w:r>
          </w:p>
        </w:tc>
        <w:tc>
          <w:tcPr>
            <w:tcW w:w="569" w:type="dxa"/>
          </w:tcPr>
          <w:p w:rsidR="00C23131" w:rsidRDefault="00C23131" w:rsidP="00C23131">
            <w:pPr>
              <w:pStyle w:val="TableParagraph"/>
              <w:spacing w:before="41" w:line="238" w:lineRule="exact"/>
              <w:ind w:left="233"/>
            </w:pPr>
            <w:r>
              <w:t>46</w:t>
            </w:r>
          </w:p>
        </w:tc>
        <w:tc>
          <w:tcPr>
            <w:tcW w:w="687" w:type="dxa"/>
          </w:tcPr>
          <w:p w:rsidR="00C23131" w:rsidRDefault="00C23131" w:rsidP="00C23131">
            <w:pPr>
              <w:pStyle w:val="TableParagraph"/>
              <w:spacing w:before="41" w:line="238" w:lineRule="exact"/>
              <w:ind w:right="100"/>
              <w:jc w:val="right"/>
            </w:pPr>
            <w:r>
              <w:t>23</w:t>
            </w:r>
          </w:p>
        </w:tc>
        <w:tc>
          <w:tcPr>
            <w:tcW w:w="567" w:type="dxa"/>
          </w:tcPr>
          <w:p w:rsidR="00C23131" w:rsidRDefault="00C23131" w:rsidP="00C23131">
            <w:pPr>
              <w:pStyle w:val="TableParagraph"/>
              <w:spacing w:before="41" w:line="238" w:lineRule="exact"/>
              <w:ind w:right="101"/>
              <w:jc w:val="right"/>
            </w:pPr>
            <w:r>
              <w:t>7</w:t>
            </w:r>
          </w:p>
        </w:tc>
        <w:tc>
          <w:tcPr>
            <w:tcW w:w="447" w:type="dxa"/>
          </w:tcPr>
          <w:p w:rsidR="00C23131" w:rsidRDefault="00C23131" w:rsidP="00C23131">
            <w:pPr>
              <w:pStyle w:val="TableParagraph"/>
              <w:spacing w:before="41" w:line="238" w:lineRule="exact"/>
              <w:ind w:left="118"/>
              <w:jc w:val="center"/>
            </w:pPr>
            <w:r>
              <w:t>9</w:t>
            </w:r>
          </w:p>
        </w:tc>
        <w:tc>
          <w:tcPr>
            <w:tcW w:w="690" w:type="dxa"/>
            <w:gridSpan w:val="2"/>
          </w:tcPr>
          <w:p w:rsidR="00C23131" w:rsidRDefault="00C23131" w:rsidP="00C23131">
            <w:pPr>
              <w:pStyle w:val="TableParagraph"/>
              <w:spacing w:before="41" w:line="238" w:lineRule="exact"/>
              <w:ind w:right="103"/>
              <w:jc w:val="right"/>
            </w:pPr>
            <w:r>
              <w:t>7</w:t>
            </w:r>
          </w:p>
        </w:tc>
        <w:tc>
          <w:tcPr>
            <w:tcW w:w="447" w:type="dxa"/>
          </w:tcPr>
          <w:p w:rsidR="00C23131" w:rsidRDefault="00C23131" w:rsidP="00C23131">
            <w:pPr>
              <w:pStyle w:val="TableParagraph"/>
              <w:spacing w:before="41" w:line="238" w:lineRule="exact"/>
              <w:ind w:right="103"/>
              <w:jc w:val="right"/>
            </w:pPr>
            <w:r>
              <w:t>21</w:t>
            </w:r>
          </w:p>
        </w:tc>
        <w:tc>
          <w:tcPr>
            <w:tcW w:w="709" w:type="dxa"/>
          </w:tcPr>
          <w:p w:rsidR="00C23131" w:rsidRDefault="00C23131" w:rsidP="00C23131">
            <w:pPr>
              <w:pStyle w:val="TableParagraph"/>
              <w:spacing w:before="41" w:line="238" w:lineRule="exact"/>
              <w:ind w:right="104"/>
              <w:jc w:val="right"/>
            </w:pPr>
            <w:r>
              <w:t>5</w:t>
            </w:r>
          </w:p>
        </w:tc>
        <w:tc>
          <w:tcPr>
            <w:tcW w:w="567" w:type="dxa"/>
          </w:tcPr>
          <w:p w:rsidR="00C23131" w:rsidRDefault="00C23131" w:rsidP="00C23131">
            <w:pPr>
              <w:pStyle w:val="TableParagraph"/>
              <w:spacing w:before="41" w:line="238" w:lineRule="exact"/>
              <w:ind w:right="107"/>
              <w:jc w:val="right"/>
            </w:pPr>
            <w:r>
              <w:t>5</w:t>
            </w:r>
          </w:p>
        </w:tc>
        <w:tc>
          <w:tcPr>
            <w:tcW w:w="567" w:type="dxa"/>
          </w:tcPr>
          <w:p w:rsidR="00C23131" w:rsidRDefault="00C23131" w:rsidP="00C23131">
            <w:pPr>
              <w:pStyle w:val="TableParagraph"/>
              <w:spacing w:before="41" w:line="238" w:lineRule="exact"/>
              <w:ind w:right="105"/>
              <w:jc w:val="right"/>
            </w:pPr>
            <w:r>
              <w:t>3</w:t>
            </w:r>
          </w:p>
        </w:tc>
        <w:tc>
          <w:tcPr>
            <w:tcW w:w="834" w:type="dxa"/>
          </w:tcPr>
          <w:p w:rsidR="00C23131" w:rsidRDefault="00C23131" w:rsidP="00C23131">
            <w:pPr>
              <w:pStyle w:val="TableParagraph"/>
              <w:spacing w:before="41" w:line="238" w:lineRule="exact"/>
              <w:ind w:right="110"/>
              <w:jc w:val="right"/>
            </w:pPr>
            <w:r>
              <w:t>8</w:t>
            </w:r>
          </w:p>
        </w:tc>
      </w:tr>
      <w:tr w:rsidR="00C23131" w:rsidTr="00C23131">
        <w:trPr>
          <w:trHeight w:val="299"/>
        </w:trPr>
        <w:tc>
          <w:tcPr>
            <w:tcW w:w="1184" w:type="dxa"/>
          </w:tcPr>
          <w:p w:rsidR="00C23131" w:rsidRDefault="00C23131" w:rsidP="00C23131">
            <w:pPr>
              <w:pStyle w:val="TableParagraph"/>
              <w:spacing w:before="41" w:line="238" w:lineRule="exact"/>
              <w:ind w:left="105"/>
            </w:pPr>
            <w:r>
              <w:t>Ф2</w:t>
            </w:r>
          </w:p>
        </w:tc>
        <w:tc>
          <w:tcPr>
            <w:tcW w:w="567" w:type="dxa"/>
          </w:tcPr>
          <w:p w:rsidR="00C23131" w:rsidRDefault="00C23131" w:rsidP="00C23131">
            <w:pPr>
              <w:pStyle w:val="TableParagraph"/>
              <w:spacing w:before="41" w:line="238" w:lineRule="exact"/>
              <w:ind w:right="99"/>
              <w:jc w:val="right"/>
            </w:pPr>
            <w:r>
              <w:t>54</w:t>
            </w:r>
          </w:p>
        </w:tc>
        <w:tc>
          <w:tcPr>
            <w:tcW w:w="853" w:type="dxa"/>
          </w:tcPr>
          <w:p w:rsidR="00C23131" w:rsidRDefault="00C23131" w:rsidP="00C23131">
            <w:pPr>
              <w:pStyle w:val="TableParagraph"/>
              <w:spacing w:before="41" w:line="238" w:lineRule="exact"/>
              <w:ind w:right="98"/>
              <w:jc w:val="right"/>
            </w:pPr>
            <w:r>
              <w:t>15</w:t>
            </w:r>
          </w:p>
        </w:tc>
        <w:tc>
          <w:tcPr>
            <w:tcW w:w="568" w:type="dxa"/>
          </w:tcPr>
          <w:p w:rsidR="00C23131" w:rsidRDefault="00C23131" w:rsidP="00C23131">
            <w:pPr>
              <w:pStyle w:val="TableParagraph"/>
              <w:spacing w:before="41" w:line="238" w:lineRule="exact"/>
              <w:ind w:right="101"/>
              <w:jc w:val="right"/>
            </w:pPr>
            <w:r>
              <w:t>3</w:t>
            </w:r>
          </w:p>
        </w:tc>
        <w:tc>
          <w:tcPr>
            <w:tcW w:w="567" w:type="dxa"/>
          </w:tcPr>
          <w:p w:rsidR="00C23131" w:rsidRDefault="00C23131" w:rsidP="00C23131">
            <w:pPr>
              <w:pStyle w:val="TableParagraph"/>
              <w:spacing w:before="41" w:line="238" w:lineRule="exact"/>
              <w:ind w:right="99"/>
              <w:jc w:val="right"/>
            </w:pPr>
            <w:r>
              <w:t>21</w:t>
            </w:r>
          </w:p>
        </w:tc>
        <w:tc>
          <w:tcPr>
            <w:tcW w:w="567" w:type="dxa"/>
          </w:tcPr>
          <w:p w:rsidR="00C23131" w:rsidRDefault="00C23131" w:rsidP="00C23131">
            <w:pPr>
              <w:pStyle w:val="TableParagraph"/>
              <w:spacing w:before="41" w:line="238" w:lineRule="exact"/>
              <w:ind w:right="100"/>
              <w:jc w:val="right"/>
            </w:pPr>
            <w:r>
              <w:t>15</w:t>
            </w:r>
          </w:p>
        </w:tc>
        <w:tc>
          <w:tcPr>
            <w:tcW w:w="569" w:type="dxa"/>
          </w:tcPr>
          <w:p w:rsidR="00C23131" w:rsidRDefault="00C23131" w:rsidP="00C23131">
            <w:pPr>
              <w:pStyle w:val="TableParagraph"/>
              <w:spacing w:before="41" w:line="238" w:lineRule="exact"/>
              <w:ind w:left="233"/>
            </w:pPr>
            <w:r>
              <w:t>69</w:t>
            </w:r>
          </w:p>
        </w:tc>
        <w:tc>
          <w:tcPr>
            <w:tcW w:w="687" w:type="dxa"/>
          </w:tcPr>
          <w:p w:rsidR="00C23131" w:rsidRDefault="00C23131" w:rsidP="00C23131">
            <w:pPr>
              <w:pStyle w:val="TableParagraph"/>
              <w:spacing w:before="41" w:line="238" w:lineRule="exact"/>
              <w:ind w:right="100"/>
              <w:jc w:val="right"/>
            </w:pPr>
            <w:r>
              <w:t>17</w:t>
            </w:r>
          </w:p>
        </w:tc>
        <w:tc>
          <w:tcPr>
            <w:tcW w:w="567" w:type="dxa"/>
          </w:tcPr>
          <w:p w:rsidR="00C23131" w:rsidRDefault="00C23131" w:rsidP="00C23131">
            <w:pPr>
              <w:pStyle w:val="TableParagraph"/>
              <w:spacing w:before="41" w:line="238" w:lineRule="exact"/>
              <w:ind w:left="232"/>
            </w:pPr>
            <w:r>
              <w:t>14</w:t>
            </w:r>
          </w:p>
        </w:tc>
        <w:tc>
          <w:tcPr>
            <w:tcW w:w="447" w:type="dxa"/>
          </w:tcPr>
          <w:p w:rsidR="00C23131" w:rsidRDefault="00C23131" w:rsidP="00C23131">
            <w:pPr>
              <w:pStyle w:val="TableParagraph"/>
              <w:spacing w:before="41" w:line="238" w:lineRule="exact"/>
              <w:ind w:left="92" w:right="84"/>
              <w:jc w:val="center"/>
            </w:pPr>
            <w:r>
              <w:t>16</w:t>
            </w:r>
          </w:p>
        </w:tc>
        <w:tc>
          <w:tcPr>
            <w:tcW w:w="690" w:type="dxa"/>
            <w:gridSpan w:val="2"/>
          </w:tcPr>
          <w:p w:rsidR="00C23131" w:rsidRDefault="00C23131" w:rsidP="00C23131">
            <w:pPr>
              <w:pStyle w:val="TableParagraph"/>
              <w:spacing w:before="41" w:line="238" w:lineRule="exact"/>
              <w:ind w:left="353"/>
            </w:pPr>
            <w:r>
              <w:t>22</w:t>
            </w:r>
          </w:p>
        </w:tc>
        <w:tc>
          <w:tcPr>
            <w:tcW w:w="447" w:type="dxa"/>
          </w:tcPr>
          <w:p w:rsidR="00C23131" w:rsidRDefault="00C23131" w:rsidP="00C23131">
            <w:pPr>
              <w:pStyle w:val="TableParagraph"/>
              <w:spacing w:before="41" w:line="238" w:lineRule="exact"/>
              <w:ind w:right="103"/>
              <w:jc w:val="right"/>
            </w:pPr>
            <w:r>
              <w:t>68</w:t>
            </w:r>
          </w:p>
        </w:tc>
        <w:tc>
          <w:tcPr>
            <w:tcW w:w="709" w:type="dxa"/>
          </w:tcPr>
          <w:p w:rsidR="00C23131" w:rsidRDefault="00C23131" w:rsidP="00C23131">
            <w:pPr>
              <w:pStyle w:val="TableParagraph"/>
              <w:spacing w:before="41" w:line="238" w:lineRule="exact"/>
              <w:ind w:right="104"/>
              <w:jc w:val="right"/>
            </w:pPr>
            <w:r>
              <w:t>13</w:t>
            </w:r>
          </w:p>
        </w:tc>
        <w:tc>
          <w:tcPr>
            <w:tcW w:w="567" w:type="dxa"/>
          </w:tcPr>
          <w:p w:rsidR="00C23131" w:rsidRDefault="00C23131" w:rsidP="00C23131">
            <w:pPr>
              <w:pStyle w:val="TableParagraph"/>
              <w:spacing w:before="41" w:line="238" w:lineRule="exact"/>
              <w:ind w:right="107"/>
              <w:jc w:val="right"/>
            </w:pPr>
            <w:r>
              <w:t>25</w:t>
            </w:r>
          </w:p>
        </w:tc>
        <w:tc>
          <w:tcPr>
            <w:tcW w:w="567" w:type="dxa"/>
          </w:tcPr>
          <w:p w:rsidR="00C23131" w:rsidRDefault="00C23131" w:rsidP="00C23131">
            <w:pPr>
              <w:pStyle w:val="TableParagraph"/>
              <w:spacing w:before="41" w:line="238" w:lineRule="exact"/>
              <w:ind w:right="105"/>
              <w:jc w:val="right"/>
            </w:pPr>
            <w:r>
              <w:t>15</w:t>
            </w:r>
          </w:p>
        </w:tc>
        <w:tc>
          <w:tcPr>
            <w:tcW w:w="834" w:type="dxa"/>
          </w:tcPr>
          <w:p w:rsidR="00C23131" w:rsidRDefault="00C23131" w:rsidP="00C23131">
            <w:pPr>
              <w:pStyle w:val="TableParagraph"/>
              <w:spacing w:before="41" w:line="238" w:lineRule="exact"/>
              <w:ind w:right="110"/>
              <w:jc w:val="right"/>
            </w:pPr>
            <w:r>
              <w:t>15</w:t>
            </w:r>
          </w:p>
        </w:tc>
      </w:tr>
      <w:tr w:rsidR="00C23131" w:rsidTr="00C23131">
        <w:trPr>
          <w:trHeight w:val="299"/>
        </w:trPr>
        <w:tc>
          <w:tcPr>
            <w:tcW w:w="1184" w:type="dxa"/>
          </w:tcPr>
          <w:p w:rsidR="00C23131" w:rsidRDefault="00C23131" w:rsidP="00C23131">
            <w:pPr>
              <w:pStyle w:val="TableParagraph"/>
              <w:spacing w:before="41" w:line="238" w:lineRule="exact"/>
              <w:ind w:left="105"/>
            </w:pPr>
            <w:r>
              <w:t>Ф3</w:t>
            </w:r>
          </w:p>
        </w:tc>
        <w:tc>
          <w:tcPr>
            <w:tcW w:w="567" w:type="dxa"/>
          </w:tcPr>
          <w:p w:rsidR="00C23131" w:rsidRDefault="00C23131" w:rsidP="00C23131">
            <w:pPr>
              <w:pStyle w:val="TableParagraph"/>
              <w:spacing w:before="41" w:line="238" w:lineRule="exact"/>
              <w:ind w:right="99"/>
              <w:jc w:val="right"/>
            </w:pPr>
            <w:r>
              <w:t>46</w:t>
            </w:r>
          </w:p>
        </w:tc>
        <w:tc>
          <w:tcPr>
            <w:tcW w:w="853" w:type="dxa"/>
          </w:tcPr>
          <w:p w:rsidR="00C23131" w:rsidRDefault="00C23131" w:rsidP="00C23131">
            <w:pPr>
              <w:pStyle w:val="TableParagraph"/>
              <w:spacing w:before="41" w:line="238" w:lineRule="exact"/>
              <w:ind w:right="98"/>
              <w:jc w:val="right"/>
            </w:pPr>
            <w:r>
              <w:t>14</w:t>
            </w:r>
          </w:p>
        </w:tc>
        <w:tc>
          <w:tcPr>
            <w:tcW w:w="568" w:type="dxa"/>
          </w:tcPr>
          <w:p w:rsidR="00C23131" w:rsidRDefault="00C23131" w:rsidP="00C23131">
            <w:pPr>
              <w:pStyle w:val="TableParagraph"/>
              <w:spacing w:before="41" w:line="238" w:lineRule="exact"/>
              <w:ind w:right="101"/>
              <w:jc w:val="right"/>
            </w:pPr>
            <w:r>
              <w:t>9</w:t>
            </w:r>
          </w:p>
        </w:tc>
        <w:tc>
          <w:tcPr>
            <w:tcW w:w="567" w:type="dxa"/>
          </w:tcPr>
          <w:p w:rsidR="00C23131" w:rsidRDefault="00C23131" w:rsidP="00C23131">
            <w:pPr>
              <w:pStyle w:val="TableParagraph"/>
              <w:spacing w:before="41" w:line="238" w:lineRule="exact"/>
              <w:ind w:right="99"/>
              <w:jc w:val="right"/>
            </w:pPr>
            <w:r>
              <w:t>7</w:t>
            </w:r>
          </w:p>
        </w:tc>
        <w:tc>
          <w:tcPr>
            <w:tcW w:w="567" w:type="dxa"/>
          </w:tcPr>
          <w:p w:rsidR="00C23131" w:rsidRDefault="00C23131" w:rsidP="00C23131">
            <w:pPr>
              <w:pStyle w:val="TableParagraph"/>
              <w:spacing w:before="41" w:line="238" w:lineRule="exact"/>
              <w:ind w:right="100"/>
              <w:jc w:val="right"/>
            </w:pPr>
            <w:r>
              <w:t>16</w:t>
            </w:r>
          </w:p>
        </w:tc>
        <w:tc>
          <w:tcPr>
            <w:tcW w:w="569" w:type="dxa"/>
          </w:tcPr>
          <w:p w:rsidR="00C23131" w:rsidRDefault="00C23131" w:rsidP="00C23131">
            <w:pPr>
              <w:pStyle w:val="TableParagraph"/>
              <w:spacing w:before="41" w:line="238" w:lineRule="exact"/>
              <w:ind w:left="233"/>
            </w:pPr>
            <w:r>
              <w:t>56</w:t>
            </w:r>
          </w:p>
        </w:tc>
        <w:tc>
          <w:tcPr>
            <w:tcW w:w="687" w:type="dxa"/>
          </w:tcPr>
          <w:p w:rsidR="00C23131" w:rsidRDefault="00C23131" w:rsidP="00C23131">
            <w:pPr>
              <w:pStyle w:val="TableParagraph"/>
              <w:spacing w:before="41" w:line="238" w:lineRule="exact"/>
              <w:ind w:right="100"/>
              <w:jc w:val="right"/>
            </w:pPr>
            <w:r>
              <w:t>24</w:t>
            </w:r>
          </w:p>
        </w:tc>
        <w:tc>
          <w:tcPr>
            <w:tcW w:w="567" w:type="dxa"/>
          </w:tcPr>
          <w:p w:rsidR="00C23131" w:rsidRDefault="00C23131" w:rsidP="00C23131">
            <w:pPr>
              <w:pStyle w:val="TableParagraph"/>
              <w:spacing w:before="41" w:line="238" w:lineRule="exact"/>
              <w:ind w:right="101"/>
              <w:jc w:val="right"/>
            </w:pPr>
            <w:r>
              <w:t>5</w:t>
            </w:r>
          </w:p>
        </w:tc>
        <w:tc>
          <w:tcPr>
            <w:tcW w:w="447" w:type="dxa"/>
          </w:tcPr>
          <w:p w:rsidR="00C23131" w:rsidRDefault="00C23131" w:rsidP="00C23131">
            <w:pPr>
              <w:pStyle w:val="TableParagraph"/>
              <w:spacing w:before="41" w:line="238" w:lineRule="exact"/>
              <w:ind w:left="92" w:right="84"/>
              <w:jc w:val="center"/>
            </w:pPr>
            <w:r>
              <w:t>11</w:t>
            </w:r>
          </w:p>
        </w:tc>
        <w:tc>
          <w:tcPr>
            <w:tcW w:w="690" w:type="dxa"/>
            <w:gridSpan w:val="2"/>
          </w:tcPr>
          <w:p w:rsidR="00C23131" w:rsidRDefault="00C23131" w:rsidP="00C23131">
            <w:pPr>
              <w:pStyle w:val="TableParagraph"/>
              <w:spacing w:before="41" w:line="238" w:lineRule="exact"/>
              <w:ind w:left="353"/>
            </w:pPr>
            <w:r>
              <w:t>16</w:t>
            </w:r>
          </w:p>
        </w:tc>
        <w:tc>
          <w:tcPr>
            <w:tcW w:w="447" w:type="dxa"/>
          </w:tcPr>
          <w:p w:rsidR="00C23131" w:rsidRDefault="00C23131" w:rsidP="00C23131">
            <w:pPr>
              <w:pStyle w:val="TableParagraph"/>
              <w:spacing w:before="41" w:line="238" w:lineRule="exact"/>
              <w:ind w:right="103"/>
              <w:jc w:val="right"/>
            </w:pPr>
            <w:r>
              <w:t>36</w:t>
            </w:r>
          </w:p>
        </w:tc>
        <w:tc>
          <w:tcPr>
            <w:tcW w:w="709" w:type="dxa"/>
          </w:tcPr>
          <w:p w:rsidR="00C23131" w:rsidRDefault="00C23131" w:rsidP="00C23131">
            <w:pPr>
              <w:pStyle w:val="TableParagraph"/>
              <w:spacing w:before="41" w:line="238" w:lineRule="exact"/>
              <w:ind w:right="104"/>
              <w:jc w:val="right"/>
            </w:pPr>
            <w:r>
              <w:t>11</w:t>
            </w:r>
          </w:p>
        </w:tc>
        <w:tc>
          <w:tcPr>
            <w:tcW w:w="567" w:type="dxa"/>
          </w:tcPr>
          <w:p w:rsidR="00C23131" w:rsidRDefault="00C23131" w:rsidP="00C23131">
            <w:pPr>
              <w:pStyle w:val="TableParagraph"/>
              <w:spacing w:before="41" w:line="238" w:lineRule="exact"/>
              <w:ind w:right="107"/>
              <w:jc w:val="right"/>
            </w:pPr>
            <w:r>
              <w:t>9</w:t>
            </w:r>
          </w:p>
        </w:tc>
        <w:tc>
          <w:tcPr>
            <w:tcW w:w="567" w:type="dxa"/>
          </w:tcPr>
          <w:p w:rsidR="00C23131" w:rsidRDefault="00C23131" w:rsidP="00C23131">
            <w:pPr>
              <w:pStyle w:val="TableParagraph"/>
              <w:spacing w:before="41" w:line="238" w:lineRule="exact"/>
              <w:ind w:right="105"/>
              <w:jc w:val="right"/>
            </w:pPr>
            <w:r>
              <w:t>10</w:t>
            </w:r>
          </w:p>
        </w:tc>
        <w:tc>
          <w:tcPr>
            <w:tcW w:w="834" w:type="dxa"/>
          </w:tcPr>
          <w:p w:rsidR="00C23131" w:rsidRDefault="00C23131" w:rsidP="00C23131">
            <w:pPr>
              <w:pStyle w:val="TableParagraph"/>
              <w:spacing w:before="41" w:line="238" w:lineRule="exact"/>
              <w:ind w:right="110"/>
              <w:jc w:val="right"/>
            </w:pPr>
            <w:r>
              <w:t>6</w:t>
            </w:r>
          </w:p>
        </w:tc>
      </w:tr>
      <w:tr w:rsidR="00C23131" w:rsidTr="00C23131">
        <w:trPr>
          <w:trHeight w:val="301"/>
        </w:trPr>
        <w:tc>
          <w:tcPr>
            <w:tcW w:w="1184" w:type="dxa"/>
          </w:tcPr>
          <w:p w:rsidR="00C23131" w:rsidRDefault="00C23131" w:rsidP="00C23131">
            <w:pPr>
              <w:pStyle w:val="TableParagraph"/>
              <w:spacing w:before="41" w:line="240" w:lineRule="exact"/>
              <w:ind w:left="105"/>
            </w:pPr>
            <w:r>
              <w:t>Ф4</w:t>
            </w:r>
          </w:p>
        </w:tc>
        <w:tc>
          <w:tcPr>
            <w:tcW w:w="567" w:type="dxa"/>
          </w:tcPr>
          <w:p w:rsidR="00C23131" w:rsidRDefault="00C23131" w:rsidP="00C23131">
            <w:pPr>
              <w:pStyle w:val="TableParagraph"/>
              <w:spacing w:before="41" w:line="240" w:lineRule="exact"/>
              <w:ind w:right="99"/>
              <w:jc w:val="right"/>
            </w:pPr>
            <w:r>
              <w:t>47</w:t>
            </w:r>
          </w:p>
        </w:tc>
        <w:tc>
          <w:tcPr>
            <w:tcW w:w="853" w:type="dxa"/>
          </w:tcPr>
          <w:p w:rsidR="00C23131" w:rsidRDefault="00C23131" w:rsidP="00C23131">
            <w:pPr>
              <w:pStyle w:val="TableParagraph"/>
              <w:spacing w:before="41" w:line="240" w:lineRule="exact"/>
              <w:ind w:right="98"/>
              <w:jc w:val="right"/>
            </w:pPr>
            <w:r>
              <w:t>27</w:t>
            </w:r>
          </w:p>
        </w:tc>
        <w:tc>
          <w:tcPr>
            <w:tcW w:w="568" w:type="dxa"/>
          </w:tcPr>
          <w:p w:rsidR="00C23131" w:rsidRDefault="00C23131" w:rsidP="00C23131">
            <w:pPr>
              <w:pStyle w:val="TableParagraph"/>
              <w:spacing w:before="41" w:line="240" w:lineRule="exact"/>
              <w:ind w:right="101"/>
              <w:jc w:val="right"/>
            </w:pPr>
            <w:r>
              <w:t>8</w:t>
            </w:r>
          </w:p>
        </w:tc>
        <w:tc>
          <w:tcPr>
            <w:tcW w:w="567" w:type="dxa"/>
          </w:tcPr>
          <w:p w:rsidR="00C23131" w:rsidRDefault="00C23131" w:rsidP="00C23131">
            <w:pPr>
              <w:pStyle w:val="TableParagraph"/>
              <w:spacing w:before="41" w:line="240" w:lineRule="exact"/>
              <w:ind w:right="99"/>
              <w:jc w:val="right"/>
            </w:pPr>
            <w:r>
              <w:t>6</w:t>
            </w:r>
          </w:p>
        </w:tc>
        <w:tc>
          <w:tcPr>
            <w:tcW w:w="567" w:type="dxa"/>
          </w:tcPr>
          <w:p w:rsidR="00C23131" w:rsidRDefault="00C23131" w:rsidP="00C23131">
            <w:pPr>
              <w:pStyle w:val="TableParagraph"/>
              <w:spacing w:before="41" w:line="240" w:lineRule="exact"/>
              <w:ind w:right="100"/>
              <w:jc w:val="right"/>
            </w:pPr>
            <w:r>
              <w:t>6</w:t>
            </w:r>
          </w:p>
        </w:tc>
        <w:tc>
          <w:tcPr>
            <w:tcW w:w="569" w:type="dxa"/>
          </w:tcPr>
          <w:p w:rsidR="00C23131" w:rsidRDefault="00C23131" w:rsidP="00C23131">
            <w:pPr>
              <w:pStyle w:val="TableParagraph"/>
              <w:spacing w:before="41" w:line="240" w:lineRule="exact"/>
              <w:ind w:left="233"/>
            </w:pPr>
            <w:r>
              <w:t>77</w:t>
            </w:r>
          </w:p>
        </w:tc>
        <w:tc>
          <w:tcPr>
            <w:tcW w:w="687" w:type="dxa"/>
          </w:tcPr>
          <w:p w:rsidR="00C23131" w:rsidRDefault="00C23131" w:rsidP="00C23131">
            <w:pPr>
              <w:pStyle w:val="TableParagraph"/>
              <w:spacing w:before="41" w:line="240" w:lineRule="exact"/>
              <w:ind w:right="100"/>
              <w:jc w:val="right"/>
            </w:pPr>
            <w:r>
              <w:t>22</w:t>
            </w:r>
          </w:p>
        </w:tc>
        <w:tc>
          <w:tcPr>
            <w:tcW w:w="567" w:type="dxa"/>
          </w:tcPr>
          <w:p w:rsidR="00C23131" w:rsidRDefault="00C23131" w:rsidP="00C23131">
            <w:pPr>
              <w:pStyle w:val="TableParagraph"/>
              <w:spacing w:before="41" w:line="240" w:lineRule="exact"/>
              <w:ind w:left="232"/>
            </w:pPr>
            <w:r>
              <w:t>24</w:t>
            </w:r>
          </w:p>
        </w:tc>
        <w:tc>
          <w:tcPr>
            <w:tcW w:w="447" w:type="dxa"/>
          </w:tcPr>
          <w:p w:rsidR="00C23131" w:rsidRDefault="00C23131" w:rsidP="00C23131">
            <w:pPr>
              <w:pStyle w:val="TableParagraph"/>
              <w:spacing w:before="41" w:line="240" w:lineRule="exact"/>
              <w:ind w:left="118"/>
              <w:jc w:val="center"/>
            </w:pPr>
            <w:r>
              <w:t>6</w:t>
            </w:r>
          </w:p>
        </w:tc>
        <w:tc>
          <w:tcPr>
            <w:tcW w:w="690" w:type="dxa"/>
            <w:gridSpan w:val="2"/>
          </w:tcPr>
          <w:p w:rsidR="00C23131" w:rsidRDefault="00C23131" w:rsidP="00C23131">
            <w:pPr>
              <w:pStyle w:val="TableParagraph"/>
              <w:spacing w:before="41" w:line="240" w:lineRule="exact"/>
              <w:ind w:left="353"/>
            </w:pPr>
            <w:r>
              <w:t>25</w:t>
            </w:r>
          </w:p>
        </w:tc>
        <w:tc>
          <w:tcPr>
            <w:tcW w:w="447" w:type="dxa"/>
          </w:tcPr>
          <w:p w:rsidR="00C23131" w:rsidRDefault="00C23131" w:rsidP="00C23131">
            <w:pPr>
              <w:pStyle w:val="TableParagraph"/>
              <w:spacing w:before="41" w:line="240" w:lineRule="exact"/>
              <w:ind w:right="103"/>
              <w:jc w:val="right"/>
            </w:pPr>
            <w:r>
              <w:t>50</w:t>
            </w:r>
          </w:p>
        </w:tc>
        <w:tc>
          <w:tcPr>
            <w:tcW w:w="709" w:type="dxa"/>
          </w:tcPr>
          <w:p w:rsidR="00C23131" w:rsidRDefault="00C23131" w:rsidP="00C23131">
            <w:pPr>
              <w:pStyle w:val="TableParagraph"/>
              <w:spacing w:before="41" w:line="240" w:lineRule="exact"/>
              <w:ind w:right="104"/>
              <w:jc w:val="right"/>
            </w:pPr>
            <w:r>
              <w:t>15</w:t>
            </w:r>
          </w:p>
        </w:tc>
        <w:tc>
          <w:tcPr>
            <w:tcW w:w="567" w:type="dxa"/>
          </w:tcPr>
          <w:p w:rsidR="00C23131" w:rsidRDefault="00C23131" w:rsidP="00C23131">
            <w:pPr>
              <w:pStyle w:val="TableParagraph"/>
              <w:spacing w:before="41" w:line="240" w:lineRule="exact"/>
              <w:ind w:right="107"/>
              <w:jc w:val="right"/>
            </w:pPr>
            <w:r>
              <w:t>20</w:t>
            </w:r>
          </w:p>
        </w:tc>
        <w:tc>
          <w:tcPr>
            <w:tcW w:w="567" w:type="dxa"/>
          </w:tcPr>
          <w:p w:rsidR="00C23131" w:rsidRDefault="00C23131" w:rsidP="00C23131">
            <w:pPr>
              <w:pStyle w:val="TableParagraph"/>
              <w:spacing w:before="41" w:line="240" w:lineRule="exact"/>
              <w:ind w:right="105"/>
              <w:jc w:val="right"/>
            </w:pPr>
            <w:r>
              <w:t>10</w:t>
            </w:r>
          </w:p>
        </w:tc>
        <w:tc>
          <w:tcPr>
            <w:tcW w:w="834" w:type="dxa"/>
          </w:tcPr>
          <w:p w:rsidR="00C23131" w:rsidRDefault="00C23131" w:rsidP="00C23131">
            <w:pPr>
              <w:pStyle w:val="TableParagraph"/>
              <w:spacing w:before="41" w:line="240" w:lineRule="exact"/>
              <w:ind w:right="110"/>
              <w:jc w:val="right"/>
            </w:pPr>
            <w:r>
              <w:t>5</w:t>
            </w:r>
          </w:p>
        </w:tc>
      </w:tr>
      <w:tr w:rsidR="00C23131" w:rsidTr="00C23131">
        <w:trPr>
          <w:trHeight w:val="299"/>
        </w:trPr>
        <w:tc>
          <w:tcPr>
            <w:tcW w:w="1184" w:type="dxa"/>
          </w:tcPr>
          <w:p w:rsidR="00C23131" w:rsidRDefault="00C23131" w:rsidP="00C23131">
            <w:pPr>
              <w:pStyle w:val="TableParagraph"/>
              <w:spacing w:before="39" w:line="240" w:lineRule="exact"/>
              <w:ind w:left="105"/>
            </w:pPr>
            <w:r>
              <w:t>Ф5</w:t>
            </w:r>
          </w:p>
        </w:tc>
        <w:tc>
          <w:tcPr>
            <w:tcW w:w="567" w:type="dxa"/>
          </w:tcPr>
          <w:p w:rsidR="00C23131" w:rsidRDefault="00C23131" w:rsidP="00C23131">
            <w:pPr>
              <w:pStyle w:val="TableParagraph"/>
              <w:spacing w:before="39" w:line="240" w:lineRule="exact"/>
              <w:ind w:right="99"/>
              <w:jc w:val="right"/>
            </w:pPr>
            <w:r>
              <w:t>15</w:t>
            </w:r>
          </w:p>
        </w:tc>
        <w:tc>
          <w:tcPr>
            <w:tcW w:w="853" w:type="dxa"/>
          </w:tcPr>
          <w:p w:rsidR="00C23131" w:rsidRDefault="00C23131" w:rsidP="00C23131">
            <w:pPr>
              <w:pStyle w:val="TableParagraph"/>
              <w:spacing w:before="39" w:line="240" w:lineRule="exact"/>
              <w:ind w:right="98"/>
              <w:jc w:val="right"/>
            </w:pPr>
            <w:r>
              <w:t>4</w:t>
            </w:r>
          </w:p>
        </w:tc>
        <w:tc>
          <w:tcPr>
            <w:tcW w:w="568" w:type="dxa"/>
          </w:tcPr>
          <w:p w:rsidR="00C23131" w:rsidRDefault="00C23131" w:rsidP="00C23131">
            <w:pPr>
              <w:pStyle w:val="TableParagraph"/>
              <w:spacing w:before="39" w:line="240" w:lineRule="exact"/>
              <w:ind w:right="101"/>
              <w:jc w:val="right"/>
            </w:pPr>
            <w:r>
              <w:t>0</w:t>
            </w:r>
          </w:p>
        </w:tc>
        <w:tc>
          <w:tcPr>
            <w:tcW w:w="567" w:type="dxa"/>
          </w:tcPr>
          <w:p w:rsidR="00C23131" w:rsidRDefault="00C23131" w:rsidP="00C23131">
            <w:pPr>
              <w:pStyle w:val="TableParagraph"/>
              <w:spacing w:before="39" w:line="240" w:lineRule="exact"/>
              <w:ind w:right="99"/>
              <w:jc w:val="right"/>
            </w:pPr>
            <w:r>
              <w:t>0</w:t>
            </w:r>
          </w:p>
        </w:tc>
        <w:tc>
          <w:tcPr>
            <w:tcW w:w="567" w:type="dxa"/>
          </w:tcPr>
          <w:p w:rsidR="00C23131" w:rsidRDefault="00C23131" w:rsidP="00C23131">
            <w:pPr>
              <w:pStyle w:val="TableParagraph"/>
              <w:spacing w:before="39" w:line="240" w:lineRule="exact"/>
              <w:ind w:right="100"/>
              <w:jc w:val="right"/>
            </w:pPr>
            <w:r>
              <w:t>11</w:t>
            </w:r>
          </w:p>
        </w:tc>
        <w:tc>
          <w:tcPr>
            <w:tcW w:w="569" w:type="dxa"/>
          </w:tcPr>
          <w:p w:rsidR="00C23131" w:rsidRDefault="00C23131" w:rsidP="00C23131">
            <w:pPr>
              <w:pStyle w:val="TableParagraph"/>
              <w:spacing w:before="39" w:line="240" w:lineRule="exact"/>
              <w:ind w:left="233"/>
            </w:pPr>
            <w:r>
              <w:t>42</w:t>
            </w:r>
          </w:p>
        </w:tc>
        <w:tc>
          <w:tcPr>
            <w:tcW w:w="687" w:type="dxa"/>
          </w:tcPr>
          <w:p w:rsidR="00C23131" w:rsidRDefault="00C23131" w:rsidP="00C23131">
            <w:pPr>
              <w:pStyle w:val="TableParagraph"/>
              <w:spacing w:before="39" w:line="240" w:lineRule="exact"/>
              <w:ind w:right="100"/>
              <w:jc w:val="right"/>
            </w:pPr>
            <w:r>
              <w:t>23</w:t>
            </w:r>
          </w:p>
        </w:tc>
        <w:tc>
          <w:tcPr>
            <w:tcW w:w="567" w:type="dxa"/>
          </w:tcPr>
          <w:p w:rsidR="00C23131" w:rsidRDefault="00C23131" w:rsidP="00C23131">
            <w:pPr>
              <w:pStyle w:val="TableParagraph"/>
              <w:spacing w:before="39" w:line="240" w:lineRule="exact"/>
              <w:ind w:right="101"/>
              <w:jc w:val="right"/>
            </w:pPr>
            <w:r>
              <w:t>7</w:t>
            </w:r>
          </w:p>
        </w:tc>
        <w:tc>
          <w:tcPr>
            <w:tcW w:w="447" w:type="dxa"/>
          </w:tcPr>
          <w:p w:rsidR="00C23131" w:rsidRDefault="00C23131" w:rsidP="00C23131">
            <w:pPr>
              <w:pStyle w:val="TableParagraph"/>
              <w:spacing w:before="39" w:line="240" w:lineRule="exact"/>
              <w:ind w:left="118"/>
              <w:jc w:val="center"/>
            </w:pPr>
            <w:r>
              <w:t>5</w:t>
            </w:r>
          </w:p>
        </w:tc>
        <w:tc>
          <w:tcPr>
            <w:tcW w:w="690" w:type="dxa"/>
            <w:gridSpan w:val="2"/>
          </w:tcPr>
          <w:p w:rsidR="00C23131" w:rsidRDefault="00C23131" w:rsidP="00C23131">
            <w:pPr>
              <w:pStyle w:val="TableParagraph"/>
              <w:spacing w:before="39" w:line="240" w:lineRule="exact"/>
              <w:ind w:right="103"/>
              <w:jc w:val="right"/>
            </w:pPr>
            <w:r>
              <w:t>7</w:t>
            </w:r>
          </w:p>
        </w:tc>
        <w:tc>
          <w:tcPr>
            <w:tcW w:w="447" w:type="dxa"/>
          </w:tcPr>
          <w:p w:rsidR="00C23131" w:rsidRDefault="00C23131" w:rsidP="00C23131">
            <w:pPr>
              <w:pStyle w:val="TableParagraph"/>
              <w:spacing w:before="39" w:line="240" w:lineRule="exact"/>
              <w:ind w:right="103"/>
              <w:jc w:val="right"/>
            </w:pPr>
            <w:r>
              <w:t>19</w:t>
            </w:r>
          </w:p>
        </w:tc>
        <w:tc>
          <w:tcPr>
            <w:tcW w:w="709" w:type="dxa"/>
          </w:tcPr>
          <w:p w:rsidR="00C23131" w:rsidRDefault="00C23131" w:rsidP="00C23131">
            <w:pPr>
              <w:pStyle w:val="TableParagraph"/>
              <w:spacing w:before="39" w:line="240" w:lineRule="exact"/>
              <w:ind w:right="104"/>
              <w:jc w:val="right"/>
            </w:pPr>
            <w:r>
              <w:t>3</w:t>
            </w:r>
          </w:p>
        </w:tc>
        <w:tc>
          <w:tcPr>
            <w:tcW w:w="567" w:type="dxa"/>
          </w:tcPr>
          <w:p w:rsidR="00C23131" w:rsidRDefault="00C23131" w:rsidP="00C23131">
            <w:pPr>
              <w:pStyle w:val="TableParagraph"/>
              <w:spacing w:before="39" w:line="240" w:lineRule="exact"/>
              <w:ind w:right="107"/>
              <w:jc w:val="right"/>
            </w:pPr>
            <w:r>
              <w:t>8</w:t>
            </w:r>
          </w:p>
        </w:tc>
        <w:tc>
          <w:tcPr>
            <w:tcW w:w="567" w:type="dxa"/>
          </w:tcPr>
          <w:p w:rsidR="00C23131" w:rsidRDefault="00C23131" w:rsidP="00C23131">
            <w:pPr>
              <w:pStyle w:val="TableParagraph"/>
              <w:spacing w:before="39" w:line="240" w:lineRule="exact"/>
              <w:ind w:right="105"/>
              <w:jc w:val="right"/>
            </w:pPr>
            <w:r>
              <w:t>5</w:t>
            </w:r>
          </w:p>
        </w:tc>
        <w:tc>
          <w:tcPr>
            <w:tcW w:w="834" w:type="dxa"/>
          </w:tcPr>
          <w:p w:rsidR="00C23131" w:rsidRDefault="00C23131" w:rsidP="00C23131">
            <w:pPr>
              <w:pStyle w:val="TableParagraph"/>
              <w:spacing w:before="39" w:line="240" w:lineRule="exact"/>
              <w:ind w:right="110"/>
              <w:jc w:val="right"/>
            </w:pPr>
            <w:r>
              <w:t>3</w:t>
            </w:r>
          </w:p>
        </w:tc>
      </w:tr>
      <w:tr w:rsidR="00C23131" w:rsidTr="00C23131">
        <w:trPr>
          <w:trHeight w:val="300"/>
        </w:trPr>
        <w:tc>
          <w:tcPr>
            <w:tcW w:w="1184" w:type="dxa"/>
          </w:tcPr>
          <w:p w:rsidR="00C23131" w:rsidRDefault="00C23131" w:rsidP="00C23131">
            <w:pPr>
              <w:pStyle w:val="TableParagraph"/>
              <w:spacing w:before="40" w:line="240" w:lineRule="exact"/>
              <w:ind w:left="105"/>
            </w:pPr>
            <w:r>
              <w:t>Ф6</w:t>
            </w:r>
          </w:p>
        </w:tc>
        <w:tc>
          <w:tcPr>
            <w:tcW w:w="567" w:type="dxa"/>
          </w:tcPr>
          <w:p w:rsidR="00C23131" w:rsidRDefault="00C23131" w:rsidP="00C23131">
            <w:pPr>
              <w:pStyle w:val="TableParagraph"/>
              <w:spacing w:before="40" w:line="240" w:lineRule="exact"/>
              <w:ind w:right="99"/>
              <w:jc w:val="right"/>
            </w:pPr>
            <w:r>
              <w:t>20</w:t>
            </w:r>
          </w:p>
        </w:tc>
        <w:tc>
          <w:tcPr>
            <w:tcW w:w="853" w:type="dxa"/>
          </w:tcPr>
          <w:p w:rsidR="00C23131" w:rsidRDefault="00C23131" w:rsidP="00C23131">
            <w:pPr>
              <w:pStyle w:val="TableParagraph"/>
              <w:spacing w:before="40" w:line="240" w:lineRule="exact"/>
              <w:ind w:right="98"/>
              <w:jc w:val="right"/>
            </w:pPr>
            <w:r>
              <w:t>14</w:t>
            </w:r>
          </w:p>
        </w:tc>
        <w:tc>
          <w:tcPr>
            <w:tcW w:w="568" w:type="dxa"/>
          </w:tcPr>
          <w:p w:rsidR="00C23131" w:rsidRDefault="00C23131" w:rsidP="00C23131">
            <w:pPr>
              <w:pStyle w:val="TableParagraph"/>
              <w:spacing w:before="40" w:line="240" w:lineRule="exact"/>
              <w:ind w:right="101"/>
              <w:jc w:val="right"/>
            </w:pPr>
            <w:r>
              <w:t>2</w:t>
            </w:r>
          </w:p>
        </w:tc>
        <w:tc>
          <w:tcPr>
            <w:tcW w:w="567" w:type="dxa"/>
          </w:tcPr>
          <w:p w:rsidR="00C23131" w:rsidRDefault="00C23131" w:rsidP="00C23131">
            <w:pPr>
              <w:pStyle w:val="TableParagraph"/>
              <w:spacing w:before="40" w:line="240" w:lineRule="exact"/>
              <w:ind w:right="99"/>
              <w:jc w:val="right"/>
            </w:pPr>
            <w:r>
              <w:t>1</w:t>
            </w:r>
          </w:p>
        </w:tc>
        <w:tc>
          <w:tcPr>
            <w:tcW w:w="567" w:type="dxa"/>
          </w:tcPr>
          <w:p w:rsidR="00C23131" w:rsidRDefault="00C23131" w:rsidP="00C23131">
            <w:pPr>
              <w:pStyle w:val="TableParagraph"/>
              <w:spacing w:before="40" w:line="240" w:lineRule="exact"/>
              <w:ind w:right="100"/>
              <w:jc w:val="right"/>
            </w:pPr>
            <w:r>
              <w:t>3</w:t>
            </w:r>
          </w:p>
        </w:tc>
        <w:tc>
          <w:tcPr>
            <w:tcW w:w="569" w:type="dxa"/>
          </w:tcPr>
          <w:p w:rsidR="00C23131" w:rsidRDefault="00C23131" w:rsidP="00C23131">
            <w:pPr>
              <w:pStyle w:val="TableParagraph"/>
              <w:spacing w:before="40" w:line="240" w:lineRule="exact"/>
              <w:ind w:left="233"/>
            </w:pPr>
            <w:r>
              <w:t>37</w:t>
            </w:r>
          </w:p>
        </w:tc>
        <w:tc>
          <w:tcPr>
            <w:tcW w:w="687" w:type="dxa"/>
          </w:tcPr>
          <w:p w:rsidR="00C23131" w:rsidRDefault="00C23131" w:rsidP="00C23131">
            <w:pPr>
              <w:pStyle w:val="TableParagraph"/>
              <w:spacing w:before="40" w:line="240" w:lineRule="exact"/>
              <w:ind w:right="100"/>
              <w:jc w:val="right"/>
            </w:pPr>
            <w:r>
              <w:t>12</w:t>
            </w:r>
          </w:p>
        </w:tc>
        <w:tc>
          <w:tcPr>
            <w:tcW w:w="567" w:type="dxa"/>
          </w:tcPr>
          <w:p w:rsidR="00C23131" w:rsidRDefault="00C23131" w:rsidP="00C23131">
            <w:pPr>
              <w:pStyle w:val="TableParagraph"/>
              <w:spacing w:before="40" w:line="240" w:lineRule="exact"/>
              <w:ind w:left="232"/>
            </w:pPr>
            <w:r>
              <w:t>10</w:t>
            </w:r>
          </w:p>
        </w:tc>
        <w:tc>
          <w:tcPr>
            <w:tcW w:w="447" w:type="dxa"/>
          </w:tcPr>
          <w:p w:rsidR="00C23131" w:rsidRDefault="00C23131" w:rsidP="00C23131">
            <w:pPr>
              <w:pStyle w:val="TableParagraph"/>
              <w:spacing w:before="40" w:line="240" w:lineRule="exact"/>
              <w:ind w:left="92" w:right="84"/>
              <w:jc w:val="center"/>
            </w:pPr>
            <w:r>
              <w:t>10</w:t>
            </w:r>
          </w:p>
        </w:tc>
        <w:tc>
          <w:tcPr>
            <w:tcW w:w="690" w:type="dxa"/>
            <w:gridSpan w:val="2"/>
          </w:tcPr>
          <w:p w:rsidR="00C23131" w:rsidRDefault="00C23131" w:rsidP="00C23131">
            <w:pPr>
              <w:pStyle w:val="TableParagraph"/>
              <w:spacing w:before="40" w:line="240" w:lineRule="exact"/>
              <w:ind w:right="103"/>
              <w:jc w:val="right"/>
            </w:pPr>
            <w:r>
              <w:t>5</w:t>
            </w:r>
          </w:p>
        </w:tc>
        <w:tc>
          <w:tcPr>
            <w:tcW w:w="447" w:type="dxa"/>
          </w:tcPr>
          <w:p w:rsidR="00C23131" w:rsidRDefault="00C23131" w:rsidP="00C23131">
            <w:pPr>
              <w:pStyle w:val="TableParagraph"/>
              <w:spacing w:before="40" w:line="240" w:lineRule="exact"/>
              <w:ind w:right="103"/>
              <w:jc w:val="right"/>
            </w:pPr>
            <w:r>
              <w:t>19</w:t>
            </w:r>
          </w:p>
        </w:tc>
        <w:tc>
          <w:tcPr>
            <w:tcW w:w="709" w:type="dxa"/>
          </w:tcPr>
          <w:p w:rsidR="00C23131" w:rsidRDefault="00C23131" w:rsidP="00C23131">
            <w:pPr>
              <w:pStyle w:val="TableParagraph"/>
              <w:spacing w:before="40" w:line="240" w:lineRule="exact"/>
              <w:ind w:right="104"/>
              <w:jc w:val="right"/>
            </w:pPr>
            <w:r>
              <w:t>7</w:t>
            </w:r>
          </w:p>
        </w:tc>
        <w:tc>
          <w:tcPr>
            <w:tcW w:w="567" w:type="dxa"/>
          </w:tcPr>
          <w:p w:rsidR="00C23131" w:rsidRDefault="00C23131" w:rsidP="00C23131">
            <w:pPr>
              <w:pStyle w:val="TableParagraph"/>
              <w:spacing w:before="40" w:line="240" w:lineRule="exact"/>
              <w:ind w:right="107"/>
              <w:jc w:val="right"/>
            </w:pPr>
            <w:r>
              <w:t>5</w:t>
            </w:r>
          </w:p>
        </w:tc>
        <w:tc>
          <w:tcPr>
            <w:tcW w:w="567" w:type="dxa"/>
          </w:tcPr>
          <w:p w:rsidR="00C23131" w:rsidRDefault="00C23131" w:rsidP="00C23131">
            <w:pPr>
              <w:pStyle w:val="TableParagraph"/>
              <w:spacing w:before="40" w:line="240" w:lineRule="exact"/>
              <w:ind w:right="105"/>
              <w:jc w:val="right"/>
            </w:pPr>
            <w:r>
              <w:t>0</w:t>
            </w:r>
          </w:p>
        </w:tc>
        <w:tc>
          <w:tcPr>
            <w:tcW w:w="834" w:type="dxa"/>
          </w:tcPr>
          <w:p w:rsidR="00C23131" w:rsidRDefault="00C23131" w:rsidP="00C23131">
            <w:pPr>
              <w:pStyle w:val="TableParagraph"/>
              <w:spacing w:before="40" w:line="240" w:lineRule="exact"/>
              <w:ind w:right="110"/>
              <w:jc w:val="right"/>
            </w:pPr>
            <w:r>
              <w:t>7</w:t>
            </w:r>
          </w:p>
        </w:tc>
      </w:tr>
      <w:tr w:rsidR="00C23131" w:rsidTr="00C23131">
        <w:trPr>
          <w:trHeight w:val="299"/>
        </w:trPr>
        <w:tc>
          <w:tcPr>
            <w:tcW w:w="1184" w:type="dxa"/>
          </w:tcPr>
          <w:p w:rsidR="00C23131" w:rsidRDefault="00C23131" w:rsidP="00C23131">
            <w:pPr>
              <w:pStyle w:val="TableParagraph"/>
              <w:spacing w:before="41" w:line="238" w:lineRule="exact"/>
              <w:ind w:left="105"/>
            </w:pPr>
            <w:r>
              <w:t>Ф7</w:t>
            </w:r>
          </w:p>
        </w:tc>
        <w:tc>
          <w:tcPr>
            <w:tcW w:w="567" w:type="dxa"/>
          </w:tcPr>
          <w:p w:rsidR="00C23131" w:rsidRDefault="00C23131" w:rsidP="00C23131">
            <w:pPr>
              <w:pStyle w:val="TableParagraph"/>
              <w:spacing w:before="41" w:line="238" w:lineRule="exact"/>
              <w:ind w:right="99"/>
              <w:jc w:val="right"/>
            </w:pPr>
            <w:r>
              <w:t>37</w:t>
            </w:r>
          </w:p>
        </w:tc>
        <w:tc>
          <w:tcPr>
            <w:tcW w:w="853" w:type="dxa"/>
          </w:tcPr>
          <w:p w:rsidR="00C23131" w:rsidRDefault="00C23131" w:rsidP="00C23131">
            <w:pPr>
              <w:pStyle w:val="TableParagraph"/>
              <w:spacing w:before="41" w:line="238" w:lineRule="exact"/>
              <w:ind w:right="98"/>
              <w:jc w:val="right"/>
            </w:pPr>
            <w:r>
              <w:t>17</w:t>
            </w:r>
          </w:p>
        </w:tc>
        <w:tc>
          <w:tcPr>
            <w:tcW w:w="568" w:type="dxa"/>
          </w:tcPr>
          <w:p w:rsidR="00C23131" w:rsidRDefault="00C23131" w:rsidP="00C23131">
            <w:pPr>
              <w:pStyle w:val="TableParagraph"/>
              <w:spacing w:before="41" w:line="238" w:lineRule="exact"/>
              <w:ind w:right="101"/>
              <w:jc w:val="right"/>
            </w:pPr>
            <w:r>
              <w:t>8</w:t>
            </w:r>
          </w:p>
        </w:tc>
        <w:tc>
          <w:tcPr>
            <w:tcW w:w="567" w:type="dxa"/>
          </w:tcPr>
          <w:p w:rsidR="00C23131" w:rsidRDefault="00C23131" w:rsidP="00C23131">
            <w:pPr>
              <w:pStyle w:val="TableParagraph"/>
              <w:spacing w:before="41" w:line="238" w:lineRule="exact"/>
              <w:ind w:right="99"/>
              <w:jc w:val="right"/>
            </w:pPr>
            <w:r>
              <w:t>6</w:t>
            </w:r>
          </w:p>
        </w:tc>
        <w:tc>
          <w:tcPr>
            <w:tcW w:w="567" w:type="dxa"/>
          </w:tcPr>
          <w:p w:rsidR="00C23131" w:rsidRDefault="00C23131" w:rsidP="00C23131">
            <w:pPr>
              <w:pStyle w:val="TableParagraph"/>
              <w:spacing w:before="41" w:line="238" w:lineRule="exact"/>
              <w:ind w:right="100"/>
              <w:jc w:val="right"/>
            </w:pPr>
            <w:r>
              <w:t>6</w:t>
            </w:r>
          </w:p>
        </w:tc>
        <w:tc>
          <w:tcPr>
            <w:tcW w:w="569" w:type="dxa"/>
          </w:tcPr>
          <w:p w:rsidR="00C23131" w:rsidRDefault="00C23131" w:rsidP="00C23131">
            <w:pPr>
              <w:pStyle w:val="TableParagraph"/>
              <w:spacing w:before="41" w:line="238" w:lineRule="exact"/>
              <w:ind w:left="233"/>
            </w:pPr>
            <w:r>
              <w:t>50</w:t>
            </w:r>
          </w:p>
        </w:tc>
        <w:tc>
          <w:tcPr>
            <w:tcW w:w="687" w:type="dxa"/>
          </w:tcPr>
          <w:p w:rsidR="00C23131" w:rsidRDefault="00C23131" w:rsidP="00C23131">
            <w:pPr>
              <w:pStyle w:val="TableParagraph"/>
              <w:spacing w:before="41" w:line="238" w:lineRule="exact"/>
              <w:ind w:right="100"/>
              <w:jc w:val="right"/>
            </w:pPr>
            <w:r>
              <w:t>20</w:t>
            </w:r>
          </w:p>
        </w:tc>
        <w:tc>
          <w:tcPr>
            <w:tcW w:w="567" w:type="dxa"/>
          </w:tcPr>
          <w:p w:rsidR="00C23131" w:rsidRDefault="00C23131" w:rsidP="00C23131">
            <w:pPr>
              <w:pStyle w:val="TableParagraph"/>
              <w:spacing w:before="41" w:line="238" w:lineRule="exact"/>
              <w:ind w:left="232"/>
            </w:pPr>
            <w:r>
              <w:t>15</w:t>
            </w:r>
          </w:p>
        </w:tc>
        <w:tc>
          <w:tcPr>
            <w:tcW w:w="447" w:type="dxa"/>
          </w:tcPr>
          <w:p w:rsidR="00C23131" w:rsidRDefault="00C23131" w:rsidP="00C23131">
            <w:pPr>
              <w:pStyle w:val="TableParagraph"/>
              <w:spacing w:before="41" w:line="238" w:lineRule="exact"/>
              <w:ind w:left="118"/>
              <w:jc w:val="center"/>
            </w:pPr>
            <w:r>
              <w:t>3</w:t>
            </w:r>
          </w:p>
        </w:tc>
        <w:tc>
          <w:tcPr>
            <w:tcW w:w="690" w:type="dxa"/>
            <w:gridSpan w:val="2"/>
          </w:tcPr>
          <w:p w:rsidR="00C23131" w:rsidRDefault="00C23131" w:rsidP="00C23131">
            <w:pPr>
              <w:pStyle w:val="TableParagraph"/>
              <w:spacing w:before="41" w:line="238" w:lineRule="exact"/>
              <w:ind w:left="353"/>
            </w:pPr>
            <w:r>
              <w:t>12</w:t>
            </w:r>
          </w:p>
        </w:tc>
        <w:tc>
          <w:tcPr>
            <w:tcW w:w="447" w:type="dxa"/>
          </w:tcPr>
          <w:p w:rsidR="00C23131" w:rsidRDefault="00C23131" w:rsidP="00C23131">
            <w:pPr>
              <w:pStyle w:val="TableParagraph"/>
              <w:spacing w:before="41" w:line="238" w:lineRule="exact"/>
              <w:ind w:right="103"/>
              <w:jc w:val="right"/>
            </w:pPr>
            <w:r>
              <w:t>73</w:t>
            </w:r>
          </w:p>
        </w:tc>
        <w:tc>
          <w:tcPr>
            <w:tcW w:w="709" w:type="dxa"/>
          </w:tcPr>
          <w:p w:rsidR="00C23131" w:rsidRDefault="00C23131" w:rsidP="00C23131">
            <w:pPr>
              <w:pStyle w:val="TableParagraph"/>
              <w:spacing w:before="41" w:line="238" w:lineRule="exact"/>
              <w:ind w:right="104"/>
              <w:jc w:val="right"/>
            </w:pPr>
            <w:r>
              <w:t>27</w:t>
            </w:r>
          </w:p>
        </w:tc>
        <w:tc>
          <w:tcPr>
            <w:tcW w:w="567" w:type="dxa"/>
          </w:tcPr>
          <w:p w:rsidR="00C23131" w:rsidRDefault="00C23131" w:rsidP="00C23131">
            <w:pPr>
              <w:pStyle w:val="TableParagraph"/>
              <w:spacing w:before="41" w:line="238" w:lineRule="exact"/>
              <w:ind w:right="107"/>
              <w:jc w:val="right"/>
            </w:pPr>
            <w:r>
              <w:t>25</w:t>
            </w:r>
          </w:p>
        </w:tc>
        <w:tc>
          <w:tcPr>
            <w:tcW w:w="567" w:type="dxa"/>
          </w:tcPr>
          <w:p w:rsidR="00C23131" w:rsidRDefault="00C23131" w:rsidP="00C23131">
            <w:pPr>
              <w:pStyle w:val="TableParagraph"/>
              <w:spacing w:before="41" w:line="238" w:lineRule="exact"/>
              <w:ind w:right="105"/>
              <w:jc w:val="right"/>
            </w:pPr>
            <w:r>
              <w:t>13</w:t>
            </w:r>
          </w:p>
        </w:tc>
        <w:tc>
          <w:tcPr>
            <w:tcW w:w="834" w:type="dxa"/>
          </w:tcPr>
          <w:p w:rsidR="00C23131" w:rsidRDefault="00C23131" w:rsidP="00C23131">
            <w:pPr>
              <w:pStyle w:val="TableParagraph"/>
              <w:spacing w:before="41" w:line="238" w:lineRule="exact"/>
              <w:ind w:right="110"/>
              <w:jc w:val="right"/>
            </w:pPr>
            <w:r>
              <w:t>8</w:t>
            </w:r>
          </w:p>
        </w:tc>
      </w:tr>
      <w:tr w:rsidR="00C23131" w:rsidTr="00C23131">
        <w:trPr>
          <w:trHeight w:val="299"/>
        </w:trPr>
        <w:tc>
          <w:tcPr>
            <w:tcW w:w="1184" w:type="dxa"/>
          </w:tcPr>
          <w:p w:rsidR="00C23131" w:rsidRDefault="00C23131" w:rsidP="00C23131">
            <w:pPr>
              <w:pStyle w:val="TableParagraph"/>
              <w:spacing w:before="41" w:line="238" w:lineRule="exact"/>
              <w:ind w:left="105"/>
            </w:pPr>
            <w:r>
              <w:t>Ф8</w:t>
            </w:r>
          </w:p>
        </w:tc>
        <w:tc>
          <w:tcPr>
            <w:tcW w:w="567" w:type="dxa"/>
          </w:tcPr>
          <w:p w:rsidR="00C23131" w:rsidRDefault="00C23131" w:rsidP="00C23131">
            <w:pPr>
              <w:pStyle w:val="TableParagraph"/>
              <w:spacing w:before="41" w:line="238" w:lineRule="exact"/>
              <w:ind w:right="99"/>
              <w:jc w:val="right"/>
            </w:pPr>
            <w:r>
              <w:t>13</w:t>
            </w:r>
          </w:p>
        </w:tc>
        <w:tc>
          <w:tcPr>
            <w:tcW w:w="853" w:type="dxa"/>
          </w:tcPr>
          <w:p w:rsidR="00C23131" w:rsidRDefault="00C23131" w:rsidP="00C23131">
            <w:pPr>
              <w:pStyle w:val="TableParagraph"/>
              <w:spacing w:before="41" w:line="238" w:lineRule="exact"/>
              <w:ind w:right="98"/>
              <w:jc w:val="right"/>
            </w:pPr>
            <w:r>
              <w:t>5</w:t>
            </w:r>
          </w:p>
        </w:tc>
        <w:tc>
          <w:tcPr>
            <w:tcW w:w="568" w:type="dxa"/>
          </w:tcPr>
          <w:p w:rsidR="00C23131" w:rsidRDefault="00C23131" w:rsidP="00C23131">
            <w:pPr>
              <w:pStyle w:val="TableParagraph"/>
              <w:spacing w:before="41" w:line="238" w:lineRule="exact"/>
              <w:ind w:right="101"/>
              <w:jc w:val="right"/>
            </w:pPr>
            <w:r>
              <w:t>3</w:t>
            </w:r>
          </w:p>
        </w:tc>
        <w:tc>
          <w:tcPr>
            <w:tcW w:w="567" w:type="dxa"/>
          </w:tcPr>
          <w:p w:rsidR="00C23131" w:rsidRDefault="00C23131" w:rsidP="00C23131">
            <w:pPr>
              <w:pStyle w:val="TableParagraph"/>
              <w:spacing w:before="41" w:line="238" w:lineRule="exact"/>
              <w:ind w:right="99"/>
              <w:jc w:val="right"/>
            </w:pPr>
            <w:r>
              <w:t>5</w:t>
            </w:r>
          </w:p>
        </w:tc>
        <w:tc>
          <w:tcPr>
            <w:tcW w:w="567" w:type="dxa"/>
          </w:tcPr>
          <w:p w:rsidR="00C23131" w:rsidRDefault="00C23131" w:rsidP="00C23131">
            <w:pPr>
              <w:pStyle w:val="TableParagraph"/>
              <w:spacing w:before="41" w:line="238" w:lineRule="exact"/>
              <w:ind w:right="100"/>
              <w:jc w:val="right"/>
            </w:pPr>
            <w:r>
              <w:t>0</w:t>
            </w:r>
          </w:p>
        </w:tc>
        <w:tc>
          <w:tcPr>
            <w:tcW w:w="569" w:type="dxa"/>
          </w:tcPr>
          <w:p w:rsidR="00C23131" w:rsidRDefault="00C23131" w:rsidP="00C23131">
            <w:pPr>
              <w:pStyle w:val="TableParagraph"/>
              <w:spacing w:before="41" w:line="238" w:lineRule="exact"/>
              <w:ind w:left="233"/>
            </w:pPr>
            <w:r>
              <w:t>42</w:t>
            </w:r>
          </w:p>
        </w:tc>
        <w:tc>
          <w:tcPr>
            <w:tcW w:w="687" w:type="dxa"/>
          </w:tcPr>
          <w:p w:rsidR="00C23131" w:rsidRDefault="00C23131" w:rsidP="00C23131">
            <w:pPr>
              <w:pStyle w:val="TableParagraph"/>
              <w:spacing w:before="41" w:line="238" w:lineRule="exact"/>
              <w:ind w:right="100"/>
              <w:jc w:val="right"/>
            </w:pPr>
            <w:r>
              <w:t>20</w:t>
            </w:r>
          </w:p>
        </w:tc>
        <w:tc>
          <w:tcPr>
            <w:tcW w:w="567" w:type="dxa"/>
          </w:tcPr>
          <w:p w:rsidR="00C23131" w:rsidRDefault="00C23131" w:rsidP="00C23131">
            <w:pPr>
              <w:pStyle w:val="TableParagraph"/>
              <w:spacing w:before="41" w:line="238" w:lineRule="exact"/>
              <w:ind w:right="101"/>
              <w:jc w:val="right"/>
            </w:pPr>
            <w:r>
              <w:t>9</w:t>
            </w:r>
          </w:p>
        </w:tc>
        <w:tc>
          <w:tcPr>
            <w:tcW w:w="447" w:type="dxa"/>
          </w:tcPr>
          <w:p w:rsidR="00C23131" w:rsidRDefault="00C23131" w:rsidP="00C23131">
            <w:pPr>
              <w:pStyle w:val="TableParagraph"/>
              <w:spacing w:before="41" w:line="238" w:lineRule="exact"/>
              <w:ind w:left="92" w:right="84"/>
              <w:jc w:val="center"/>
            </w:pPr>
            <w:r>
              <w:t>11</w:t>
            </w:r>
          </w:p>
        </w:tc>
        <w:tc>
          <w:tcPr>
            <w:tcW w:w="690" w:type="dxa"/>
            <w:gridSpan w:val="2"/>
          </w:tcPr>
          <w:p w:rsidR="00C23131" w:rsidRDefault="00C23131" w:rsidP="00C23131">
            <w:pPr>
              <w:pStyle w:val="TableParagraph"/>
              <w:spacing w:before="41" w:line="238" w:lineRule="exact"/>
              <w:ind w:right="103"/>
              <w:jc w:val="right"/>
            </w:pPr>
            <w:r>
              <w:t>2</w:t>
            </w:r>
          </w:p>
        </w:tc>
        <w:tc>
          <w:tcPr>
            <w:tcW w:w="447" w:type="dxa"/>
          </w:tcPr>
          <w:p w:rsidR="00C23131" w:rsidRDefault="00C23131" w:rsidP="00C23131">
            <w:pPr>
              <w:pStyle w:val="TableParagraph"/>
              <w:spacing w:before="41" w:line="238" w:lineRule="exact"/>
              <w:ind w:right="103"/>
              <w:jc w:val="right"/>
            </w:pPr>
            <w:r>
              <w:t>30</w:t>
            </w:r>
          </w:p>
        </w:tc>
        <w:tc>
          <w:tcPr>
            <w:tcW w:w="709" w:type="dxa"/>
          </w:tcPr>
          <w:p w:rsidR="00C23131" w:rsidRDefault="00C23131" w:rsidP="00C23131">
            <w:pPr>
              <w:pStyle w:val="TableParagraph"/>
              <w:spacing w:before="41" w:line="238" w:lineRule="exact"/>
              <w:ind w:right="104"/>
              <w:jc w:val="right"/>
            </w:pPr>
            <w:r>
              <w:t>2</w:t>
            </w:r>
          </w:p>
        </w:tc>
        <w:tc>
          <w:tcPr>
            <w:tcW w:w="567" w:type="dxa"/>
          </w:tcPr>
          <w:p w:rsidR="00C23131" w:rsidRDefault="00C23131" w:rsidP="00C23131">
            <w:pPr>
              <w:pStyle w:val="TableParagraph"/>
              <w:spacing w:before="41" w:line="238" w:lineRule="exact"/>
              <w:ind w:right="107"/>
              <w:jc w:val="right"/>
            </w:pPr>
            <w:r>
              <w:t>13</w:t>
            </w:r>
          </w:p>
        </w:tc>
        <w:tc>
          <w:tcPr>
            <w:tcW w:w="567" w:type="dxa"/>
          </w:tcPr>
          <w:p w:rsidR="00C23131" w:rsidRDefault="00C23131" w:rsidP="00C23131">
            <w:pPr>
              <w:pStyle w:val="TableParagraph"/>
              <w:spacing w:before="41" w:line="238" w:lineRule="exact"/>
              <w:ind w:right="105"/>
              <w:jc w:val="right"/>
            </w:pPr>
            <w:r>
              <w:t>5</w:t>
            </w:r>
          </w:p>
        </w:tc>
        <w:tc>
          <w:tcPr>
            <w:tcW w:w="834" w:type="dxa"/>
          </w:tcPr>
          <w:p w:rsidR="00C23131" w:rsidRDefault="00C23131" w:rsidP="00C23131">
            <w:pPr>
              <w:pStyle w:val="TableParagraph"/>
              <w:spacing w:before="41" w:line="238" w:lineRule="exact"/>
              <w:ind w:right="110"/>
              <w:jc w:val="right"/>
            </w:pPr>
            <w:r>
              <w:t>10</w:t>
            </w:r>
          </w:p>
        </w:tc>
      </w:tr>
      <w:tr w:rsidR="00C23131" w:rsidTr="00C23131">
        <w:trPr>
          <w:trHeight w:val="299"/>
        </w:trPr>
        <w:tc>
          <w:tcPr>
            <w:tcW w:w="1184" w:type="dxa"/>
          </w:tcPr>
          <w:p w:rsidR="00C23131" w:rsidRDefault="00C23131" w:rsidP="00C23131">
            <w:pPr>
              <w:pStyle w:val="TableParagraph"/>
              <w:spacing w:before="41" w:line="238" w:lineRule="exact"/>
              <w:ind w:left="105"/>
            </w:pPr>
            <w:r>
              <w:t>Ф9</w:t>
            </w:r>
          </w:p>
        </w:tc>
        <w:tc>
          <w:tcPr>
            <w:tcW w:w="567" w:type="dxa"/>
          </w:tcPr>
          <w:p w:rsidR="00C23131" w:rsidRDefault="00C23131" w:rsidP="00C23131">
            <w:pPr>
              <w:pStyle w:val="TableParagraph"/>
              <w:spacing w:before="41" w:line="238" w:lineRule="exact"/>
              <w:ind w:right="99"/>
              <w:jc w:val="right"/>
            </w:pPr>
            <w:r>
              <w:t>70</w:t>
            </w:r>
          </w:p>
        </w:tc>
        <w:tc>
          <w:tcPr>
            <w:tcW w:w="853" w:type="dxa"/>
          </w:tcPr>
          <w:p w:rsidR="00C23131" w:rsidRDefault="00C23131" w:rsidP="00C23131">
            <w:pPr>
              <w:pStyle w:val="TableParagraph"/>
              <w:spacing w:before="41" w:line="238" w:lineRule="exact"/>
              <w:ind w:right="98"/>
              <w:jc w:val="right"/>
            </w:pPr>
            <w:r>
              <w:t>27</w:t>
            </w:r>
          </w:p>
        </w:tc>
        <w:tc>
          <w:tcPr>
            <w:tcW w:w="568" w:type="dxa"/>
          </w:tcPr>
          <w:p w:rsidR="00C23131" w:rsidRDefault="00C23131" w:rsidP="00C23131">
            <w:pPr>
              <w:pStyle w:val="TableParagraph"/>
              <w:spacing w:before="41" w:line="238" w:lineRule="exact"/>
              <w:ind w:right="101"/>
              <w:jc w:val="right"/>
            </w:pPr>
            <w:r>
              <w:t>12</w:t>
            </w:r>
          </w:p>
        </w:tc>
        <w:tc>
          <w:tcPr>
            <w:tcW w:w="567" w:type="dxa"/>
          </w:tcPr>
          <w:p w:rsidR="00C23131" w:rsidRDefault="00C23131" w:rsidP="00C23131">
            <w:pPr>
              <w:pStyle w:val="TableParagraph"/>
              <w:spacing w:before="41" w:line="238" w:lineRule="exact"/>
              <w:ind w:right="99"/>
              <w:jc w:val="right"/>
            </w:pPr>
            <w:r>
              <w:t>18</w:t>
            </w:r>
          </w:p>
        </w:tc>
        <w:tc>
          <w:tcPr>
            <w:tcW w:w="567" w:type="dxa"/>
          </w:tcPr>
          <w:p w:rsidR="00C23131" w:rsidRDefault="00C23131" w:rsidP="00C23131">
            <w:pPr>
              <w:pStyle w:val="TableParagraph"/>
              <w:spacing w:before="41" w:line="238" w:lineRule="exact"/>
              <w:ind w:right="100"/>
              <w:jc w:val="right"/>
            </w:pPr>
            <w:r>
              <w:t>13</w:t>
            </w:r>
          </w:p>
        </w:tc>
        <w:tc>
          <w:tcPr>
            <w:tcW w:w="569" w:type="dxa"/>
          </w:tcPr>
          <w:p w:rsidR="00C23131" w:rsidRDefault="00C23131" w:rsidP="00C23131">
            <w:pPr>
              <w:pStyle w:val="TableParagraph"/>
              <w:spacing w:before="41" w:line="238" w:lineRule="exact"/>
              <w:ind w:left="233"/>
            </w:pPr>
            <w:r>
              <w:t>68</w:t>
            </w:r>
          </w:p>
        </w:tc>
        <w:tc>
          <w:tcPr>
            <w:tcW w:w="687" w:type="dxa"/>
          </w:tcPr>
          <w:p w:rsidR="00C23131" w:rsidRDefault="00C23131" w:rsidP="00C23131">
            <w:pPr>
              <w:pStyle w:val="TableParagraph"/>
              <w:spacing w:before="41" w:line="238" w:lineRule="exact"/>
              <w:ind w:right="100"/>
              <w:jc w:val="right"/>
            </w:pPr>
            <w:r>
              <w:t>22</w:t>
            </w:r>
          </w:p>
        </w:tc>
        <w:tc>
          <w:tcPr>
            <w:tcW w:w="567" w:type="dxa"/>
          </w:tcPr>
          <w:p w:rsidR="00C23131" w:rsidRDefault="00C23131" w:rsidP="00C23131">
            <w:pPr>
              <w:pStyle w:val="TableParagraph"/>
              <w:spacing w:before="41" w:line="238" w:lineRule="exact"/>
              <w:ind w:left="232"/>
            </w:pPr>
            <w:r>
              <w:t>17</w:t>
            </w:r>
          </w:p>
        </w:tc>
        <w:tc>
          <w:tcPr>
            <w:tcW w:w="447" w:type="dxa"/>
          </w:tcPr>
          <w:p w:rsidR="00C23131" w:rsidRDefault="00C23131" w:rsidP="00C23131">
            <w:pPr>
              <w:pStyle w:val="TableParagraph"/>
              <w:spacing w:before="41" w:line="238" w:lineRule="exact"/>
              <w:ind w:left="92" w:right="84"/>
              <w:jc w:val="center"/>
            </w:pPr>
            <w:r>
              <w:t>17</w:t>
            </w:r>
          </w:p>
        </w:tc>
        <w:tc>
          <w:tcPr>
            <w:tcW w:w="690" w:type="dxa"/>
            <w:gridSpan w:val="2"/>
          </w:tcPr>
          <w:p w:rsidR="00C23131" w:rsidRDefault="00C23131" w:rsidP="00C23131">
            <w:pPr>
              <w:pStyle w:val="TableParagraph"/>
              <w:spacing w:before="41" w:line="238" w:lineRule="exact"/>
              <w:ind w:left="353"/>
            </w:pPr>
            <w:r>
              <w:t>12</w:t>
            </w:r>
          </w:p>
        </w:tc>
        <w:tc>
          <w:tcPr>
            <w:tcW w:w="447" w:type="dxa"/>
          </w:tcPr>
          <w:p w:rsidR="00C23131" w:rsidRDefault="00C23131" w:rsidP="00C23131">
            <w:pPr>
              <w:pStyle w:val="TableParagraph"/>
              <w:spacing w:before="41" w:line="238" w:lineRule="exact"/>
              <w:ind w:right="103"/>
              <w:jc w:val="right"/>
            </w:pPr>
            <w:r>
              <w:t>49</w:t>
            </w:r>
          </w:p>
        </w:tc>
        <w:tc>
          <w:tcPr>
            <w:tcW w:w="709" w:type="dxa"/>
          </w:tcPr>
          <w:p w:rsidR="00C23131" w:rsidRDefault="00C23131" w:rsidP="00C23131">
            <w:pPr>
              <w:pStyle w:val="TableParagraph"/>
              <w:spacing w:before="41" w:line="238" w:lineRule="exact"/>
              <w:ind w:right="104"/>
              <w:jc w:val="right"/>
            </w:pPr>
            <w:r>
              <w:t>21</w:t>
            </w:r>
          </w:p>
        </w:tc>
        <w:tc>
          <w:tcPr>
            <w:tcW w:w="567" w:type="dxa"/>
          </w:tcPr>
          <w:p w:rsidR="00C23131" w:rsidRDefault="00C23131" w:rsidP="00C23131">
            <w:pPr>
              <w:pStyle w:val="TableParagraph"/>
              <w:spacing w:before="41" w:line="238" w:lineRule="exact"/>
              <w:ind w:right="107"/>
              <w:jc w:val="right"/>
            </w:pPr>
            <w:r>
              <w:t>10</w:t>
            </w:r>
          </w:p>
        </w:tc>
        <w:tc>
          <w:tcPr>
            <w:tcW w:w="567" w:type="dxa"/>
          </w:tcPr>
          <w:p w:rsidR="00C23131" w:rsidRDefault="00C23131" w:rsidP="00C23131">
            <w:pPr>
              <w:pStyle w:val="TableParagraph"/>
              <w:spacing w:before="41" w:line="238" w:lineRule="exact"/>
              <w:ind w:right="105"/>
              <w:jc w:val="right"/>
            </w:pPr>
            <w:r>
              <w:t>10</w:t>
            </w:r>
          </w:p>
        </w:tc>
        <w:tc>
          <w:tcPr>
            <w:tcW w:w="834" w:type="dxa"/>
          </w:tcPr>
          <w:p w:rsidR="00C23131" w:rsidRDefault="00C23131" w:rsidP="00C23131">
            <w:pPr>
              <w:pStyle w:val="TableParagraph"/>
              <w:spacing w:before="41" w:line="238" w:lineRule="exact"/>
              <w:ind w:right="110"/>
              <w:jc w:val="right"/>
            </w:pPr>
            <w:r>
              <w:t>8</w:t>
            </w:r>
          </w:p>
        </w:tc>
      </w:tr>
      <w:tr w:rsidR="00C23131" w:rsidTr="00C23131">
        <w:trPr>
          <w:trHeight w:val="301"/>
        </w:trPr>
        <w:tc>
          <w:tcPr>
            <w:tcW w:w="1184" w:type="dxa"/>
          </w:tcPr>
          <w:p w:rsidR="00C23131" w:rsidRDefault="00C23131" w:rsidP="00C23131">
            <w:pPr>
              <w:pStyle w:val="TableParagraph"/>
              <w:spacing w:before="41" w:line="240" w:lineRule="exact"/>
              <w:ind w:left="105"/>
            </w:pPr>
            <w:r>
              <w:t>Ф10</w:t>
            </w:r>
          </w:p>
        </w:tc>
        <w:tc>
          <w:tcPr>
            <w:tcW w:w="567" w:type="dxa"/>
          </w:tcPr>
          <w:p w:rsidR="00C23131" w:rsidRDefault="00C23131" w:rsidP="00C23131">
            <w:pPr>
              <w:pStyle w:val="TableParagraph"/>
              <w:spacing w:before="41" w:line="240" w:lineRule="exact"/>
              <w:ind w:right="99"/>
              <w:jc w:val="right"/>
            </w:pPr>
            <w:r>
              <w:t>35</w:t>
            </w:r>
          </w:p>
        </w:tc>
        <w:tc>
          <w:tcPr>
            <w:tcW w:w="853" w:type="dxa"/>
          </w:tcPr>
          <w:p w:rsidR="00C23131" w:rsidRDefault="00C23131" w:rsidP="00C23131">
            <w:pPr>
              <w:pStyle w:val="TableParagraph"/>
              <w:spacing w:before="41" w:line="240" w:lineRule="exact"/>
              <w:ind w:right="98"/>
              <w:jc w:val="right"/>
            </w:pPr>
            <w:r>
              <w:t>2</w:t>
            </w:r>
          </w:p>
        </w:tc>
        <w:tc>
          <w:tcPr>
            <w:tcW w:w="568" w:type="dxa"/>
          </w:tcPr>
          <w:p w:rsidR="00C23131" w:rsidRDefault="00C23131" w:rsidP="00C23131">
            <w:pPr>
              <w:pStyle w:val="TableParagraph"/>
              <w:spacing w:before="41" w:line="240" w:lineRule="exact"/>
              <w:ind w:right="101"/>
              <w:jc w:val="right"/>
            </w:pPr>
            <w:r>
              <w:t>3</w:t>
            </w:r>
          </w:p>
        </w:tc>
        <w:tc>
          <w:tcPr>
            <w:tcW w:w="567" w:type="dxa"/>
          </w:tcPr>
          <w:p w:rsidR="00C23131" w:rsidRDefault="00C23131" w:rsidP="00C23131">
            <w:pPr>
              <w:pStyle w:val="TableParagraph"/>
              <w:spacing w:before="41" w:line="240" w:lineRule="exact"/>
              <w:ind w:right="99"/>
              <w:jc w:val="right"/>
            </w:pPr>
            <w:r>
              <w:t>18</w:t>
            </w:r>
          </w:p>
        </w:tc>
        <w:tc>
          <w:tcPr>
            <w:tcW w:w="567" w:type="dxa"/>
          </w:tcPr>
          <w:p w:rsidR="00C23131" w:rsidRDefault="00C23131" w:rsidP="00C23131">
            <w:pPr>
              <w:pStyle w:val="TableParagraph"/>
              <w:spacing w:before="41" w:line="240" w:lineRule="exact"/>
              <w:ind w:right="100"/>
              <w:jc w:val="right"/>
            </w:pPr>
            <w:r>
              <w:t>12</w:t>
            </w:r>
          </w:p>
        </w:tc>
        <w:tc>
          <w:tcPr>
            <w:tcW w:w="569" w:type="dxa"/>
          </w:tcPr>
          <w:p w:rsidR="00C23131" w:rsidRDefault="00C23131" w:rsidP="00C23131">
            <w:pPr>
              <w:pStyle w:val="TableParagraph"/>
              <w:spacing w:before="41" w:line="240" w:lineRule="exact"/>
              <w:ind w:left="233"/>
            </w:pPr>
            <w:r>
              <w:t>53</w:t>
            </w:r>
          </w:p>
        </w:tc>
        <w:tc>
          <w:tcPr>
            <w:tcW w:w="687" w:type="dxa"/>
          </w:tcPr>
          <w:p w:rsidR="00C23131" w:rsidRDefault="00C23131" w:rsidP="00C23131">
            <w:pPr>
              <w:pStyle w:val="TableParagraph"/>
              <w:spacing w:before="41" w:line="240" w:lineRule="exact"/>
              <w:ind w:right="100"/>
              <w:jc w:val="right"/>
            </w:pPr>
            <w:r>
              <w:t>18</w:t>
            </w:r>
          </w:p>
        </w:tc>
        <w:tc>
          <w:tcPr>
            <w:tcW w:w="567" w:type="dxa"/>
          </w:tcPr>
          <w:p w:rsidR="00C23131" w:rsidRDefault="00C23131" w:rsidP="00C23131">
            <w:pPr>
              <w:pStyle w:val="TableParagraph"/>
              <w:spacing w:before="41" w:line="240" w:lineRule="exact"/>
              <w:ind w:left="232"/>
            </w:pPr>
            <w:r>
              <w:t>10</w:t>
            </w:r>
          </w:p>
        </w:tc>
        <w:tc>
          <w:tcPr>
            <w:tcW w:w="447" w:type="dxa"/>
          </w:tcPr>
          <w:p w:rsidR="00C23131" w:rsidRDefault="00C23131" w:rsidP="00C23131">
            <w:pPr>
              <w:pStyle w:val="TableParagraph"/>
              <w:spacing w:before="41" w:line="240" w:lineRule="exact"/>
              <w:ind w:left="92" w:right="84"/>
              <w:jc w:val="center"/>
            </w:pPr>
            <w:r>
              <w:t>10</w:t>
            </w:r>
          </w:p>
        </w:tc>
        <w:tc>
          <w:tcPr>
            <w:tcW w:w="690" w:type="dxa"/>
            <w:gridSpan w:val="2"/>
          </w:tcPr>
          <w:p w:rsidR="00C23131" w:rsidRDefault="00C23131" w:rsidP="00C23131">
            <w:pPr>
              <w:pStyle w:val="TableParagraph"/>
              <w:spacing w:before="41" w:line="240" w:lineRule="exact"/>
              <w:ind w:left="353"/>
            </w:pPr>
            <w:r>
              <w:t>15</w:t>
            </w:r>
          </w:p>
        </w:tc>
        <w:tc>
          <w:tcPr>
            <w:tcW w:w="447" w:type="dxa"/>
          </w:tcPr>
          <w:p w:rsidR="00C23131" w:rsidRDefault="00C23131" w:rsidP="00C23131">
            <w:pPr>
              <w:pStyle w:val="TableParagraph"/>
              <w:spacing w:before="41" w:line="240" w:lineRule="exact"/>
              <w:ind w:right="103"/>
              <w:jc w:val="right"/>
            </w:pPr>
            <w:r>
              <w:t>38</w:t>
            </w:r>
          </w:p>
        </w:tc>
        <w:tc>
          <w:tcPr>
            <w:tcW w:w="709" w:type="dxa"/>
          </w:tcPr>
          <w:p w:rsidR="00C23131" w:rsidRDefault="00C23131" w:rsidP="00C23131">
            <w:pPr>
              <w:pStyle w:val="TableParagraph"/>
              <w:spacing w:before="41" w:line="240" w:lineRule="exact"/>
              <w:ind w:right="104"/>
              <w:jc w:val="right"/>
            </w:pPr>
            <w:r>
              <w:t>18</w:t>
            </w:r>
          </w:p>
        </w:tc>
        <w:tc>
          <w:tcPr>
            <w:tcW w:w="567" w:type="dxa"/>
          </w:tcPr>
          <w:p w:rsidR="00C23131" w:rsidRDefault="00C23131" w:rsidP="00C23131">
            <w:pPr>
              <w:pStyle w:val="TableParagraph"/>
              <w:spacing w:before="41" w:line="240" w:lineRule="exact"/>
              <w:ind w:right="107"/>
              <w:jc w:val="right"/>
            </w:pPr>
            <w:r>
              <w:t>7</w:t>
            </w:r>
          </w:p>
        </w:tc>
        <w:tc>
          <w:tcPr>
            <w:tcW w:w="567" w:type="dxa"/>
          </w:tcPr>
          <w:p w:rsidR="00C23131" w:rsidRDefault="00C23131" w:rsidP="00C23131">
            <w:pPr>
              <w:pStyle w:val="TableParagraph"/>
              <w:spacing w:before="41" w:line="240" w:lineRule="exact"/>
              <w:ind w:right="105"/>
              <w:jc w:val="right"/>
            </w:pPr>
            <w:r>
              <w:t>3</w:t>
            </w:r>
          </w:p>
        </w:tc>
        <w:tc>
          <w:tcPr>
            <w:tcW w:w="834" w:type="dxa"/>
          </w:tcPr>
          <w:p w:rsidR="00C23131" w:rsidRDefault="00C23131" w:rsidP="00C23131">
            <w:pPr>
              <w:pStyle w:val="TableParagraph"/>
              <w:spacing w:before="41" w:line="240" w:lineRule="exact"/>
              <w:ind w:right="110"/>
              <w:jc w:val="right"/>
            </w:pPr>
            <w:r>
              <w:t>10</w:t>
            </w:r>
          </w:p>
        </w:tc>
      </w:tr>
      <w:tr w:rsidR="00C23131" w:rsidTr="00C23131">
        <w:trPr>
          <w:trHeight w:val="299"/>
        </w:trPr>
        <w:tc>
          <w:tcPr>
            <w:tcW w:w="1184" w:type="dxa"/>
          </w:tcPr>
          <w:p w:rsidR="00C23131" w:rsidRDefault="00C23131" w:rsidP="00C23131">
            <w:pPr>
              <w:pStyle w:val="TableParagraph"/>
              <w:spacing w:before="39" w:line="240" w:lineRule="exact"/>
              <w:ind w:left="105"/>
            </w:pPr>
            <w:r>
              <w:t>Ф11</w:t>
            </w:r>
          </w:p>
        </w:tc>
        <w:tc>
          <w:tcPr>
            <w:tcW w:w="567" w:type="dxa"/>
          </w:tcPr>
          <w:p w:rsidR="00C23131" w:rsidRDefault="00C23131" w:rsidP="00C23131">
            <w:pPr>
              <w:pStyle w:val="TableParagraph"/>
              <w:spacing w:before="39" w:line="240" w:lineRule="exact"/>
              <w:ind w:right="99"/>
              <w:jc w:val="right"/>
            </w:pPr>
            <w:r>
              <w:t>32</w:t>
            </w:r>
          </w:p>
        </w:tc>
        <w:tc>
          <w:tcPr>
            <w:tcW w:w="853" w:type="dxa"/>
          </w:tcPr>
          <w:p w:rsidR="00C23131" w:rsidRDefault="00C23131" w:rsidP="00C23131">
            <w:pPr>
              <w:pStyle w:val="TableParagraph"/>
              <w:spacing w:before="39" w:line="240" w:lineRule="exact"/>
              <w:ind w:right="98"/>
              <w:jc w:val="right"/>
            </w:pPr>
            <w:r>
              <w:t>2</w:t>
            </w:r>
          </w:p>
        </w:tc>
        <w:tc>
          <w:tcPr>
            <w:tcW w:w="568" w:type="dxa"/>
          </w:tcPr>
          <w:p w:rsidR="00C23131" w:rsidRDefault="00C23131" w:rsidP="00C23131">
            <w:pPr>
              <w:pStyle w:val="TableParagraph"/>
              <w:spacing w:before="39" w:line="240" w:lineRule="exact"/>
              <w:ind w:right="101"/>
              <w:jc w:val="right"/>
            </w:pPr>
            <w:r>
              <w:t>0</w:t>
            </w:r>
          </w:p>
        </w:tc>
        <w:tc>
          <w:tcPr>
            <w:tcW w:w="567" w:type="dxa"/>
          </w:tcPr>
          <w:p w:rsidR="00C23131" w:rsidRDefault="00C23131" w:rsidP="00C23131">
            <w:pPr>
              <w:pStyle w:val="TableParagraph"/>
              <w:spacing w:before="39" w:line="240" w:lineRule="exact"/>
              <w:ind w:right="99"/>
              <w:jc w:val="right"/>
            </w:pPr>
            <w:r>
              <w:t>18</w:t>
            </w:r>
          </w:p>
        </w:tc>
        <w:tc>
          <w:tcPr>
            <w:tcW w:w="567" w:type="dxa"/>
          </w:tcPr>
          <w:p w:rsidR="00C23131" w:rsidRDefault="00C23131" w:rsidP="00C23131">
            <w:pPr>
              <w:pStyle w:val="TableParagraph"/>
              <w:spacing w:before="39" w:line="240" w:lineRule="exact"/>
              <w:ind w:right="100"/>
              <w:jc w:val="right"/>
            </w:pPr>
            <w:r>
              <w:t>12</w:t>
            </w:r>
          </w:p>
        </w:tc>
        <w:tc>
          <w:tcPr>
            <w:tcW w:w="569" w:type="dxa"/>
          </w:tcPr>
          <w:p w:rsidR="00C23131" w:rsidRDefault="00C23131" w:rsidP="00C23131">
            <w:pPr>
              <w:pStyle w:val="TableParagraph"/>
              <w:spacing w:before="39" w:line="240" w:lineRule="exact"/>
              <w:ind w:left="233"/>
            </w:pPr>
            <w:r>
              <w:t>53</w:t>
            </w:r>
          </w:p>
        </w:tc>
        <w:tc>
          <w:tcPr>
            <w:tcW w:w="687" w:type="dxa"/>
          </w:tcPr>
          <w:p w:rsidR="00C23131" w:rsidRDefault="00C23131" w:rsidP="00C23131">
            <w:pPr>
              <w:pStyle w:val="TableParagraph"/>
              <w:spacing w:before="39" w:line="240" w:lineRule="exact"/>
              <w:ind w:right="100"/>
              <w:jc w:val="right"/>
            </w:pPr>
            <w:r>
              <w:t>18</w:t>
            </w:r>
          </w:p>
        </w:tc>
        <w:tc>
          <w:tcPr>
            <w:tcW w:w="567" w:type="dxa"/>
          </w:tcPr>
          <w:p w:rsidR="00C23131" w:rsidRDefault="00C23131" w:rsidP="00C23131">
            <w:pPr>
              <w:pStyle w:val="TableParagraph"/>
              <w:spacing w:before="39" w:line="240" w:lineRule="exact"/>
              <w:ind w:left="232"/>
            </w:pPr>
            <w:r>
              <w:t>10</w:t>
            </w:r>
          </w:p>
        </w:tc>
        <w:tc>
          <w:tcPr>
            <w:tcW w:w="447" w:type="dxa"/>
          </w:tcPr>
          <w:p w:rsidR="00C23131" w:rsidRDefault="00C23131" w:rsidP="00C23131">
            <w:pPr>
              <w:pStyle w:val="TableParagraph"/>
              <w:spacing w:before="39" w:line="240" w:lineRule="exact"/>
              <w:ind w:left="92" w:right="84"/>
              <w:jc w:val="center"/>
            </w:pPr>
            <w:r>
              <w:t>10</w:t>
            </w:r>
          </w:p>
        </w:tc>
        <w:tc>
          <w:tcPr>
            <w:tcW w:w="690" w:type="dxa"/>
            <w:gridSpan w:val="2"/>
          </w:tcPr>
          <w:p w:rsidR="00C23131" w:rsidRDefault="00C23131" w:rsidP="00C23131">
            <w:pPr>
              <w:pStyle w:val="TableParagraph"/>
              <w:spacing w:before="39" w:line="240" w:lineRule="exact"/>
              <w:ind w:left="353"/>
            </w:pPr>
            <w:r>
              <w:t>15</w:t>
            </w:r>
          </w:p>
        </w:tc>
        <w:tc>
          <w:tcPr>
            <w:tcW w:w="447" w:type="dxa"/>
          </w:tcPr>
          <w:p w:rsidR="00C23131" w:rsidRDefault="00C23131" w:rsidP="00C23131">
            <w:pPr>
              <w:pStyle w:val="TableParagraph"/>
              <w:spacing w:before="39" w:line="240" w:lineRule="exact"/>
              <w:ind w:right="103"/>
              <w:jc w:val="right"/>
            </w:pPr>
            <w:r>
              <w:t>33</w:t>
            </w:r>
          </w:p>
        </w:tc>
        <w:tc>
          <w:tcPr>
            <w:tcW w:w="709" w:type="dxa"/>
          </w:tcPr>
          <w:p w:rsidR="00C23131" w:rsidRDefault="00C23131" w:rsidP="00C23131">
            <w:pPr>
              <w:pStyle w:val="TableParagraph"/>
              <w:spacing w:before="39" w:line="240" w:lineRule="exact"/>
              <w:ind w:right="104"/>
              <w:jc w:val="right"/>
            </w:pPr>
            <w:r>
              <w:t>13</w:t>
            </w:r>
          </w:p>
        </w:tc>
        <w:tc>
          <w:tcPr>
            <w:tcW w:w="567" w:type="dxa"/>
          </w:tcPr>
          <w:p w:rsidR="00C23131" w:rsidRDefault="00C23131" w:rsidP="00C23131">
            <w:pPr>
              <w:pStyle w:val="TableParagraph"/>
              <w:spacing w:before="39" w:line="240" w:lineRule="exact"/>
              <w:ind w:right="107"/>
              <w:jc w:val="right"/>
            </w:pPr>
            <w:r>
              <w:t>7</w:t>
            </w:r>
          </w:p>
        </w:tc>
        <w:tc>
          <w:tcPr>
            <w:tcW w:w="567" w:type="dxa"/>
          </w:tcPr>
          <w:p w:rsidR="00C23131" w:rsidRDefault="00C23131" w:rsidP="00C23131">
            <w:pPr>
              <w:pStyle w:val="TableParagraph"/>
              <w:spacing w:before="39" w:line="240" w:lineRule="exact"/>
              <w:ind w:right="105"/>
              <w:jc w:val="right"/>
            </w:pPr>
            <w:r>
              <w:t>3</w:t>
            </w:r>
          </w:p>
        </w:tc>
        <w:tc>
          <w:tcPr>
            <w:tcW w:w="834" w:type="dxa"/>
          </w:tcPr>
          <w:p w:rsidR="00C23131" w:rsidRDefault="00C23131" w:rsidP="00C23131">
            <w:pPr>
              <w:pStyle w:val="TableParagraph"/>
              <w:spacing w:before="39" w:line="240" w:lineRule="exact"/>
              <w:ind w:right="110"/>
              <w:jc w:val="right"/>
            </w:pPr>
            <w:r>
              <w:t>10</w:t>
            </w:r>
          </w:p>
        </w:tc>
      </w:tr>
      <w:tr w:rsidR="00C23131" w:rsidTr="00C23131">
        <w:trPr>
          <w:trHeight w:val="299"/>
        </w:trPr>
        <w:tc>
          <w:tcPr>
            <w:tcW w:w="1184" w:type="dxa"/>
          </w:tcPr>
          <w:p w:rsidR="00C23131" w:rsidRDefault="00C23131" w:rsidP="00C23131">
            <w:pPr>
              <w:pStyle w:val="TableParagraph"/>
              <w:spacing w:before="39" w:line="240" w:lineRule="exact"/>
              <w:ind w:left="105"/>
            </w:pPr>
            <w:r>
              <w:t>Ф12</w:t>
            </w:r>
          </w:p>
        </w:tc>
        <w:tc>
          <w:tcPr>
            <w:tcW w:w="567" w:type="dxa"/>
          </w:tcPr>
          <w:p w:rsidR="00C23131" w:rsidRDefault="00C23131" w:rsidP="00C23131">
            <w:pPr>
              <w:pStyle w:val="TableParagraph"/>
              <w:spacing w:before="39" w:line="240" w:lineRule="exact"/>
              <w:ind w:right="99"/>
              <w:jc w:val="right"/>
            </w:pPr>
            <w:r>
              <w:t>13</w:t>
            </w:r>
          </w:p>
        </w:tc>
        <w:tc>
          <w:tcPr>
            <w:tcW w:w="853" w:type="dxa"/>
          </w:tcPr>
          <w:p w:rsidR="00C23131" w:rsidRDefault="00C23131" w:rsidP="00C23131">
            <w:pPr>
              <w:pStyle w:val="TableParagraph"/>
              <w:spacing w:before="39" w:line="240" w:lineRule="exact"/>
              <w:ind w:right="98"/>
              <w:jc w:val="right"/>
            </w:pPr>
            <w:r>
              <w:t>5</w:t>
            </w:r>
          </w:p>
        </w:tc>
        <w:tc>
          <w:tcPr>
            <w:tcW w:w="568" w:type="dxa"/>
          </w:tcPr>
          <w:p w:rsidR="00C23131" w:rsidRDefault="00C23131" w:rsidP="00C23131">
            <w:pPr>
              <w:pStyle w:val="TableParagraph"/>
              <w:spacing w:before="39" w:line="240" w:lineRule="exact"/>
              <w:ind w:right="101"/>
              <w:jc w:val="right"/>
            </w:pPr>
            <w:r>
              <w:t>3</w:t>
            </w:r>
          </w:p>
        </w:tc>
        <w:tc>
          <w:tcPr>
            <w:tcW w:w="567" w:type="dxa"/>
          </w:tcPr>
          <w:p w:rsidR="00C23131" w:rsidRDefault="00C23131" w:rsidP="00C23131">
            <w:pPr>
              <w:pStyle w:val="TableParagraph"/>
              <w:spacing w:before="39" w:line="240" w:lineRule="exact"/>
              <w:ind w:right="99"/>
              <w:jc w:val="right"/>
            </w:pPr>
            <w:r>
              <w:t>5</w:t>
            </w:r>
          </w:p>
        </w:tc>
        <w:tc>
          <w:tcPr>
            <w:tcW w:w="567" w:type="dxa"/>
          </w:tcPr>
          <w:p w:rsidR="00C23131" w:rsidRDefault="00C23131" w:rsidP="00C23131">
            <w:pPr>
              <w:pStyle w:val="TableParagraph"/>
              <w:spacing w:before="39" w:line="240" w:lineRule="exact"/>
              <w:ind w:right="100"/>
              <w:jc w:val="right"/>
            </w:pPr>
            <w:r>
              <w:t>0</w:t>
            </w:r>
          </w:p>
        </w:tc>
        <w:tc>
          <w:tcPr>
            <w:tcW w:w="569" w:type="dxa"/>
          </w:tcPr>
          <w:p w:rsidR="00C23131" w:rsidRDefault="00C23131" w:rsidP="00C23131">
            <w:pPr>
              <w:pStyle w:val="TableParagraph"/>
              <w:spacing w:before="39" w:line="240" w:lineRule="exact"/>
              <w:ind w:left="233"/>
            </w:pPr>
            <w:r>
              <w:t>45</w:t>
            </w:r>
          </w:p>
        </w:tc>
        <w:tc>
          <w:tcPr>
            <w:tcW w:w="687" w:type="dxa"/>
          </w:tcPr>
          <w:p w:rsidR="00C23131" w:rsidRDefault="00C23131" w:rsidP="00C23131">
            <w:pPr>
              <w:pStyle w:val="TableParagraph"/>
              <w:spacing w:before="39" w:line="240" w:lineRule="exact"/>
              <w:ind w:right="100"/>
              <w:jc w:val="right"/>
            </w:pPr>
            <w:r>
              <w:t>20</w:t>
            </w:r>
          </w:p>
        </w:tc>
        <w:tc>
          <w:tcPr>
            <w:tcW w:w="567" w:type="dxa"/>
          </w:tcPr>
          <w:p w:rsidR="00C23131" w:rsidRDefault="00C23131" w:rsidP="00C23131">
            <w:pPr>
              <w:pStyle w:val="TableParagraph"/>
              <w:spacing w:before="39" w:line="240" w:lineRule="exact"/>
              <w:ind w:right="101"/>
              <w:jc w:val="right"/>
            </w:pPr>
            <w:r>
              <w:t>9</w:t>
            </w:r>
          </w:p>
        </w:tc>
        <w:tc>
          <w:tcPr>
            <w:tcW w:w="447" w:type="dxa"/>
          </w:tcPr>
          <w:p w:rsidR="00C23131" w:rsidRDefault="00C23131" w:rsidP="00C23131">
            <w:pPr>
              <w:pStyle w:val="TableParagraph"/>
              <w:spacing w:before="39" w:line="240" w:lineRule="exact"/>
              <w:ind w:left="92" w:right="84"/>
              <w:jc w:val="center"/>
            </w:pPr>
            <w:r>
              <w:t>14</w:t>
            </w:r>
          </w:p>
        </w:tc>
        <w:tc>
          <w:tcPr>
            <w:tcW w:w="690" w:type="dxa"/>
            <w:gridSpan w:val="2"/>
          </w:tcPr>
          <w:p w:rsidR="00C23131" w:rsidRDefault="00C23131" w:rsidP="00C23131">
            <w:pPr>
              <w:pStyle w:val="TableParagraph"/>
              <w:spacing w:before="39" w:line="240" w:lineRule="exact"/>
              <w:ind w:right="103"/>
              <w:jc w:val="right"/>
            </w:pPr>
            <w:r>
              <w:t>2</w:t>
            </w:r>
          </w:p>
        </w:tc>
        <w:tc>
          <w:tcPr>
            <w:tcW w:w="447" w:type="dxa"/>
          </w:tcPr>
          <w:p w:rsidR="00C23131" w:rsidRDefault="00C23131" w:rsidP="00C23131">
            <w:pPr>
              <w:pStyle w:val="TableParagraph"/>
              <w:spacing w:before="39" w:line="240" w:lineRule="exact"/>
              <w:ind w:right="103"/>
              <w:jc w:val="right"/>
            </w:pPr>
            <w:r>
              <w:t>30</w:t>
            </w:r>
          </w:p>
        </w:tc>
        <w:tc>
          <w:tcPr>
            <w:tcW w:w="709" w:type="dxa"/>
          </w:tcPr>
          <w:p w:rsidR="00C23131" w:rsidRDefault="00C23131" w:rsidP="00C23131">
            <w:pPr>
              <w:pStyle w:val="TableParagraph"/>
              <w:spacing w:before="39" w:line="240" w:lineRule="exact"/>
              <w:ind w:right="104"/>
              <w:jc w:val="right"/>
            </w:pPr>
            <w:r>
              <w:t>2</w:t>
            </w:r>
          </w:p>
        </w:tc>
        <w:tc>
          <w:tcPr>
            <w:tcW w:w="567" w:type="dxa"/>
          </w:tcPr>
          <w:p w:rsidR="00C23131" w:rsidRDefault="00C23131" w:rsidP="00C23131">
            <w:pPr>
              <w:pStyle w:val="TableParagraph"/>
              <w:spacing w:before="39" w:line="240" w:lineRule="exact"/>
              <w:ind w:right="107"/>
              <w:jc w:val="right"/>
            </w:pPr>
            <w:r>
              <w:t>13</w:t>
            </w:r>
          </w:p>
        </w:tc>
        <w:tc>
          <w:tcPr>
            <w:tcW w:w="567" w:type="dxa"/>
          </w:tcPr>
          <w:p w:rsidR="00C23131" w:rsidRDefault="00C23131" w:rsidP="00C23131">
            <w:pPr>
              <w:pStyle w:val="TableParagraph"/>
              <w:spacing w:before="39" w:line="240" w:lineRule="exact"/>
              <w:ind w:right="105"/>
              <w:jc w:val="right"/>
            </w:pPr>
            <w:r>
              <w:t>5</w:t>
            </w:r>
          </w:p>
        </w:tc>
        <w:tc>
          <w:tcPr>
            <w:tcW w:w="834" w:type="dxa"/>
          </w:tcPr>
          <w:p w:rsidR="00C23131" w:rsidRDefault="00C23131" w:rsidP="00C23131">
            <w:pPr>
              <w:pStyle w:val="TableParagraph"/>
              <w:spacing w:before="39" w:line="240" w:lineRule="exact"/>
              <w:ind w:right="110"/>
              <w:jc w:val="right"/>
            </w:pPr>
            <w:r>
              <w:t>10</w:t>
            </w:r>
          </w:p>
        </w:tc>
      </w:tr>
      <w:tr w:rsidR="00C23131" w:rsidTr="00C23131">
        <w:trPr>
          <w:trHeight w:val="299"/>
        </w:trPr>
        <w:tc>
          <w:tcPr>
            <w:tcW w:w="1184" w:type="dxa"/>
          </w:tcPr>
          <w:p w:rsidR="00C23131" w:rsidRDefault="00C23131" w:rsidP="00C23131">
            <w:pPr>
              <w:pStyle w:val="TableParagraph"/>
              <w:spacing w:before="41" w:line="238" w:lineRule="exact"/>
              <w:ind w:left="105"/>
            </w:pPr>
            <w:r>
              <w:t>Ф13</w:t>
            </w:r>
          </w:p>
        </w:tc>
        <w:tc>
          <w:tcPr>
            <w:tcW w:w="567" w:type="dxa"/>
          </w:tcPr>
          <w:p w:rsidR="00C23131" w:rsidRDefault="00C23131" w:rsidP="00C23131">
            <w:pPr>
              <w:pStyle w:val="TableParagraph"/>
              <w:spacing w:before="41" w:line="238" w:lineRule="exact"/>
              <w:ind w:right="99"/>
              <w:jc w:val="right"/>
            </w:pPr>
            <w:r>
              <w:t>6</w:t>
            </w:r>
          </w:p>
        </w:tc>
        <w:tc>
          <w:tcPr>
            <w:tcW w:w="853" w:type="dxa"/>
          </w:tcPr>
          <w:p w:rsidR="00C23131" w:rsidRDefault="00C23131" w:rsidP="00C23131">
            <w:pPr>
              <w:pStyle w:val="TableParagraph"/>
              <w:spacing w:before="41" w:line="238" w:lineRule="exact"/>
              <w:ind w:right="98"/>
              <w:jc w:val="right"/>
            </w:pPr>
            <w:r>
              <w:t>3</w:t>
            </w:r>
          </w:p>
        </w:tc>
        <w:tc>
          <w:tcPr>
            <w:tcW w:w="568" w:type="dxa"/>
          </w:tcPr>
          <w:p w:rsidR="00C23131" w:rsidRDefault="00C23131" w:rsidP="00C23131">
            <w:pPr>
              <w:pStyle w:val="TableParagraph"/>
              <w:spacing w:before="41" w:line="238" w:lineRule="exact"/>
              <w:ind w:right="101"/>
              <w:jc w:val="right"/>
            </w:pPr>
            <w:r>
              <w:t>0</w:t>
            </w:r>
          </w:p>
        </w:tc>
        <w:tc>
          <w:tcPr>
            <w:tcW w:w="567" w:type="dxa"/>
          </w:tcPr>
          <w:p w:rsidR="00C23131" w:rsidRDefault="00C23131" w:rsidP="00C23131">
            <w:pPr>
              <w:pStyle w:val="TableParagraph"/>
              <w:spacing w:before="41" w:line="238" w:lineRule="exact"/>
              <w:ind w:right="99"/>
              <w:jc w:val="right"/>
            </w:pPr>
            <w:r>
              <w:t>0</w:t>
            </w:r>
          </w:p>
        </w:tc>
        <w:tc>
          <w:tcPr>
            <w:tcW w:w="567" w:type="dxa"/>
          </w:tcPr>
          <w:p w:rsidR="00C23131" w:rsidRDefault="00C23131" w:rsidP="00C23131">
            <w:pPr>
              <w:pStyle w:val="TableParagraph"/>
              <w:spacing w:before="41" w:line="238" w:lineRule="exact"/>
              <w:ind w:right="100"/>
              <w:jc w:val="right"/>
            </w:pPr>
            <w:r>
              <w:t>3</w:t>
            </w:r>
          </w:p>
        </w:tc>
        <w:tc>
          <w:tcPr>
            <w:tcW w:w="569" w:type="dxa"/>
          </w:tcPr>
          <w:p w:rsidR="00C23131" w:rsidRDefault="00C23131" w:rsidP="00C23131">
            <w:pPr>
              <w:pStyle w:val="TableParagraph"/>
              <w:spacing w:before="41" w:line="238" w:lineRule="exact"/>
              <w:ind w:left="233"/>
            </w:pPr>
            <w:r>
              <w:t>41</w:t>
            </w:r>
          </w:p>
        </w:tc>
        <w:tc>
          <w:tcPr>
            <w:tcW w:w="687" w:type="dxa"/>
          </w:tcPr>
          <w:p w:rsidR="00C23131" w:rsidRDefault="00C23131" w:rsidP="00C23131">
            <w:pPr>
              <w:pStyle w:val="TableParagraph"/>
              <w:spacing w:before="41" w:line="238" w:lineRule="exact"/>
              <w:ind w:right="100"/>
              <w:jc w:val="right"/>
            </w:pPr>
            <w:r>
              <w:t>22</w:t>
            </w:r>
          </w:p>
        </w:tc>
        <w:tc>
          <w:tcPr>
            <w:tcW w:w="567" w:type="dxa"/>
          </w:tcPr>
          <w:p w:rsidR="00C23131" w:rsidRDefault="00C23131" w:rsidP="00C23131">
            <w:pPr>
              <w:pStyle w:val="TableParagraph"/>
              <w:spacing w:before="41" w:line="238" w:lineRule="exact"/>
              <w:ind w:right="101"/>
              <w:jc w:val="right"/>
            </w:pPr>
            <w:r>
              <w:t>7</w:t>
            </w:r>
          </w:p>
        </w:tc>
        <w:tc>
          <w:tcPr>
            <w:tcW w:w="447" w:type="dxa"/>
          </w:tcPr>
          <w:p w:rsidR="00C23131" w:rsidRDefault="00C23131" w:rsidP="00C23131">
            <w:pPr>
              <w:pStyle w:val="TableParagraph"/>
              <w:spacing w:before="41" w:line="238" w:lineRule="exact"/>
              <w:ind w:left="118"/>
              <w:jc w:val="center"/>
            </w:pPr>
            <w:r>
              <w:t>0</w:t>
            </w:r>
          </w:p>
        </w:tc>
        <w:tc>
          <w:tcPr>
            <w:tcW w:w="690" w:type="dxa"/>
            <w:gridSpan w:val="2"/>
          </w:tcPr>
          <w:p w:rsidR="00C23131" w:rsidRDefault="00C23131" w:rsidP="00C23131">
            <w:pPr>
              <w:pStyle w:val="TableParagraph"/>
              <w:spacing w:before="41" w:line="238" w:lineRule="exact"/>
              <w:ind w:left="353"/>
            </w:pPr>
            <w:r>
              <w:t>12</w:t>
            </w:r>
          </w:p>
        </w:tc>
        <w:tc>
          <w:tcPr>
            <w:tcW w:w="447" w:type="dxa"/>
          </w:tcPr>
          <w:p w:rsidR="00C23131" w:rsidRDefault="00C23131" w:rsidP="00C23131">
            <w:pPr>
              <w:pStyle w:val="TableParagraph"/>
              <w:spacing w:before="41" w:line="238" w:lineRule="exact"/>
              <w:ind w:right="103"/>
              <w:jc w:val="right"/>
            </w:pPr>
            <w:r>
              <w:t>28</w:t>
            </w:r>
          </w:p>
        </w:tc>
        <w:tc>
          <w:tcPr>
            <w:tcW w:w="709" w:type="dxa"/>
          </w:tcPr>
          <w:p w:rsidR="00C23131" w:rsidRDefault="00C23131" w:rsidP="00C23131">
            <w:pPr>
              <w:pStyle w:val="TableParagraph"/>
              <w:spacing w:before="41" w:line="238" w:lineRule="exact"/>
              <w:ind w:right="104"/>
              <w:jc w:val="right"/>
            </w:pPr>
            <w:r>
              <w:t>0</w:t>
            </w:r>
          </w:p>
        </w:tc>
        <w:tc>
          <w:tcPr>
            <w:tcW w:w="567" w:type="dxa"/>
          </w:tcPr>
          <w:p w:rsidR="00C23131" w:rsidRDefault="00C23131" w:rsidP="00C23131">
            <w:pPr>
              <w:pStyle w:val="TableParagraph"/>
              <w:spacing w:before="41" w:line="238" w:lineRule="exact"/>
              <w:ind w:right="107"/>
              <w:jc w:val="right"/>
            </w:pPr>
            <w:r>
              <w:t>10</w:t>
            </w:r>
          </w:p>
        </w:tc>
        <w:tc>
          <w:tcPr>
            <w:tcW w:w="567" w:type="dxa"/>
          </w:tcPr>
          <w:p w:rsidR="00C23131" w:rsidRDefault="00C23131" w:rsidP="00C23131">
            <w:pPr>
              <w:pStyle w:val="TableParagraph"/>
              <w:spacing w:before="41" w:line="238" w:lineRule="exact"/>
              <w:ind w:right="105"/>
              <w:jc w:val="right"/>
            </w:pPr>
            <w:r>
              <w:t>8</w:t>
            </w:r>
          </w:p>
        </w:tc>
        <w:tc>
          <w:tcPr>
            <w:tcW w:w="834" w:type="dxa"/>
          </w:tcPr>
          <w:p w:rsidR="00C23131" w:rsidRDefault="00C23131" w:rsidP="00C23131">
            <w:pPr>
              <w:pStyle w:val="TableParagraph"/>
              <w:spacing w:before="41" w:line="238" w:lineRule="exact"/>
              <w:ind w:right="110"/>
              <w:jc w:val="right"/>
            </w:pPr>
            <w:r>
              <w:t>10</w:t>
            </w:r>
          </w:p>
        </w:tc>
      </w:tr>
      <w:tr w:rsidR="00C23131" w:rsidTr="00C23131">
        <w:trPr>
          <w:trHeight w:val="299"/>
        </w:trPr>
        <w:tc>
          <w:tcPr>
            <w:tcW w:w="1184" w:type="dxa"/>
          </w:tcPr>
          <w:p w:rsidR="00C23131" w:rsidRDefault="00C23131" w:rsidP="00C23131">
            <w:pPr>
              <w:pStyle w:val="TableParagraph"/>
              <w:spacing w:before="41" w:line="238" w:lineRule="exact"/>
              <w:ind w:left="105"/>
            </w:pPr>
            <w:r>
              <w:t>Ф14</w:t>
            </w:r>
          </w:p>
        </w:tc>
        <w:tc>
          <w:tcPr>
            <w:tcW w:w="567" w:type="dxa"/>
          </w:tcPr>
          <w:p w:rsidR="00C23131" w:rsidRDefault="00C23131" w:rsidP="00C23131">
            <w:pPr>
              <w:pStyle w:val="TableParagraph"/>
              <w:spacing w:before="41" w:line="238" w:lineRule="exact"/>
              <w:ind w:right="99"/>
              <w:jc w:val="right"/>
            </w:pPr>
            <w:r>
              <w:t>51</w:t>
            </w:r>
          </w:p>
        </w:tc>
        <w:tc>
          <w:tcPr>
            <w:tcW w:w="853" w:type="dxa"/>
          </w:tcPr>
          <w:p w:rsidR="00C23131" w:rsidRDefault="00C23131" w:rsidP="00C23131">
            <w:pPr>
              <w:pStyle w:val="TableParagraph"/>
              <w:spacing w:before="41" w:line="238" w:lineRule="exact"/>
              <w:ind w:right="98"/>
              <w:jc w:val="right"/>
            </w:pPr>
            <w:r>
              <w:t>17</w:t>
            </w:r>
          </w:p>
        </w:tc>
        <w:tc>
          <w:tcPr>
            <w:tcW w:w="568" w:type="dxa"/>
          </w:tcPr>
          <w:p w:rsidR="00C23131" w:rsidRDefault="00C23131" w:rsidP="00C23131">
            <w:pPr>
              <w:pStyle w:val="TableParagraph"/>
              <w:spacing w:before="41" w:line="238" w:lineRule="exact"/>
              <w:ind w:right="101"/>
              <w:jc w:val="right"/>
            </w:pPr>
            <w:r>
              <w:t>18</w:t>
            </w:r>
          </w:p>
        </w:tc>
        <w:tc>
          <w:tcPr>
            <w:tcW w:w="567" w:type="dxa"/>
          </w:tcPr>
          <w:p w:rsidR="00C23131" w:rsidRDefault="00C23131" w:rsidP="00C23131">
            <w:pPr>
              <w:pStyle w:val="TableParagraph"/>
              <w:spacing w:before="41" w:line="238" w:lineRule="exact"/>
              <w:ind w:right="99"/>
              <w:jc w:val="right"/>
            </w:pPr>
            <w:r>
              <w:t>16</w:t>
            </w:r>
          </w:p>
        </w:tc>
        <w:tc>
          <w:tcPr>
            <w:tcW w:w="567" w:type="dxa"/>
          </w:tcPr>
          <w:p w:rsidR="00C23131" w:rsidRDefault="00C23131" w:rsidP="00C23131">
            <w:pPr>
              <w:pStyle w:val="TableParagraph"/>
              <w:spacing w:before="41" w:line="238" w:lineRule="exact"/>
              <w:ind w:right="100"/>
              <w:jc w:val="right"/>
            </w:pPr>
            <w:r>
              <w:t>0</w:t>
            </w:r>
          </w:p>
        </w:tc>
        <w:tc>
          <w:tcPr>
            <w:tcW w:w="569" w:type="dxa"/>
          </w:tcPr>
          <w:p w:rsidR="00C23131" w:rsidRDefault="00C23131" w:rsidP="00C23131">
            <w:pPr>
              <w:pStyle w:val="TableParagraph"/>
              <w:spacing w:before="41" w:line="238" w:lineRule="exact"/>
              <w:ind w:left="233"/>
            </w:pPr>
            <w:r>
              <w:t>67</w:t>
            </w:r>
          </w:p>
        </w:tc>
        <w:tc>
          <w:tcPr>
            <w:tcW w:w="687" w:type="dxa"/>
          </w:tcPr>
          <w:p w:rsidR="00C23131" w:rsidRDefault="00C23131" w:rsidP="00C23131">
            <w:pPr>
              <w:pStyle w:val="TableParagraph"/>
              <w:spacing w:before="41" w:line="238" w:lineRule="exact"/>
              <w:ind w:right="100"/>
              <w:jc w:val="right"/>
            </w:pPr>
            <w:r>
              <w:t>20</w:t>
            </w:r>
          </w:p>
        </w:tc>
        <w:tc>
          <w:tcPr>
            <w:tcW w:w="567" w:type="dxa"/>
          </w:tcPr>
          <w:p w:rsidR="00C23131" w:rsidRDefault="00C23131" w:rsidP="00C23131">
            <w:pPr>
              <w:pStyle w:val="TableParagraph"/>
              <w:spacing w:before="41" w:line="238" w:lineRule="exact"/>
              <w:ind w:left="232"/>
            </w:pPr>
            <w:r>
              <w:t>17</w:t>
            </w:r>
          </w:p>
        </w:tc>
        <w:tc>
          <w:tcPr>
            <w:tcW w:w="447" w:type="dxa"/>
          </w:tcPr>
          <w:p w:rsidR="00C23131" w:rsidRDefault="00C23131" w:rsidP="00C23131">
            <w:pPr>
              <w:pStyle w:val="TableParagraph"/>
              <w:spacing w:before="41" w:line="238" w:lineRule="exact"/>
              <w:ind w:left="118"/>
              <w:jc w:val="center"/>
            </w:pPr>
            <w:r>
              <w:t>5</w:t>
            </w:r>
          </w:p>
        </w:tc>
        <w:tc>
          <w:tcPr>
            <w:tcW w:w="690" w:type="dxa"/>
            <w:gridSpan w:val="2"/>
          </w:tcPr>
          <w:p w:rsidR="00C23131" w:rsidRDefault="00C23131" w:rsidP="00C23131">
            <w:pPr>
              <w:pStyle w:val="TableParagraph"/>
              <w:spacing w:before="41" w:line="238" w:lineRule="exact"/>
              <w:ind w:left="353"/>
            </w:pPr>
            <w:r>
              <w:t>25</w:t>
            </w:r>
          </w:p>
        </w:tc>
        <w:tc>
          <w:tcPr>
            <w:tcW w:w="447" w:type="dxa"/>
          </w:tcPr>
          <w:p w:rsidR="00C23131" w:rsidRDefault="00C23131" w:rsidP="00C23131">
            <w:pPr>
              <w:pStyle w:val="TableParagraph"/>
              <w:spacing w:before="41" w:line="238" w:lineRule="exact"/>
              <w:ind w:right="103"/>
              <w:jc w:val="right"/>
            </w:pPr>
            <w:r>
              <w:t>43</w:t>
            </w:r>
          </w:p>
        </w:tc>
        <w:tc>
          <w:tcPr>
            <w:tcW w:w="709" w:type="dxa"/>
          </w:tcPr>
          <w:p w:rsidR="00C23131" w:rsidRDefault="00C23131" w:rsidP="00C23131">
            <w:pPr>
              <w:pStyle w:val="TableParagraph"/>
              <w:spacing w:before="41" w:line="238" w:lineRule="exact"/>
              <w:ind w:right="104"/>
              <w:jc w:val="right"/>
            </w:pPr>
            <w:r>
              <w:t>3</w:t>
            </w:r>
          </w:p>
        </w:tc>
        <w:tc>
          <w:tcPr>
            <w:tcW w:w="567" w:type="dxa"/>
          </w:tcPr>
          <w:p w:rsidR="00C23131" w:rsidRDefault="00C23131" w:rsidP="00C23131">
            <w:pPr>
              <w:pStyle w:val="TableParagraph"/>
              <w:spacing w:before="41" w:line="238" w:lineRule="exact"/>
              <w:ind w:right="107"/>
              <w:jc w:val="right"/>
            </w:pPr>
            <w:r>
              <w:t>18</w:t>
            </w:r>
          </w:p>
        </w:tc>
        <w:tc>
          <w:tcPr>
            <w:tcW w:w="567" w:type="dxa"/>
          </w:tcPr>
          <w:p w:rsidR="00C23131" w:rsidRDefault="00C23131" w:rsidP="00C23131">
            <w:pPr>
              <w:pStyle w:val="TableParagraph"/>
              <w:spacing w:before="41" w:line="238" w:lineRule="exact"/>
              <w:ind w:right="105"/>
              <w:jc w:val="right"/>
            </w:pPr>
            <w:r>
              <w:t>20</w:t>
            </w:r>
          </w:p>
        </w:tc>
        <w:tc>
          <w:tcPr>
            <w:tcW w:w="834" w:type="dxa"/>
          </w:tcPr>
          <w:p w:rsidR="00C23131" w:rsidRDefault="00C23131" w:rsidP="00C23131">
            <w:pPr>
              <w:pStyle w:val="TableParagraph"/>
              <w:spacing w:before="41" w:line="238" w:lineRule="exact"/>
              <w:ind w:right="110"/>
              <w:jc w:val="right"/>
            </w:pPr>
            <w:r>
              <w:t>2</w:t>
            </w:r>
          </w:p>
        </w:tc>
      </w:tr>
      <w:tr w:rsidR="00C23131" w:rsidTr="00C23131">
        <w:trPr>
          <w:trHeight w:val="299"/>
        </w:trPr>
        <w:tc>
          <w:tcPr>
            <w:tcW w:w="1184" w:type="dxa"/>
          </w:tcPr>
          <w:p w:rsidR="00C23131" w:rsidRDefault="00C23131" w:rsidP="00C23131">
            <w:pPr>
              <w:pStyle w:val="TableParagraph"/>
              <w:spacing w:before="41" w:line="238" w:lineRule="exact"/>
              <w:ind w:left="105"/>
            </w:pPr>
            <w:r>
              <w:t>Ф15</w:t>
            </w:r>
          </w:p>
        </w:tc>
        <w:tc>
          <w:tcPr>
            <w:tcW w:w="567" w:type="dxa"/>
          </w:tcPr>
          <w:p w:rsidR="00C23131" w:rsidRDefault="00C23131" w:rsidP="00C23131">
            <w:pPr>
              <w:pStyle w:val="TableParagraph"/>
              <w:spacing w:before="41" w:line="238" w:lineRule="exact"/>
              <w:ind w:right="99"/>
              <w:jc w:val="right"/>
            </w:pPr>
            <w:r>
              <w:t>13</w:t>
            </w:r>
          </w:p>
        </w:tc>
        <w:tc>
          <w:tcPr>
            <w:tcW w:w="853" w:type="dxa"/>
          </w:tcPr>
          <w:p w:rsidR="00C23131" w:rsidRDefault="00C23131" w:rsidP="00C23131">
            <w:pPr>
              <w:pStyle w:val="TableParagraph"/>
              <w:spacing w:before="41" w:line="238" w:lineRule="exact"/>
              <w:ind w:right="98"/>
              <w:jc w:val="right"/>
            </w:pPr>
            <w:r>
              <w:t>2</w:t>
            </w:r>
          </w:p>
        </w:tc>
        <w:tc>
          <w:tcPr>
            <w:tcW w:w="568" w:type="dxa"/>
          </w:tcPr>
          <w:p w:rsidR="00C23131" w:rsidRDefault="00C23131" w:rsidP="00C23131">
            <w:pPr>
              <w:pStyle w:val="TableParagraph"/>
              <w:spacing w:before="41" w:line="238" w:lineRule="exact"/>
              <w:ind w:right="101"/>
              <w:jc w:val="right"/>
            </w:pPr>
            <w:r>
              <w:t>0</w:t>
            </w:r>
          </w:p>
        </w:tc>
        <w:tc>
          <w:tcPr>
            <w:tcW w:w="567" w:type="dxa"/>
          </w:tcPr>
          <w:p w:rsidR="00C23131" w:rsidRDefault="00C23131" w:rsidP="00C23131">
            <w:pPr>
              <w:pStyle w:val="TableParagraph"/>
              <w:spacing w:before="41" w:line="238" w:lineRule="exact"/>
              <w:ind w:right="99"/>
              <w:jc w:val="right"/>
            </w:pPr>
            <w:r>
              <w:t>11</w:t>
            </w:r>
          </w:p>
        </w:tc>
        <w:tc>
          <w:tcPr>
            <w:tcW w:w="567" w:type="dxa"/>
          </w:tcPr>
          <w:p w:rsidR="00C23131" w:rsidRDefault="00C23131" w:rsidP="00C23131">
            <w:pPr>
              <w:pStyle w:val="TableParagraph"/>
              <w:spacing w:before="41" w:line="238" w:lineRule="exact"/>
              <w:ind w:right="100"/>
              <w:jc w:val="right"/>
            </w:pPr>
            <w:r>
              <w:t>0</w:t>
            </w:r>
          </w:p>
        </w:tc>
        <w:tc>
          <w:tcPr>
            <w:tcW w:w="569" w:type="dxa"/>
          </w:tcPr>
          <w:p w:rsidR="00C23131" w:rsidRDefault="00C23131" w:rsidP="00C23131">
            <w:pPr>
              <w:pStyle w:val="TableParagraph"/>
              <w:spacing w:before="41" w:line="238" w:lineRule="exact"/>
              <w:ind w:left="233"/>
            </w:pPr>
            <w:r>
              <w:t>35</w:t>
            </w:r>
          </w:p>
        </w:tc>
        <w:tc>
          <w:tcPr>
            <w:tcW w:w="687" w:type="dxa"/>
          </w:tcPr>
          <w:p w:rsidR="00C23131" w:rsidRDefault="00C23131" w:rsidP="00C23131">
            <w:pPr>
              <w:pStyle w:val="TableParagraph"/>
              <w:spacing w:before="41" w:line="238" w:lineRule="exact"/>
              <w:ind w:right="100"/>
              <w:jc w:val="right"/>
            </w:pPr>
            <w:r>
              <w:t>18</w:t>
            </w:r>
          </w:p>
        </w:tc>
        <w:tc>
          <w:tcPr>
            <w:tcW w:w="567" w:type="dxa"/>
          </w:tcPr>
          <w:p w:rsidR="00C23131" w:rsidRDefault="00C23131" w:rsidP="00C23131">
            <w:pPr>
              <w:pStyle w:val="TableParagraph"/>
              <w:spacing w:before="41" w:line="238" w:lineRule="exact"/>
              <w:ind w:right="101"/>
              <w:jc w:val="right"/>
            </w:pPr>
            <w:r>
              <w:t>7</w:t>
            </w:r>
          </w:p>
        </w:tc>
        <w:tc>
          <w:tcPr>
            <w:tcW w:w="447" w:type="dxa"/>
          </w:tcPr>
          <w:p w:rsidR="00C23131" w:rsidRDefault="00C23131" w:rsidP="00C23131">
            <w:pPr>
              <w:pStyle w:val="TableParagraph"/>
              <w:spacing w:before="41" w:line="238" w:lineRule="exact"/>
              <w:ind w:left="118"/>
              <w:jc w:val="center"/>
            </w:pPr>
            <w:r>
              <w:t>5</w:t>
            </w:r>
          </w:p>
        </w:tc>
        <w:tc>
          <w:tcPr>
            <w:tcW w:w="690" w:type="dxa"/>
            <w:gridSpan w:val="2"/>
          </w:tcPr>
          <w:p w:rsidR="00C23131" w:rsidRDefault="00C23131" w:rsidP="00C23131">
            <w:pPr>
              <w:pStyle w:val="TableParagraph"/>
              <w:spacing w:before="41" w:line="238" w:lineRule="exact"/>
              <w:ind w:right="103"/>
              <w:jc w:val="right"/>
            </w:pPr>
            <w:r>
              <w:t>5</w:t>
            </w:r>
          </w:p>
        </w:tc>
        <w:tc>
          <w:tcPr>
            <w:tcW w:w="447" w:type="dxa"/>
          </w:tcPr>
          <w:p w:rsidR="00C23131" w:rsidRDefault="00C23131" w:rsidP="00C23131">
            <w:pPr>
              <w:pStyle w:val="TableParagraph"/>
              <w:spacing w:before="41" w:line="238" w:lineRule="exact"/>
              <w:ind w:right="103"/>
              <w:jc w:val="right"/>
            </w:pPr>
            <w:r>
              <w:t>30</w:t>
            </w:r>
          </w:p>
        </w:tc>
        <w:tc>
          <w:tcPr>
            <w:tcW w:w="709" w:type="dxa"/>
          </w:tcPr>
          <w:p w:rsidR="00C23131" w:rsidRDefault="00C23131" w:rsidP="00C23131">
            <w:pPr>
              <w:pStyle w:val="TableParagraph"/>
              <w:spacing w:before="41" w:line="238" w:lineRule="exact"/>
              <w:ind w:right="104"/>
              <w:jc w:val="right"/>
            </w:pPr>
            <w:r>
              <w:t>3</w:t>
            </w:r>
          </w:p>
        </w:tc>
        <w:tc>
          <w:tcPr>
            <w:tcW w:w="567" w:type="dxa"/>
          </w:tcPr>
          <w:p w:rsidR="00C23131" w:rsidRDefault="00C23131" w:rsidP="00C23131">
            <w:pPr>
              <w:pStyle w:val="TableParagraph"/>
              <w:spacing w:before="41" w:line="238" w:lineRule="exact"/>
              <w:ind w:right="107"/>
              <w:jc w:val="right"/>
            </w:pPr>
            <w:r>
              <w:t>11</w:t>
            </w:r>
          </w:p>
        </w:tc>
        <w:tc>
          <w:tcPr>
            <w:tcW w:w="567" w:type="dxa"/>
          </w:tcPr>
          <w:p w:rsidR="00C23131" w:rsidRDefault="00C23131" w:rsidP="00C23131">
            <w:pPr>
              <w:pStyle w:val="TableParagraph"/>
              <w:spacing w:before="41" w:line="238" w:lineRule="exact"/>
              <w:ind w:right="105"/>
              <w:jc w:val="right"/>
            </w:pPr>
            <w:r>
              <w:t>8</w:t>
            </w:r>
          </w:p>
        </w:tc>
        <w:tc>
          <w:tcPr>
            <w:tcW w:w="834" w:type="dxa"/>
          </w:tcPr>
          <w:p w:rsidR="00C23131" w:rsidRDefault="00C23131" w:rsidP="00C23131">
            <w:pPr>
              <w:pStyle w:val="TableParagraph"/>
              <w:spacing w:before="41" w:line="238" w:lineRule="exact"/>
              <w:ind w:right="110"/>
              <w:jc w:val="right"/>
            </w:pPr>
            <w:r>
              <w:t>8</w:t>
            </w:r>
          </w:p>
        </w:tc>
      </w:tr>
      <w:tr w:rsidR="00C23131" w:rsidTr="00C23131">
        <w:trPr>
          <w:trHeight w:val="301"/>
        </w:trPr>
        <w:tc>
          <w:tcPr>
            <w:tcW w:w="1184" w:type="dxa"/>
          </w:tcPr>
          <w:p w:rsidR="00C23131" w:rsidRDefault="00C23131" w:rsidP="00C23131">
            <w:pPr>
              <w:pStyle w:val="TableParagraph"/>
              <w:spacing w:before="41" w:line="240" w:lineRule="exact"/>
              <w:ind w:left="105"/>
            </w:pPr>
            <w:r>
              <w:t>Ф16</w:t>
            </w:r>
          </w:p>
        </w:tc>
        <w:tc>
          <w:tcPr>
            <w:tcW w:w="567" w:type="dxa"/>
          </w:tcPr>
          <w:p w:rsidR="00C23131" w:rsidRDefault="00C23131" w:rsidP="00C23131">
            <w:pPr>
              <w:pStyle w:val="TableParagraph"/>
              <w:spacing w:before="41" w:line="240" w:lineRule="exact"/>
              <w:ind w:right="99"/>
              <w:jc w:val="right"/>
            </w:pPr>
            <w:r>
              <w:t>13</w:t>
            </w:r>
          </w:p>
        </w:tc>
        <w:tc>
          <w:tcPr>
            <w:tcW w:w="853" w:type="dxa"/>
          </w:tcPr>
          <w:p w:rsidR="00C23131" w:rsidRDefault="00C23131" w:rsidP="00C23131">
            <w:pPr>
              <w:pStyle w:val="TableParagraph"/>
              <w:spacing w:before="41" w:line="240" w:lineRule="exact"/>
              <w:ind w:right="98"/>
              <w:jc w:val="right"/>
            </w:pPr>
            <w:r>
              <w:t>5</w:t>
            </w:r>
          </w:p>
        </w:tc>
        <w:tc>
          <w:tcPr>
            <w:tcW w:w="568" w:type="dxa"/>
          </w:tcPr>
          <w:p w:rsidR="00C23131" w:rsidRDefault="00C23131" w:rsidP="00C23131">
            <w:pPr>
              <w:pStyle w:val="TableParagraph"/>
              <w:spacing w:before="41" w:line="240" w:lineRule="exact"/>
              <w:ind w:right="101"/>
              <w:jc w:val="right"/>
            </w:pPr>
            <w:r>
              <w:t>3</w:t>
            </w:r>
          </w:p>
        </w:tc>
        <w:tc>
          <w:tcPr>
            <w:tcW w:w="567" w:type="dxa"/>
          </w:tcPr>
          <w:p w:rsidR="00C23131" w:rsidRDefault="00C23131" w:rsidP="00C23131">
            <w:pPr>
              <w:pStyle w:val="TableParagraph"/>
              <w:spacing w:before="41" w:line="240" w:lineRule="exact"/>
              <w:ind w:right="99"/>
              <w:jc w:val="right"/>
            </w:pPr>
            <w:r>
              <w:t>5</w:t>
            </w:r>
          </w:p>
        </w:tc>
        <w:tc>
          <w:tcPr>
            <w:tcW w:w="567" w:type="dxa"/>
          </w:tcPr>
          <w:p w:rsidR="00C23131" w:rsidRDefault="00C23131" w:rsidP="00C23131">
            <w:pPr>
              <w:pStyle w:val="TableParagraph"/>
              <w:spacing w:before="41" w:line="240" w:lineRule="exact"/>
              <w:ind w:right="100"/>
              <w:jc w:val="right"/>
            </w:pPr>
            <w:r>
              <w:t>0</w:t>
            </w:r>
          </w:p>
        </w:tc>
        <w:tc>
          <w:tcPr>
            <w:tcW w:w="569" w:type="dxa"/>
          </w:tcPr>
          <w:p w:rsidR="00C23131" w:rsidRDefault="00C23131" w:rsidP="00C23131">
            <w:pPr>
              <w:pStyle w:val="TableParagraph"/>
              <w:spacing w:before="41" w:line="240" w:lineRule="exact"/>
              <w:ind w:left="233"/>
            </w:pPr>
            <w:r>
              <w:t>43</w:t>
            </w:r>
          </w:p>
        </w:tc>
        <w:tc>
          <w:tcPr>
            <w:tcW w:w="687" w:type="dxa"/>
          </w:tcPr>
          <w:p w:rsidR="00C23131" w:rsidRDefault="00C23131" w:rsidP="00C23131">
            <w:pPr>
              <w:pStyle w:val="TableParagraph"/>
              <w:spacing w:before="41" w:line="240" w:lineRule="exact"/>
              <w:ind w:right="100"/>
              <w:jc w:val="right"/>
            </w:pPr>
            <w:r>
              <w:t>15</w:t>
            </w:r>
          </w:p>
        </w:tc>
        <w:tc>
          <w:tcPr>
            <w:tcW w:w="567" w:type="dxa"/>
          </w:tcPr>
          <w:p w:rsidR="00C23131" w:rsidRDefault="00C23131" w:rsidP="00C23131">
            <w:pPr>
              <w:pStyle w:val="TableParagraph"/>
              <w:spacing w:before="41" w:line="240" w:lineRule="exact"/>
              <w:ind w:right="101"/>
              <w:jc w:val="right"/>
            </w:pPr>
            <w:r>
              <w:t>9</w:t>
            </w:r>
          </w:p>
        </w:tc>
        <w:tc>
          <w:tcPr>
            <w:tcW w:w="447" w:type="dxa"/>
          </w:tcPr>
          <w:p w:rsidR="00C23131" w:rsidRDefault="00C23131" w:rsidP="00C23131">
            <w:pPr>
              <w:pStyle w:val="TableParagraph"/>
              <w:spacing w:before="41" w:line="240" w:lineRule="exact"/>
              <w:ind w:left="92" w:right="84"/>
              <w:jc w:val="center"/>
            </w:pPr>
            <w:r>
              <w:t>17</w:t>
            </w:r>
          </w:p>
        </w:tc>
        <w:tc>
          <w:tcPr>
            <w:tcW w:w="690" w:type="dxa"/>
            <w:gridSpan w:val="2"/>
          </w:tcPr>
          <w:p w:rsidR="00C23131" w:rsidRDefault="00C23131" w:rsidP="00C23131">
            <w:pPr>
              <w:pStyle w:val="TableParagraph"/>
              <w:spacing w:before="41" w:line="240" w:lineRule="exact"/>
              <w:ind w:right="103"/>
              <w:jc w:val="right"/>
            </w:pPr>
            <w:r>
              <w:t>2</w:t>
            </w:r>
          </w:p>
        </w:tc>
        <w:tc>
          <w:tcPr>
            <w:tcW w:w="447" w:type="dxa"/>
          </w:tcPr>
          <w:p w:rsidR="00C23131" w:rsidRDefault="00C23131" w:rsidP="00C23131">
            <w:pPr>
              <w:pStyle w:val="TableParagraph"/>
              <w:spacing w:before="41" w:line="240" w:lineRule="exact"/>
              <w:ind w:right="103"/>
              <w:jc w:val="right"/>
            </w:pPr>
            <w:r>
              <w:t>28</w:t>
            </w:r>
          </w:p>
        </w:tc>
        <w:tc>
          <w:tcPr>
            <w:tcW w:w="709" w:type="dxa"/>
          </w:tcPr>
          <w:p w:rsidR="00C23131" w:rsidRDefault="00C23131" w:rsidP="00C23131">
            <w:pPr>
              <w:pStyle w:val="TableParagraph"/>
              <w:spacing w:before="41" w:line="240" w:lineRule="exact"/>
              <w:ind w:right="104"/>
              <w:jc w:val="right"/>
            </w:pPr>
            <w:r>
              <w:t>2</w:t>
            </w:r>
          </w:p>
        </w:tc>
        <w:tc>
          <w:tcPr>
            <w:tcW w:w="567" w:type="dxa"/>
          </w:tcPr>
          <w:p w:rsidR="00C23131" w:rsidRDefault="00C23131" w:rsidP="00C23131">
            <w:pPr>
              <w:pStyle w:val="TableParagraph"/>
              <w:spacing w:before="41" w:line="240" w:lineRule="exact"/>
              <w:ind w:right="107"/>
              <w:jc w:val="right"/>
            </w:pPr>
            <w:r>
              <w:t>13</w:t>
            </w:r>
          </w:p>
        </w:tc>
        <w:tc>
          <w:tcPr>
            <w:tcW w:w="567" w:type="dxa"/>
          </w:tcPr>
          <w:p w:rsidR="00C23131" w:rsidRDefault="00C23131" w:rsidP="00C23131">
            <w:pPr>
              <w:pStyle w:val="TableParagraph"/>
              <w:spacing w:before="41" w:line="240" w:lineRule="exact"/>
              <w:ind w:right="105"/>
              <w:jc w:val="right"/>
            </w:pPr>
            <w:r>
              <w:t>5</w:t>
            </w:r>
          </w:p>
        </w:tc>
        <w:tc>
          <w:tcPr>
            <w:tcW w:w="834" w:type="dxa"/>
          </w:tcPr>
          <w:p w:rsidR="00C23131" w:rsidRDefault="00C23131" w:rsidP="00C23131">
            <w:pPr>
              <w:pStyle w:val="TableParagraph"/>
              <w:spacing w:before="41" w:line="240" w:lineRule="exact"/>
              <w:ind w:right="110"/>
              <w:jc w:val="right"/>
            </w:pPr>
            <w:r>
              <w:t>8</w:t>
            </w:r>
          </w:p>
        </w:tc>
      </w:tr>
      <w:tr w:rsidR="00C23131" w:rsidTr="00C23131">
        <w:trPr>
          <w:trHeight w:val="299"/>
        </w:trPr>
        <w:tc>
          <w:tcPr>
            <w:tcW w:w="1184" w:type="dxa"/>
          </w:tcPr>
          <w:p w:rsidR="00C23131" w:rsidRDefault="00C23131" w:rsidP="00C23131">
            <w:pPr>
              <w:pStyle w:val="TableParagraph"/>
              <w:spacing w:before="39" w:line="240" w:lineRule="exact"/>
              <w:ind w:left="105"/>
            </w:pPr>
            <w:r>
              <w:t>Ф17</w:t>
            </w:r>
          </w:p>
        </w:tc>
        <w:tc>
          <w:tcPr>
            <w:tcW w:w="567" w:type="dxa"/>
          </w:tcPr>
          <w:p w:rsidR="00C23131" w:rsidRDefault="00C23131" w:rsidP="00C23131">
            <w:pPr>
              <w:pStyle w:val="TableParagraph"/>
              <w:spacing w:before="39" w:line="240" w:lineRule="exact"/>
              <w:ind w:right="99"/>
              <w:jc w:val="right"/>
            </w:pPr>
            <w:r>
              <w:t>38</w:t>
            </w:r>
          </w:p>
        </w:tc>
        <w:tc>
          <w:tcPr>
            <w:tcW w:w="853" w:type="dxa"/>
          </w:tcPr>
          <w:p w:rsidR="00C23131" w:rsidRDefault="00C23131" w:rsidP="00C23131">
            <w:pPr>
              <w:pStyle w:val="TableParagraph"/>
              <w:spacing w:before="39" w:line="240" w:lineRule="exact"/>
              <w:ind w:right="98"/>
              <w:jc w:val="right"/>
            </w:pPr>
            <w:r>
              <w:t>2</w:t>
            </w:r>
          </w:p>
        </w:tc>
        <w:tc>
          <w:tcPr>
            <w:tcW w:w="568" w:type="dxa"/>
          </w:tcPr>
          <w:p w:rsidR="00C23131" w:rsidRDefault="00C23131" w:rsidP="00C23131">
            <w:pPr>
              <w:pStyle w:val="TableParagraph"/>
              <w:spacing w:before="39" w:line="240" w:lineRule="exact"/>
              <w:ind w:right="101"/>
              <w:jc w:val="right"/>
            </w:pPr>
            <w:r>
              <w:t>6</w:t>
            </w:r>
          </w:p>
        </w:tc>
        <w:tc>
          <w:tcPr>
            <w:tcW w:w="567" w:type="dxa"/>
          </w:tcPr>
          <w:p w:rsidR="00C23131" w:rsidRDefault="00C23131" w:rsidP="00C23131">
            <w:pPr>
              <w:pStyle w:val="TableParagraph"/>
              <w:spacing w:before="39" w:line="240" w:lineRule="exact"/>
              <w:ind w:right="99"/>
              <w:jc w:val="right"/>
            </w:pPr>
            <w:r>
              <w:t>18</w:t>
            </w:r>
          </w:p>
        </w:tc>
        <w:tc>
          <w:tcPr>
            <w:tcW w:w="567" w:type="dxa"/>
          </w:tcPr>
          <w:p w:rsidR="00C23131" w:rsidRDefault="00C23131" w:rsidP="00C23131">
            <w:pPr>
              <w:pStyle w:val="TableParagraph"/>
              <w:spacing w:before="39" w:line="240" w:lineRule="exact"/>
              <w:ind w:right="100"/>
              <w:jc w:val="right"/>
            </w:pPr>
            <w:r>
              <w:t>12</w:t>
            </w:r>
          </w:p>
        </w:tc>
        <w:tc>
          <w:tcPr>
            <w:tcW w:w="569" w:type="dxa"/>
          </w:tcPr>
          <w:p w:rsidR="00C23131" w:rsidRDefault="00C23131" w:rsidP="00C23131">
            <w:pPr>
              <w:pStyle w:val="TableParagraph"/>
              <w:spacing w:before="39" w:line="240" w:lineRule="exact"/>
              <w:ind w:left="233"/>
            </w:pPr>
            <w:r>
              <w:t>53</w:t>
            </w:r>
          </w:p>
        </w:tc>
        <w:tc>
          <w:tcPr>
            <w:tcW w:w="687" w:type="dxa"/>
          </w:tcPr>
          <w:p w:rsidR="00C23131" w:rsidRDefault="00C23131" w:rsidP="00C23131">
            <w:pPr>
              <w:pStyle w:val="TableParagraph"/>
              <w:spacing w:before="39" w:line="240" w:lineRule="exact"/>
              <w:ind w:right="100"/>
              <w:jc w:val="right"/>
            </w:pPr>
            <w:r>
              <w:t>18</w:t>
            </w:r>
          </w:p>
        </w:tc>
        <w:tc>
          <w:tcPr>
            <w:tcW w:w="567" w:type="dxa"/>
          </w:tcPr>
          <w:p w:rsidR="00C23131" w:rsidRDefault="00C23131" w:rsidP="00C23131">
            <w:pPr>
              <w:pStyle w:val="TableParagraph"/>
              <w:spacing w:before="39" w:line="240" w:lineRule="exact"/>
              <w:ind w:left="232"/>
            </w:pPr>
            <w:r>
              <w:t>10</w:t>
            </w:r>
          </w:p>
        </w:tc>
        <w:tc>
          <w:tcPr>
            <w:tcW w:w="447" w:type="dxa"/>
          </w:tcPr>
          <w:p w:rsidR="00C23131" w:rsidRDefault="00C23131" w:rsidP="00C23131">
            <w:pPr>
              <w:pStyle w:val="TableParagraph"/>
              <w:spacing w:before="39" w:line="240" w:lineRule="exact"/>
              <w:ind w:left="92" w:right="84"/>
              <w:jc w:val="center"/>
            </w:pPr>
            <w:r>
              <w:t>10</w:t>
            </w:r>
          </w:p>
        </w:tc>
        <w:tc>
          <w:tcPr>
            <w:tcW w:w="690" w:type="dxa"/>
            <w:gridSpan w:val="2"/>
          </w:tcPr>
          <w:p w:rsidR="00C23131" w:rsidRDefault="00C23131" w:rsidP="00C23131">
            <w:pPr>
              <w:pStyle w:val="TableParagraph"/>
              <w:spacing w:before="39" w:line="240" w:lineRule="exact"/>
              <w:ind w:left="353"/>
            </w:pPr>
            <w:r>
              <w:t>15</w:t>
            </w:r>
          </w:p>
        </w:tc>
        <w:tc>
          <w:tcPr>
            <w:tcW w:w="447" w:type="dxa"/>
          </w:tcPr>
          <w:p w:rsidR="00C23131" w:rsidRDefault="00C23131" w:rsidP="00C23131">
            <w:pPr>
              <w:pStyle w:val="TableParagraph"/>
              <w:spacing w:before="39" w:line="240" w:lineRule="exact"/>
              <w:ind w:right="103"/>
              <w:jc w:val="right"/>
            </w:pPr>
            <w:r>
              <w:t>33</w:t>
            </w:r>
          </w:p>
        </w:tc>
        <w:tc>
          <w:tcPr>
            <w:tcW w:w="709" w:type="dxa"/>
          </w:tcPr>
          <w:p w:rsidR="00C23131" w:rsidRDefault="00C23131" w:rsidP="00C23131">
            <w:pPr>
              <w:pStyle w:val="TableParagraph"/>
              <w:spacing w:before="39" w:line="240" w:lineRule="exact"/>
              <w:ind w:right="104"/>
              <w:jc w:val="right"/>
            </w:pPr>
            <w:r>
              <w:t>13</w:t>
            </w:r>
          </w:p>
        </w:tc>
        <w:tc>
          <w:tcPr>
            <w:tcW w:w="567" w:type="dxa"/>
          </w:tcPr>
          <w:p w:rsidR="00C23131" w:rsidRDefault="00C23131" w:rsidP="00C23131">
            <w:pPr>
              <w:pStyle w:val="TableParagraph"/>
              <w:spacing w:before="39" w:line="240" w:lineRule="exact"/>
              <w:ind w:right="107"/>
              <w:jc w:val="right"/>
            </w:pPr>
            <w:r>
              <w:t>7</w:t>
            </w:r>
          </w:p>
        </w:tc>
        <w:tc>
          <w:tcPr>
            <w:tcW w:w="567" w:type="dxa"/>
          </w:tcPr>
          <w:p w:rsidR="00C23131" w:rsidRDefault="00C23131" w:rsidP="00C23131">
            <w:pPr>
              <w:pStyle w:val="TableParagraph"/>
              <w:spacing w:before="39" w:line="240" w:lineRule="exact"/>
              <w:ind w:right="105"/>
              <w:jc w:val="right"/>
            </w:pPr>
            <w:r>
              <w:t>3</w:t>
            </w:r>
          </w:p>
        </w:tc>
        <w:tc>
          <w:tcPr>
            <w:tcW w:w="834" w:type="dxa"/>
          </w:tcPr>
          <w:p w:rsidR="00C23131" w:rsidRDefault="00C23131" w:rsidP="00C23131">
            <w:pPr>
              <w:pStyle w:val="TableParagraph"/>
              <w:spacing w:before="39" w:line="240" w:lineRule="exact"/>
              <w:ind w:right="110"/>
              <w:jc w:val="right"/>
            </w:pPr>
            <w:r>
              <w:t>10</w:t>
            </w:r>
          </w:p>
        </w:tc>
      </w:tr>
      <w:tr w:rsidR="00C23131" w:rsidTr="00C23131">
        <w:trPr>
          <w:trHeight w:val="300"/>
        </w:trPr>
        <w:tc>
          <w:tcPr>
            <w:tcW w:w="1184" w:type="dxa"/>
          </w:tcPr>
          <w:p w:rsidR="00C23131" w:rsidRDefault="00C23131" w:rsidP="00C23131">
            <w:pPr>
              <w:pStyle w:val="TableParagraph"/>
              <w:spacing w:before="39" w:line="240" w:lineRule="exact"/>
              <w:ind w:left="105"/>
            </w:pPr>
            <w:r>
              <w:t>Ф18</w:t>
            </w:r>
          </w:p>
        </w:tc>
        <w:tc>
          <w:tcPr>
            <w:tcW w:w="567" w:type="dxa"/>
          </w:tcPr>
          <w:p w:rsidR="00C23131" w:rsidRDefault="00C23131" w:rsidP="00C23131">
            <w:pPr>
              <w:pStyle w:val="TableParagraph"/>
              <w:spacing w:before="39" w:line="240" w:lineRule="exact"/>
              <w:ind w:right="99"/>
              <w:jc w:val="right"/>
            </w:pPr>
            <w:r>
              <w:t>22</w:t>
            </w:r>
          </w:p>
        </w:tc>
        <w:tc>
          <w:tcPr>
            <w:tcW w:w="853" w:type="dxa"/>
          </w:tcPr>
          <w:p w:rsidR="00C23131" w:rsidRDefault="00C23131" w:rsidP="00C23131">
            <w:pPr>
              <w:pStyle w:val="TableParagraph"/>
              <w:spacing w:before="39" w:line="240" w:lineRule="exact"/>
              <w:ind w:right="98"/>
              <w:jc w:val="right"/>
            </w:pPr>
            <w:r>
              <w:t>12</w:t>
            </w:r>
          </w:p>
        </w:tc>
        <w:tc>
          <w:tcPr>
            <w:tcW w:w="568" w:type="dxa"/>
          </w:tcPr>
          <w:p w:rsidR="00C23131" w:rsidRDefault="00C23131" w:rsidP="00C23131">
            <w:pPr>
              <w:pStyle w:val="TableParagraph"/>
              <w:spacing w:before="39" w:line="240" w:lineRule="exact"/>
              <w:ind w:right="101"/>
              <w:jc w:val="right"/>
            </w:pPr>
            <w:r>
              <w:t>5</w:t>
            </w:r>
          </w:p>
        </w:tc>
        <w:tc>
          <w:tcPr>
            <w:tcW w:w="567" w:type="dxa"/>
          </w:tcPr>
          <w:p w:rsidR="00C23131" w:rsidRDefault="00C23131" w:rsidP="00C23131">
            <w:pPr>
              <w:pStyle w:val="TableParagraph"/>
              <w:spacing w:before="39" w:line="240" w:lineRule="exact"/>
              <w:ind w:right="99"/>
              <w:jc w:val="right"/>
            </w:pPr>
            <w:r>
              <w:t>0</w:t>
            </w:r>
          </w:p>
        </w:tc>
        <w:tc>
          <w:tcPr>
            <w:tcW w:w="567" w:type="dxa"/>
          </w:tcPr>
          <w:p w:rsidR="00C23131" w:rsidRDefault="00C23131" w:rsidP="00C23131">
            <w:pPr>
              <w:pStyle w:val="TableParagraph"/>
              <w:spacing w:before="39" w:line="240" w:lineRule="exact"/>
              <w:ind w:right="100"/>
              <w:jc w:val="right"/>
            </w:pPr>
            <w:r>
              <w:t>5</w:t>
            </w:r>
          </w:p>
        </w:tc>
        <w:tc>
          <w:tcPr>
            <w:tcW w:w="569" w:type="dxa"/>
          </w:tcPr>
          <w:p w:rsidR="00C23131" w:rsidRDefault="00C23131" w:rsidP="00C23131">
            <w:pPr>
              <w:pStyle w:val="TableParagraph"/>
              <w:spacing w:before="39" w:line="240" w:lineRule="exact"/>
              <w:ind w:left="233"/>
            </w:pPr>
            <w:r>
              <w:t>59</w:t>
            </w:r>
          </w:p>
        </w:tc>
        <w:tc>
          <w:tcPr>
            <w:tcW w:w="687" w:type="dxa"/>
          </w:tcPr>
          <w:p w:rsidR="00C23131" w:rsidRDefault="00C23131" w:rsidP="00C23131">
            <w:pPr>
              <w:pStyle w:val="TableParagraph"/>
              <w:spacing w:before="39" w:line="240" w:lineRule="exact"/>
              <w:ind w:right="100"/>
              <w:jc w:val="right"/>
            </w:pPr>
            <w:r>
              <w:t>12</w:t>
            </w:r>
          </w:p>
        </w:tc>
        <w:tc>
          <w:tcPr>
            <w:tcW w:w="567" w:type="dxa"/>
          </w:tcPr>
          <w:p w:rsidR="00C23131" w:rsidRDefault="00C23131" w:rsidP="00C23131">
            <w:pPr>
              <w:pStyle w:val="TableParagraph"/>
              <w:spacing w:before="39" w:line="240" w:lineRule="exact"/>
              <w:ind w:left="232"/>
            </w:pPr>
            <w:r>
              <w:t>20</w:t>
            </w:r>
          </w:p>
        </w:tc>
        <w:tc>
          <w:tcPr>
            <w:tcW w:w="447" w:type="dxa"/>
          </w:tcPr>
          <w:p w:rsidR="00C23131" w:rsidRDefault="00C23131" w:rsidP="00C23131">
            <w:pPr>
              <w:pStyle w:val="TableParagraph"/>
              <w:spacing w:before="39" w:line="240" w:lineRule="exact"/>
              <w:ind w:left="92" w:right="84"/>
              <w:jc w:val="center"/>
            </w:pPr>
            <w:r>
              <w:t>19</w:t>
            </w:r>
          </w:p>
        </w:tc>
        <w:tc>
          <w:tcPr>
            <w:tcW w:w="690" w:type="dxa"/>
            <w:gridSpan w:val="2"/>
          </w:tcPr>
          <w:p w:rsidR="00C23131" w:rsidRDefault="00C23131" w:rsidP="00C23131">
            <w:pPr>
              <w:pStyle w:val="TableParagraph"/>
              <w:spacing w:before="39" w:line="240" w:lineRule="exact"/>
              <w:ind w:right="103"/>
              <w:jc w:val="right"/>
            </w:pPr>
            <w:r>
              <w:t>8</w:t>
            </w:r>
          </w:p>
        </w:tc>
        <w:tc>
          <w:tcPr>
            <w:tcW w:w="447" w:type="dxa"/>
          </w:tcPr>
          <w:p w:rsidR="00C23131" w:rsidRDefault="00C23131" w:rsidP="00C23131">
            <w:pPr>
              <w:pStyle w:val="TableParagraph"/>
              <w:spacing w:before="39" w:line="240" w:lineRule="exact"/>
              <w:ind w:right="103"/>
              <w:jc w:val="right"/>
            </w:pPr>
            <w:r>
              <w:t>17</w:t>
            </w:r>
          </w:p>
        </w:tc>
        <w:tc>
          <w:tcPr>
            <w:tcW w:w="709" w:type="dxa"/>
          </w:tcPr>
          <w:p w:rsidR="00C23131" w:rsidRDefault="00C23131" w:rsidP="00C23131">
            <w:pPr>
              <w:pStyle w:val="TableParagraph"/>
              <w:spacing w:before="39" w:line="240" w:lineRule="exact"/>
              <w:ind w:right="104"/>
              <w:jc w:val="right"/>
            </w:pPr>
            <w:r>
              <w:t>5</w:t>
            </w:r>
          </w:p>
        </w:tc>
        <w:tc>
          <w:tcPr>
            <w:tcW w:w="567" w:type="dxa"/>
          </w:tcPr>
          <w:p w:rsidR="00C23131" w:rsidRDefault="00C23131" w:rsidP="00C23131">
            <w:pPr>
              <w:pStyle w:val="TableParagraph"/>
              <w:spacing w:before="39" w:line="240" w:lineRule="exact"/>
              <w:ind w:right="107"/>
              <w:jc w:val="right"/>
            </w:pPr>
            <w:r>
              <w:t>7</w:t>
            </w:r>
          </w:p>
        </w:tc>
        <w:tc>
          <w:tcPr>
            <w:tcW w:w="567" w:type="dxa"/>
          </w:tcPr>
          <w:p w:rsidR="00C23131" w:rsidRDefault="00C23131" w:rsidP="00C23131">
            <w:pPr>
              <w:pStyle w:val="TableParagraph"/>
              <w:spacing w:before="39" w:line="240" w:lineRule="exact"/>
              <w:ind w:right="105"/>
              <w:jc w:val="right"/>
            </w:pPr>
            <w:r>
              <w:t>0</w:t>
            </w:r>
          </w:p>
        </w:tc>
        <w:tc>
          <w:tcPr>
            <w:tcW w:w="834" w:type="dxa"/>
          </w:tcPr>
          <w:p w:rsidR="00C23131" w:rsidRDefault="00C23131" w:rsidP="00C23131">
            <w:pPr>
              <w:pStyle w:val="TableParagraph"/>
              <w:spacing w:before="39" w:line="240" w:lineRule="exact"/>
              <w:ind w:right="110"/>
              <w:jc w:val="right"/>
            </w:pPr>
            <w:r>
              <w:t>5</w:t>
            </w:r>
          </w:p>
        </w:tc>
      </w:tr>
      <w:tr w:rsidR="00C23131" w:rsidTr="00C23131">
        <w:trPr>
          <w:trHeight w:val="299"/>
        </w:trPr>
        <w:tc>
          <w:tcPr>
            <w:tcW w:w="1184" w:type="dxa"/>
          </w:tcPr>
          <w:p w:rsidR="00C23131" w:rsidRDefault="00C23131" w:rsidP="00C23131">
            <w:pPr>
              <w:pStyle w:val="TableParagraph"/>
              <w:spacing w:before="41" w:line="238" w:lineRule="exact"/>
              <w:ind w:left="105"/>
            </w:pPr>
            <w:r>
              <w:t>Ф19</w:t>
            </w:r>
          </w:p>
        </w:tc>
        <w:tc>
          <w:tcPr>
            <w:tcW w:w="567" w:type="dxa"/>
          </w:tcPr>
          <w:p w:rsidR="00C23131" w:rsidRDefault="00C23131" w:rsidP="00C23131">
            <w:pPr>
              <w:pStyle w:val="TableParagraph"/>
              <w:spacing w:before="41" w:line="238" w:lineRule="exact"/>
              <w:ind w:right="99"/>
              <w:jc w:val="right"/>
            </w:pPr>
            <w:r>
              <w:t>53</w:t>
            </w:r>
          </w:p>
        </w:tc>
        <w:tc>
          <w:tcPr>
            <w:tcW w:w="853" w:type="dxa"/>
          </w:tcPr>
          <w:p w:rsidR="00C23131" w:rsidRDefault="00C23131" w:rsidP="00C23131">
            <w:pPr>
              <w:pStyle w:val="TableParagraph"/>
              <w:spacing w:before="41" w:line="238" w:lineRule="exact"/>
              <w:ind w:right="98"/>
              <w:jc w:val="right"/>
            </w:pPr>
            <w:r>
              <w:t>12</w:t>
            </w:r>
          </w:p>
        </w:tc>
        <w:tc>
          <w:tcPr>
            <w:tcW w:w="568" w:type="dxa"/>
          </w:tcPr>
          <w:p w:rsidR="00C23131" w:rsidRDefault="00C23131" w:rsidP="00C23131">
            <w:pPr>
              <w:pStyle w:val="TableParagraph"/>
              <w:spacing w:before="41" w:line="238" w:lineRule="exact"/>
              <w:ind w:right="101"/>
              <w:jc w:val="right"/>
            </w:pPr>
            <w:r>
              <w:t>10</w:t>
            </w:r>
          </w:p>
        </w:tc>
        <w:tc>
          <w:tcPr>
            <w:tcW w:w="567" w:type="dxa"/>
          </w:tcPr>
          <w:p w:rsidR="00C23131" w:rsidRDefault="00C23131" w:rsidP="00C23131">
            <w:pPr>
              <w:pStyle w:val="TableParagraph"/>
              <w:spacing w:before="41" w:line="238" w:lineRule="exact"/>
              <w:ind w:right="99"/>
              <w:jc w:val="right"/>
            </w:pPr>
            <w:r>
              <w:t>26</w:t>
            </w:r>
          </w:p>
        </w:tc>
        <w:tc>
          <w:tcPr>
            <w:tcW w:w="567" w:type="dxa"/>
          </w:tcPr>
          <w:p w:rsidR="00C23131" w:rsidRDefault="00C23131" w:rsidP="00C23131">
            <w:pPr>
              <w:pStyle w:val="TableParagraph"/>
              <w:spacing w:before="41" w:line="238" w:lineRule="exact"/>
              <w:ind w:right="100"/>
              <w:jc w:val="right"/>
            </w:pPr>
            <w:r>
              <w:t>5</w:t>
            </w:r>
          </w:p>
        </w:tc>
        <w:tc>
          <w:tcPr>
            <w:tcW w:w="569" w:type="dxa"/>
          </w:tcPr>
          <w:p w:rsidR="00C23131" w:rsidRDefault="00C23131" w:rsidP="00C23131">
            <w:pPr>
              <w:pStyle w:val="TableParagraph"/>
              <w:spacing w:before="41" w:line="238" w:lineRule="exact"/>
              <w:ind w:left="233"/>
            </w:pPr>
            <w:r>
              <w:t>61</w:t>
            </w:r>
          </w:p>
        </w:tc>
        <w:tc>
          <w:tcPr>
            <w:tcW w:w="687" w:type="dxa"/>
          </w:tcPr>
          <w:p w:rsidR="00C23131" w:rsidRDefault="00C23131" w:rsidP="00C23131">
            <w:pPr>
              <w:pStyle w:val="TableParagraph"/>
              <w:spacing w:before="41" w:line="238" w:lineRule="exact"/>
              <w:ind w:right="100"/>
              <w:jc w:val="right"/>
            </w:pPr>
            <w:r>
              <w:t>19</w:t>
            </w:r>
          </w:p>
        </w:tc>
        <w:tc>
          <w:tcPr>
            <w:tcW w:w="567" w:type="dxa"/>
          </w:tcPr>
          <w:p w:rsidR="00C23131" w:rsidRDefault="00C23131" w:rsidP="00C23131">
            <w:pPr>
              <w:pStyle w:val="TableParagraph"/>
              <w:spacing w:before="41" w:line="238" w:lineRule="exact"/>
              <w:ind w:right="101"/>
              <w:jc w:val="right"/>
            </w:pPr>
            <w:r>
              <w:t>7</w:t>
            </w:r>
          </w:p>
        </w:tc>
        <w:tc>
          <w:tcPr>
            <w:tcW w:w="447" w:type="dxa"/>
          </w:tcPr>
          <w:p w:rsidR="00C23131" w:rsidRDefault="00C23131" w:rsidP="00C23131">
            <w:pPr>
              <w:pStyle w:val="TableParagraph"/>
              <w:spacing w:before="41" w:line="238" w:lineRule="exact"/>
              <w:ind w:left="118"/>
              <w:jc w:val="center"/>
            </w:pPr>
            <w:r>
              <w:t>5</w:t>
            </w:r>
          </w:p>
        </w:tc>
        <w:tc>
          <w:tcPr>
            <w:tcW w:w="690" w:type="dxa"/>
            <w:gridSpan w:val="2"/>
          </w:tcPr>
          <w:p w:rsidR="00C23131" w:rsidRDefault="00C23131" w:rsidP="00C23131">
            <w:pPr>
              <w:pStyle w:val="TableParagraph"/>
              <w:spacing w:before="41" w:line="238" w:lineRule="exact"/>
              <w:ind w:left="353"/>
            </w:pPr>
            <w:r>
              <w:t>30</w:t>
            </w:r>
          </w:p>
        </w:tc>
        <w:tc>
          <w:tcPr>
            <w:tcW w:w="447" w:type="dxa"/>
          </w:tcPr>
          <w:p w:rsidR="00C23131" w:rsidRDefault="00C23131" w:rsidP="00C23131">
            <w:pPr>
              <w:pStyle w:val="TableParagraph"/>
              <w:spacing w:before="41" w:line="238" w:lineRule="exact"/>
              <w:ind w:right="103"/>
              <w:jc w:val="right"/>
            </w:pPr>
            <w:r>
              <w:t>53</w:t>
            </w:r>
          </w:p>
        </w:tc>
        <w:tc>
          <w:tcPr>
            <w:tcW w:w="709" w:type="dxa"/>
          </w:tcPr>
          <w:p w:rsidR="00C23131" w:rsidRDefault="00C23131" w:rsidP="00C23131">
            <w:pPr>
              <w:pStyle w:val="TableParagraph"/>
              <w:spacing w:before="41" w:line="238" w:lineRule="exact"/>
              <w:ind w:right="104"/>
              <w:jc w:val="right"/>
            </w:pPr>
            <w:r>
              <w:t>23</w:t>
            </w:r>
          </w:p>
        </w:tc>
        <w:tc>
          <w:tcPr>
            <w:tcW w:w="567" w:type="dxa"/>
          </w:tcPr>
          <w:p w:rsidR="00C23131" w:rsidRDefault="00C23131" w:rsidP="00C23131">
            <w:pPr>
              <w:pStyle w:val="TableParagraph"/>
              <w:spacing w:before="41" w:line="238" w:lineRule="exact"/>
              <w:ind w:right="107"/>
              <w:jc w:val="right"/>
            </w:pPr>
            <w:r>
              <w:t>8</w:t>
            </w:r>
          </w:p>
        </w:tc>
        <w:tc>
          <w:tcPr>
            <w:tcW w:w="567" w:type="dxa"/>
          </w:tcPr>
          <w:p w:rsidR="00C23131" w:rsidRDefault="00C23131" w:rsidP="00C23131">
            <w:pPr>
              <w:pStyle w:val="TableParagraph"/>
              <w:spacing w:before="41" w:line="238" w:lineRule="exact"/>
              <w:ind w:right="105"/>
              <w:jc w:val="right"/>
            </w:pPr>
            <w:r>
              <w:t>17</w:t>
            </w:r>
          </w:p>
        </w:tc>
        <w:tc>
          <w:tcPr>
            <w:tcW w:w="834" w:type="dxa"/>
          </w:tcPr>
          <w:p w:rsidR="00C23131" w:rsidRDefault="00C23131" w:rsidP="00C23131">
            <w:pPr>
              <w:pStyle w:val="TableParagraph"/>
              <w:spacing w:before="41" w:line="238" w:lineRule="exact"/>
              <w:ind w:right="110"/>
              <w:jc w:val="right"/>
            </w:pPr>
            <w:r>
              <w:t>5</w:t>
            </w:r>
          </w:p>
        </w:tc>
      </w:tr>
      <w:tr w:rsidR="00C23131" w:rsidTr="00C23131">
        <w:trPr>
          <w:trHeight w:val="299"/>
        </w:trPr>
        <w:tc>
          <w:tcPr>
            <w:tcW w:w="1184" w:type="dxa"/>
          </w:tcPr>
          <w:p w:rsidR="00C23131" w:rsidRDefault="00C23131" w:rsidP="00C23131">
            <w:pPr>
              <w:pStyle w:val="TableParagraph"/>
              <w:spacing w:before="41" w:line="238" w:lineRule="exact"/>
              <w:ind w:left="105"/>
            </w:pPr>
            <w:r>
              <w:t>Ф20</w:t>
            </w:r>
          </w:p>
        </w:tc>
        <w:tc>
          <w:tcPr>
            <w:tcW w:w="567" w:type="dxa"/>
          </w:tcPr>
          <w:p w:rsidR="00C23131" w:rsidRDefault="00C23131" w:rsidP="00C23131">
            <w:pPr>
              <w:pStyle w:val="TableParagraph"/>
              <w:spacing w:before="41" w:line="238" w:lineRule="exact"/>
              <w:ind w:right="99"/>
              <w:jc w:val="right"/>
            </w:pPr>
            <w:r>
              <w:t>43</w:t>
            </w:r>
          </w:p>
        </w:tc>
        <w:tc>
          <w:tcPr>
            <w:tcW w:w="853" w:type="dxa"/>
          </w:tcPr>
          <w:p w:rsidR="00C23131" w:rsidRDefault="00C23131" w:rsidP="00C23131">
            <w:pPr>
              <w:pStyle w:val="TableParagraph"/>
              <w:spacing w:before="41" w:line="238" w:lineRule="exact"/>
              <w:ind w:right="98"/>
              <w:jc w:val="right"/>
            </w:pPr>
            <w:r>
              <w:t>7</w:t>
            </w:r>
          </w:p>
        </w:tc>
        <w:tc>
          <w:tcPr>
            <w:tcW w:w="568" w:type="dxa"/>
          </w:tcPr>
          <w:p w:rsidR="00C23131" w:rsidRDefault="00C23131" w:rsidP="00C23131">
            <w:pPr>
              <w:pStyle w:val="TableParagraph"/>
              <w:spacing w:before="41" w:line="238" w:lineRule="exact"/>
              <w:ind w:right="101"/>
              <w:jc w:val="right"/>
            </w:pPr>
            <w:r>
              <w:t>8</w:t>
            </w:r>
          </w:p>
        </w:tc>
        <w:tc>
          <w:tcPr>
            <w:tcW w:w="567" w:type="dxa"/>
          </w:tcPr>
          <w:p w:rsidR="00C23131" w:rsidRDefault="00C23131" w:rsidP="00C23131">
            <w:pPr>
              <w:pStyle w:val="TableParagraph"/>
              <w:spacing w:before="41" w:line="238" w:lineRule="exact"/>
              <w:ind w:right="99"/>
              <w:jc w:val="right"/>
            </w:pPr>
            <w:r>
              <w:t>21</w:t>
            </w:r>
          </w:p>
        </w:tc>
        <w:tc>
          <w:tcPr>
            <w:tcW w:w="567" w:type="dxa"/>
          </w:tcPr>
          <w:p w:rsidR="00C23131" w:rsidRDefault="00C23131" w:rsidP="00C23131">
            <w:pPr>
              <w:pStyle w:val="TableParagraph"/>
              <w:spacing w:before="41" w:line="238" w:lineRule="exact"/>
              <w:ind w:right="100"/>
              <w:jc w:val="right"/>
            </w:pPr>
            <w:r>
              <w:t>7</w:t>
            </w:r>
          </w:p>
        </w:tc>
        <w:tc>
          <w:tcPr>
            <w:tcW w:w="569" w:type="dxa"/>
          </w:tcPr>
          <w:p w:rsidR="00C23131" w:rsidRDefault="00C23131" w:rsidP="00C23131">
            <w:pPr>
              <w:pStyle w:val="TableParagraph"/>
              <w:spacing w:before="41" w:line="238" w:lineRule="exact"/>
              <w:ind w:left="233"/>
            </w:pPr>
            <w:r>
              <w:t>64</w:t>
            </w:r>
          </w:p>
        </w:tc>
        <w:tc>
          <w:tcPr>
            <w:tcW w:w="687" w:type="dxa"/>
          </w:tcPr>
          <w:p w:rsidR="00C23131" w:rsidRDefault="00C23131" w:rsidP="00C23131">
            <w:pPr>
              <w:pStyle w:val="TableParagraph"/>
              <w:spacing w:before="41" w:line="238" w:lineRule="exact"/>
              <w:ind w:right="100"/>
              <w:jc w:val="right"/>
            </w:pPr>
            <w:r>
              <w:t>22</w:t>
            </w:r>
          </w:p>
        </w:tc>
        <w:tc>
          <w:tcPr>
            <w:tcW w:w="567" w:type="dxa"/>
          </w:tcPr>
          <w:p w:rsidR="00C23131" w:rsidRDefault="00C23131" w:rsidP="00C23131">
            <w:pPr>
              <w:pStyle w:val="TableParagraph"/>
              <w:spacing w:before="41" w:line="238" w:lineRule="exact"/>
              <w:ind w:left="232"/>
            </w:pPr>
            <w:r>
              <w:t>15</w:t>
            </w:r>
          </w:p>
        </w:tc>
        <w:tc>
          <w:tcPr>
            <w:tcW w:w="447" w:type="dxa"/>
          </w:tcPr>
          <w:p w:rsidR="00C23131" w:rsidRDefault="00C23131" w:rsidP="00C23131">
            <w:pPr>
              <w:pStyle w:val="TableParagraph"/>
              <w:spacing w:before="41" w:line="238" w:lineRule="exact"/>
              <w:ind w:left="118"/>
              <w:jc w:val="center"/>
            </w:pPr>
            <w:r>
              <w:t>0</w:t>
            </w:r>
          </w:p>
        </w:tc>
        <w:tc>
          <w:tcPr>
            <w:tcW w:w="690" w:type="dxa"/>
            <w:gridSpan w:val="2"/>
          </w:tcPr>
          <w:p w:rsidR="00C23131" w:rsidRDefault="00C23131" w:rsidP="00C23131">
            <w:pPr>
              <w:pStyle w:val="TableParagraph"/>
              <w:spacing w:before="41" w:line="238" w:lineRule="exact"/>
              <w:ind w:left="353"/>
            </w:pPr>
            <w:r>
              <w:t>27</w:t>
            </w:r>
          </w:p>
        </w:tc>
        <w:tc>
          <w:tcPr>
            <w:tcW w:w="447" w:type="dxa"/>
          </w:tcPr>
          <w:p w:rsidR="00C23131" w:rsidRDefault="00C23131" w:rsidP="00C23131">
            <w:pPr>
              <w:pStyle w:val="TableParagraph"/>
              <w:spacing w:before="41" w:line="238" w:lineRule="exact"/>
              <w:ind w:right="103"/>
              <w:jc w:val="right"/>
            </w:pPr>
            <w:r>
              <w:t>41</w:t>
            </w:r>
          </w:p>
        </w:tc>
        <w:tc>
          <w:tcPr>
            <w:tcW w:w="709" w:type="dxa"/>
          </w:tcPr>
          <w:p w:rsidR="00C23131" w:rsidRDefault="00C23131" w:rsidP="00C23131">
            <w:pPr>
              <w:pStyle w:val="TableParagraph"/>
              <w:spacing w:before="41" w:line="238" w:lineRule="exact"/>
              <w:ind w:right="104"/>
              <w:jc w:val="right"/>
            </w:pPr>
            <w:r>
              <w:t>15</w:t>
            </w:r>
          </w:p>
        </w:tc>
        <w:tc>
          <w:tcPr>
            <w:tcW w:w="567" w:type="dxa"/>
          </w:tcPr>
          <w:p w:rsidR="00C23131" w:rsidRDefault="00C23131" w:rsidP="00C23131">
            <w:pPr>
              <w:pStyle w:val="TableParagraph"/>
              <w:spacing w:before="41" w:line="238" w:lineRule="exact"/>
              <w:ind w:right="107"/>
              <w:jc w:val="right"/>
            </w:pPr>
            <w:r>
              <w:t>23</w:t>
            </w:r>
          </w:p>
        </w:tc>
        <w:tc>
          <w:tcPr>
            <w:tcW w:w="567" w:type="dxa"/>
          </w:tcPr>
          <w:p w:rsidR="00C23131" w:rsidRDefault="00C23131" w:rsidP="00C23131">
            <w:pPr>
              <w:pStyle w:val="TableParagraph"/>
              <w:spacing w:before="41" w:line="238" w:lineRule="exact"/>
              <w:ind w:right="105"/>
              <w:jc w:val="right"/>
            </w:pPr>
            <w:r>
              <w:t>0</w:t>
            </w:r>
          </w:p>
        </w:tc>
        <w:tc>
          <w:tcPr>
            <w:tcW w:w="834" w:type="dxa"/>
          </w:tcPr>
          <w:p w:rsidR="00C23131" w:rsidRDefault="00C23131" w:rsidP="00C23131">
            <w:pPr>
              <w:pStyle w:val="TableParagraph"/>
              <w:spacing w:before="41" w:line="238" w:lineRule="exact"/>
              <w:ind w:right="110"/>
              <w:jc w:val="right"/>
            </w:pPr>
            <w:r>
              <w:t>3</w:t>
            </w:r>
          </w:p>
        </w:tc>
      </w:tr>
      <w:tr w:rsidR="00C23131" w:rsidTr="00C23131">
        <w:trPr>
          <w:trHeight w:val="299"/>
        </w:trPr>
        <w:tc>
          <w:tcPr>
            <w:tcW w:w="1184" w:type="dxa"/>
          </w:tcPr>
          <w:p w:rsidR="00C23131" w:rsidRDefault="00C23131" w:rsidP="00C23131">
            <w:pPr>
              <w:pStyle w:val="TableParagraph"/>
              <w:spacing w:before="41" w:line="238" w:lineRule="exact"/>
              <w:ind w:left="105"/>
            </w:pPr>
            <w:r>
              <w:t>Ф21</w:t>
            </w:r>
          </w:p>
        </w:tc>
        <w:tc>
          <w:tcPr>
            <w:tcW w:w="567" w:type="dxa"/>
          </w:tcPr>
          <w:p w:rsidR="00C23131" w:rsidRDefault="00C23131" w:rsidP="00C23131">
            <w:pPr>
              <w:pStyle w:val="TableParagraph"/>
              <w:spacing w:before="41" w:line="238" w:lineRule="exact"/>
              <w:ind w:right="99"/>
              <w:jc w:val="right"/>
            </w:pPr>
            <w:r>
              <w:t>6</w:t>
            </w:r>
          </w:p>
        </w:tc>
        <w:tc>
          <w:tcPr>
            <w:tcW w:w="853" w:type="dxa"/>
          </w:tcPr>
          <w:p w:rsidR="00C23131" w:rsidRDefault="00C23131" w:rsidP="00C23131">
            <w:pPr>
              <w:pStyle w:val="TableParagraph"/>
              <w:spacing w:before="41" w:line="238" w:lineRule="exact"/>
              <w:ind w:right="98"/>
              <w:jc w:val="right"/>
            </w:pPr>
            <w:r>
              <w:t>5</w:t>
            </w:r>
          </w:p>
        </w:tc>
        <w:tc>
          <w:tcPr>
            <w:tcW w:w="568" w:type="dxa"/>
          </w:tcPr>
          <w:p w:rsidR="00C23131" w:rsidRDefault="00C23131" w:rsidP="00C23131">
            <w:pPr>
              <w:pStyle w:val="TableParagraph"/>
              <w:spacing w:before="41" w:line="238" w:lineRule="exact"/>
              <w:ind w:right="101"/>
              <w:jc w:val="right"/>
            </w:pPr>
            <w:r>
              <w:t>0</w:t>
            </w:r>
          </w:p>
        </w:tc>
        <w:tc>
          <w:tcPr>
            <w:tcW w:w="567" w:type="dxa"/>
          </w:tcPr>
          <w:p w:rsidR="00C23131" w:rsidRDefault="00C23131" w:rsidP="00C23131">
            <w:pPr>
              <w:pStyle w:val="TableParagraph"/>
              <w:spacing w:before="41" w:line="238" w:lineRule="exact"/>
              <w:ind w:right="99"/>
              <w:jc w:val="right"/>
            </w:pPr>
            <w:r>
              <w:t>1</w:t>
            </w:r>
          </w:p>
        </w:tc>
        <w:tc>
          <w:tcPr>
            <w:tcW w:w="567" w:type="dxa"/>
          </w:tcPr>
          <w:p w:rsidR="00C23131" w:rsidRDefault="00C23131" w:rsidP="00C23131">
            <w:pPr>
              <w:pStyle w:val="TableParagraph"/>
              <w:spacing w:before="41" w:line="238" w:lineRule="exact"/>
              <w:ind w:right="100"/>
              <w:jc w:val="right"/>
            </w:pPr>
            <w:r>
              <w:t>0</w:t>
            </w:r>
          </w:p>
        </w:tc>
        <w:tc>
          <w:tcPr>
            <w:tcW w:w="569" w:type="dxa"/>
          </w:tcPr>
          <w:p w:rsidR="00C23131" w:rsidRDefault="00C23131" w:rsidP="00C23131">
            <w:pPr>
              <w:pStyle w:val="TableParagraph"/>
              <w:spacing w:before="41" w:line="238" w:lineRule="exact"/>
              <w:ind w:left="233"/>
            </w:pPr>
            <w:r>
              <w:t>36</w:t>
            </w:r>
          </w:p>
        </w:tc>
        <w:tc>
          <w:tcPr>
            <w:tcW w:w="687" w:type="dxa"/>
          </w:tcPr>
          <w:p w:rsidR="00C23131" w:rsidRDefault="00C23131" w:rsidP="00C23131">
            <w:pPr>
              <w:pStyle w:val="TableParagraph"/>
              <w:spacing w:before="41" w:line="238" w:lineRule="exact"/>
              <w:ind w:right="100"/>
              <w:jc w:val="right"/>
            </w:pPr>
            <w:r>
              <w:t>13</w:t>
            </w:r>
          </w:p>
        </w:tc>
        <w:tc>
          <w:tcPr>
            <w:tcW w:w="567" w:type="dxa"/>
          </w:tcPr>
          <w:p w:rsidR="00C23131" w:rsidRDefault="00C23131" w:rsidP="00C23131">
            <w:pPr>
              <w:pStyle w:val="TableParagraph"/>
              <w:spacing w:before="41" w:line="238" w:lineRule="exact"/>
              <w:ind w:left="232"/>
            </w:pPr>
            <w:r>
              <w:t>13</w:t>
            </w:r>
          </w:p>
        </w:tc>
        <w:tc>
          <w:tcPr>
            <w:tcW w:w="447" w:type="dxa"/>
          </w:tcPr>
          <w:p w:rsidR="00C23131" w:rsidRDefault="00C23131" w:rsidP="00C23131">
            <w:pPr>
              <w:pStyle w:val="TableParagraph"/>
              <w:spacing w:before="41" w:line="238" w:lineRule="exact"/>
              <w:ind w:left="118"/>
              <w:jc w:val="center"/>
            </w:pPr>
            <w:r>
              <w:t>8</w:t>
            </w:r>
          </w:p>
        </w:tc>
        <w:tc>
          <w:tcPr>
            <w:tcW w:w="690" w:type="dxa"/>
            <w:gridSpan w:val="2"/>
          </w:tcPr>
          <w:p w:rsidR="00C23131" w:rsidRDefault="00C23131" w:rsidP="00C23131">
            <w:pPr>
              <w:pStyle w:val="TableParagraph"/>
              <w:spacing w:before="41" w:line="238" w:lineRule="exact"/>
              <w:ind w:right="103"/>
              <w:jc w:val="right"/>
            </w:pPr>
            <w:r>
              <w:t>2</w:t>
            </w:r>
          </w:p>
        </w:tc>
        <w:tc>
          <w:tcPr>
            <w:tcW w:w="447" w:type="dxa"/>
          </w:tcPr>
          <w:p w:rsidR="00C23131" w:rsidRDefault="00C23131" w:rsidP="00C23131">
            <w:pPr>
              <w:pStyle w:val="TableParagraph"/>
              <w:spacing w:before="41" w:line="238" w:lineRule="exact"/>
              <w:ind w:right="103"/>
              <w:jc w:val="right"/>
            </w:pPr>
            <w:r>
              <w:t>5</w:t>
            </w:r>
          </w:p>
        </w:tc>
        <w:tc>
          <w:tcPr>
            <w:tcW w:w="709" w:type="dxa"/>
          </w:tcPr>
          <w:p w:rsidR="00C23131" w:rsidRDefault="00C23131" w:rsidP="00C23131">
            <w:pPr>
              <w:pStyle w:val="TableParagraph"/>
              <w:spacing w:before="41" w:line="238" w:lineRule="exact"/>
              <w:ind w:right="104"/>
              <w:jc w:val="right"/>
            </w:pPr>
            <w:r>
              <w:t>0</w:t>
            </w:r>
          </w:p>
        </w:tc>
        <w:tc>
          <w:tcPr>
            <w:tcW w:w="567" w:type="dxa"/>
          </w:tcPr>
          <w:p w:rsidR="00C23131" w:rsidRDefault="00C23131" w:rsidP="00C23131">
            <w:pPr>
              <w:pStyle w:val="TableParagraph"/>
              <w:spacing w:before="41" w:line="238" w:lineRule="exact"/>
              <w:ind w:right="107"/>
              <w:jc w:val="right"/>
            </w:pPr>
            <w:r>
              <w:t>5</w:t>
            </w:r>
          </w:p>
        </w:tc>
        <w:tc>
          <w:tcPr>
            <w:tcW w:w="567" w:type="dxa"/>
          </w:tcPr>
          <w:p w:rsidR="00C23131" w:rsidRDefault="00C23131" w:rsidP="00C23131">
            <w:pPr>
              <w:pStyle w:val="TableParagraph"/>
              <w:spacing w:before="41" w:line="238" w:lineRule="exact"/>
              <w:ind w:right="105"/>
              <w:jc w:val="right"/>
            </w:pPr>
            <w:r>
              <w:t>0</w:t>
            </w:r>
          </w:p>
        </w:tc>
        <w:tc>
          <w:tcPr>
            <w:tcW w:w="834" w:type="dxa"/>
          </w:tcPr>
          <w:p w:rsidR="00C23131" w:rsidRDefault="00C23131" w:rsidP="00C23131">
            <w:pPr>
              <w:pStyle w:val="TableParagraph"/>
              <w:spacing w:before="41" w:line="238" w:lineRule="exact"/>
              <w:ind w:right="110"/>
              <w:jc w:val="right"/>
            </w:pPr>
            <w:r>
              <w:t>0</w:t>
            </w:r>
          </w:p>
        </w:tc>
      </w:tr>
      <w:tr w:rsidR="00C23131" w:rsidTr="00C23131">
        <w:trPr>
          <w:trHeight w:val="301"/>
        </w:trPr>
        <w:tc>
          <w:tcPr>
            <w:tcW w:w="1184" w:type="dxa"/>
          </w:tcPr>
          <w:p w:rsidR="00C23131" w:rsidRDefault="00C23131" w:rsidP="00C23131">
            <w:pPr>
              <w:pStyle w:val="TableParagraph"/>
              <w:spacing w:before="41" w:line="240" w:lineRule="exact"/>
              <w:ind w:left="105"/>
            </w:pPr>
            <w:r>
              <w:t>Ф22</w:t>
            </w:r>
          </w:p>
        </w:tc>
        <w:tc>
          <w:tcPr>
            <w:tcW w:w="567" w:type="dxa"/>
          </w:tcPr>
          <w:p w:rsidR="00C23131" w:rsidRDefault="00C23131" w:rsidP="00C23131">
            <w:pPr>
              <w:pStyle w:val="TableParagraph"/>
              <w:spacing w:before="41" w:line="240" w:lineRule="exact"/>
              <w:ind w:right="99"/>
              <w:jc w:val="right"/>
            </w:pPr>
            <w:r>
              <w:t>32</w:t>
            </w:r>
          </w:p>
        </w:tc>
        <w:tc>
          <w:tcPr>
            <w:tcW w:w="853" w:type="dxa"/>
          </w:tcPr>
          <w:p w:rsidR="00C23131" w:rsidRDefault="00C23131" w:rsidP="00C23131">
            <w:pPr>
              <w:pStyle w:val="TableParagraph"/>
              <w:spacing w:before="41" w:line="240" w:lineRule="exact"/>
              <w:ind w:right="98"/>
              <w:jc w:val="right"/>
            </w:pPr>
            <w:r>
              <w:t>12</w:t>
            </w:r>
          </w:p>
        </w:tc>
        <w:tc>
          <w:tcPr>
            <w:tcW w:w="568" w:type="dxa"/>
          </w:tcPr>
          <w:p w:rsidR="00C23131" w:rsidRDefault="00C23131" w:rsidP="00C23131">
            <w:pPr>
              <w:pStyle w:val="TableParagraph"/>
              <w:spacing w:before="41" w:line="240" w:lineRule="exact"/>
              <w:ind w:right="101"/>
              <w:jc w:val="right"/>
            </w:pPr>
            <w:r>
              <w:t>0</w:t>
            </w:r>
          </w:p>
        </w:tc>
        <w:tc>
          <w:tcPr>
            <w:tcW w:w="567" w:type="dxa"/>
          </w:tcPr>
          <w:p w:rsidR="00C23131" w:rsidRDefault="00C23131" w:rsidP="00C23131">
            <w:pPr>
              <w:pStyle w:val="TableParagraph"/>
              <w:spacing w:before="41" w:line="240" w:lineRule="exact"/>
              <w:ind w:right="99"/>
              <w:jc w:val="right"/>
            </w:pPr>
            <w:r>
              <w:t>5</w:t>
            </w:r>
          </w:p>
        </w:tc>
        <w:tc>
          <w:tcPr>
            <w:tcW w:w="567" w:type="dxa"/>
          </w:tcPr>
          <w:p w:rsidR="00C23131" w:rsidRDefault="00C23131" w:rsidP="00C23131">
            <w:pPr>
              <w:pStyle w:val="TableParagraph"/>
              <w:spacing w:before="41" w:line="240" w:lineRule="exact"/>
              <w:ind w:right="100"/>
              <w:jc w:val="right"/>
            </w:pPr>
            <w:r>
              <w:t>15</w:t>
            </w:r>
          </w:p>
        </w:tc>
        <w:tc>
          <w:tcPr>
            <w:tcW w:w="569" w:type="dxa"/>
          </w:tcPr>
          <w:p w:rsidR="00C23131" w:rsidRDefault="00C23131" w:rsidP="00C23131">
            <w:pPr>
              <w:pStyle w:val="TableParagraph"/>
              <w:spacing w:before="41" w:line="240" w:lineRule="exact"/>
              <w:ind w:left="233"/>
            </w:pPr>
            <w:r>
              <w:t>44</w:t>
            </w:r>
          </w:p>
        </w:tc>
        <w:tc>
          <w:tcPr>
            <w:tcW w:w="687" w:type="dxa"/>
          </w:tcPr>
          <w:p w:rsidR="00C23131" w:rsidRDefault="00C23131" w:rsidP="00C23131">
            <w:pPr>
              <w:pStyle w:val="TableParagraph"/>
              <w:spacing w:before="41" w:line="240" w:lineRule="exact"/>
              <w:ind w:right="100"/>
              <w:jc w:val="right"/>
            </w:pPr>
            <w:r>
              <w:t>15</w:t>
            </w:r>
          </w:p>
        </w:tc>
        <w:tc>
          <w:tcPr>
            <w:tcW w:w="567" w:type="dxa"/>
          </w:tcPr>
          <w:p w:rsidR="00C23131" w:rsidRDefault="00C23131" w:rsidP="00C23131">
            <w:pPr>
              <w:pStyle w:val="TableParagraph"/>
              <w:spacing w:before="41" w:line="240" w:lineRule="exact"/>
              <w:ind w:right="101"/>
              <w:jc w:val="right"/>
            </w:pPr>
            <w:r>
              <w:t>7</w:t>
            </w:r>
          </w:p>
        </w:tc>
        <w:tc>
          <w:tcPr>
            <w:tcW w:w="447" w:type="dxa"/>
          </w:tcPr>
          <w:p w:rsidR="00C23131" w:rsidRDefault="00C23131" w:rsidP="00C23131">
            <w:pPr>
              <w:pStyle w:val="TableParagraph"/>
              <w:spacing w:before="41" w:line="240" w:lineRule="exact"/>
              <w:ind w:left="118"/>
              <w:jc w:val="center"/>
            </w:pPr>
            <w:r>
              <w:t>5</w:t>
            </w:r>
          </w:p>
        </w:tc>
        <w:tc>
          <w:tcPr>
            <w:tcW w:w="690" w:type="dxa"/>
            <w:gridSpan w:val="2"/>
          </w:tcPr>
          <w:p w:rsidR="00C23131" w:rsidRDefault="00C23131" w:rsidP="00C23131">
            <w:pPr>
              <w:pStyle w:val="TableParagraph"/>
              <w:spacing w:before="41" w:line="240" w:lineRule="exact"/>
              <w:ind w:left="353"/>
            </w:pPr>
            <w:r>
              <w:t>17</w:t>
            </w:r>
          </w:p>
        </w:tc>
        <w:tc>
          <w:tcPr>
            <w:tcW w:w="447" w:type="dxa"/>
          </w:tcPr>
          <w:p w:rsidR="00C23131" w:rsidRDefault="00C23131" w:rsidP="00C23131">
            <w:pPr>
              <w:pStyle w:val="TableParagraph"/>
              <w:spacing w:before="41" w:line="240" w:lineRule="exact"/>
              <w:ind w:right="103"/>
              <w:jc w:val="right"/>
            </w:pPr>
            <w:r>
              <w:t>40</w:t>
            </w:r>
          </w:p>
        </w:tc>
        <w:tc>
          <w:tcPr>
            <w:tcW w:w="709" w:type="dxa"/>
          </w:tcPr>
          <w:p w:rsidR="00C23131" w:rsidRDefault="00C23131" w:rsidP="00C23131">
            <w:pPr>
              <w:pStyle w:val="TableParagraph"/>
              <w:spacing w:before="41" w:line="240" w:lineRule="exact"/>
              <w:ind w:right="104"/>
              <w:jc w:val="right"/>
            </w:pPr>
            <w:r>
              <w:t>7</w:t>
            </w:r>
          </w:p>
        </w:tc>
        <w:tc>
          <w:tcPr>
            <w:tcW w:w="567" w:type="dxa"/>
          </w:tcPr>
          <w:p w:rsidR="00C23131" w:rsidRDefault="00C23131" w:rsidP="00C23131">
            <w:pPr>
              <w:pStyle w:val="TableParagraph"/>
              <w:spacing w:before="41" w:line="240" w:lineRule="exact"/>
              <w:ind w:right="107"/>
              <w:jc w:val="right"/>
            </w:pPr>
            <w:r>
              <w:t>6</w:t>
            </w:r>
          </w:p>
        </w:tc>
        <w:tc>
          <w:tcPr>
            <w:tcW w:w="567" w:type="dxa"/>
          </w:tcPr>
          <w:p w:rsidR="00C23131" w:rsidRDefault="00C23131" w:rsidP="00C23131">
            <w:pPr>
              <w:pStyle w:val="TableParagraph"/>
              <w:spacing w:before="41" w:line="240" w:lineRule="exact"/>
              <w:ind w:right="105"/>
              <w:jc w:val="right"/>
            </w:pPr>
            <w:r>
              <w:t>15</w:t>
            </w:r>
          </w:p>
        </w:tc>
        <w:tc>
          <w:tcPr>
            <w:tcW w:w="834" w:type="dxa"/>
          </w:tcPr>
          <w:p w:rsidR="00C23131" w:rsidRDefault="00C23131" w:rsidP="00C23131">
            <w:pPr>
              <w:pStyle w:val="TableParagraph"/>
              <w:spacing w:before="41" w:line="240" w:lineRule="exact"/>
              <w:ind w:right="110"/>
              <w:jc w:val="right"/>
            </w:pPr>
            <w:r>
              <w:t>12</w:t>
            </w:r>
          </w:p>
        </w:tc>
      </w:tr>
      <w:tr w:rsidR="00C23131" w:rsidTr="00C23131">
        <w:trPr>
          <w:trHeight w:val="299"/>
        </w:trPr>
        <w:tc>
          <w:tcPr>
            <w:tcW w:w="1184" w:type="dxa"/>
          </w:tcPr>
          <w:p w:rsidR="00C23131" w:rsidRDefault="00C23131" w:rsidP="00C23131">
            <w:pPr>
              <w:pStyle w:val="TableParagraph"/>
              <w:spacing w:before="39" w:line="240" w:lineRule="exact"/>
              <w:ind w:left="105"/>
            </w:pPr>
            <w:r>
              <w:t>Ф23</w:t>
            </w:r>
          </w:p>
        </w:tc>
        <w:tc>
          <w:tcPr>
            <w:tcW w:w="567" w:type="dxa"/>
          </w:tcPr>
          <w:p w:rsidR="00C23131" w:rsidRDefault="00C23131" w:rsidP="00C23131">
            <w:pPr>
              <w:pStyle w:val="TableParagraph"/>
              <w:spacing w:before="39" w:line="240" w:lineRule="exact"/>
              <w:ind w:right="99"/>
              <w:jc w:val="right"/>
            </w:pPr>
            <w:r>
              <w:t>17</w:t>
            </w:r>
          </w:p>
        </w:tc>
        <w:tc>
          <w:tcPr>
            <w:tcW w:w="853" w:type="dxa"/>
          </w:tcPr>
          <w:p w:rsidR="00C23131" w:rsidRDefault="00C23131" w:rsidP="00C23131">
            <w:pPr>
              <w:pStyle w:val="TableParagraph"/>
              <w:spacing w:before="39" w:line="240" w:lineRule="exact"/>
              <w:ind w:right="98"/>
              <w:jc w:val="right"/>
            </w:pPr>
            <w:r>
              <w:t>0</w:t>
            </w:r>
          </w:p>
        </w:tc>
        <w:tc>
          <w:tcPr>
            <w:tcW w:w="568" w:type="dxa"/>
          </w:tcPr>
          <w:p w:rsidR="00C23131" w:rsidRDefault="00C23131" w:rsidP="00C23131">
            <w:pPr>
              <w:pStyle w:val="TableParagraph"/>
              <w:spacing w:before="39" w:line="240" w:lineRule="exact"/>
              <w:ind w:right="101"/>
              <w:jc w:val="right"/>
            </w:pPr>
            <w:r>
              <w:t>8</w:t>
            </w:r>
          </w:p>
        </w:tc>
        <w:tc>
          <w:tcPr>
            <w:tcW w:w="567" w:type="dxa"/>
          </w:tcPr>
          <w:p w:rsidR="00C23131" w:rsidRDefault="00C23131" w:rsidP="00C23131">
            <w:pPr>
              <w:pStyle w:val="TableParagraph"/>
              <w:spacing w:before="39" w:line="240" w:lineRule="exact"/>
              <w:ind w:right="99"/>
              <w:jc w:val="right"/>
            </w:pPr>
            <w:r>
              <w:t>1</w:t>
            </w:r>
          </w:p>
        </w:tc>
        <w:tc>
          <w:tcPr>
            <w:tcW w:w="567" w:type="dxa"/>
          </w:tcPr>
          <w:p w:rsidR="00C23131" w:rsidRDefault="00C23131" w:rsidP="00C23131">
            <w:pPr>
              <w:pStyle w:val="TableParagraph"/>
              <w:spacing w:before="39" w:line="240" w:lineRule="exact"/>
              <w:ind w:right="100"/>
              <w:jc w:val="right"/>
            </w:pPr>
            <w:r>
              <w:t>8</w:t>
            </w:r>
          </w:p>
        </w:tc>
        <w:tc>
          <w:tcPr>
            <w:tcW w:w="569" w:type="dxa"/>
          </w:tcPr>
          <w:p w:rsidR="00C23131" w:rsidRDefault="00C23131" w:rsidP="00C23131">
            <w:pPr>
              <w:pStyle w:val="TableParagraph"/>
              <w:spacing w:before="39" w:line="240" w:lineRule="exact"/>
              <w:ind w:left="233"/>
            </w:pPr>
            <w:r>
              <w:t>41</w:t>
            </w:r>
          </w:p>
        </w:tc>
        <w:tc>
          <w:tcPr>
            <w:tcW w:w="687" w:type="dxa"/>
          </w:tcPr>
          <w:p w:rsidR="00C23131" w:rsidRDefault="00C23131" w:rsidP="00C23131">
            <w:pPr>
              <w:pStyle w:val="TableParagraph"/>
              <w:spacing w:before="39" w:line="240" w:lineRule="exact"/>
              <w:ind w:right="100"/>
              <w:jc w:val="right"/>
            </w:pPr>
            <w:r>
              <w:t>15</w:t>
            </w:r>
          </w:p>
        </w:tc>
        <w:tc>
          <w:tcPr>
            <w:tcW w:w="567" w:type="dxa"/>
          </w:tcPr>
          <w:p w:rsidR="00C23131" w:rsidRDefault="00C23131" w:rsidP="00C23131">
            <w:pPr>
              <w:pStyle w:val="TableParagraph"/>
              <w:spacing w:before="39" w:line="240" w:lineRule="exact"/>
              <w:ind w:left="232"/>
            </w:pPr>
            <w:r>
              <w:t>19</w:t>
            </w:r>
          </w:p>
        </w:tc>
        <w:tc>
          <w:tcPr>
            <w:tcW w:w="447" w:type="dxa"/>
          </w:tcPr>
          <w:p w:rsidR="00C23131" w:rsidRDefault="00C23131" w:rsidP="00C23131">
            <w:pPr>
              <w:pStyle w:val="TableParagraph"/>
              <w:spacing w:before="39" w:line="240" w:lineRule="exact"/>
              <w:ind w:left="118"/>
              <w:jc w:val="center"/>
            </w:pPr>
            <w:r>
              <w:t>0</w:t>
            </w:r>
          </w:p>
        </w:tc>
        <w:tc>
          <w:tcPr>
            <w:tcW w:w="690" w:type="dxa"/>
            <w:gridSpan w:val="2"/>
          </w:tcPr>
          <w:p w:rsidR="00C23131" w:rsidRDefault="00C23131" w:rsidP="00C23131">
            <w:pPr>
              <w:pStyle w:val="TableParagraph"/>
              <w:spacing w:before="39" w:line="240" w:lineRule="exact"/>
              <w:ind w:right="103"/>
              <w:jc w:val="right"/>
            </w:pPr>
            <w:r>
              <w:t>7</w:t>
            </w:r>
          </w:p>
        </w:tc>
        <w:tc>
          <w:tcPr>
            <w:tcW w:w="447" w:type="dxa"/>
          </w:tcPr>
          <w:p w:rsidR="00C23131" w:rsidRDefault="00C23131" w:rsidP="00C23131">
            <w:pPr>
              <w:pStyle w:val="TableParagraph"/>
              <w:spacing w:before="39" w:line="240" w:lineRule="exact"/>
              <w:ind w:right="103"/>
              <w:jc w:val="right"/>
            </w:pPr>
            <w:r>
              <w:t>45</w:t>
            </w:r>
          </w:p>
        </w:tc>
        <w:tc>
          <w:tcPr>
            <w:tcW w:w="709" w:type="dxa"/>
          </w:tcPr>
          <w:p w:rsidR="00C23131" w:rsidRDefault="00C23131" w:rsidP="00C23131">
            <w:pPr>
              <w:pStyle w:val="TableParagraph"/>
              <w:spacing w:before="39" w:line="240" w:lineRule="exact"/>
              <w:ind w:right="104"/>
              <w:jc w:val="right"/>
            </w:pPr>
            <w:r>
              <w:t>12</w:t>
            </w:r>
          </w:p>
        </w:tc>
        <w:tc>
          <w:tcPr>
            <w:tcW w:w="567" w:type="dxa"/>
          </w:tcPr>
          <w:p w:rsidR="00C23131" w:rsidRDefault="00C23131" w:rsidP="00C23131">
            <w:pPr>
              <w:pStyle w:val="TableParagraph"/>
              <w:spacing w:before="39" w:line="240" w:lineRule="exact"/>
              <w:ind w:right="107"/>
              <w:jc w:val="right"/>
            </w:pPr>
            <w:r>
              <w:t>18</w:t>
            </w:r>
          </w:p>
        </w:tc>
        <w:tc>
          <w:tcPr>
            <w:tcW w:w="567" w:type="dxa"/>
          </w:tcPr>
          <w:p w:rsidR="00C23131" w:rsidRDefault="00C23131" w:rsidP="00C23131">
            <w:pPr>
              <w:pStyle w:val="TableParagraph"/>
              <w:spacing w:before="39" w:line="240" w:lineRule="exact"/>
              <w:ind w:right="105"/>
              <w:jc w:val="right"/>
            </w:pPr>
            <w:r>
              <w:t>10</w:t>
            </w:r>
          </w:p>
        </w:tc>
        <w:tc>
          <w:tcPr>
            <w:tcW w:w="834" w:type="dxa"/>
          </w:tcPr>
          <w:p w:rsidR="00C23131" w:rsidRDefault="00C23131" w:rsidP="00C23131">
            <w:pPr>
              <w:pStyle w:val="TableParagraph"/>
              <w:spacing w:before="39" w:line="240" w:lineRule="exact"/>
              <w:ind w:right="110"/>
              <w:jc w:val="right"/>
            </w:pPr>
            <w:r>
              <w:t>5</w:t>
            </w:r>
          </w:p>
        </w:tc>
      </w:tr>
      <w:tr w:rsidR="00C23131" w:rsidTr="00C23131">
        <w:trPr>
          <w:trHeight w:val="299"/>
        </w:trPr>
        <w:tc>
          <w:tcPr>
            <w:tcW w:w="1184" w:type="dxa"/>
          </w:tcPr>
          <w:p w:rsidR="00C23131" w:rsidRDefault="00C23131" w:rsidP="00C23131">
            <w:pPr>
              <w:pStyle w:val="TableParagraph"/>
              <w:spacing w:before="39" w:line="240" w:lineRule="exact"/>
              <w:ind w:left="105"/>
            </w:pPr>
            <w:r>
              <w:t>Ф24</w:t>
            </w:r>
          </w:p>
        </w:tc>
        <w:tc>
          <w:tcPr>
            <w:tcW w:w="567" w:type="dxa"/>
          </w:tcPr>
          <w:p w:rsidR="00C23131" w:rsidRDefault="00C23131" w:rsidP="00C23131">
            <w:pPr>
              <w:pStyle w:val="TableParagraph"/>
              <w:spacing w:before="39" w:line="240" w:lineRule="exact"/>
              <w:ind w:right="99"/>
              <w:jc w:val="right"/>
            </w:pPr>
            <w:r>
              <w:t>17</w:t>
            </w:r>
          </w:p>
        </w:tc>
        <w:tc>
          <w:tcPr>
            <w:tcW w:w="853" w:type="dxa"/>
          </w:tcPr>
          <w:p w:rsidR="00C23131" w:rsidRDefault="00C23131" w:rsidP="00C23131">
            <w:pPr>
              <w:pStyle w:val="TableParagraph"/>
              <w:spacing w:before="39" w:line="240" w:lineRule="exact"/>
              <w:ind w:right="98"/>
              <w:jc w:val="right"/>
            </w:pPr>
            <w:r>
              <w:t>7</w:t>
            </w:r>
          </w:p>
        </w:tc>
        <w:tc>
          <w:tcPr>
            <w:tcW w:w="568" w:type="dxa"/>
          </w:tcPr>
          <w:p w:rsidR="00C23131" w:rsidRDefault="00C23131" w:rsidP="00C23131">
            <w:pPr>
              <w:pStyle w:val="TableParagraph"/>
              <w:spacing w:before="39" w:line="240" w:lineRule="exact"/>
              <w:ind w:right="101"/>
              <w:jc w:val="right"/>
            </w:pPr>
            <w:r>
              <w:t>5</w:t>
            </w:r>
          </w:p>
        </w:tc>
        <w:tc>
          <w:tcPr>
            <w:tcW w:w="567" w:type="dxa"/>
          </w:tcPr>
          <w:p w:rsidR="00C23131" w:rsidRDefault="00C23131" w:rsidP="00C23131">
            <w:pPr>
              <w:pStyle w:val="TableParagraph"/>
              <w:spacing w:before="39" w:line="240" w:lineRule="exact"/>
              <w:ind w:right="99"/>
              <w:jc w:val="right"/>
            </w:pPr>
            <w:r>
              <w:t>5</w:t>
            </w:r>
          </w:p>
        </w:tc>
        <w:tc>
          <w:tcPr>
            <w:tcW w:w="567" w:type="dxa"/>
          </w:tcPr>
          <w:p w:rsidR="00C23131" w:rsidRDefault="00C23131" w:rsidP="00C23131">
            <w:pPr>
              <w:pStyle w:val="TableParagraph"/>
              <w:spacing w:before="39" w:line="240" w:lineRule="exact"/>
              <w:ind w:right="100"/>
              <w:jc w:val="right"/>
            </w:pPr>
            <w:r>
              <w:t>0</w:t>
            </w:r>
          </w:p>
        </w:tc>
        <w:tc>
          <w:tcPr>
            <w:tcW w:w="569" w:type="dxa"/>
          </w:tcPr>
          <w:p w:rsidR="00C23131" w:rsidRDefault="00C23131" w:rsidP="00C23131">
            <w:pPr>
              <w:pStyle w:val="TableParagraph"/>
              <w:spacing w:before="39" w:line="240" w:lineRule="exact"/>
              <w:ind w:left="233"/>
            </w:pPr>
            <w:r>
              <w:t>42</w:t>
            </w:r>
          </w:p>
        </w:tc>
        <w:tc>
          <w:tcPr>
            <w:tcW w:w="687" w:type="dxa"/>
          </w:tcPr>
          <w:p w:rsidR="00C23131" w:rsidRDefault="00C23131" w:rsidP="00C23131">
            <w:pPr>
              <w:pStyle w:val="TableParagraph"/>
              <w:spacing w:before="39" w:line="240" w:lineRule="exact"/>
              <w:ind w:right="100"/>
              <w:jc w:val="right"/>
            </w:pPr>
            <w:r>
              <w:t>17</w:t>
            </w:r>
          </w:p>
        </w:tc>
        <w:tc>
          <w:tcPr>
            <w:tcW w:w="567" w:type="dxa"/>
          </w:tcPr>
          <w:p w:rsidR="00C23131" w:rsidRDefault="00C23131" w:rsidP="00C23131">
            <w:pPr>
              <w:pStyle w:val="TableParagraph"/>
              <w:spacing w:before="39" w:line="240" w:lineRule="exact"/>
              <w:ind w:left="232"/>
            </w:pPr>
            <w:r>
              <w:t>10</w:t>
            </w:r>
          </w:p>
        </w:tc>
        <w:tc>
          <w:tcPr>
            <w:tcW w:w="447" w:type="dxa"/>
          </w:tcPr>
          <w:p w:rsidR="00C23131" w:rsidRDefault="00C23131" w:rsidP="00C23131">
            <w:pPr>
              <w:pStyle w:val="TableParagraph"/>
              <w:spacing w:before="39" w:line="240" w:lineRule="exact"/>
              <w:ind w:left="118"/>
              <w:jc w:val="center"/>
            </w:pPr>
            <w:r>
              <w:t>5</w:t>
            </w:r>
          </w:p>
        </w:tc>
        <w:tc>
          <w:tcPr>
            <w:tcW w:w="690" w:type="dxa"/>
            <w:gridSpan w:val="2"/>
          </w:tcPr>
          <w:p w:rsidR="00C23131" w:rsidRDefault="00C23131" w:rsidP="00C23131">
            <w:pPr>
              <w:pStyle w:val="TableParagraph"/>
              <w:spacing w:before="39" w:line="240" w:lineRule="exact"/>
              <w:ind w:left="353"/>
            </w:pPr>
            <w:r>
              <w:t>15</w:t>
            </w:r>
          </w:p>
        </w:tc>
        <w:tc>
          <w:tcPr>
            <w:tcW w:w="447" w:type="dxa"/>
          </w:tcPr>
          <w:p w:rsidR="00C23131" w:rsidRDefault="00C23131" w:rsidP="00C23131">
            <w:pPr>
              <w:pStyle w:val="TableParagraph"/>
              <w:spacing w:before="39" w:line="240" w:lineRule="exact"/>
              <w:ind w:right="103"/>
              <w:jc w:val="right"/>
            </w:pPr>
            <w:r>
              <w:t>23</w:t>
            </w:r>
          </w:p>
        </w:tc>
        <w:tc>
          <w:tcPr>
            <w:tcW w:w="709" w:type="dxa"/>
          </w:tcPr>
          <w:p w:rsidR="00C23131" w:rsidRDefault="00C23131" w:rsidP="00C23131">
            <w:pPr>
              <w:pStyle w:val="TableParagraph"/>
              <w:spacing w:before="39" w:line="240" w:lineRule="exact"/>
              <w:ind w:right="104"/>
              <w:jc w:val="right"/>
            </w:pPr>
            <w:r>
              <w:t>7</w:t>
            </w:r>
          </w:p>
        </w:tc>
        <w:tc>
          <w:tcPr>
            <w:tcW w:w="567" w:type="dxa"/>
          </w:tcPr>
          <w:p w:rsidR="00C23131" w:rsidRDefault="00C23131" w:rsidP="00C23131">
            <w:pPr>
              <w:pStyle w:val="TableParagraph"/>
              <w:spacing w:before="39" w:line="240" w:lineRule="exact"/>
              <w:ind w:right="107"/>
              <w:jc w:val="right"/>
            </w:pPr>
            <w:r>
              <w:t>7</w:t>
            </w:r>
          </w:p>
        </w:tc>
        <w:tc>
          <w:tcPr>
            <w:tcW w:w="567" w:type="dxa"/>
          </w:tcPr>
          <w:p w:rsidR="00C23131" w:rsidRDefault="00C23131" w:rsidP="00C23131">
            <w:pPr>
              <w:pStyle w:val="TableParagraph"/>
              <w:spacing w:before="39" w:line="240" w:lineRule="exact"/>
              <w:ind w:right="105"/>
              <w:jc w:val="right"/>
            </w:pPr>
            <w:r>
              <w:t>0</w:t>
            </w:r>
          </w:p>
        </w:tc>
        <w:tc>
          <w:tcPr>
            <w:tcW w:w="834" w:type="dxa"/>
          </w:tcPr>
          <w:p w:rsidR="00C23131" w:rsidRDefault="00C23131" w:rsidP="00C23131">
            <w:pPr>
              <w:pStyle w:val="TableParagraph"/>
              <w:spacing w:before="39" w:line="240" w:lineRule="exact"/>
              <w:ind w:right="110"/>
              <w:jc w:val="right"/>
            </w:pPr>
            <w:r>
              <w:t>9</w:t>
            </w:r>
          </w:p>
        </w:tc>
      </w:tr>
      <w:tr w:rsidR="00C23131" w:rsidTr="00C23131">
        <w:trPr>
          <w:trHeight w:val="299"/>
        </w:trPr>
        <w:tc>
          <w:tcPr>
            <w:tcW w:w="1184" w:type="dxa"/>
          </w:tcPr>
          <w:p w:rsidR="00C23131" w:rsidRDefault="00C23131" w:rsidP="00C23131">
            <w:pPr>
              <w:pStyle w:val="TableParagraph"/>
              <w:spacing w:before="41" w:line="238" w:lineRule="exact"/>
              <w:ind w:left="105"/>
            </w:pPr>
            <w:r>
              <w:t>Ф25</w:t>
            </w:r>
          </w:p>
        </w:tc>
        <w:tc>
          <w:tcPr>
            <w:tcW w:w="567" w:type="dxa"/>
          </w:tcPr>
          <w:p w:rsidR="00C23131" w:rsidRDefault="00C23131" w:rsidP="00C23131">
            <w:pPr>
              <w:pStyle w:val="TableParagraph"/>
              <w:spacing w:before="41" w:line="238" w:lineRule="exact"/>
              <w:ind w:right="99"/>
              <w:jc w:val="right"/>
            </w:pPr>
            <w:r>
              <w:t>16</w:t>
            </w:r>
          </w:p>
        </w:tc>
        <w:tc>
          <w:tcPr>
            <w:tcW w:w="853" w:type="dxa"/>
          </w:tcPr>
          <w:p w:rsidR="00C23131" w:rsidRDefault="00C23131" w:rsidP="00C23131">
            <w:pPr>
              <w:pStyle w:val="TableParagraph"/>
              <w:spacing w:before="41" w:line="238" w:lineRule="exact"/>
              <w:ind w:right="98"/>
              <w:jc w:val="right"/>
            </w:pPr>
            <w:r>
              <w:t>2</w:t>
            </w:r>
          </w:p>
        </w:tc>
        <w:tc>
          <w:tcPr>
            <w:tcW w:w="568" w:type="dxa"/>
          </w:tcPr>
          <w:p w:rsidR="00C23131" w:rsidRDefault="00C23131" w:rsidP="00C23131">
            <w:pPr>
              <w:pStyle w:val="TableParagraph"/>
              <w:spacing w:before="41" w:line="238" w:lineRule="exact"/>
              <w:ind w:right="101"/>
              <w:jc w:val="right"/>
            </w:pPr>
            <w:r>
              <w:t>3</w:t>
            </w:r>
          </w:p>
        </w:tc>
        <w:tc>
          <w:tcPr>
            <w:tcW w:w="567" w:type="dxa"/>
          </w:tcPr>
          <w:p w:rsidR="00C23131" w:rsidRDefault="00C23131" w:rsidP="00C23131">
            <w:pPr>
              <w:pStyle w:val="TableParagraph"/>
              <w:spacing w:before="41" w:line="238" w:lineRule="exact"/>
              <w:ind w:right="99"/>
              <w:jc w:val="right"/>
            </w:pPr>
            <w:r>
              <w:t>0</w:t>
            </w:r>
          </w:p>
        </w:tc>
        <w:tc>
          <w:tcPr>
            <w:tcW w:w="567" w:type="dxa"/>
          </w:tcPr>
          <w:p w:rsidR="00C23131" w:rsidRDefault="00C23131" w:rsidP="00C23131">
            <w:pPr>
              <w:pStyle w:val="TableParagraph"/>
              <w:spacing w:before="41" w:line="238" w:lineRule="exact"/>
              <w:ind w:right="100"/>
              <w:jc w:val="right"/>
            </w:pPr>
            <w:r>
              <w:t>11</w:t>
            </w:r>
          </w:p>
        </w:tc>
        <w:tc>
          <w:tcPr>
            <w:tcW w:w="569" w:type="dxa"/>
          </w:tcPr>
          <w:p w:rsidR="00C23131" w:rsidRDefault="00C23131" w:rsidP="00C23131">
            <w:pPr>
              <w:pStyle w:val="TableParagraph"/>
              <w:spacing w:before="41" w:line="238" w:lineRule="exact"/>
              <w:ind w:left="233"/>
            </w:pPr>
            <w:r>
              <w:t>40</w:t>
            </w:r>
          </w:p>
        </w:tc>
        <w:tc>
          <w:tcPr>
            <w:tcW w:w="687" w:type="dxa"/>
          </w:tcPr>
          <w:p w:rsidR="00C23131" w:rsidRDefault="00C23131" w:rsidP="00C23131">
            <w:pPr>
              <w:pStyle w:val="TableParagraph"/>
              <w:spacing w:before="41" w:line="238" w:lineRule="exact"/>
              <w:ind w:right="100"/>
              <w:jc w:val="right"/>
            </w:pPr>
            <w:r>
              <w:t>21</w:t>
            </w:r>
          </w:p>
        </w:tc>
        <w:tc>
          <w:tcPr>
            <w:tcW w:w="567" w:type="dxa"/>
          </w:tcPr>
          <w:p w:rsidR="00C23131" w:rsidRDefault="00C23131" w:rsidP="00C23131">
            <w:pPr>
              <w:pStyle w:val="TableParagraph"/>
              <w:spacing w:before="41" w:line="238" w:lineRule="exact"/>
              <w:ind w:right="101"/>
              <w:jc w:val="right"/>
            </w:pPr>
            <w:r>
              <w:t>7</w:t>
            </w:r>
          </w:p>
        </w:tc>
        <w:tc>
          <w:tcPr>
            <w:tcW w:w="447" w:type="dxa"/>
          </w:tcPr>
          <w:p w:rsidR="00C23131" w:rsidRDefault="00C23131" w:rsidP="00C23131">
            <w:pPr>
              <w:pStyle w:val="TableParagraph"/>
              <w:spacing w:before="41" w:line="238" w:lineRule="exact"/>
              <w:ind w:left="118"/>
              <w:jc w:val="center"/>
            </w:pPr>
            <w:r>
              <w:t>5</w:t>
            </w:r>
          </w:p>
        </w:tc>
        <w:tc>
          <w:tcPr>
            <w:tcW w:w="690" w:type="dxa"/>
            <w:gridSpan w:val="2"/>
          </w:tcPr>
          <w:p w:rsidR="00C23131" w:rsidRDefault="00C23131" w:rsidP="00C23131">
            <w:pPr>
              <w:pStyle w:val="TableParagraph"/>
              <w:spacing w:before="41" w:line="238" w:lineRule="exact"/>
              <w:ind w:right="103"/>
              <w:jc w:val="right"/>
            </w:pPr>
            <w:r>
              <w:t>7</w:t>
            </w:r>
          </w:p>
        </w:tc>
        <w:tc>
          <w:tcPr>
            <w:tcW w:w="447" w:type="dxa"/>
          </w:tcPr>
          <w:p w:rsidR="00C23131" w:rsidRDefault="00C23131" w:rsidP="00C23131">
            <w:pPr>
              <w:pStyle w:val="TableParagraph"/>
              <w:spacing w:before="41" w:line="238" w:lineRule="exact"/>
              <w:ind w:right="103"/>
              <w:jc w:val="right"/>
            </w:pPr>
            <w:r>
              <w:t>23</w:t>
            </w:r>
          </w:p>
        </w:tc>
        <w:tc>
          <w:tcPr>
            <w:tcW w:w="709" w:type="dxa"/>
          </w:tcPr>
          <w:p w:rsidR="00C23131" w:rsidRDefault="00C23131" w:rsidP="00C23131">
            <w:pPr>
              <w:pStyle w:val="TableParagraph"/>
              <w:spacing w:before="41" w:line="238" w:lineRule="exact"/>
              <w:ind w:right="104"/>
              <w:jc w:val="right"/>
            </w:pPr>
            <w:r>
              <w:t>5</w:t>
            </w:r>
          </w:p>
        </w:tc>
        <w:tc>
          <w:tcPr>
            <w:tcW w:w="567" w:type="dxa"/>
          </w:tcPr>
          <w:p w:rsidR="00C23131" w:rsidRDefault="00C23131" w:rsidP="00C23131">
            <w:pPr>
              <w:pStyle w:val="TableParagraph"/>
              <w:spacing w:before="41" w:line="238" w:lineRule="exact"/>
              <w:ind w:right="107"/>
              <w:jc w:val="right"/>
            </w:pPr>
            <w:r>
              <w:t>10</w:t>
            </w:r>
          </w:p>
        </w:tc>
        <w:tc>
          <w:tcPr>
            <w:tcW w:w="567" w:type="dxa"/>
          </w:tcPr>
          <w:p w:rsidR="00C23131" w:rsidRDefault="00C23131" w:rsidP="00C23131">
            <w:pPr>
              <w:pStyle w:val="TableParagraph"/>
              <w:spacing w:before="41" w:line="238" w:lineRule="exact"/>
              <w:ind w:right="105"/>
              <w:jc w:val="right"/>
            </w:pPr>
            <w:r>
              <w:t>5</w:t>
            </w:r>
          </w:p>
        </w:tc>
        <w:tc>
          <w:tcPr>
            <w:tcW w:w="834" w:type="dxa"/>
          </w:tcPr>
          <w:p w:rsidR="00C23131" w:rsidRDefault="00C23131" w:rsidP="00C23131">
            <w:pPr>
              <w:pStyle w:val="TableParagraph"/>
              <w:spacing w:before="41" w:line="238" w:lineRule="exact"/>
              <w:ind w:right="110"/>
              <w:jc w:val="right"/>
            </w:pPr>
            <w:r>
              <w:t>3</w:t>
            </w:r>
          </w:p>
        </w:tc>
      </w:tr>
      <w:tr w:rsidR="00C23131" w:rsidTr="00C23131">
        <w:trPr>
          <w:trHeight w:val="299"/>
        </w:trPr>
        <w:tc>
          <w:tcPr>
            <w:tcW w:w="1184" w:type="dxa"/>
          </w:tcPr>
          <w:p w:rsidR="00C23131" w:rsidRDefault="00C23131" w:rsidP="00C23131">
            <w:pPr>
              <w:pStyle w:val="TableParagraph"/>
              <w:spacing w:before="41" w:line="238" w:lineRule="exact"/>
              <w:ind w:left="105"/>
            </w:pPr>
            <w:r>
              <w:t>Ф26</w:t>
            </w:r>
          </w:p>
        </w:tc>
        <w:tc>
          <w:tcPr>
            <w:tcW w:w="567" w:type="dxa"/>
          </w:tcPr>
          <w:p w:rsidR="00C23131" w:rsidRDefault="00C23131" w:rsidP="00C23131">
            <w:pPr>
              <w:pStyle w:val="TableParagraph"/>
              <w:spacing w:before="41" w:line="238" w:lineRule="exact"/>
              <w:ind w:right="99"/>
              <w:jc w:val="right"/>
            </w:pPr>
            <w:r>
              <w:t>8</w:t>
            </w:r>
          </w:p>
        </w:tc>
        <w:tc>
          <w:tcPr>
            <w:tcW w:w="853" w:type="dxa"/>
          </w:tcPr>
          <w:p w:rsidR="00C23131" w:rsidRDefault="00C23131" w:rsidP="00C23131">
            <w:pPr>
              <w:pStyle w:val="TableParagraph"/>
              <w:spacing w:before="41" w:line="238" w:lineRule="exact"/>
              <w:ind w:right="98"/>
              <w:jc w:val="right"/>
            </w:pPr>
            <w:r>
              <w:t>3</w:t>
            </w:r>
          </w:p>
        </w:tc>
        <w:tc>
          <w:tcPr>
            <w:tcW w:w="568" w:type="dxa"/>
          </w:tcPr>
          <w:p w:rsidR="00C23131" w:rsidRDefault="00C23131" w:rsidP="00C23131">
            <w:pPr>
              <w:pStyle w:val="TableParagraph"/>
              <w:spacing w:before="41" w:line="238" w:lineRule="exact"/>
              <w:ind w:right="101"/>
              <w:jc w:val="right"/>
            </w:pPr>
            <w:r>
              <w:t>2</w:t>
            </w:r>
          </w:p>
        </w:tc>
        <w:tc>
          <w:tcPr>
            <w:tcW w:w="567" w:type="dxa"/>
          </w:tcPr>
          <w:p w:rsidR="00C23131" w:rsidRDefault="00C23131" w:rsidP="00C23131">
            <w:pPr>
              <w:pStyle w:val="TableParagraph"/>
              <w:spacing w:before="41" w:line="238" w:lineRule="exact"/>
              <w:ind w:right="99"/>
              <w:jc w:val="right"/>
            </w:pPr>
            <w:r>
              <w:t>0</w:t>
            </w:r>
          </w:p>
        </w:tc>
        <w:tc>
          <w:tcPr>
            <w:tcW w:w="567" w:type="dxa"/>
          </w:tcPr>
          <w:p w:rsidR="00C23131" w:rsidRDefault="00C23131" w:rsidP="00C23131">
            <w:pPr>
              <w:pStyle w:val="TableParagraph"/>
              <w:spacing w:before="41" w:line="238" w:lineRule="exact"/>
              <w:ind w:right="100"/>
              <w:jc w:val="right"/>
            </w:pPr>
            <w:r>
              <w:t>3</w:t>
            </w:r>
          </w:p>
        </w:tc>
        <w:tc>
          <w:tcPr>
            <w:tcW w:w="569" w:type="dxa"/>
          </w:tcPr>
          <w:p w:rsidR="00C23131" w:rsidRDefault="00C23131" w:rsidP="00C23131">
            <w:pPr>
              <w:pStyle w:val="TableParagraph"/>
              <w:spacing w:before="41" w:line="238" w:lineRule="exact"/>
              <w:ind w:left="233"/>
            </w:pPr>
            <w:r>
              <w:t>37</w:t>
            </w:r>
          </w:p>
        </w:tc>
        <w:tc>
          <w:tcPr>
            <w:tcW w:w="687" w:type="dxa"/>
          </w:tcPr>
          <w:p w:rsidR="00C23131" w:rsidRDefault="00C23131" w:rsidP="00C23131">
            <w:pPr>
              <w:pStyle w:val="TableParagraph"/>
              <w:spacing w:before="41" w:line="238" w:lineRule="exact"/>
              <w:ind w:right="100"/>
              <w:jc w:val="right"/>
            </w:pPr>
            <w:r>
              <w:t>18</w:t>
            </w:r>
          </w:p>
        </w:tc>
        <w:tc>
          <w:tcPr>
            <w:tcW w:w="567" w:type="dxa"/>
          </w:tcPr>
          <w:p w:rsidR="00C23131" w:rsidRDefault="00C23131" w:rsidP="00C23131">
            <w:pPr>
              <w:pStyle w:val="TableParagraph"/>
              <w:spacing w:before="41" w:line="238" w:lineRule="exact"/>
              <w:ind w:right="101"/>
              <w:jc w:val="right"/>
            </w:pPr>
            <w:r>
              <w:t>5</w:t>
            </w:r>
          </w:p>
        </w:tc>
        <w:tc>
          <w:tcPr>
            <w:tcW w:w="447" w:type="dxa"/>
          </w:tcPr>
          <w:p w:rsidR="00C23131" w:rsidRDefault="00C23131" w:rsidP="00C23131">
            <w:pPr>
              <w:pStyle w:val="TableParagraph"/>
              <w:spacing w:before="41" w:line="238" w:lineRule="exact"/>
              <w:ind w:left="118"/>
              <w:jc w:val="center"/>
            </w:pPr>
            <w:r>
              <w:t>2</w:t>
            </w:r>
          </w:p>
        </w:tc>
        <w:tc>
          <w:tcPr>
            <w:tcW w:w="690" w:type="dxa"/>
            <w:gridSpan w:val="2"/>
          </w:tcPr>
          <w:p w:rsidR="00C23131" w:rsidRDefault="00C23131" w:rsidP="00C23131">
            <w:pPr>
              <w:pStyle w:val="TableParagraph"/>
              <w:spacing w:before="41" w:line="238" w:lineRule="exact"/>
              <w:ind w:left="353"/>
            </w:pPr>
            <w:r>
              <w:t>12</w:t>
            </w:r>
          </w:p>
        </w:tc>
        <w:tc>
          <w:tcPr>
            <w:tcW w:w="447" w:type="dxa"/>
          </w:tcPr>
          <w:p w:rsidR="00C23131" w:rsidRDefault="00C23131" w:rsidP="00C23131">
            <w:pPr>
              <w:pStyle w:val="TableParagraph"/>
              <w:spacing w:before="41" w:line="238" w:lineRule="exact"/>
              <w:ind w:right="103"/>
              <w:jc w:val="right"/>
            </w:pPr>
            <w:r>
              <w:t>33</w:t>
            </w:r>
          </w:p>
        </w:tc>
        <w:tc>
          <w:tcPr>
            <w:tcW w:w="709" w:type="dxa"/>
          </w:tcPr>
          <w:p w:rsidR="00C23131" w:rsidRDefault="00C23131" w:rsidP="00C23131">
            <w:pPr>
              <w:pStyle w:val="TableParagraph"/>
              <w:spacing w:before="41" w:line="238" w:lineRule="exact"/>
              <w:ind w:right="104"/>
              <w:jc w:val="right"/>
            </w:pPr>
            <w:r>
              <w:t>3</w:t>
            </w:r>
          </w:p>
        </w:tc>
        <w:tc>
          <w:tcPr>
            <w:tcW w:w="567" w:type="dxa"/>
          </w:tcPr>
          <w:p w:rsidR="00C23131" w:rsidRDefault="00C23131" w:rsidP="00C23131">
            <w:pPr>
              <w:pStyle w:val="TableParagraph"/>
              <w:spacing w:before="41" w:line="238" w:lineRule="exact"/>
              <w:ind w:right="107"/>
              <w:jc w:val="right"/>
            </w:pPr>
            <w:r>
              <w:t>12</w:t>
            </w:r>
          </w:p>
        </w:tc>
        <w:tc>
          <w:tcPr>
            <w:tcW w:w="567" w:type="dxa"/>
          </w:tcPr>
          <w:p w:rsidR="00C23131" w:rsidRDefault="00C23131" w:rsidP="00C23131">
            <w:pPr>
              <w:pStyle w:val="TableParagraph"/>
              <w:spacing w:before="41" w:line="238" w:lineRule="exact"/>
              <w:ind w:right="105"/>
              <w:jc w:val="right"/>
            </w:pPr>
            <w:r>
              <w:t>8</w:t>
            </w:r>
          </w:p>
        </w:tc>
        <w:tc>
          <w:tcPr>
            <w:tcW w:w="834" w:type="dxa"/>
          </w:tcPr>
          <w:p w:rsidR="00C23131" w:rsidRDefault="00C23131" w:rsidP="00C23131">
            <w:pPr>
              <w:pStyle w:val="TableParagraph"/>
              <w:spacing w:before="41" w:line="238" w:lineRule="exact"/>
              <w:ind w:right="110"/>
              <w:jc w:val="right"/>
            </w:pPr>
            <w:r>
              <w:t>10</w:t>
            </w:r>
          </w:p>
        </w:tc>
      </w:tr>
      <w:tr w:rsidR="00C23131" w:rsidTr="00C23131">
        <w:trPr>
          <w:trHeight w:val="551"/>
        </w:trPr>
        <w:tc>
          <w:tcPr>
            <w:tcW w:w="1184" w:type="dxa"/>
          </w:tcPr>
          <w:p w:rsidR="00C23131" w:rsidRDefault="00C23131" w:rsidP="00C23131">
            <w:pPr>
              <w:pStyle w:val="TableParagraph"/>
              <w:spacing w:before="3"/>
              <w:rPr>
                <w:sz w:val="23"/>
              </w:rPr>
            </w:pPr>
          </w:p>
          <w:p w:rsidR="00C23131" w:rsidRDefault="00C23131" w:rsidP="00C23131">
            <w:pPr>
              <w:pStyle w:val="TableParagraph"/>
              <w:ind w:left="105"/>
              <w:rPr>
                <w:sz w:val="24"/>
              </w:rPr>
            </w:pPr>
            <w:r>
              <w:rPr>
                <w:sz w:val="24"/>
              </w:rPr>
              <w:t>Ф27</w:t>
            </w:r>
          </w:p>
        </w:tc>
        <w:tc>
          <w:tcPr>
            <w:tcW w:w="567" w:type="dxa"/>
          </w:tcPr>
          <w:p w:rsidR="00C23131" w:rsidRDefault="00C23131" w:rsidP="00C23131">
            <w:pPr>
              <w:pStyle w:val="TableParagraph"/>
              <w:spacing w:before="3"/>
              <w:rPr>
                <w:sz w:val="23"/>
              </w:rPr>
            </w:pPr>
          </w:p>
          <w:p w:rsidR="00C23131" w:rsidRDefault="00C23131" w:rsidP="00C23131">
            <w:pPr>
              <w:pStyle w:val="TableParagraph"/>
              <w:ind w:right="99"/>
              <w:jc w:val="right"/>
              <w:rPr>
                <w:sz w:val="24"/>
              </w:rPr>
            </w:pPr>
            <w:r>
              <w:rPr>
                <w:sz w:val="24"/>
              </w:rPr>
              <w:t>52</w:t>
            </w:r>
          </w:p>
        </w:tc>
        <w:tc>
          <w:tcPr>
            <w:tcW w:w="853" w:type="dxa"/>
          </w:tcPr>
          <w:p w:rsidR="00C23131" w:rsidRDefault="00C23131" w:rsidP="00C23131">
            <w:pPr>
              <w:pStyle w:val="TableParagraph"/>
              <w:spacing w:before="3"/>
              <w:rPr>
                <w:sz w:val="23"/>
              </w:rPr>
            </w:pPr>
          </w:p>
          <w:p w:rsidR="00C23131" w:rsidRDefault="00C23131" w:rsidP="00C23131">
            <w:pPr>
              <w:pStyle w:val="TableParagraph"/>
              <w:ind w:right="98"/>
              <w:jc w:val="right"/>
              <w:rPr>
                <w:sz w:val="24"/>
              </w:rPr>
            </w:pPr>
            <w:r>
              <w:rPr>
                <w:sz w:val="24"/>
              </w:rPr>
              <w:t>18</w:t>
            </w:r>
          </w:p>
        </w:tc>
        <w:tc>
          <w:tcPr>
            <w:tcW w:w="568" w:type="dxa"/>
          </w:tcPr>
          <w:p w:rsidR="00C23131" w:rsidRDefault="00C23131" w:rsidP="00C23131">
            <w:pPr>
              <w:pStyle w:val="TableParagraph"/>
              <w:spacing w:before="3"/>
              <w:rPr>
                <w:sz w:val="23"/>
              </w:rPr>
            </w:pPr>
          </w:p>
          <w:p w:rsidR="00C23131" w:rsidRDefault="00C23131" w:rsidP="00C23131">
            <w:pPr>
              <w:pStyle w:val="TableParagraph"/>
              <w:ind w:right="101"/>
              <w:jc w:val="right"/>
              <w:rPr>
                <w:sz w:val="24"/>
              </w:rPr>
            </w:pPr>
            <w:r>
              <w:rPr>
                <w:sz w:val="24"/>
              </w:rPr>
              <w:t>18</w:t>
            </w:r>
          </w:p>
        </w:tc>
        <w:tc>
          <w:tcPr>
            <w:tcW w:w="567" w:type="dxa"/>
          </w:tcPr>
          <w:p w:rsidR="00C23131" w:rsidRDefault="00C23131" w:rsidP="00C23131">
            <w:pPr>
              <w:pStyle w:val="TableParagraph"/>
              <w:spacing w:before="3"/>
              <w:rPr>
                <w:sz w:val="23"/>
              </w:rPr>
            </w:pPr>
          </w:p>
          <w:p w:rsidR="00C23131" w:rsidRDefault="00C23131" w:rsidP="00C23131">
            <w:pPr>
              <w:pStyle w:val="TableParagraph"/>
              <w:ind w:right="99"/>
              <w:jc w:val="right"/>
              <w:rPr>
                <w:sz w:val="24"/>
              </w:rPr>
            </w:pPr>
            <w:r>
              <w:rPr>
                <w:sz w:val="24"/>
              </w:rPr>
              <w:t>16</w:t>
            </w:r>
          </w:p>
        </w:tc>
        <w:tc>
          <w:tcPr>
            <w:tcW w:w="567" w:type="dxa"/>
          </w:tcPr>
          <w:p w:rsidR="00C23131" w:rsidRDefault="00C23131" w:rsidP="00C23131">
            <w:pPr>
              <w:pStyle w:val="TableParagraph"/>
              <w:spacing w:before="3"/>
              <w:rPr>
                <w:sz w:val="23"/>
              </w:rPr>
            </w:pPr>
          </w:p>
          <w:p w:rsidR="00C23131" w:rsidRDefault="00C23131" w:rsidP="00C23131">
            <w:pPr>
              <w:pStyle w:val="TableParagraph"/>
              <w:ind w:right="100"/>
              <w:jc w:val="right"/>
              <w:rPr>
                <w:sz w:val="24"/>
              </w:rPr>
            </w:pPr>
            <w:r>
              <w:rPr>
                <w:sz w:val="24"/>
              </w:rPr>
              <w:t>0</w:t>
            </w:r>
          </w:p>
        </w:tc>
        <w:tc>
          <w:tcPr>
            <w:tcW w:w="569" w:type="dxa"/>
          </w:tcPr>
          <w:p w:rsidR="00C23131" w:rsidRDefault="00C23131" w:rsidP="00C23131">
            <w:pPr>
              <w:pStyle w:val="TableParagraph"/>
              <w:spacing w:before="3"/>
              <w:rPr>
                <w:sz w:val="23"/>
              </w:rPr>
            </w:pPr>
          </w:p>
          <w:p w:rsidR="00C23131" w:rsidRDefault="00C23131" w:rsidP="00C23131">
            <w:pPr>
              <w:pStyle w:val="TableParagraph"/>
              <w:ind w:left="213"/>
              <w:rPr>
                <w:sz w:val="24"/>
              </w:rPr>
            </w:pPr>
            <w:r>
              <w:rPr>
                <w:sz w:val="24"/>
              </w:rPr>
              <w:t>65</w:t>
            </w:r>
          </w:p>
        </w:tc>
        <w:tc>
          <w:tcPr>
            <w:tcW w:w="687" w:type="dxa"/>
          </w:tcPr>
          <w:p w:rsidR="00C23131" w:rsidRDefault="00C23131" w:rsidP="00C23131">
            <w:pPr>
              <w:pStyle w:val="TableParagraph"/>
              <w:spacing w:before="3"/>
              <w:rPr>
                <w:sz w:val="23"/>
              </w:rPr>
            </w:pPr>
          </w:p>
          <w:p w:rsidR="00C23131" w:rsidRDefault="00C23131" w:rsidP="00C23131">
            <w:pPr>
              <w:pStyle w:val="TableParagraph"/>
              <w:ind w:right="100"/>
              <w:jc w:val="right"/>
              <w:rPr>
                <w:sz w:val="24"/>
              </w:rPr>
            </w:pPr>
            <w:r>
              <w:rPr>
                <w:sz w:val="24"/>
              </w:rPr>
              <w:t>20</w:t>
            </w:r>
          </w:p>
        </w:tc>
        <w:tc>
          <w:tcPr>
            <w:tcW w:w="567" w:type="dxa"/>
          </w:tcPr>
          <w:p w:rsidR="00C23131" w:rsidRDefault="00C23131" w:rsidP="00C23131">
            <w:pPr>
              <w:pStyle w:val="TableParagraph"/>
              <w:spacing w:before="3"/>
              <w:rPr>
                <w:sz w:val="23"/>
              </w:rPr>
            </w:pPr>
          </w:p>
          <w:p w:rsidR="00C23131" w:rsidRDefault="00C23131" w:rsidP="00C23131">
            <w:pPr>
              <w:pStyle w:val="TableParagraph"/>
              <w:ind w:left="213"/>
              <w:rPr>
                <w:sz w:val="24"/>
              </w:rPr>
            </w:pPr>
            <w:r>
              <w:rPr>
                <w:sz w:val="24"/>
              </w:rPr>
              <w:t>15</w:t>
            </w:r>
          </w:p>
        </w:tc>
        <w:tc>
          <w:tcPr>
            <w:tcW w:w="447" w:type="dxa"/>
          </w:tcPr>
          <w:p w:rsidR="00C23131" w:rsidRDefault="00C23131" w:rsidP="00C23131">
            <w:pPr>
              <w:pStyle w:val="TableParagraph"/>
              <w:spacing w:before="3"/>
              <w:rPr>
                <w:sz w:val="23"/>
              </w:rPr>
            </w:pPr>
          </w:p>
          <w:p w:rsidR="00C23131" w:rsidRDefault="00C23131" w:rsidP="00C23131">
            <w:pPr>
              <w:pStyle w:val="TableParagraph"/>
              <w:ind w:left="109"/>
              <w:jc w:val="center"/>
              <w:rPr>
                <w:sz w:val="24"/>
              </w:rPr>
            </w:pPr>
            <w:r>
              <w:rPr>
                <w:sz w:val="24"/>
              </w:rPr>
              <w:t>5</w:t>
            </w:r>
          </w:p>
        </w:tc>
        <w:tc>
          <w:tcPr>
            <w:tcW w:w="690" w:type="dxa"/>
            <w:gridSpan w:val="2"/>
          </w:tcPr>
          <w:p w:rsidR="00C23131" w:rsidRDefault="00C23131" w:rsidP="00C23131">
            <w:pPr>
              <w:pStyle w:val="TableParagraph"/>
              <w:spacing w:before="3"/>
              <w:rPr>
                <w:sz w:val="23"/>
              </w:rPr>
            </w:pPr>
          </w:p>
          <w:p w:rsidR="00C23131" w:rsidRDefault="00C23131" w:rsidP="00C23131">
            <w:pPr>
              <w:pStyle w:val="TableParagraph"/>
              <w:ind w:left="334"/>
              <w:rPr>
                <w:sz w:val="24"/>
              </w:rPr>
            </w:pPr>
            <w:r>
              <w:rPr>
                <w:sz w:val="24"/>
              </w:rPr>
              <w:t>25</w:t>
            </w:r>
          </w:p>
        </w:tc>
        <w:tc>
          <w:tcPr>
            <w:tcW w:w="447" w:type="dxa"/>
          </w:tcPr>
          <w:p w:rsidR="00C23131" w:rsidRDefault="00C23131" w:rsidP="00C23131">
            <w:pPr>
              <w:pStyle w:val="TableParagraph"/>
              <w:spacing w:line="268" w:lineRule="exact"/>
              <w:ind w:left="211"/>
              <w:rPr>
                <w:sz w:val="24"/>
              </w:rPr>
            </w:pPr>
            <w:r>
              <w:rPr>
                <w:sz w:val="24"/>
              </w:rPr>
              <w:t>4</w:t>
            </w:r>
          </w:p>
          <w:p w:rsidR="00C23131" w:rsidRDefault="00C23131" w:rsidP="00C23131">
            <w:pPr>
              <w:pStyle w:val="TableParagraph"/>
              <w:ind w:left="211"/>
              <w:rPr>
                <w:sz w:val="24"/>
              </w:rPr>
            </w:pPr>
            <w:r>
              <w:rPr>
                <w:sz w:val="24"/>
              </w:rPr>
              <w:t>5</w:t>
            </w:r>
          </w:p>
        </w:tc>
        <w:tc>
          <w:tcPr>
            <w:tcW w:w="709" w:type="dxa"/>
          </w:tcPr>
          <w:p w:rsidR="00C23131" w:rsidRDefault="00C23131" w:rsidP="00C23131">
            <w:pPr>
              <w:pStyle w:val="TableParagraph"/>
              <w:spacing w:before="3"/>
              <w:rPr>
                <w:sz w:val="23"/>
              </w:rPr>
            </w:pPr>
          </w:p>
          <w:p w:rsidR="00C23131" w:rsidRDefault="00C23131" w:rsidP="00C23131">
            <w:pPr>
              <w:pStyle w:val="TableParagraph"/>
              <w:ind w:right="104"/>
              <w:jc w:val="right"/>
              <w:rPr>
                <w:sz w:val="24"/>
              </w:rPr>
            </w:pPr>
            <w:r>
              <w:rPr>
                <w:sz w:val="24"/>
              </w:rPr>
              <w:t>5</w:t>
            </w:r>
          </w:p>
        </w:tc>
        <w:tc>
          <w:tcPr>
            <w:tcW w:w="567" w:type="dxa"/>
          </w:tcPr>
          <w:p w:rsidR="00C23131" w:rsidRDefault="00C23131" w:rsidP="00C23131">
            <w:pPr>
              <w:pStyle w:val="TableParagraph"/>
              <w:spacing w:before="3"/>
              <w:rPr>
                <w:sz w:val="23"/>
              </w:rPr>
            </w:pPr>
          </w:p>
          <w:p w:rsidR="00C23131" w:rsidRDefault="00C23131" w:rsidP="00C23131">
            <w:pPr>
              <w:pStyle w:val="TableParagraph"/>
              <w:ind w:right="107"/>
              <w:jc w:val="right"/>
              <w:rPr>
                <w:sz w:val="24"/>
              </w:rPr>
            </w:pPr>
            <w:r>
              <w:rPr>
                <w:sz w:val="24"/>
              </w:rPr>
              <w:t>18</w:t>
            </w:r>
          </w:p>
        </w:tc>
        <w:tc>
          <w:tcPr>
            <w:tcW w:w="567" w:type="dxa"/>
          </w:tcPr>
          <w:p w:rsidR="00C23131" w:rsidRDefault="00C23131" w:rsidP="00C23131">
            <w:pPr>
              <w:pStyle w:val="TableParagraph"/>
              <w:spacing w:before="3"/>
              <w:rPr>
                <w:sz w:val="23"/>
              </w:rPr>
            </w:pPr>
          </w:p>
          <w:p w:rsidR="00C23131" w:rsidRDefault="00C23131" w:rsidP="00C23131">
            <w:pPr>
              <w:pStyle w:val="TableParagraph"/>
              <w:ind w:right="105"/>
              <w:jc w:val="right"/>
              <w:rPr>
                <w:sz w:val="24"/>
              </w:rPr>
            </w:pPr>
            <w:r>
              <w:rPr>
                <w:sz w:val="24"/>
              </w:rPr>
              <w:t>20</w:t>
            </w:r>
          </w:p>
        </w:tc>
        <w:tc>
          <w:tcPr>
            <w:tcW w:w="834" w:type="dxa"/>
          </w:tcPr>
          <w:p w:rsidR="00C23131" w:rsidRDefault="00C23131" w:rsidP="00C23131">
            <w:pPr>
              <w:pStyle w:val="TableParagraph"/>
              <w:spacing w:before="3"/>
              <w:rPr>
                <w:sz w:val="23"/>
              </w:rPr>
            </w:pPr>
          </w:p>
          <w:p w:rsidR="00C23131" w:rsidRDefault="00C23131" w:rsidP="00C23131">
            <w:pPr>
              <w:pStyle w:val="TableParagraph"/>
              <w:ind w:right="110"/>
              <w:jc w:val="right"/>
              <w:rPr>
                <w:sz w:val="24"/>
              </w:rPr>
            </w:pPr>
            <w:r>
              <w:rPr>
                <w:sz w:val="24"/>
              </w:rPr>
              <w:t>2</w:t>
            </w:r>
          </w:p>
        </w:tc>
      </w:tr>
      <w:tr w:rsidR="00C23131" w:rsidTr="008F0B93">
        <w:trPr>
          <w:trHeight w:val="828"/>
        </w:trPr>
        <w:tc>
          <w:tcPr>
            <w:tcW w:w="1184" w:type="dxa"/>
          </w:tcPr>
          <w:p w:rsidR="00C23131" w:rsidRPr="00C23131" w:rsidRDefault="00C23131" w:rsidP="00C23131">
            <w:pPr>
              <w:pStyle w:val="TableParagraph"/>
              <w:ind w:left="105" w:right="248"/>
              <w:rPr>
                <w:sz w:val="24"/>
                <w:lang w:val="ru-RU"/>
              </w:rPr>
            </w:pPr>
            <w:r w:rsidRPr="00C23131">
              <w:rPr>
                <w:sz w:val="24"/>
                <w:lang w:val="ru-RU"/>
              </w:rPr>
              <w:t>Фаза не сфор-на</w:t>
            </w:r>
          </w:p>
          <w:p w:rsidR="00C23131" w:rsidRPr="00C23131" w:rsidRDefault="00C23131" w:rsidP="00C23131">
            <w:pPr>
              <w:pStyle w:val="TableParagraph"/>
              <w:ind w:left="105"/>
              <w:rPr>
                <w:sz w:val="24"/>
                <w:lang w:val="ru-RU"/>
              </w:rPr>
            </w:pPr>
            <w:r w:rsidRPr="00C23131">
              <w:rPr>
                <w:sz w:val="24"/>
                <w:lang w:val="ru-RU"/>
              </w:rPr>
              <w:t>(чол)</w:t>
            </w:r>
          </w:p>
        </w:tc>
        <w:tc>
          <w:tcPr>
            <w:tcW w:w="567" w:type="dxa"/>
          </w:tcPr>
          <w:p w:rsidR="00C23131" w:rsidRPr="008F0B93" w:rsidRDefault="00C23131" w:rsidP="00C23131">
            <w:pPr>
              <w:pStyle w:val="TableParagraph"/>
              <w:rPr>
                <w:lang w:val="ru-RU"/>
              </w:rPr>
            </w:pPr>
          </w:p>
        </w:tc>
        <w:tc>
          <w:tcPr>
            <w:tcW w:w="853" w:type="dxa"/>
          </w:tcPr>
          <w:p w:rsidR="00C23131" w:rsidRPr="008F0B93" w:rsidRDefault="00C23131" w:rsidP="008F0B93">
            <w:pPr>
              <w:pStyle w:val="TableParagraph"/>
              <w:jc w:val="center"/>
              <w:rPr>
                <w:lang w:val="ru-RU"/>
              </w:rPr>
            </w:pPr>
          </w:p>
          <w:p w:rsidR="00C23131" w:rsidRPr="008F0B93" w:rsidRDefault="00C23131" w:rsidP="008F0B93">
            <w:pPr>
              <w:pStyle w:val="TableParagraph"/>
              <w:spacing w:before="6"/>
              <w:jc w:val="center"/>
              <w:rPr>
                <w:lang w:val="ru-RU"/>
              </w:rPr>
            </w:pPr>
          </w:p>
          <w:p w:rsidR="00C23131" w:rsidRPr="008F0B93" w:rsidRDefault="00C23131" w:rsidP="008F0B93">
            <w:pPr>
              <w:pStyle w:val="TableParagraph"/>
              <w:spacing w:line="238" w:lineRule="exact"/>
              <w:ind w:right="96"/>
              <w:jc w:val="center"/>
            </w:pPr>
            <w:r w:rsidRPr="008F0B93">
              <w:t>59%</w:t>
            </w:r>
          </w:p>
        </w:tc>
        <w:tc>
          <w:tcPr>
            <w:tcW w:w="568" w:type="dxa"/>
          </w:tcPr>
          <w:p w:rsidR="00C23131" w:rsidRPr="008F0B93" w:rsidRDefault="00C23131" w:rsidP="008F0B93">
            <w:pPr>
              <w:pStyle w:val="TableParagraph"/>
              <w:spacing w:before="7"/>
              <w:jc w:val="center"/>
            </w:pPr>
          </w:p>
          <w:p w:rsidR="00C23131" w:rsidRPr="008F0B93" w:rsidRDefault="008F0B93" w:rsidP="008F0B93">
            <w:pPr>
              <w:pStyle w:val="TableParagraph"/>
              <w:spacing w:line="253" w:lineRule="exact"/>
              <w:ind w:left="233"/>
              <w:jc w:val="center"/>
            </w:pPr>
            <w:r w:rsidRPr="008F0B93">
              <w:t>82</w:t>
            </w:r>
            <w:r w:rsidR="00C23131" w:rsidRPr="008F0B93">
              <w:t>%</w:t>
            </w:r>
          </w:p>
        </w:tc>
        <w:tc>
          <w:tcPr>
            <w:tcW w:w="567" w:type="dxa"/>
          </w:tcPr>
          <w:p w:rsidR="00C23131" w:rsidRPr="008F0B93" w:rsidRDefault="00C23131" w:rsidP="008F0B93">
            <w:pPr>
              <w:pStyle w:val="TableParagraph"/>
              <w:spacing w:before="7"/>
              <w:jc w:val="center"/>
            </w:pPr>
          </w:p>
          <w:p w:rsidR="00C23131" w:rsidRPr="008F0B93" w:rsidRDefault="00C23131" w:rsidP="008F0B93">
            <w:pPr>
              <w:pStyle w:val="TableParagraph"/>
              <w:spacing w:line="253" w:lineRule="exact"/>
              <w:ind w:left="234"/>
              <w:jc w:val="center"/>
            </w:pPr>
            <w:r w:rsidRPr="008F0B93">
              <w:t>63</w:t>
            </w:r>
          </w:p>
          <w:p w:rsidR="00C23131" w:rsidRPr="008F0B93" w:rsidRDefault="00C23131" w:rsidP="008F0B93">
            <w:pPr>
              <w:pStyle w:val="TableParagraph"/>
              <w:spacing w:line="238" w:lineRule="exact"/>
              <w:ind w:left="272"/>
              <w:jc w:val="center"/>
            </w:pPr>
            <w:r w:rsidRPr="008F0B93">
              <w:t>%</w:t>
            </w:r>
          </w:p>
        </w:tc>
        <w:tc>
          <w:tcPr>
            <w:tcW w:w="567" w:type="dxa"/>
          </w:tcPr>
          <w:p w:rsidR="00C23131" w:rsidRPr="008F0B93" w:rsidRDefault="00C23131" w:rsidP="008F0B93">
            <w:pPr>
              <w:pStyle w:val="TableParagraph"/>
              <w:spacing w:before="7"/>
              <w:jc w:val="center"/>
            </w:pPr>
          </w:p>
          <w:p w:rsidR="00C23131" w:rsidRPr="008F0B93" w:rsidRDefault="00C23131" w:rsidP="008F0B93">
            <w:pPr>
              <w:pStyle w:val="TableParagraph"/>
              <w:spacing w:line="253" w:lineRule="exact"/>
              <w:ind w:left="233"/>
              <w:jc w:val="center"/>
            </w:pPr>
            <w:r w:rsidRPr="008F0B93">
              <w:t>63</w:t>
            </w:r>
          </w:p>
          <w:p w:rsidR="00C23131" w:rsidRPr="008F0B93" w:rsidRDefault="00C23131" w:rsidP="008F0B93">
            <w:pPr>
              <w:pStyle w:val="TableParagraph"/>
              <w:spacing w:line="238" w:lineRule="exact"/>
              <w:ind w:left="272"/>
              <w:jc w:val="center"/>
            </w:pPr>
            <w:r w:rsidRPr="008F0B93">
              <w:t>%</w:t>
            </w:r>
          </w:p>
        </w:tc>
        <w:tc>
          <w:tcPr>
            <w:tcW w:w="569" w:type="dxa"/>
          </w:tcPr>
          <w:p w:rsidR="00C23131" w:rsidRPr="008F0B93" w:rsidRDefault="00C23131" w:rsidP="008F0B93">
            <w:pPr>
              <w:pStyle w:val="TableParagraph"/>
              <w:jc w:val="center"/>
            </w:pPr>
          </w:p>
        </w:tc>
        <w:tc>
          <w:tcPr>
            <w:tcW w:w="687" w:type="dxa"/>
          </w:tcPr>
          <w:p w:rsidR="00C23131" w:rsidRPr="008F0B93" w:rsidRDefault="00C23131" w:rsidP="008F0B93">
            <w:pPr>
              <w:pStyle w:val="TableParagraph"/>
              <w:jc w:val="center"/>
            </w:pPr>
          </w:p>
          <w:p w:rsidR="00C23131" w:rsidRPr="008F0B93" w:rsidRDefault="00C23131" w:rsidP="008F0B93">
            <w:pPr>
              <w:pStyle w:val="TableParagraph"/>
              <w:spacing w:before="6"/>
              <w:jc w:val="center"/>
            </w:pPr>
          </w:p>
          <w:p w:rsidR="00C23131" w:rsidRPr="008F0B93" w:rsidRDefault="00C23131" w:rsidP="008F0B93">
            <w:pPr>
              <w:pStyle w:val="TableParagraph"/>
              <w:spacing w:line="238" w:lineRule="exact"/>
              <w:ind w:right="99"/>
              <w:jc w:val="center"/>
            </w:pPr>
            <w:r w:rsidRPr="008F0B93">
              <w:t>0%</w:t>
            </w:r>
          </w:p>
        </w:tc>
        <w:tc>
          <w:tcPr>
            <w:tcW w:w="567" w:type="dxa"/>
          </w:tcPr>
          <w:p w:rsidR="00C23131" w:rsidRPr="008F0B93" w:rsidRDefault="00C23131" w:rsidP="008F0B93">
            <w:pPr>
              <w:pStyle w:val="TableParagraph"/>
              <w:spacing w:before="7"/>
              <w:jc w:val="center"/>
            </w:pPr>
          </w:p>
          <w:p w:rsidR="00C23131" w:rsidRPr="008F0B93" w:rsidRDefault="00C23131" w:rsidP="008F0B93">
            <w:pPr>
              <w:pStyle w:val="TableParagraph"/>
              <w:spacing w:line="253" w:lineRule="exact"/>
            </w:pPr>
            <w:r w:rsidRPr="008F0B93">
              <w:t>44%</w:t>
            </w:r>
          </w:p>
        </w:tc>
        <w:tc>
          <w:tcPr>
            <w:tcW w:w="447" w:type="dxa"/>
          </w:tcPr>
          <w:p w:rsidR="00C23131" w:rsidRPr="008F0B93" w:rsidRDefault="00C23131" w:rsidP="008F0B93">
            <w:pPr>
              <w:pStyle w:val="TableParagraph"/>
              <w:spacing w:before="7"/>
              <w:jc w:val="center"/>
            </w:pPr>
          </w:p>
          <w:p w:rsidR="00C23131" w:rsidRPr="008F0B93" w:rsidRDefault="008F0B93" w:rsidP="008F0B93">
            <w:pPr>
              <w:pStyle w:val="TableParagraph"/>
              <w:spacing w:line="253" w:lineRule="exact"/>
            </w:pPr>
            <w:r>
              <w:t>59</w:t>
            </w:r>
            <w:r w:rsidR="00C23131" w:rsidRPr="008F0B93">
              <w:t>%</w:t>
            </w:r>
          </w:p>
        </w:tc>
        <w:tc>
          <w:tcPr>
            <w:tcW w:w="690" w:type="dxa"/>
            <w:gridSpan w:val="2"/>
          </w:tcPr>
          <w:p w:rsidR="00C23131" w:rsidRPr="008F0B93" w:rsidRDefault="00C23131" w:rsidP="008F0B93">
            <w:pPr>
              <w:pStyle w:val="TableParagraph"/>
              <w:jc w:val="center"/>
            </w:pPr>
          </w:p>
          <w:p w:rsidR="00C23131" w:rsidRPr="008F0B93" w:rsidRDefault="00C23131" w:rsidP="008F0B93">
            <w:pPr>
              <w:pStyle w:val="TableParagraph"/>
              <w:spacing w:before="6"/>
              <w:jc w:val="center"/>
            </w:pPr>
          </w:p>
          <w:p w:rsidR="00C23131" w:rsidRPr="008F0B93" w:rsidRDefault="00C23131" w:rsidP="008F0B93">
            <w:pPr>
              <w:pStyle w:val="TableParagraph"/>
              <w:spacing w:line="238" w:lineRule="exact"/>
              <w:ind w:left="171"/>
              <w:jc w:val="center"/>
            </w:pPr>
            <w:r w:rsidRPr="008F0B93">
              <w:t>41%</w:t>
            </w:r>
          </w:p>
        </w:tc>
        <w:tc>
          <w:tcPr>
            <w:tcW w:w="447" w:type="dxa"/>
          </w:tcPr>
          <w:p w:rsidR="00C23131" w:rsidRPr="008F0B93" w:rsidRDefault="00C23131" w:rsidP="008F0B93">
            <w:pPr>
              <w:pStyle w:val="TableParagraph"/>
              <w:jc w:val="center"/>
            </w:pPr>
          </w:p>
        </w:tc>
        <w:tc>
          <w:tcPr>
            <w:tcW w:w="709" w:type="dxa"/>
          </w:tcPr>
          <w:p w:rsidR="00C23131" w:rsidRPr="008F0B93" w:rsidRDefault="00C23131" w:rsidP="008F0B93">
            <w:pPr>
              <w:pStyle w:val="TableParagraph"/>
              <w:jc w:val="center"/>
            </w:pPr>
          </w:p>
          <w:p w:rsidR="00C23131" w:rsidRPr="008F0B93" w:rsidRDefault="00C23131" w:rsidP="008F0B93">
            <w:pPr>
              <w:pStyle w:val="TableParagraph"/>
              <w:spacing w:before="6"/>
              <w:jc w:val="center"/>
            </w:pPr>
          </w:p>
          <w:p w:rsidR="00C23131" w:rsidRPr="008F0B93" w:rsidRDefault="00C23131" w:rsidP="008F0B93">
            <w:pPr>
              <w:pStyle w:val="TableParagraph"/>
              <w:spacing w:line="238" w:lineRule="exact"/>
              <w:ind w:right="102"/>
              <w:jc w:val="center"/>
            </w:pPr>
            <w:r w:rsidRPr="008F0B93">
              <w:t>59%</w:t>
            </w:r>
          </w:p>
        </w:tc>
        <w:tc>
          <w:tcPr>
            <w:tcW w:w="567" w:type="dxa"/>
          </w:tcPr>
          <w:p w:rsidR="00C23131" w:rsidRPr="008F0B93" w:rsidRDefault="00C23131" w:rsidP="008F0B93">
            <w:pPr>
              <w:pStyle w:val="TableParagraph"/>
              <w:spacing w:before="7"/>
              <w:jc w:val="center"/>
            </w:pPr>
          </w:p>
          <w:p w:rsidR="00C23131" w:rsidRPr="008F0B93" w:rsidRDefault="00C23131" w:rsidP="008F0B93">
            <w:pPr>
              <w:pStyle w:val="TableParagraph"/>
              <w:spacing w:line="253" w:lineRule="exact"/>
              <w:ind w:left="226"/>
              <w:jc w:val="center"/>
            </w:pPr>
            <w:r w:rsidRPr="008F0B93">
              <w:t>41</w:t>
            </w:r>
          </w:p>
          <w:p w:rsidR="00C23131" w:rsidRPr="008F0B93" w:rsidRDefault="00C23131" w:rsidP="008F0B93">
            <w:pPr>
              <w:pStyle w:val="TableParagraph"/>
              <w:spacing w:line="238" w:lineRule="exact"/>
              <w:ind w:left="265"/>
              <w:jc w:val="center"/>
            </w:pPr>
            <w:r w:rsidRPr="008F0B93">
              <w:t>%</w:t>
            </w:r>
          </w:p>
        </w:tc>
        <w:tc>
          <w:tcPr>
            <w:tcW w:w="567" w:type="dxa"/>
          </w:tcPr>
          <w:p w:rsidR="00C23131" w:rsidRPr="008F0B93" w:rsidRDefault="00C23131" w:rsidP="008F0B93">
            <w:pPr>
              <w:pStyle w:val="TableParagraph"/>
              <w:spacing w:before="7"/>
              <w:jc w:val="center"/>
            </w:pPr>
          </w:p>
          <w:p w:rsidR="00C23131" w:rsidRPr="008F0B93" w:rsidRDefault="00C23131" w:rsidP="008F0B93">
            <w:pPr>
              <w:pStyle w:val="TableParagraph"/>
              <w:spacing w:line="253" w:lineRule="exact"/>
              <w:ind w:left="228"/>
              <w:jc w:val="center"/>
            </w:pPr>
            <w:r w:rsidRPr="008F0B93">
              <w:t>63</w:t>
            </w:r>
          </w:p>
          <w:p w:rsidR="00C23131" w:rsidRPr="008F0B93" w:rsidRDefault="00C23131" w:rsidP="008F0B93">
            <w:pPr>
              <w:pStyle w:val="TableParagraph"/>
              <w:spacing w:line="238" w:lineRule="exact"/>
              <w:ind w:left="267"/>
              <w:jc w:val="center"/>
            </w:pPr>
            <w:r w:rsidRPr="008F0B93">
              <w:t>%</w:t>
            </w:r>
          </w:p>
        </w:tc>
        <w:tc>
          <w:tcPr>
            <w:tcW w:w="834" w:type="dxa"/>
          </w:tcPr>
          <w:p w:rsidR="00C23131" w:rsidRPr="008F0B93" w:rsidRDefault="00C23131" w:rsidP="008F0B93">
            <w:pPr>
              <w:pStyle w:val="TableParagraph"/>
              <w:jc w:val="center"/>
            </w:pPr>
          </w:p>
          <w:p w:rsidR="00C23131" w:rsidRPr="008F0B93" w:rsidRDefault="00C23131" w:rsidP="008F0B93">
            <w:pPr>
              <w:pStyle w:val="TableParagraph"/>
              <w:spacing w:before="6"/>
              <w:jc w:val="center"/>
            </w:pPr>
          </w:p>
          <w:p w:rsidR="00C23131" w:rsidRPr="008F0B93" w:rsidRDefault="00C23131" w:rsidP="008F0B93">
            <w:pPr>
              <w:pStyle w:val="TableParagraph"/>
              <w:spacing w:line="238" w:lineRule="exact"/>
              <w:ind w:right="107"/>
              <w:jc w:val="center"/>
            </w:pPr>
            <w:r w:rsidRPr="008F0B93">
              <w:t>70%</w:t>
            </w:r>
          </w:p>
        </w:tc>
      </w:tr>
      <w:tr w:rsidR="00C23131" w:rsidTr="008F0B93">
        <w:trPr>
          <w:trHeight w:val="1106"/>
        </w:trPr>
        <w:tc>
          <w:tcPr>
            <w:tcW w:w="1184" w:type="dxa"/>
          </w:tcPr>
          <w:p w:rsidR="00C23131" w:rsidRPr="00C23131" w:rsidRDefault="00C23131" w:rsidP="00C23131">
            <w:pPr>
              <w:pStyle w:val="TableParagraph"/>
              <w:ind w:left="105" w:right="329"/>
              <w:jc w:val="both"/>
              <w:rPr>
                <w:sz w:val="24"/>
                <w:lang w:val="ru-RU"/>
              </w:rPr>
            </w:pPr>
            <w:r w:rsidRPr="00C23131">
              <w:rPr>
                <w:sz w:val="24"/>
                <w:lang w:val="ru-RU"/>
              </w:rPr>
              <w:t>Фаза у стадії форм-я</w:t>
            </w:r>
          </w:p>
          <w:p w:rsidR="00C23131" w:rsidRPr="00C23131" w:rsidRDefault="00C23131" w:rsidP="00C23131">
            <w:pPr>
              <w:pStyle w:val="TableParagraph"/>
              <w:ind w:left="105"/>
              <w:rPr>
                <w:sz w:val="24"/>
                <w:lang w:val="ru-RU"/>
              </w:rPr>
            </w:pPr>
            <w:r w:rsidRPr="00C23131">
              <w:rPr>
                <w:sz w:val="24"/>
                <w:lang w:val="ru-RU"/>
              </w:rPr>
              <w:t>(чол)</w:t>
            </w:r>
          </w:p>
        </w:tc>
        <w:tc>
          <w:tcPr>
            <w:tcW w:w="567" w:type="dxa"/>
          </w:tcPr>
          <w:p w:rsidR="00C23131" w:rsidRPr="008F0B93" w:rsidRDefault="00C23131" w:rsidP="00C23131">
            <w:pPr>
              <w:pStyle w:val="TableParagraph"/>
              <w:rPr>
                <w:lang w:val="ru-RU"/>
              </w:rPr>
            </w:pPr>
          </w:p>
        </w:tc>
        <w:tc>
          <w:tcPr>
            <w:tcW w:w="853" w:type="dxa"/>
          </w:tcPr>
          <w:p w:rsidR="00C23131" w:rsidRPr="008F0B93" w:rsidRDefault="00C23131" w:rsidP="008F0B93">
            <w:pPr>
              <w:pStyle w:val="TableParagraph"/>
              <w:jc w:val="center"/>
              <w:rPr>
                <w:lang w:val="ru-RU"/>
              </w:rPr>
            </w:pPr>
          </w:p>
          <w:p w:rsidR="00C23131" w:rsidRPr="008F0B93" w:rsidRDefault="00C23131" w:rsidP="008F0B93">
            <w:pPr>
              <w:pStyle w:val="TableParagraph"/>
              <w:jc w:val="center"/>
              <w:rPr>
                <w:lang w:val="ru-RU"/>
              </w:rPr>
            </w:pPr>
          </w:p>
          <w:p w:rsidR="00C23131" w:rsidRPr="008F0B93" w:rsidRDefault="00C23131" w:rsidP="008F0B93">
            <w:pPr>
              <w:pStyle w:val="TableParagraph"/>
              <w:spacing w:before="6"/>
              <w:jc w:val="center"/>
              <w:rPr>
                <w:lang w:val="ru-RU"/>
              </w:rPr>
            </w:pPr>
          </w:p>
          <w:p w:rsidR="00C23131" w:rsidRPr="008F0B93" w:rsidRDefault="00C23131" w:rsidP="008F0B93">
            <w:pPr>
              <w:pStyle w:val="TableParagraph"/>
              <w:spacing w:line="240" w:lineRule="exact"/>
              <w:ind w:right="96"/>
              <w:jc w:val="center"/>
            </w:pPr>
            <w:r w:rsidRPr="008F0B93">
              <w:t>26%</w:t>
            </w:r>
          </w:p>
        </w:tc>
        <w:tc>
          <w:tcPr>
            <w:tcW w:w="568" w:type="dxa"/>
          </w:tcPr>
          <w:p w:rsidR="00C23131" w:rsidRPr="008F0B93" w:rsidRDefault="00C23131" w:rsidP="008F0B93">
            <w:pPr>
              <w:pStyle w:val="TableParagraph"/>
              <w:jc w:val="center"/>
            </w:pPr>
          </w:p>
          <w:p w:rsidR="00C23131" w:rsidRPr="008F0B93" w:rsidRDefault="00C23131" w:rsidP="008F0B93">
            <w:pPr>
              <w:pStyle w:val="TableParagraph"/>
              <w:jc w:val="center"/>
            </w:pPr>
          </w:p>
          <w:p w:rsidR="00C23131" w:rsidRPr="008F0B93" w:rsidRDefault="00C23131" w:rsidP="008F0B93">
            <w:pPr>
              <w:pStyle w:val="TableParagraph"/>
              <w:spacing w:before="6"/>
              <w:jc w:val="center"/>
            </w:pPr>
          </w:p>
          <w:p w:rsidR="00C23131" w:rsidRPr="008F0B93" w:rsidRDefault="00C23131" w:rsidP="008F0B93">
            <w:pPr>
              <w:pStyle w:val="TableParagraph"/>
              <w:spacing w:line="240" w:lineRule="exact"/>
              <w:ind w:right="100"/>
              <w:jc w:val="center"/>
            </w:pPr>
            <w:r w:rsidRPr="008F0B93">
              <w:t>7%</w:t>
            </w:r>
          </w:p>
        </w:tc>
        <w:tc>
          <w:tcPr>
            <w:tcW w:w="567" w:type="dxa"/>
          </w:tcPr>
          <w:p w:rsidR="00C23131" w:rsidRPr="008F0B93" w:rsidRDefault="00C23131" w:rsidP="008F0B93">
            <w:pPr>
              <w:pStyle w:val="TableParagraph"/>
              <w:jc w:val="center"/>
            </w:pPr>
          </w:p>
          <w:p w:rsidR="00C23131" w:rsidRPr="008F0B93" w:rsidRDefault="00C23131" w:rsidP="008F0B93">
            <w:pPr>
              <w:pStyle w:val="TableParagraph"/>
              <w:jc w:val="center"/>
            </w:pPr>
          </w:p>
          <w:p w:rsidR="00C23131" w:rsidRPr="008F0B93" w:rsidRDefault="00C23131" w:rsidP="008F0B93">
            <w:pPr>
              <w:pStyle w:val="TableParagraph"/>
              <w:spacing w:before="6"/>
              <w:jc w:val="center"/>
            </w:pPr>
          </w:p>
          <w:p w:rsidR="00C23131" w:rsidRPr="008F0B93" w:rsidRDefault="00C23131" w:rsidP="008F0B93">
            <w:pPr>
              <w:pStyle w:val="TableParagraph"/>
              <w:spacing w:line="240" w:lineRule="exact"/>
              <w:ind w:right="98"/>
              <w:jc w:val="center"/>
            </w:pPr>
            <w:r w:rsidRPr="008F0B93">
              <w:t>4%</w:t>
            </w:r>
          </w:p>
        </w:tc>
        <w:tc>
          <w:tcPr>
            <w:tcW w:w="567" w:type="dxa"/>
          </w:tcPr>
          <w:p w:rsidR="00C23131" w:rsidRPr="008F0B93" w:rsidRDefault="00C23131" w:rsidP="008F0B93">
            <w:pPr>
              <w:pStyle w:val="TableParagraph"/>
              <w:jc w:val="center"/>
            </w:pPr>
          </w:p>
          <w:p w:rsidR="00C23131" w:rsidRPr="008F0B93" w:rsidRDefault="00C23131" w:rsidP="008F0B93">
            <w:pPr>
              <w:pStyle w:val="TableParagraph"/>
              <w:spacing w:before="7"/>
              <w:jc w:val="center"/>
            </w:pPr>
          </w:p>
          <w:p w:rsidR="00C23131" w:rsidRPr="008F0B93" w:rsidRDefault="00C23131" w:rsidP="008F0B93">
            <w:pPr>
              <w:pStyle w:val="TableParagraph"/>
              <w:spacing w:line="252" w:lineRule="exact"/>
              <w:ind w:left="233"/>
              <w:jc w:val="center"/>
            </w:pPr>
            <w:r w:rsidRPr="008F0B93">
              <w:t>33</w:t>
            </w:r>
          </w:p>
          <w:p w:rsidR="00C23131" w:rsidRPr="008F0B93" w:rsidRDefault="00C23131" w:rsidP="008F0B93">
            <w:pPr>
              <w:pStyle w:val="TableParagraph"/>
              <w:spacing w:line="240" w:lineRule="exact"/>
              <w:ind w:left="272"/>
              <w:jc w:val="center"/>
            </w:pPr>
            <w:r w:rsidRPr="008F0B93">
              <w:t>%</w:t>
            </w:r>
          </w:p>
        </w:tc>
        <w:tc>
          <w:tcPr>
            <w:tcW w:w="569" w:type="dxa"/>
          </w:tcPr>
          <w:p w:rsidR="00C23131" w:rsidRPr="008F0B93" w:rsidRDefault="00C23131" w:rsidP="008F0B93">
            <w:pPr>
              <w:pStyle w:val="TableParagraph"/>
              <w:jc w:val="center"/>
            </w:pPr>
          </w:p>
        </w:tc>
        <w:tc>
          <w:tcPr>
            <w:tcW w:w="687" w:type="dxa"/>
          </w:tcPr>
          <w:p w:rsidR="00C23131" w:rsidRPr="008F0B93" w:rsidRDefault="00C23131" w:rsidP="008F0B93">
            <w:pPr>
              <w:pStyle w:val="TableParagraph"/>
              <w:jc w:val="center"/>
            </w:pPr>
          </w:p>
          <w:p w:rsidR="00C23131" w:rsidRPr="008F0B93" w:rsidRDefault="00C23131" w:rsidP="008F0B93">
            <w:pPr>
              <w:pStyle w:val="TableParagraph"/>
              <w:jc w:val="center"/>
            </w:pPr>
          </w:p>
          <w:p w:rsidR="00C23131" w:rsidRPr="008F0B93" w:rsidRDefault="00C23131" w:rsidP="008F0B93">
            <w:pPr>
              <w:pStyle w:val="TableParagraph"/>
              <w:spacing w:before="6"/>
              <w:jc w:val="center"/>
            </w:pPr>
          </w:p>
          <w:p w:rsidR="00C23131" w:rsidRPr="008F0B93" w:rsidRDefault="00C23131" w:rsidP="008F0B93">
            <w:pPr>
              <w:pStyle w:val="TableParagraph"/>
              <w:spacing w:line="240" w:lineRule="exact"/>
              <w:ind w:right="99"/>
              <w:jc w:val="center"/>
            </w:pPr>
            <w:r w:rsidRPr="008F0B93">
              <w:t>12%</w:t>
            </w:r>
          </w:p>
        </w:tc>
        <w:tc>
          <w:tcPr>
            <w:tcW w:w="567" w:type="dxa"/>
          </w:tcPr>
          <w:p w:rsidR="00C23131" w:rsidRPr="008F0B93" w:rsidRDefault="00C23131" w:rsidP="008F0B93">
            <w:pPr>
              <w:pStyle w:val="TableParagraph"/>
              <w:jc w:val="center"/>
            </w:pPr>
          </w:p>
          <w:p w:rsidR="00C23131" w:rsidRPr="008F0B93" w:rsidRDefault="00C23131" w:rsidP="008F0B93">
            <w:pPr>
              <w:pStyle w:val="TableParagraph"/>
              <w:spacing w:before="7"/>
              <w:jc w:val="center"/>
            </w:pPr>
          </w:p>
          <w:p w:rsidR="00C23131" w:rsidRPr="008F0B93" w:rsidRDefault="00C23131" w:rsidP="008F0B93">
            <w:pPr>
              <w:pStyle w:val="TableParagraph"/>
              <w:spacing w:line="252" w:lineRule="exact"/>
              <w:ind w:left="232"/>
              <w:jc w:val="center"/>
            </w:pPr>
            <w:r w:rsidRPr="008F0B93">
              <w:t>37</w:t>
            </w:r>
          </w:p>
          <w:p w:rsidR="00C23131" w:rsidRPr="008F0B93" w:rsidRDefault="00C23131" w:rsidP="008F0B93">
            <w:pPr>
              <w:pStyle w:val="TableParagraph"/>
              <w:spacing w:line="240" w:lineRule="exact"/>
              <w:ind w:left="271"/>
              <w:jc w:val="center"/>
            </w:pPr>
            <w:r w:rsidRPr="008F0B93">
              <w:t>%</w:t>
            </w:r>
          </w:p>
        </w:tc>
        <w:tc>
          <w:tcPr>
            <w:tcW w:w="447" w:type="dxa"/>
          </w:tcPr>
          <w:p w:rsidR="00C23131" w:rsidRPr="008F0B93" w:rsidRDefault="00C23131" w:rsidP="008F0B93">
            <w:pPr>
              <w:pStyle w:val="TableParagraph"/>
              <w:jc w:val="center"/>
            </w:pPr>
          </w:p>
          <w:p w:rsidR="00C23131" w:rsidRPr="008F0B93" w:rsidRDefault="00C23131" w:rsidP="008F0B93">
            <w:pPr>
              <w:pStyle w:val="TableParagraph"/>
              <w:spacing w:before="7"/>
              <w:jc w:val="center"/>
            </w:pPr>
          </w:p>
          <w:p w:rsidR="00C23131" w:rsidRPr="008F0B93" w:rsidRDefault="00C23131" w:rsidP="008F0B93">
            <w:pPr>
              <w:pStyle w:val="TableParagraph"/>
              <w:spacing w:line="252" w:lineRule="exact"/>
              <w:ind w:left="112"/>
              <w:jc w:val="center"/>
            </w:pPr>
            <w:r w:rsidRPr="008F0B93">
              <w:t>26</w:t>
            </w:r>
          </w:p>
          <w:p w:rsidR="00C23131" w:rsidRPr="008F0B93" w:rsidRDefault="00C23131" w:rsidP="008F0B93">
            <w:pPr>
              <w:pStyle w:val="TableParagraph"/>
              <w:spacing w:line="240" w:lineRule="exact"/>
              <w:ind w:left="150"/>
              <w:jc w:val="center"/>
            </w:pPr>
            <w:r w:rsidRPr="008F0B93">
              <w:t>%</w:t>
            </w:r>
          </w:p>
        </w:tc>
        <w:tc>
          <w:tcPr>
            <w:tcW w:w="690" w:type="dxa"/>
            <w:gridSpan w:val="2"/>
          </w:tcPr>
          <w:p w:rsidR="00C23131" w:rsidRPr="008F0B93" w:rsidRDefault="00C23131" w:rsidP="008F0B93">
            <w:pPr>
              <w:pStyle w:val="TableParagraph"/>
              <w:jc w:val="center"/>
            </w:pPr>
          </w:p>
          <w:p w:rsidR="00C23131" w:rsidRPr="008F0B93" w:rsidRDefault="00C23131" w:rsidP="008F0B93">
            <w:pPr>
              <w:pStyle w:val="TableParagraph"/>
              <w:jc w:val="center"/>
            </w:pPr>
          </w:p>
          <w:p w:rsidR="00C23131" w:rsidRPr="008F0B93" w:rsidRDefault="00C23131" w:rsidP="008F0B93">
            <w:pPr>
              <w:pStyle w:val="TableParagraph"/>
              <w:spacing w:before="6"/>
              <w:jc w:val="center"/>
            </w:pPr>
          </w:p>
          <w:p w:rsidR="00C23131" w:rsidRPr="008F0B93" w:rsidRDefault="00C23131" w:rsidP="008F0B93">
            <w:pPr>
              <w:pStyle w:val="TableParagraph"/>
              <w:spacing w:line="240" w:lineRule="exact"/>
              <w:ind w:left="171"/>
              <w:jc w:val="center"/>
            </w:pPr>
            <w:r w:rsidRPr="008F0B93">
              <w:t>29%</w:t>
            </w:r>
          </w:p>
        </w:tc>
        <w:tc>
          <w:tcPr>
            <w:tcW w:w="447" w:type="dxa"/>
          </w:tcPr>
          <w:p w:rsidR="00C23131" w:rsidRPr="008F0B93" w:rsidRDefault="00C23131" w:rsidP="008F0B93">
            <w:pPr>
              <w:pStyle w:val="TableParagraph"/>
              <w:jc w:val="center"/>
            </w:pPr>
          </w:p>
        </w:tc>
        <w:tc>
          <w:tcPr>
            <w:tcW w:w="709" w:type="dxa"/>
          </w:tcPr>
          <w:p w:rsidR="00C23131" w:rsidRPr="008F0B93" w:rsidRDefault="00C23131" w:rsidP="008F0B93">
            <w:pPr>
              <w:pStyle w:val="TableParagraph"/>
              <w:jc w:val="center"/>
            </w:pPr>
          </w:p>
          <w:p w:rsidR="00C23131" w:rsidRPr="008F0B93" w:rsidRDefault="00C23131" w:rsidP="008F0B93">
            <w:pPr>
              <w:pStyle w:val="TableParagraph"/>
              <w:jc w:val="center"/>
            </w:pPr>
          </w:p>
          <w:p w:rsidR="00C23131" w:rsidRPr="008F0B93" w:rsidRDefault="00C23131" w:rsidP="008F0B93">
            <w:pPr>
              <w:pStyle w:val="TableParagraph"/>
              <w:spacing w:before="6"/>
              <w:jc w:val="center"/>
            </w:pPr>
          </w:p>
          <w:p w:rsidR="00C23131" w:rsidRPr="008F0B93" w:rsidRDefault="00C23131" w:rsidP="008F0B93">
            <w:pPr>
              <w:pStyle w:val="TableParagraph"/>
              <w:spacing w:line="240" w:lineRule="exact"/>
              <w:ind w:right="102"/>
              <w:jc w:val="center"/>
            </w:pPr>
            <w:r w:rsidRPr="008F0B93">
              <w:t>26%</w:t>
            </w:r>
          </w:p>
        </w:tc>
        <w:tc>
          <w:tcPr>
            <w:tcW w:w="567" w:type="dxa"/>
          </w:tcPr>
          <w:p w:rsidR="00C23131" w:rsidRPr="008F0B93" w:rsidRDefault="00C23131" w:rsidP="008F0B93">
            <w:pPr>
              <w:pStyle w:val="TableParagraph"/>
              <w:jc w:val="center"/>
            </w:pPr>
          </w:p>
          <w:p w:rsidR="00C23131" w:rsidRPr="008F0B93" w:rsidRDefault="00C23131" w:rsidP="008F0B93">
            <w:pPr>
              <w:pStyle w:val="TableParagraph"/>
              <w:spacing w:before="7"/>
              <w:jc w:val="center"/>
            </w:pPr>
          </w:p>
          <w:p w:rsidR="00C23131" w:rsidRPr="008F0B93" w:rsidRDefault="00C23131" w:rsidP="008F0B93">
            <w:pPr>
              <w:pStyle w:val="TableParagraph"/>
              <w:spacing w:line="252" w:lineRule="exact"/>
              <w:ind w:left="226"/>
              <w:jc w:val="center"/>
            </w:pPr>
            <w:r w:rsidRPr="008F0B93">
              <w:t>29</w:t>
            </w:r>
          </w:p>
          <w:p w:rsidR="00C23131" w:rsidRPr="008F0B93" w:rsidRDefault="00C23131" w:rsidP="008F0B93">
            <w:pPr>
              <w:pStyle w:val="TableParagraph"/>
              <w:spacing w:line="240" w:lineRule="exact"/>
              <w:ind w:left="265"/>
              <w:jc w:val="center"/>
            </w:pPr>
            <w:r w:rsidRPr="008F0B93">
              <w:t>%</w:t>
            </w:r>
          </w:p>
        </w:tc>
        <w:tc>
          <w:tcPr>
            <w:tcW w:w="567" w:type="dxa"/>
          </w:tcPr>
          <w:p w:rsidR="00C23131" w:rsidRPr="008F0B93" w:rsidRDefault="00C23131" w:rsidP="008F0B93">
            <w:pPr>
              <w:pStyle w:val="TableParagraph"/>
              <w:jc w:val="center"/>
            </w:pPr>
          </w:p>
          <w:p w:rsidR="00C23131" w:rsidRPr="008F0B93" w:rsidRDefault="00C23131" w:rsidP="008F0B93">
            <w:pPr>
              <w:pStyle w:val="TableParagraph"/>
              <w:spacing w:before="7"/>
              <w:jc w:val="center"/>
            </w:pPr>
          </w:p>
          <w:p w:rsidR="00C23131" w:rsidRPr="008F0B93" w:rsidRDefault="00C23131" w:rsidP="008F0B93">
            <w:pPr>
              <w:pStyle w:val="TableParagraph"/>
              <w:spacing w:line="252" w:lineRule="exact"/>
              <w:ind w:left="228"/>
              <w:jc w:val="center"/>
            </w:pPr>
            <w:r w:rsidRPr="008F0B93">
              <w:t>26</w:t>
            </w:r>
          </w:p>
          <w:p w:rsidR="00C23131" w:rsidRPr="008F0B93" w:rsidRDefault="00C23131" w:rsidP="008F0B93">
            <w:pPr>
              <w:pStyle w:val="TableParagraph"/>
              <w:spacing w:line="240" w:lineRule="exact"/>
              <w:ind w:left="267"/>
              <w:jc w:val="center"/>
            </w:pPr>
            <w:r w:rsidRPr="008F0B93">
              <w:t>%</w:t>
            </w:r>
          </w:p>
        </w:tc>
        <w:tc>
          <w:tcPr>
            <w:tcW w:w="834" w:type="dxa"/>
          </w:tcPr>
          <w:p w:rsidR="00C23131" w:rsidRPr="008F0B93" w:rsidRDefault="00C23131" w:rsidP="008F0B93">
            <w:pPr>
              <w:pStyle w:val="TableParagraph"/>
              <w:jc w:val="center"/>
            </w:pPr>
          </w:p>
          <w:p w:rsidR="00C23131" w:rsidRPr="008F0B93" w:rsidRDefault="00C23131" w:rsidP="008F0B93">
            <w:pPr>
              <w:pStyle w:val="TableParagraph"/>
              <w:jc w:val="center"/>
            </w:pPr>
          </w:p>
          <w:p w:rsidR="00C23131" w:rsidRPr="008F0B93" w:rsidRDefault="00C23131" w:rsidP="008F0B93">
            <w:pPr>
              <w:pStyle w:val="TableParagraph"/>
              <w:spacing w:before="6"/>
              <w:jc w:val="center"/>
            </w:pPr>
          </w:p>
          <w:p w:rsidR="00C23131" w:rsidRPr="008F0B93" w:rsidRDefault="00C23131" w:rsidP="008F0B93">
            <w:pPr>
              <w:pStyle w:val="TableParagraph"/>
              <w:spacing w:line="240" w:lineRule="exact"/>
              <w:ind w:right="107"/>
              <w:jc w:val="center"/>
            </w:pPr>
            <w:r w:rsidRPr="008F0B93">
              <w:t>30%</w:t>
            </w:r>
          </w:p>
        </w:tc>
      </w:tr>
      <w:tr w:rsidR="00C23131" w:rsidTr="008F0B93">
        <w:trPr>
          <w:trHeight w:val="827"/>
        </w:trPr>
        <w:tc>
          <w:tcPr>
            <w:tcW w:w="1184" w:type="dxa"/>
          </w:tcPr>
          <w:p w:rsidR="00C23131" w:rsidRDefault="00C23131" w:rsidP="00C23131">
            <w:pPr>
              <w:pStyle w:val="TableParagraph"/>
              <w:ind w:left="105" w:right="86"/>
              <w:rPr>
                <w:sz w:val="24"/>
              </w:rPr>
            </w:pPr>
            <w:r>
              <w:rPr>
                <w:sz w:val="24"/>
              </w:rPr>
              <w:lastRenderedPageBreak/>
              <w:t>Фаза сформ.</w:t>
            </w:r>
          </w:p>
          <w:p w:rsidR="00C23131" w:rsidRDefault="00C23131" w:rsidP="00C23131">
            <w:pPr>
              <w:pStyle w:val="TableParagraph"/>
              <w:ind w:left="105"/>
              <w:rPr>
                <w:sz w:val="24"/>
              </w:rPr>
            </w:pPr>
            <w:r>
              <w:rPr>
                <w:sz w:val="24"/>
              </w:rPr>
              <w:t>(чол)</w:t>
            </w:r>
          </w:p>
        </w:tc>
        <w:tc>
          <w:tcPr>
            <w:tcW w:w="567" w:type="dxa"/>
          </w:tcPr>
          <w:p w:rsidR="00C23131" w:rsidRPr="008F0B93" w:rsidRDefault="00C23131" w:rsidP="00C23131">
            <w:pPr>
              <w:pStyle w:val="TableParagraph"/>
            </w:pPr>
          </w:p>
        </w:tc>
        <w:tc>
          <w:tcPr>
            <w:tcW w:w="853" w:type="dxa"/>
          </w:tcPr>
          <w:p w:rsidR="00C23131" w:rsidRPr="008F0B93" w:rsidRDefault="00C23131" w:rsidP="008F0B93">
            <w:pPr>
              <w:pStyle w:val="TableParagraph"/>
              <w:jc w:val="center"/>
            </w:pPr>
          </w:p>
          <w:p w:rsidR="00C23131" w:rsidRPr="008F0B93" w:rsidRDefault="00C23131" w:rsidP="008F0B93">
            <w:pPr>
              <w:pStyle w:val="TableParagraph"/>
              <w:spacing w:before="3"/>
              <w:jc w:val="center"/>
            </w:pPr>
          </w:p>
          <w:p w:rsidR="00C23131" w:rsidRPr="008F0B93" w:rsidRDefault="00C23131" w:rsidP="008F0B93">
            <w:pPr>
              <w:pStyle w:val="TableParagraph"/>
              <w:spacing w:line="240" w:lineRule="exact"/>
              <w:ind w:right="96"/>
              <w:jc w:val="center"/>
            </w:pPr>
            <w:r w:rsidRPr="008F0B93">
              <w:t>15%</w:t>
            </w:r>
          </w:p>
        </w:tc>
        <w:tc>
          <w:tcPr>
            <w:tcW w:w="568" w:type="dxa"/>
          </w:tcPr>
          <w:p w:rsidR="00C23131" w:rsidRPr="008F0B93" w:rsidRDefault="00C23131" w:rsidP="008F0B93">
            <w:pPr>
              <w:pStyle w:val="TableParagraph"/>
              <w:spacing w:before="4"/>
              <w:jc w:val="center"/>
            </w:pPr>
          </w:p>
          <w:p w:rsidR="00C23131" w:rsidRPr="008F0B93" w:rsidRDefault="00C23131" w:rsidP="008F0B93">
            <w:pPr>
              <w:pStyle w:val="TableParagraph"/>
              <w:spacing w:line="252" w:lineRule="exact"/>
              <w:ind w:left="233"/>
              <w:jc w:val="center"/>
            </w:pPr>
            <w:r w:rsidRPr="008F0B93">
              <w:t>11</w:t>
            </w:r>
          </w:p>
          <w:p w:rsidR="00C23131" w:rsidRPr="008F0B93" w:rsidRDefault="00C23131" w:rsidP="008F0B93">
            <w:pPr>
              <w:pStyle w:val="TableParagraph"/>
              <w:spacing w:line="240" w:lineRule="exact"/>
              <w:ind w:left="271"/>
              <w:jc w:val="center"/>
            </w:pPr>
            <w:r w:rsidRPr="008F0B93">
              <w:t>%</w:t>
            </w:r>
          </w:p>
        </w:tc>
        <w:tc>
          <w:tcPr>
            <w:tcW w:w="567" w:type="dxa"/>
          </w:tcPr>
          <w:p w:rsidR="00C23131" w:rsidRPr="008F0B93" w:rsidRDefault="00C23131" w:rsidP="008F0B93">
            <w:pPr>
              <w:pStyle w:val="TableParagraph"/>
              <w:spacing w:before="4"/>
              <w:jc w:val="center"/>
            </w:pPr>
          </w:p>
          <w:p w:rsidR="00C23131" w:rsidRPr="008F0B93" w:rsidRDefault="00C23131" w:rsidP="008F0B93">
            <w:pPr>
              <w:pStyle w:val="TableParagraph"/>
              <w:spacing w:line="252" w:lineRule="exact"/>
              <w:ind w:left="234"/>
              <w:jc w:val="center"/>
            </w:pPr>
            <w:r w:rsidRPr="008F0B93">
              <w:t>33</w:t>
            </w:r>
          </w:p>
          <w:p w:rsidR="00C23131" w:rsidRPr="008F0B93" w:rsidRDefault="00C23131" w:rsidP="008F0B93">
            <w:pPr>
              <w:pStyle w:val="TableParagraph"/>
              <w:spacing w:line="240" w:lineRule="exact"/>
              <w:ind w:left="272"/>
              <w:jc w:val="center"/>
            </w:pPr>
            <w:r w:rsidRPr="008F0B93">
              <w:t>%</w:t>
            </w:r>
          </w:p>
        </w:tc>
        <w:tc>
          <w:tcPr>
            <w:tcW w:w="567" w:type="dxa"/>
          </w:tcPr>
          <w:p w:rsidR="00C23131" w:rsidRPr="008F0B93" w:rsidRDefault="00C23131" w:rsidP="008F0B93">
            <w:pPr>
              <w:pStyle w:val="TableParagraph"/>
              <w:jc w:val="center"/>
            </w:pPr>
          </w:p>
          <w:p w:rsidR="00C23131" w:rsidRPr="008F0B93" w:rsidRDefault="00C23131" w:rsidP="008F0B93">
            <w:pPr>
              <w:pStyle w:val="TableParagraph"/>
              <w:spacing w:before="3"/>
              <w:jc w:val="center"/>
            </w:pPr>
          </w:p>
          <w:p w:rsidR="00C23131" w:rsidRPr="008F0B93" w:rsidRDefault="00C23131" w:rsidP="008F0B93">
            <w:pPr>
              <w:pStyle w:val="TableParagraph"/>
              <w:spacing w:line="240" w:lineRule="exact"/>
              <w:ind w:right="98"/>
              <w:jc w:val="center"/>
            </w:pPr>
            <w:r w:rsidRPr="008F0B93">
              <w:t>4%</w:t>
            </w:r>
          </w:p>
        </w:tc>
        <w:tc>
          <w:tcPr>
            <w:tcW w:w="569" w:type="dxa"/>
          </w:tcPr>
          <w:p w:rsidR="00C23131" w:rsidRPr="008F0B93" w:rsidRDefault="00C23131" w:rsidP="008F0B93">
            <w:pPr>
              <w:pStyle w:val="TableParagraph"/>
              <w:jc w:val="center"/>
            </w:pPr>
          </w:p>
        </w:tc>
        <w:tc>
          <w:tcPr>
            <w:tcW w:w="687" w:type="dxa"/>
          </w:tcPr>
          <w:p w:rsidR="00C23131" w:rsidRPr="008F0B93" w:rsidRDefault="00C23131" w:rsidP="008F0B93">
            <w:pPr>
              <w:pStyle w:val="TableParagraph"/>
              <w:jc w:val="center"/>
            </w:pPr>
          </w:p>
          <w:p w:rsidR="00C23131" w:rsidRPr="008F0B93" w:rsidRDefault="00C23131" w:rsidP="008F0B93">
            <w:pPr>
              <w:pStyle w:val="TableParagraph"/>
              <w:spacing w:before="3"/>
              <w:jc w:val="center"/>
            </w:pPr>
          </w:p>
          <w:p w:rsidR="00C23131" w:rsidRPr="008F0B93" w:rsidRDefault="00C23131" w:rsidP="008F0B93">
            <w:pPr>
              <w:pStyle w:val="TableParagraph"/>
              <w:spacing w:line="240" w:lineRule="exact"/>
              <w:ind w:right="99"/>
              <w:jc w:val="center"/>
            </w:pPr>
            <w:r w:rsidRPr="008F0B93">
              <w:t>78%</w:t>
            </w:r>
          </w:p>
        </w:tc>
        <w:tc>
          <w:tcPr>
            <w:tcW w:w="567" w:type="dxa"/>
          </w:tcPr>
          <w:p w:rsidR="00C23131" w:rsidRPr="008F0B93" w:rsidRDefault="00C23131" w:rsidP="008F0B93">
            <w:pPr>
              <w:pStyle w:val="TableParagraph"/>
              <w:spacing w:before="4"/>
              <w:jc w:val="center"/>
            </w:pPr>
          </w:p>
          <w:p w:rsidR="00C23131" w:rsidRPr="008F0B93" w:rsidRDefault="00C23131" w:rsidP="008F0B93">
            <w:pPr>
              <w:pStyle w:val="TableParagraph"/>
              <w:spacing w:line="252" w:lineRule="exact"/>
              <w:ind w:left="232"/>
              <w:jc w:val="center"/>
            </w:pPr>
            <w:r w:rsidRPr="008F0B93">
              <w:t>19</w:t>
            </w:r>
          </w:p>
          <w:p w:rsidR="00C23131" w:rsidRPr="008F0B93" w:rsidRDefault="00C23131" w:rsidP="008F0B93">
            <w:pPr>
              <w:pStyle w:val="TableParagraph"/>
              <w:spacing w:line="240" w:lineRule="exact"/>
              <w:ind w:left="271"/>
              <w:jc w:val="center"/>
            </w:pPr>
            <w:r w:rsidRPr="008F0B93">
              <w:t>%</w:t>
            </w:r>
          </w:p>
        </w:tc>
        <w:tc>
          <w:tcPr>
            <w:tcW w:w="447" w:type="dxa"/>
          </w:tcPr>
          <w:p w:rsidR="00C23131" w:rsidRPr="008F0B93" w:rsidRDefault="00C23131" w:rsidP="008F0B93">
            <w:pPr>
              <w:pStyle w:val="TableParagraph"/>
              <w:spacing w:before="4"/>
              <w:jc w:val="center"/>
            </w:pPr>
          </w:p>
          <w:p w:rsidR="00C23131" w:rsidRPr="008F0B93" w:rsidRDefault="00C23131" w:rsidP="008F0B93">
            <w:pPr>
              <w:pStyle w:val="TableParagraph"/>
              <w:spacing w:line="252" w:lineRule="exact"/>
              <w:ind w:left="112"/>
              <w:jc w:val="center"/>
            </w:pPr>
            <w:r w:rsidRPr="008F0B93">
              <w:t>15</w:t>
            </w:r>
          </w:p>
          <w:p w:rsidR="00C23131" w:rsidRPr="008F0B93" w:rsidRDefault="00C23131" w:rsidP="008F0B93">
            <w:pPr>
              <w:pStyle w:val="TableParagraph"/>
              <w:spacing w:line="240" w:lineRule="exact"/>
              <w:ind w:left="150"/>
              <w:jc w:val="center"/>
            </w:pPr>
            <w:r w:rsidRPr="008F0B93">
              <w:t>%</w:t>
            </w:r>
          </w:p>
        </w:tc>
        <w:tc>
          <w:tcPr>
            <w:tcW w:w="690" w:type="dxa"/>
            <w:gridSpan w:val="2"/>
          </w:tcPr>
          <w:p w:rsidR="00C23131" w:rsidRPr="008F0B93" w:rsidRDefault="00C23131" w:rsidP="008F0B93">
            <w:pPr>
              <w:pStyle w:val="TableParagraph"/>
              <w:jc w:val="center"/>
            </w:pPr>
          </w:p>
          <w:p w:rsidR="00C23131" w:rsidRPr="008F0B93" w:rsidRDefault="00C23131" w:rsidP="008F0B93">
            <w:pPr>
              <w:pStyle w:val="TableParagraph"/>
              <w:spacing w:before="3"/>
              <w:jc w:val="center"/>
            </w:pPr>
          </w:p>
          <w:p w:rsidR="00C23131" w:rsidRPr="008F0B93" w:rsidRDefault="00C23131" w:rsidP="008F0B93">
            <w:pPr>
              <w:pStyle w:val="TableParagraph"/>
              <w:spacing w:line="240" w:lineRule="exact"/>
              <w:ind w:left="171"/>
              <w:jc w:val="center"/>
            </w:pPr>
            <w:r w:rsidRPr="008F0B93">
              <w:t>30%</w:t>
            </w:r>
          </w:p>
        </w:tc>
        <w:tc>
          <w:tcPr>
            <w:tcW w:w="447" w:type="dxa"/>
          </w:tcPr>
          <w:p w:rsidR="00C23131" w:rsidRPr="008F0B93" w:rsidRDefault="00C23131" w:rsidP="008F0B93">
            <w:pPr>
              <w:pStyle w:val="TableParagraph"/>
              <w:jc w:val="center"/>
            </w:pPr>
          </w:p>
        </w:tc>
        <w:tc>
          <w:tcPr>
            <w:tcW w:w="709" w:type="dxa"/>
          </w:tcPr>
          <w:p w:rsidR="00C23131" w:rsidRPr="008F0B93" w:rsidRDefault="00C23131" w:rsidP="008F0B93">
            <w:pPr>
              <w:pStyle w:val="TableParagraph"/>
              <w:jc w:val="center"/>
            </w:pPr>
          </w:p>
          <w:p w:rsidR="00C23131" w:rsidRPr="008F0B93" w:rsidRDefault="00C23131" w:rsidP="008F0B93">
            <w:pPr>
              <w:pStyle w:val="TableParagraph"/>
              <w:spacing w:before="3"/>
              <w:jc w:val="center"/>
            </w:pPr>
          </w:p>
          <w:p w:rsidR="00C23131" w:rsidRPr="008F0B93" w:rsidRDefault="00C23131" w:rsidP="008F0B93">
            <w:pPr>
              <w:pStyle w:val="TableParagraph"/>
              <w:spacing w:line="240" w:lineRule="exact"/>
              <w:ind w:right="102"/>
              <w:jc w:val="center"/>
            </w:pPr>
            <w:r w:rsidRPr="008F0B93">
              <w:t>15%</w:t>
            </w:r>
          </w:p>
        </w:tc>
        <w:tc>
          <w:tcPr>
            <w:tcW w:w="567" w:type="dxa"/>
          </w:tcPr>
          <w:p w:rsidR="00C23131" w:rsidRPr="008F0B93" w:rsidRDefault="00C23131" w:rsidP="008F0B93">
            <w:pPr>
              <w:pStyle w:val="TableParagraph"/>
              <w:spacing w:before="4"/>
              <w:jc w:val="center"/>
            </w:pPr>
          </w:p>
          <w:p w:rsidR="00C23131" w:rsidRPr="008F0B93" w:rsidRDefault="00C23131" w:rsidP="008F0B93">
            <w:pPr>
              <w:pStyle w:val="TableParagraph"/>
              <w:spacing w:line="252" w:lineRule="exact"/>
              <w:ind w:left="226"/>
              <w:jc w:val="center"/>
            </w:pPr>
            <w:r w:rsidRPr="008F0B93">
              <w:t>30</w:t>
            </w:r>
          </w:p>
          <w:p w:rsidR="00C23131" w:rsidRPr="008F0B93" w:rsidRDefault="00C23131" w:rsidP="008F0B93">
            <w:pPr>
              <w:pStyle w:val="TableParagraph"/>
              <w:spacing w:line="240" w:lineRule="exact"/>
              <w:ind w:left="265"/>
              <w:jc w:val="center"/>
            </w:pPr>
            <w:r w:rsidRPr="008F0B93">
              <w:t>%</w:t>
            </w:r>
          </w:p>
        </w:tc>
        <w:tc>
          <w:tcPr>
            <w:tcW w:w="567" w:type="dxa"/>
          </w:tcPr>
          <w:p w:rsidR="00C23131" w:rsidRPr="008F0B93" w:rsidRDefault="00C23131" w:rsidP="008F0B93">
            <w:pPr>
              <w:pStyle w:val="TableParagraph"/>
              <w:spacing w:before="4"/>
              <w:jc w:val="center"/>
            </w:pPr>
          </w:p>
          <w:p w:rsidR="00C23131" w:rsidRPr="008F0B93" w:rsidRDefault="00C23131" w:rsidP="008F0B93">
            <w:pPr>
              <w:pStyle w:val="TableParagraph"/>
              <w:spacing w:line="252" w:lineRule="exact"/>
              <w:ind w:left="228"/>
              <w:jc w:val="center"/>
            </w:pPr>
            <w:r w:rsidRPr="008F0B93">
              <w:t>11</w:t>
            </w:r>
          </w:p>
          <w:p w:rsidR="00C23131" w:rsidRPr="008F0B93" w:rsidRDefault="00C23131" w:rsidP="008F0B93">
            <w:pPr>
              <w:pStyle w:val="TableParagraph"/>
              <w:spacing w:line="240" w:lineRule="exact"/>
              <w:ind w:left="267"/>
              <w:jc w:val="center"/>
            </w:pPr>
            <w:r w:rsidRPr="008F0B93">
              <w:t>%</w:t>
            </w:r>
          </w:p>
        </w:tc>
        <w:tc>
          <w:tcPr>
            <w:tcW w:w="834" w:type="dxa"/>
          </w:tcPr>
          <w:p w:rsidR="00C23131" w:rsidRPr="008F0B93" w:rsidRDefault="00C23131" w:rsidP="008F0B93">
            <w:pPr>
              <w:pStyle w:val="TableParagraph"/>
              <w:jc w:val="center"/>
            </w:pPr>
          </w:p>
          <w:p w:rsidR="00C23131" w:rsidRPr="008F0B93" w:rsidRDefault="00C23131" w:rsidP="008F0B93">
            <w:pPr>
              <w:pStyle w:val="TableParagraph"/>
              <w:spacing w:before="3"/>
              <w:jc w:val="center"/>
            </w:pPr>
          </w:p>
          <w:p w:rsidR="00C23131" w:rsidRPr="008F0B93" w:rsidRDefault="00C23131" w:rsidP="008F0B93">
            <w:pPr>
              <w:pStyle w:val="TableParagraph"/>
              <w:spacing w:line="240" w:lineRule="exact"/>
              <w:ind w:right="107"/>
              <w:jc w:val="center"/>
            </w:pPr>
            <w:r w:rsidRPr="008F0B93">
              <w:t>0%</w:t>
            </w:r>
          </w:p>
        </w:tc>
      </w:tr>
    </w:tbl>
    <w:p w:rsidR="000E5015" w:rsidRPr="006E2FC7" w:rsidRDefault="000E5015" w:rsidP="006E2FC7">
      <w:pPr>
        <w:spacing w:after="0" w:line="360" w:lineRule="auto"/>
        <w:jc w:val="both"/>
        <w:rPr>
          <w:rFonts w:ascii="Times New Roman" w:hAnsi="Times New Roman" w:cs="Times New Roman"/>
          <w:sz w:val="28"/>
          <w:szCs w:val="28"/>
          <w:lang w:val="uk-UA"/>
        </w:rPr>
      </w:pPr>
    </w:p>
    <w:sectPr w:rsidR="000E5015" w:rsidRPr="006E2FC7" w:rsidSect="00723AF7">
      <w:headerReference w:type="default" r:id="rId21"/>
      <w:pgSz w:w="11906" w:h="16838"/>
      <w:pgMar w:top="170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4EE" w:rsidRDefault="006044EE" w:rsidP="004B090D">
      <w:pPr>
        <w:spacing w:after="0" w:line="240" w:lineRule="auto"/>
      </w:pPr>
      <w:r>
        <w:separator/>
      </w:r>
    </w:p>
  </w:endnote>
  <w:endnote w:type="continuationSeparator" w:id="0">
    <w:p w:rsidR="006044EE" w:rsidRDefault="006044EE" w:rsidP="004B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4EE" w:rsidRDefault="006044EE" w:rsidP="004B090D">
      <w:pPr>
        <w:spacing w:after="0" w:line="240" w:lineRule="auto"/>
      </w:pPr>
      <w:r>
        <w:separator/>
      </w:r>
    </w:p>
  </w:footnote>
  <w:footnote w:type="continuationSeparator" w:id="0">
    <w:p w:rsidR="006044EE" w:rsidRDefault="006044EE" w:rsidP="004B0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96" w:rsidRDefault="00311196">
    <w:pPr>
      <w:pStyle w:val="a3"/>
      <w:jc w:val="right"/>
    </w:pPr>
  </w:p>
  <w:sdt>
    <w:sdtPr>
      <w:id w:val="1145706164"/>
      <w:docPartObj>
        <w:docPartGallery w:val="Page Numbers (Top of Page)"/>
        <w:docPartUnique/>
      </w:docPartObj>
    </w:sdtPr>
    <w:sdtEndPr/>
    <w:sdtContent>
      <w:p w:rsidR="00311196" w:rsidRDefault="00311196" w:rsidP="00783FC7">
        <w:pPr>
          <w:pStyle w:val="a3"/>
          <w:jc w:val="right"/>
        </w:pPr>
        <w:r>
          <w:fldChar w:fldCharType="begin"/>
        </w:r>
        <w:r>
          <w:instrText>PAGE   \* MERGEFORMAT</w:instrText>
        </w:r>
        <w:r>
          <w:fldChar w:fldCharType="separate"/>
        </w:r>
        <w:r w:rsidR="003464D8">
          <w:rPr>
            <w:noProof/>
          </w:rPr>
          <w:t>6</w:t>
        </w:r>
        <w:r>
          <w:fldChar w:fldCharType="end"/>
        </w:r>
      </w:p>
    </w:sdtContent>
  </w:sdt>
  <w:p w:rsidR="00311196" w:rsidRDefault="00311196">
    <w:pPr>
      <w:pStyle w:val="a3"/>
    </w:pPr>
  </w:p>
  <w:p w:rsidR="00311196" w:rsidRDefault="0031119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261992"/>
      <w:docPartObj>
        <w:docPartGallery w:val="Page Numbers (Top of Page)"/>
        <w:docPartUnique/>
      </w:docPartObj>
    </w:sdtPr>
    <w:sdtEndPr/>
    <w:sdtContent>
      <w:p w:rsidR="00311196" w:rsidRDefault="00311196">
        <w:pPr>
          <w:pStyle w:val="a3"/>
          <w:jc w:val="right"/>
        </w:pPr>
        <w:r>
          <w:fldChar w:fldCharType="begin"/>
        </w:r>
        <w:r>
          <w:instrText>PAGE   \* MERGEFORMAT</w:instrText>
        </w:r>
        <w:r>
          <w:fldChar w:fldCharType="separate"/>
        </w:r>
        <w:r w:rsidR="003464D8">
          <w:rPr>
            <w:noProof/>
          </w:rPr>
          <w:t>66</w:t>
        </w:r>
        <w:r>
          <w:fldChar w:fldCharType="end"/>
        </w:r>
      </w:p>
    </w:sdtContent>
  </w:sdt>
  <w:p w:rsidR="00311196" w:rsidRDefault="00311196" w:rsidP="004A6FCE">
    <w:pPr>
      <w:pStyle w:val="a3"/>
    </w:pPr>
  </w:p>
  <w:p w:rsidR="00311196" w:rsidRDefault="00311196" w:rsidP="00E01C7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4B7"/>
    <w:multiLevelType w:val="hybridMultilevel"/>
    <w:tmpl w:val="E4F64D3A"/>
    <w:lvl w:ilvl="0" w:tplc="2CB45F72">
      <w:start w:val="64"/>
      <w:numFmt w:val="decimal"/>
      <w:lvlText w:val="%1."/>
      <w:lvlJc w:val="left"/>
      <w:pPr>
        <w:ind w:left="1101" w:hanging="420"/>
        <w:jc w:val="right"/>
      </w:pPr>
      <w:rPr>
        <w:rFonts w:ascii="Times New Roman" w:eastAsia="Times New Roman" w:hAnsi="Times New Roman" w:cs="Times New Roman" w:hint="default"/>
        <w:w w:val="100"/>
        <w:sz w:val="28"/>
        <w:szCs w:val="28"/>
        <w:lang w:val="ru-RU" w:eastAsia="en-US" w:bidi="ar-SA"/>
      </w:rPr>
    </w:lvl>
    <w:lvl w:ilvl="1" w:tplc="FC142878">
      <w:numFmt w:val="bullet"/>
      <w:lvlText w:val="•"/>
      <w:lvlJc w:val="left"/>
      <w:pPr>
        <w:ind w:left="2054" w:hanging="420"/>
      </w:pPr>
      <w:rPr>
        <w:rFonts w:hint="default"/>
        <w:lang w:val="ru-RU" w:eastAsia="en-US" w:bidi="ar-SA"/>
      </w:rPr>
    </w:lvl>
    <w:lvl w:ilvl="2" w:tplc="09648972">
      <w:numFmt w:val="bullet"/>
      <w:lvlText w:val="•"/>
      <w:lvlJc w:val="left"/>
      <w:pPr>
        <w:ind w:left="3009" w:hanging="420"/>
      </w:pPr>
      <w:rPr>
        <w:rFonts w:hint="default"/>
        <w:lang w:val="ru-RU" w:eastAsia="en-US" w:bidi="ar-SA"/>
      </w:rPr>
    </w:lvl>
    <w:lvl w:ilvl="3" w:tplc="5022B78E">
      <w:numFmt w:val="bullet"/>
      <w:lvlText w:val="•"/>
      <w:lvlJc w:val="left"/>
      <w:pPr>
        <w:ind w:left="3963" w:hanging="420"/>
      </w:pPr>
      <w:rPr>
        <w:rFonts w:hint="default"/>
        <w:lang w:val="ru-RU" w:eastAsia="en-US" w:bidi="ar-SA"/>
      </w:rPr>
    </w:lvl>
    <w:lvl w:ilvl="4" w:tplc="4B6E22EC">
      <w:numFmt w:val="bullet"/>
      <w:lvlText w:val="•"/>
      <w:lvlJc w:val="left"/>
      <w:pPr>
        <w:ind w:left="4918" w:hanging="420"/>
      </w:pPr>
      <w:rPr>
        <w:rFonts w:hint="default"/>
        <w:lang w:val="ru-RU" w:eastAsia="en-US" w:bidi="ar-SA"/>
      </w:rPr>
    </w:lvl>
    <w:lvl w:ilvl="5" w:tplc="1244F9B6">
      <w:numFmt w:val="bullet"/>
      <w:lvlText w:val="•"/>
      <w:lvlJc w:val="left"/>
      <w:pPr>
        <w:ind w:left="5873" w:hanging="420"/>
      </w:pPr>
      <w:rPr>
        <w:rFonts w:hint="default"/>
        <w:lang w:val="ru-RU" w:eastAsia="en-US" w:bidi="ar-SA"/>
      </w:rPr>
    </w:lvl>
    <w:lvl w:ilvl="6" w:tplc="7EDA00D4">
      <w:numFmt w:val="bullet"/>
      <w:lvlText w:val="•"/>
      <w:lvlJc w:val="left"/>
      <w:pPr>
        <w:ind w:left="6827" w:hanging="420"/>
      </w:pPr>
      <w:rPr>
        <w:rFonts w:hint="default"/>
        <w:lang w:val="ru-RU" w:eastAsia="en-US" w:bidi="ar-SA"/>
      </w:rPr>
    </w:lvl>
    <w:lvl w:ilvl="7" w:tplc="23C6D5C6">
      <w:numFmt w:val="bullet"/>
      <w:lvlText w:val="•"/>
      <w:lvlJc w:val="left"/>
      <w:pPr>
        <w:ind w:left="7782" w:hanging="420"/>
      </w:pPr>
      <w:rPr>
        <w:rFonts w:hint="default"/>
        <w:lang w:val="ru-RU" w:eastAsia="en-US" w:bidi="ar-SA"/>
      </w:rPr>
    </w:lvl>
    <w:lvl w:ilvl="8" w:tplc="CC7A1D02">
      <w:numFmt w:val="bullet"/>
      <w:lvlText w:val="•"/>
      <w:lvlJc w:val="left"/>
      <w:pPr>
        <w:ind w:left="8737" w:hanging="420"/>
      </w:pPr>
      <w:rPr>
        <w:rFonts w:hint="default"/>
        <w:lang w:val="ru-RU" w:eastAsia="en-US" w:bidi="ar-SA"/>
      </w:rPr>
    </w:lvl>
  </w:abstractNum>
  <w:abstractNum w:abstractNumId="1" w15:restartNumberingAfterBreak="0">
    <w:nsid w:val="07421BCC"/>
    <w:multiLevelType w:val="hybridMultilevel"/>
    <w:tmpl w:val="2B5A8E2E"/>
    <w:lvl w:ilvl="0" w:tplc="019AB696">
      <w:numFmt w:val="bullet"/>
      <w:lvlText w:val="-"/>
      <w:lvlJc w:val="left"/>
      <w:pPr>
        <w:ind w:left="100" w:hanging="152"/>
      </w:pPr>
      <w:rPr>
        <w:rFonts w:ascii="Times New Roman" w:eastAsia="Times New Roman" w:hAnsi="Times New Roman" w:cs="Times New Roman" w:hint="default"/>
        <w:w w:val="100"/>
        <w:sz w:val="23"/>
        <w:szCs w:val="23"/>
        <w:lang w:val="ru-RU" w:eastAsia="en-US" w:bidi="ar-SA"/>
      </w:rPr>
    </w:lvl>
    <w:lvl w:ilvl="1" w:tplc="4156D52C">
      <w:numFmt w:val="bullet"/>
      <w:lvlText w:val="•"/>
      <w:lvlJc w:val="left"/>
      <w:pPr>
        <w:ind w:left="823" w:hanging="152"/>
      </w:pPr>
      <w:rPr>
        <w:rFonts w:hint="default"/>
        <w:lang w:val="ru-RU" w:eastAsia="en-US" w:bidi="ar-SA"/>
      </w:rPr>
    </w:lvl>
    <w:lvl w:ilvl="2" w:tplc="B6F08712">
      <w:numFmt w:val="bullet"/>
      <w:lvlText w:val="•"/>
      <w:lvlJc w:val="left"/>
      <w:pPr>
        <w:ind w:left="1547" w:hanging="152"/>
      </w:pPr>
      <w:rPr>
        <w:rFonts w:hint="default"/>
        <w:lang w:val="ru-RU" w:eastAsia="en-US" w:bidi="ar-SA"/>
      </w:rPr>
    </w:lvl>
    <w:lvl w:ilvl="3" w:tplc="1EA2B5C4">
      <w:numFmt w:val="bullet"/>
      <w:lvlText w:val="•"/>
      <w:lvlJc w:val="left"/>
      <w:pPr>
        <w:ind w:left="2271" w:hanging="152"/>
      </w:pPr>
      <w:rPr>
        <w:rFonts w:hint="default"/>
        <w:lang w:val="ru-RU" w:eastAsia="en-US" w:bidi="ar-SA"/>
      </w:rPr>
    </w:lvl>
    <w:lvl w:ilvl="4" w:tplc="A0ECF7A4">
      <w:numFmt w:val="bullet"/>
      <w:lvlText w:val="•"/>
      <w:lvlJc w:val="left"/>
      <w:pPr>
        <w:ind w:left="2995" w:hanging="152"/>
      </w:pPr>
      <w:rPr>
        <w:rFonts w:hint="default"/>
        <w:lang w:val="ru-RU" w:eastAsia="en-US" w:bidi="ar-SA"/>
      </w:rPr>
    </w:lvl>
    <w:lvl w:ilvl="5" w:tplc="E32004B8">
      <w:numFmt w:val="bullet"/>
      <w:lvlText w:val="•"/>
      <w:lvlJc w:val="left"/>
      <w:pPr>
        <w:ind w:left="3719" w:hanging="152"/>
      </w:pPr>
      <w:rPr>
        <w:rFonts w:hint="default"/>
        <w:lang w:val="ru-RU" w:eastAsia="en-US" w:bidi="ar-SA"/>
      </w:rPr>
    </w:lvl>
    <w:lvl w:ilvl="6" w:tplc="78E0B812">
      <w:numFmt w:val="bullet"/>
      <w:lvlText w:val="•"/>
      <w:lvlJc w:val="left"/>
      <w:pPr>
        <w:ind w:left="4443" w:hanging="152"/>
      </w:pPr>
      <w:rPr>
        <w:rFonts w:hint="default"/>
        <w:lang w:val="ru-RU" w:eastAsia="en-US" w:bidi="ar-SA"/>
      </w:rPr>
    </w:lvl>
    <w:lvl w:ilvl="7" w:tplc="0E1C9524">
      <w:numFmt w:val="bullet"/>
      <w:lvlText w:val="•"/>
      <w:lvlJc w:val="left"/>
      <w:pPr>
        <w:ind w:left="5167" w:hanging="152"/>
      </w:pPr>
      <w:rPr>
        <w:rFonts w:hint="default"/>
        <w:lang w:val="ru-RU" w:eastAsia="en-US" w:bidi="ar-SA"/>
      </w:rPr>
    </w:lvl>
    <w:lvl w:ilvl="8" w:tplc="0930F0FA">
      <w:numFmt w:val="bullet"/>
      <w:lvlText w:val="•"/>
      <w:lvlJc w:val="left"/>
      <w:pPr>
        <w:ind w:left="5891" w:hanging="152"/>
      </w:pPr>
      <w:rPr>
        <w:rFonts w:hint="default"/>
        <w:lang w:val="ru-RU" w:eastAsia="en-US" w:bidi="ar-SA"/>
      </w:rPr>
    </w:lvl>
  </w:abstractNum>
  <w:abstractNum w:abstractNumId="2" w15:restartNumberingAfterBreak="0">
    <w:nsid w:val="0CA831CA"/>
    <w:multiLevelType w:val="hybridMultilevel"/>
    <w:tmpl w:val="BF4AF020"/>
    <w:lvl w:ilvl="0" w:tplc="BFBAFEAE">
      <w:start w:val="1"/>
      <w:numFmt w:val="decimal"/>
      <w:lvlText w:val="%1."/>
      <w:lvlJc w:val="left"/>
      <w:pPr>
        <w:ind w:left="682" w:hanging="428"/>
      </w:pPr>
      <w:rPr>
        <w:rFonts w:ascii="Times New Roman" w:eastAsia="Times New Roman" w:hAnsi="Times New Roman" w:cs="Times New Roman" w:hint="default"/>
        <w:spacing w:val="0"/>
        <w:w w:val="100"/>
        <w:sz w:val="28"/>
        <w:szCs w:val="28"/>
        <w:lang w:val="ru-RU" w:eastAsia="en-US" w:bidi="ar-SA"/>
      </w:rPr>
    </w:lvl>
    <w:lvl w:ilvl="1" w:tplc="F1AE6840">
      <w:numFmt w:val="bullet"/>
      <w:lvlText w:val="•"/>
      <w:lvlJc w:val="left"/>
      <w:pPr>
        <w:ind w:left="1676" w:hanging="428"/>
      </w:pPr>
      <w:rPr>
        <w:rFonts w:hint="default"/>
        <w:lang w:val="ru-RU" w:eastAsia="en-US" w:bidi="ar-SA"/>
      </w:rPr>
    </w:lvl>
    <w:lvl w:ilvl="2" w:tplc="B7B41D66">
      <w:numFmt w:val="bullet"/>
      <w:lvlText w:val="•"/>
      <w:lvlJc w:val="left"/>
      <w:pPr>
        <w:ind w:left="2673" w:hanging="428"/>
      </w:pPr>
      <w:rPr>
        <w:rFonts w:hint="default"/>
        <w:lang w:val="ru-RU" w:eastAsia="en-US" w:bidi="ar-SA"/>
      </w:rPr>
    </w:lvl>
    <w:lvl w:ilvl="3" w:tplc="34621A8C">
      <w:numFmt w:val="bullet"/>
      <w:lvlText w:val="•"/>
      <w:lvlJc w:val="left"/>
      <w:pPr>
        <w:ind w:left="3669" w:hanging="428"/>
      </w:pPr>
      <w:rPr>
        <w:rFonts w:hint="default"/>
        <w:lang w:val="ru-RU" w:eastAsia="en-US" w:bidi="ar-SA"/>
      </w:rPr>
    </w:lvl>
    <w:lvl w:ilvl="4" w:tplc="C44E84EE">
      <w:numFmt w:val="bullet"/>
      <w:lvlText w:val="•"/>
      <w:lvlJc w:val="left"/>
      <w:pPr>
        <w:ind w:left="4666" w:hanging="428"/>
      </w:pPr>
      <w:rPr>
        <w:rFonts w:hint="default"/>
        <w:lang w:val="ru-RU" w:eastAsia="en-US" w:bidi="ar-SA"/>
      </w:rPr>
    </w:lvl>
    <w:lvl w:ilvl="5" w:tplc="1B14464C">
      <w:numFmt w:val="bullet"/>
      <w:lvlText w:val="•"/>
      <w:lvlJc w:val="left"/>
      <w:pPr>
        <w:ind w:left="5663" w:hanging="428"/>
      </w:pPr>
      <w:rPr>
        <w:rFonts w:hint="default"/>
        <w:lang w:val="ru-RU" w:eastAsia="en-US" w:bidi="ar-SA"/>
      </w:rPr>
    </w:lvl>
    <w:lvl w:ilvl="6" w:tplc="1E6A4F5C">
      <w:numFmt w:val="bullet"/>
      <w:lvlText w:val="•"/>
      <w:lvlJc w:val="left"/>
      <w:pPr>
        <w:ind w:left="6659" w:hanging="428"/>
      </w:pPr>
      <w:rPr>
        <w:rFonts w:hint="default"/>
        <w:lang w:val="ru-RU" w:eastAsia="en-US" w:bidi="ar-SA"/>
      </w:rPr>
    </w:lvl>
    <w:lvl w:ilvl="7" w:tplc="F0301AF4">
      <w:numFmt w:val="bullet"/>
      <w:lvlText w:val="•"/>
      <w:lvlJc w:val="left"/>
      <w:pPr>
        <w:ind w:left="7656" w:hanging="428"/>
      </w:pPr>
      <w:rPr>
        <w:rFonts w:hint="default"/>
        <w:lang w:val="ru-RU" w:eastAsia="en-US" w:bidi="ar-SA"/>
      </w:rPr>
    </w:lvl>
    <w:lvl w:ilvl="8" w:tplc="7BE80A06">
      <w:numFmt w:val="bullet"/>
      <w:lvlText w:val="•"/>
      <w:lvlJc w:val="left"/>
      <w:pPr>
        <w:ind w:left="8653" w:hanging="428"/>
      </w:pPr>
      <w:rPr>
        <w:rFonts w:hint="default"/>
        <w:lang w:val="ru-RU" w:eastAsia="en-US" w:bidi="ar-SA"/>
      </w:rPr>
    </w:lvl>
  </w:abstractNum>
  <w:abstractNum w:abstractNumId="3" w15:restartNumberingAfterBreak="0">
    <w:nsid w:val="0CF5468B"/>
    <w:multiLevelType w:val="hybridMultilevel"/>
    <w:tmpl w:val="219CAA2C"/>
    <w:lvl w:ilvl="0" w:tplc="011E4338">
      <w:start w:val="1"/>
      <w:numFmt w:val="decimal"/>
      <w:lvlText w:val="%1."/>
      <w:lvlJc w:val="left"/>
      <w:pPr>
        <w:ind w:left="682" w:hanging="286"/>
      </w:pPr>
      <w:rPr>
        <w:rFonts w:ascii="Times New Roman" w:eastAsia="Times New Roman" w:hAnsi="Times New Roman" w:cs="Times New Roman" w:hint="default"/>
        <w:spacing w:val="0"/>
        <w:w w:val="100"/>
        <w:sz w:val="28"/>
        <w:szCs w:val="28"/>
        <w:lang w:val="ru-RU" w:eastAsia="en-US" w:bidi="ar-SA"/>
      </w:rPr>
    </w:lvl>
    <w:lvl w:ilvl="1" w:tplc="1276B024">
      <w:numFmt w:val="bullet"/>
      <w:lvlText w:val="•"/>
      <w:lvlJc w:val="left"/>
      <w:pPr>
        <w:ind w:left="1676" w:hanging="286"/>
      </w:pPr>
      <w:rPr>
        <w:rFonts w:hint="default"/>
        <w:lang w:val="ru-RU" w:eastAsia="en-US" w:bidi="ar-SA"/>
      </w:rPr>
    </w:lvl>
    <w:lvl w:ilvl="2" w:tplc="FF0C1D96">
      <w:numFmt w:val="bullet"/>
      <w:lvlText w:val="•"/>
      <w:lvlJc w:val="left"/>
      <w:pPr>
        <w:ind w:left="2673" w:hanging="286"/>
      </w:pPr>
      <w:rPr>
        <w:rFonts w:hint="default"/>
        <w:lang w:val="ru-RU" w:eastAsia="en-US" w:bidi="ar-SA"/>
      </w:rPr>
    </w:lvl>
    <w:lvl w:ilvl="3" w:tplc="7BB2C928">
      <w:numFmt w:val="bullet"/>
      <w:lvlText w:val="•"/>
      <w:lvlJc w:val="left"/>
      <w:pPr>
        <w:ind w:left="3669" w:hanging="286"/>
      </w:pPr>
      <w:rPr>
        <w:rFonts w:hint="default"/>
        <w:lang w:val="ru-RU" w:eastAsia="en-US" w:bidi="ar-SA"/>
      </w:rPr>
    </w:lvl>
    <w:lvl w:ilvl="4" w:tplc="BD9C8994">
      <w:numFmt w:val="bullet"/>
      <w:lvlText w:val="•"/>
      <w:lvlJc w:val="left"/>
      <w:pPr>
        <w:ind w:left="4666" w:hanging="286"/>
      </w:pPr>
      <w:rPr>
        <w:rFonts w:hint="default"/>
        <w:lang w:val="ru-RU" w:eastAsia="en-US" w:bidi="ar-SA"/>
      </w:rPr>
    </w:lvl>
    <w:lvl w:ilvl="5" w:tplc="9926C868">
      <w:numFmt w:val="bullet"/>
      <w:lvlText w:val="•"/>
      <w:lvlJc w:val="left"/>
      <w:pPr>
        <w:ind w:left="5663" w:hanging="286"/>
      </w:pPr>
      <w:rPr>
        <w:rFonts w:hint="default"/>
        <w:lang w:val="ru-RU" w:eastAsia="en-US" w:bidi="ar-SA"/>
      </w:rPr>
    </w:lvl>
    <w:lvl w:ilvl="6" w:tplc="E006DEF6">
      <w:numFmt w:val="bullet"/>
      <w:lvlText w:val="•"/>
      <w:lvlJc w:val="left"/>
      <w:pPr>
        <w:ind w:left="6659" w:hanging="286"/>
      </w:pPr>
      <w:rPr>
        <w:rFonts w:hint="default"/>
        <w:lang w:val="ru-RU" w:eastAsia="en-US" w:bidi="ar-SA"/>
      </w:rPr>
    </w:lvl>
    <w:lvl w:ilvl="7" w:tplc="26144FE8">
      <w:numFmt w:val="bullet"/>
      <w:lvlText w:val="•"/>
      <w:lvlJc w:val="left"/>
      <w:pPr>
        <w:ind w:left="7656" w:hanging="286"/>
      </w:pPr>
      <w:rPr>
        <w:rFonts w:hint="default"/>
        <w:lang w:val="ru-RU" w:eastAsia="en-US" w:bidi="ar-SA"/>
      </w:rPr>
    </w:lvl>
    <w:lvl w:ilvl="8" w:tplc="021C52A8">
      <w:numFmt w:val="bullet"/>
      <w:lvlText w:val="•"/>
      <w:lvlJc w:val="left"/>
      <w:pPr>
        <w:ind w:left="8653" w:hanging="286"/>
      </w:pPr>
      <w:rPr>
        <w:rFonts w:hint="default"/>
        <w:lang w:val="ru-RU" w:eastAsia="en-US" w:bidi="ar-SA"/>
      </w:rPr>
    </w:lvl>
  </w:abstractNum>
  <w:abstractNum w:abstractNumId="4" w15:restartNumberingAfterBreak="0">
    <w:nsid w:val="0D983617"/>
    <w:multiLevelType w:val="hybridMultilevel"/>
    <w:tmpl w:val="86F84F12"/>
    <w:lvl w:ilvl="0" w:tplc="D4A8D3B0">
      <w:start w:val="11"/>
      <w:numFmt w:val="decimal"/>
      <w:lvlText w:val="%1."/>
      <w:lvlJc w:val="left"/>
      <w:pPr>
        <w:ind w:left="1450" w:hanging="360"/>
      </w:pPr>
      <w:rPr>
        <w:rFonts w:ascii="Times New Roman" w:eastAsia="Times New Roman" w:hAnsi="Times New Roman" w:cs="Times New Roman" w:hint="default"/>
        <w:spacing w:val="1"/>
        <w:w w:val="100"/>
        <w:sz w:val="26"/>
        <w:szCs w:val="26"/>
        <w:lang w:val="ru-RU" w:eastAsia="en-US" w:bidi="ar-SA"/>
      </w:rPr>
    </w:lvl>
    <w:lvl w:ilvl="1" w:tplc="9B8CE24C">
      <w:numFmt w:val="bullet"/>
      <w:lvlText w:val="•"/>
      <w:lvlJc w:val="left"/>
      <w:pPr>
        <w:ind w:left="2378" w:hanging="360"/>
      </w:pPr>
      <w:rPr>
        <w:rFonts w:hint="default"/>
        <w:lang w:val="ru-RU" w:eastAsia="en-US" w:bidi="ar-SA"/>
      </w:rPr>
    </w:lvl>
    <w:lvl w:ilvl="2" w:tplc="0CBAABC4">
      <w:numFmt w:val="bullet"/>
      <w:lvlText w:val="•"/>
      <w:lvlJc w:val="left"/>
      <w:pPr>
        <w:ind w:left="3297" w:hanging="360"/>
      </w:pPr>
      <w:rPr>
        <w:rFonts w:hint="default"/>
        <w:lang w:val="ru-RU" w:eastAsia="en-US" w:bidi="ar-SA"/>
      </w:rPr>
    </w:lvl>
    <w:lvl w:ilvl="3" w:tplc="0F9EA7A0">
      <w:numFmt w:val="bullet"/>
      <w:lvlText w:val="•"/>
      <w:lvlJc w:val="left"/>
      <w:pPr>
        <w:ind w:left="4215" w:hanging="360"/>
      </w:pPr>
      <w:rPr>
        <w:rFonts w:hint="default"/>
        <w:lang w:val="ru-RU" w:eastAsia="en-US" w:bidi="ar-SA"/>
      </w:rPr>
    </w:lvl>
    <w:lvl w:ilvl="4" w:tplc="2660AEDA">
      <w:numFmt w:val="bullet"/>
      <w:lvlText w:val="•"/>
      <w:lvlJc w:val="left"/>
      <w:pPr>
        <w:ind w:left="5134" w:hanging="360"/>
      </w:pPr>
      <w:rPr>
        <w:rFonts w:hint="default"/>
        <w:lang w:val="ru-RU" w:eastAsia="en-US" w:bidi="ar-SA"/>
      </w:rPr>
    </w:lvl>
    <w:lvl w:ilvl="5" w:tplc="65B2EF3A">
      <w:numFmt w:val="bullet"/>
      <w:lvlText w:val="•"/>
      <w:lvlJc w:val="left"/>
      <w:pPr>
        <w:ind w:left="6053" w:hanging="360"/>
      </w:pPr>
      <w:rPr>
        <w:rFonts w:hint="default"/>
        <w:lang w:val="ru-RU" w:eastAsia="en-US" w:bidi="ar-SA"/>
      </w:rPr>
    </w:lvl>
    <w:lvl w:ilvl="6" w:tplc="1F3C92AE">
      <w:numFmt w:val="bullet"/>
      <w:lvlText w:val="•"/>
      <w:lvlJc w:val="left"/>
      <w:pPr>
        <w:ind w:left="6971" w:hanging="360"/>
      </w:pPr>
      <w:rPr>
        <w:rFonts w:hint="default"/>
        <w:lang w:val="ru-RU" w:eastAsia="en-US" w:bidi="ar-SA"/>
      </w:rPr>
    </w:lvl>
    <w:lvl w:ilvl="7" w:tplc="BDBED146">
      <w:numFmt w:val="bullet"/>
      <w:lvlText w:val="•"/>
      <w:lvlJc w:val="left"/>
      <w:pPr>
        <w:ind w:left="7890" w:hanging="360"/>
      </w:pPr>
      <w:rPr>
        <w:rFonts w:hint="default"/>
        <w:lang w:val="ru-RU" w:eastAsia="en-US" w:bidi="ar-SA"/>
      </w:rPr>
    </w:lvl>
    <w:lvl w:ilvl="8" w:tplc="029A0F5A">
      <w:numFmt w:val="bullet"/>
      <w:lvlText w:val="•"/>
      <w:lvlJc w:val="left"/>
      <w:pPr>
        <w:ind w:left="8809" w:hanging="360"/>
      </w:pPr>
      <w:rPr>
        <w:rFonts w:hint="default"/>
        <w:lang w:val="ru-RU" w:eastAsia="en-US" w:bidi="ar-SA"/>
      </w:rPr>
    </w:lvl>
  </w:abstractNum>
  <w:abstractNum w:abstractNumId="5" w15:restartNumberingAfterBreak="0">
    <w:nsid w:val="0E0921BC"/>
    <w:multiLevelType w:val="hybridMultilevel"/>
    <w:tmpl w:val="AD0662F4"/>
    <w:lvl w:ilvl="0" w:tplc="B862138E">
      <w:numFmt w:val="bullet"/>
      <w:lvlText w:val=""/>
      <w:lvlJc w:val="left"/>
      <w:pPr>
        <w:ind w:left="1390" w:hanging="425"/>
      </w:pPr>
      <w:rPr>
        <w:rFonts w:ascii="Symbol" w:eastAsia="Symbol" w:hAnsi="Symbol" w:cs="Symbol" w:hint="default"/>
        <w:w w:val="100"/>
        <w:sz w:val="28"/>
        <w:szCs w:val="28"/>
        <w:lang w:val="ru-RU" w:eastAsia="en-US" w:bidi="ar-SA"/>
      </w:rPr>
    </w:lvl>
    <w:lvl w:ilvl="1" w:tplc="6BAC3AF4">
      <w:numFmt w:val="bullet"/>
      <w:lvlText w:val="•"/>
      <w:lvlJc w:val="left"/>
      <w:pPr>
        <w:ind w:left="2324" w:hanging="425"/>
      </w:pPr>
      <w:rPr>
        <w:rFonts w:hint="default"/>
        <w:lang w:val="ru-RU" w:eastAsia="en-US" w:bidi="ar-SA"/>
      </w:rPr>
    </w:lvl>
    <w:lvl w:ilvl="2" w:tplc="1652A474">
      <w:numFmt w:val="bullet"/>
      <w:lvlText w:val="•"/>
      <w:lvlJc w:val="left"/>
      <w:pPr>
        <w:ind w:left="3249" w:hanging="425"/>
      </w:pPr>
      <w:rPr>
        <w:rFonts w:hint="default"/>
        <w:lang w:val="ru-RU" w:eastAsia="en-US" w:bidi="ar-SA"/>
      </w:rPr>
    </w:lvl>
    <w:lvl w:ilvl="3" w:tplc="A514A38A">
      <w:numFmt w:val="bullet"/>
      <w:lvlText w:val="•"/>
      <w:lvlJc w:val="left"/>
      <w:pPr>
        <w:ind w:left="4173" w:hanging="425"/>
      </w:pPr>
      <w:rPr>
        <w:rFonts w:hint="default"/>
        <w:lang w:val="ru-RU" w:eastAsia="en-US" w:bidi="ar-SA"/>
      </w:rPr>
    </w:lvl>
    <w:lvl w:ilvl="4" w:tplc="5120955A">
      <w:numFmt w:val="bullet"/>
      <w:lvlText w:val="•"/>
      <w:lvlJc w:val="left"/>
      <w:pPr>
        <w:ind w:left="5098" w:hanging="425"/>
      </w:pPr>
      <w:rPr>
        <w:rFonts w:hint="default"/>
        <w:lang w:val="ru-RU" w:eastAsia="en-US" w:bidi="ar-SA"/>
      </w:rPr>
    </w:lvl>
    <w:lvl w:ilvl="5" w:tplc="4348803A">
      <w:numFmt w:val="bullet"/>
      <w:lvlText w:val="•"/>
      <w:lvlJc w:val="left"/>
      <w:pPr>
        <w:ind w:left="6023" w:hanging="425"/>
      </w:pPr>
      <w:rPr>
        <w:rFonts w:hint="default"/>
        <w:lang w:val="ru-RU" w:eastAsia="en-US" w:bidi="ar-SA"/>
      </w:rPr>
    </w:lvl>
    <w:lvl w:ilvl="6" w:tplc="BC8E1BFA">
      <w:numFmt w:val="bullet"/>
      <w:lvlText w:val="•"/>
      <w:lvlJc w:val="left"/>
      <w:pPr>
        <w:ind w:left="6947" w:hanging="425"/>
      </w:pPr>
      <w:rPr>
        <w:rFonts w:hint="default"/>
        <w:lang w:val="ru-RU" w:eastAsia="en-US" w:bidi="ar-SA"/>
      </w:rPr>
    </w:lvl>
    <w:lvl w:ilvl="7" w:tplc="A10A8896">
      <w:numFmt w:val="bullet"/>
      <w:lvlText w:val="•"/>
      <w:lvlJc w:val="left"/>
      <w:pPr>
        <w:ind w:left="7872" w:hanging="425"/>
      </w:pPr>
      <w:rPr>
        <w:rFonts w:hint="default"/>
        <w:lang w:val="ru-RU" w:eastAsia="en-US" w:bidi="ar-SA"/>
      </w:rPr>
    </w:lvl>
    <w:lvl w:ilvl="8" w:tplc="805E3132">
      <w:numFmt w:val="bullet"/>
      <w:lvlText w:val="•"/>
      <w:lvlJc w:val="left"/>
      <w:pPr>
        <w:ind w:left="8797" w:hanging="425"/>
      </w:pPr>
      <w:rPr>
        <w:rFonts w:hint="default"/>
        <w:lang w:val="ru-RU" w:eastAsia="en-US" w:bidi="ar-SA"/>
      </w:rPr>
    </w:lvl>
  </w:abstractNum>
  <w:abstractNum w:abstractNumId="6" w15:restartNumberingAfterBreak="0">
    <w:nsid w:val="0E59209B"/>
    <w:multiLevelType w:val="hybridMultilevel"/>
    <w:tmpl w:val="25AC79DA"/>
    <w:lvl w:ilvl="0" w:tplc="0E02DF8C">
      <w:start w:val="1"/>
      <w:numFmt w:val="decimal"/>
      <w:lvlText w:val="%1."/>
      <w:lvlJc w:val="left"/>
      <w:pPr>
        <w:ind w:left="682" w:hanging="286"/>
      </w:pPr>
      <w:rPr>
        <w:rFonts w:ascii="Times New Roman" w:eastAsia="Times New Roman" w:hAnsi="Times New Roman" w:cs="Times New Roman" w:hint="default"/>
        <w:spacing w:val="0"/>
        <w:w w:val="100"/>
        <w:sz w:val="28"/>
        <w:szCs w:val="28"/>
        <w:lang w:val="ru-RU" w:eastAsia="en-US" w:bidi="ar-SA"/>
      </w:rPr>
    </w:lvl>
    <w:lvl w:ilvl="1" w:tplc="A3244756">
      <w:numFmt w:val="bullet"/>
      <w:lvlText w:val="•"/>
      <w:lvlJc w:val="left"/>
      <w:pPr>
        <w:ind w:left="1676" w:hanging="286"/>
      </w:pPr>
      <w:rPr>
        <w:rFonts w:hint="default"/>
        <w:lang w:val="ru-RU" w:eastAsia="en-US" w:bidi="ar-SA"/>
      </w:rPr>
    </w:lvl>
    <w:lvl w:ilvl="2" w:tplc="117AC41A">
      <w:numFmt w:val="bullet"/>
      <w:lvlText w:val="•"/>
      <w:lvlJc w:val="left"/>
      <w:pPr>
        <w:ind w:left="2673" w:hanging="286"/>
      </w:pPr>
      <w:rPr>
        <w:rFonts w:hint="default"/>
        <w:lang w:val="ru-RU" w:eastAsia="en-US" w:bidi="ar-SA"/>
      </w:rPr>
    </w:lvl>
    <w:lvl w:ilvl="3" w:tplc="B7B2C562">
      <w:numFmt w:val="bullet"/>
      <w:lvlText w:val="•"/>
      <w:lvlJc w:val="left"/>
      <w:pPr>
        <w:ind w:left="3669" w:hanging="286"/>
      </w:pPr>
      <w:rPr>
        <w:rFonts w:hint="default"/>
        <w:lang w:val="ru-RU" w:eastAsia="en-US" w:bidi="ar-SA"/>
      </w:rPr>
    </w:lvl>
    <w:lvl w:ilvl="4" w:tplc="CFF2F824">
      <w:numFmt w:val="bullet"/>
      <w:lvlText w:val="•"/>
      <w:lvlJc w:val="left"/>
      <w:pPr>
        <w:ind w:left="4666" w:hanging="286"/>
      </w:pPr>
      <w:rPr>
        <w:rFonts w:hint="default"/>
        <w:lang w:val="ru-RU" w:eastAsia="en-US" w:bidi="ar-SA"/>
      </w:rPr>
    </w:lvl>
    <w:lvl w:ilvl="5" w:tplc="39B06AF4">
      <w:numFmt w:val="bullet"/>
      <w:lvlText w:val="•"/>
      <w:lvlJc w:val="left"/>
      <w:pPr>
        <w:ind w:left="5663" w:hanging="286"/>
      </w:pPr>
      <w:rPr>
        <w:rFonts w:hint="default"/>
        <w:lang w:val="ru-RU" w:eastAsia="en-US" w:bidi="ar-SA"/>
      </w:rPr>
    </w:lvl>
    <w:lvl w:ilvl="6" w:tplc="99F24FDC">
      <w:numFmt w:val="bullet"/>
      <w:lvlText w:val="•"/>
      <w:lvlJc w:val="left"/>
      <w:pPr>
        <w:ind w:left="6659" w:hanging="286"/>
      </w:pPr>
      <w:rPr>
        <w:rFonts w:hint="default"/>
        <w:lang w:val="ru-RU" w:eastAsia="en-US" w:bidi="ar-SA"/>
      </w:rPr>
    </w:lvl>
    <w:lvl w:ilvl="7" w:tplc="09FA12F2">
      <w:numFmt w:val="bullet"/>
      <w:lvlText w:val="•"/>
      <w:lvlJc w:val="left"/>
      <w:pPr>
        <w:ind w:left="7656" w:hanging="286"/>
      </w:pPr>
      <w:rPr>
        <w:rFonts w:hint="default"/>
        <w:lang w:val="ru-RU" w:eastAsia="en-US" w:bidi="ar-SA"/>
      </w:rPr>
    </w:lvl>
    <w:lvl w:ilvl="8" w:tplc="1D244BB8">
      <w:numFmt w:val="bullet"/>
      <w:lvlText w:val="•"/>
      <w:lvlJc w:val="left"/>
      <w:pPr>
        <w:ind w:left="8653" w:hanging="286"/>
      </w:pPr>
      <w:rPr>
        <w:rFonts w:hint="default"/>
        <w:lang w:val="ru-RU" w:eastAsia="en-US" w:bidi="ar-SA"/>
      </w:rPr>
    </w:lvl>
  </w:abstractNum>
  <w:abstractNum w:abstractNumId="7" w15:restartNumberingAfterBreak="0">
    <w:nsid w:val="12625BBB"/>
    <w:multiLevelType w:val="hybridMultilevel"/>
    <w:tmpl w:val="A268FB64"/>
    <w:lvl w:ilvl="0" w:tplc="F70648BC">
      <w:start w:val="1"/>
      <w:numFmt w:val="decimal"/>
      <w:lvlText w:val="%1)"/>
      <w:lvlJc w:val="left"/>
      <w:pPr>
        <w:ind w:left="682" w:hanging="425"/>
      </w:pPr>
      <w:rPr>
        <w:rFonts w:ascii="Times New Roman" w:eastAsia="Times New Roman" w:hAnsi="Times New Roman" w:cs="Times New Roman" w:hint="default"/>
        <w:spacing w:val="0"/>
        <w:w w:val="100"/>
        <w:sz w:val="28"/>
        <w:szCs w:val="28"/>
        <w:lang w:val="ru-RU" w:eastAsia="en-US" w:bidi="ar-SA"/>
      </w:rPr>
    </w:lvl>
    <w:lvl w:ilvl="1" w:tplc="B6AEEAB8">
      <w:numFmt w:val="bullet"/>
      <w:lvlText w:val="•"/>
      <w:lvlJc w:val="left"/>
      <w:pPr>
        <w:ind w:left="1676" w:hanging="425"/>
      </w:pPr>
      <w:rPr>
        <w:rFonts w:hint="default"/>
        <w:lang w:val="ru-RU" w:eastAsia="en-US" w:bidi="ar-SA"/>
      </w:rPr>
    </w:lvl>
    <w:lvl w:ilvl="2" w:tplc="282EC170">
      <w:numFmt w:val="bullet"/>
      <w:lvlText w:val="•"/>
      <w:lvlJc w:val="left"/>
      <w:pPr>
        <w:ind w:left="2673" w:hanging="425"/>
      </w:pPr>
      <w:rPr>
        <w:rFonts w:hint="default"/>
        <w:lang w:val="ru-RU" w:eastAsia="en-US" w:bidi="ar-SA"/>
      </w:rPr>
    </w:lvl>
    <w:lvl w:ilvl="3" w:tplc="73B6684C">
      <w:numFmt w:val="bullet"/>
      <w:lvlText w:val="•"/>
      <w:lvlJc w:val="left"/>
      <w:pPr>
        <w:ind w:left="3669" w:hanging="425"/>
      </w:pPr>
      <w:rPr>
        <w:rFonts w:hint="default"/>
        <w:lang w:val="ru-RU" w:eastAsia="en-US" w:bidi="ar-SA"/>
      </w:rPr>
    </w:lvl>
    <w:lvl w:ilvl="4" w:tplc="9F44825C">
      <w:numFmt w:val="bullet"/>
      <w:lvlText w:val="•"/>
      <w:lvlJc w:val="left"/>
      <w:pPr>
        <w:ind w:left="4666" w:hanging="425"/>
      </w:pPr>
      <w:rPr>
        <w:rFonts w:hint="default"/>
        <w:lang w:val="ru-RU" w:eastAsia="en-US" w:bidi="ar-SA"/>
      </w:rPr>
    </w:lvl>
    <w:lvl w:ilvl="5" w:tplc="69C0507E">
      <w:numFmt w:val="bullet"/>
      <w:lvlText w:val="•"/>
      <w:lvlJc w:val="left"/>
      <w:pPr>
        <w:ind w:left="5663" w:hanging="425"/>
      </w:pPr>
      <w:rPr>
        <w:rFonts w:hint="default"/>
        <w:lang w:val="ru-RU" w:eastAsia="en-US" w:bidi="ar-SA"/>
      </w:rPr>
    </w:lvl>
    <w:lvl w:ilvl="6" w:tplc="68DAF870">
      <w:numFmt w:val="bullet"/>
      <w:lvlText w:val="•"/>
      <w:lvlJc w:val="left"/>
      <w:pPr>
        <w:ind w:left="6659" w:hanging="425"/>
      </w:pPr>
      <w:rPr>
        <w:rFonts w:hint="default"/>
        <w:lang w:val="ru-RU" w:eastAsia="en-US" w:bidi="ar-SA"/>
      </w:rPr>
    </w:lvl>
    <w:lvl w:ilvl="7" w:tplc="7EB2DDEA">
      <w:numFmt w:val="bullet"/>
      <w:lvlText w:val="•"/>
      <w:lvlJc w:val="left"/>
      <w:pPr>
        <w:ind w:left="7656" w:hanging="425"/>
      </w:pPr>
      <w:rPr>
        <w:rFonts w:hint="default"/>
        <w:lang w:val="ru-RU" w:eastAsia="en-US" w:bidi="ar-SA"/>
      </w:rPr>
    </w:lvl>
    <w:lvl w:ilvl="8" w:tplc="E1005A70">
      <w:numFmt w:val="bullet"/>
      <w:lvlText w:val="•"/>
      <w:lvlJc w:val="left"/>
      <w:pPr>
        <w:ind w:left="8653" w:hanging="425"/>
      </w:pPr>
      <w:rPr>
        <w:rFonts w:hint="default"/>
        <w:lang w:val="ru-RU" w:eastAsia="en-US" w:bidi="ar-SA"/>
      </w:rPr>
    </w:lvl>
  </w:abstractNum>
  <w:abstractNum w:abstractNumId="8" w15:restartNumberingAfterBreak="0">
    <w:nsid w:val="134A2FD6"/>
    <w:multiLevelType w:val="hybridMultilevel"/>
    <w:tmpl w:val="C70EE67A"/>
    <w:lvl w:ilvl="0" w:tplc="886E51FC">
      <w:numFmt w:val="bullet"/>
      <w:lvlText w:val="-"/>
      <w:lvlJc w:val="left"/>
      <w:pPr>
        <w:ind w:left="682" w:hanging="708"/>
      </w:pPr>
      <w:rPr>
        <w:rFonts w:ascii="Times New Roman" w:eastAsia="Times New Roman" w:hAnsi="Times New Roman" w:cs="Times New Roman" w:hint="default"/>
        <w:w w:val="100"/>
        <w:sz w:val="28"/>
        <w:szCs w:val="28"/>
        <w:lang w:val="ru-RU" w:eastAsia="en-US" w:bidi="ar-SA"/>
      </w:rPr>
    </w:lvl>
    <w:lvl w:ilvl="1" w:tplc="8D7A091E">
      <w:numFmt w:val="bullet"/>
      <w:lvlText w:val="•"/>
      <w:lvlJc w:val="left"/>
      <w:pPr>
        <w:ind w:left="1676" w:hanging="708"/>
      </w:pPr>
      <w:rPr>
        <w:rFonts w:hint="default"/>
        <w:lang w:val="ru-RU" w:eastAsia="en-US" w:bidi="ar-SA"/>
      </w:rPr>
    </w:lvl>
    <w:lvl w:ilvl="2" w:tplc="099AA470">
      <w:numFmt w:val="bullet"/>
      <w:lvlText w:val="•"/>
      <w:lvlJc w:val="left"/>
      <w:pPr>
        <w:ind w:left="2673" w:hanging="708"/>
      </w:pPr>
      <w:rPr>
        <w:rFonts w:hint="default"/>
        <w:lang w:val="ru-RU" w:eastAsia="en-US" w:bidi="ar-SA"/>
      </w:rPr>
    </w:lvl>
    <w:lvl w:ilvl="3" w:tplc="C8061BBE">
      <w:numFmt w:val="bullet"/>
      <w:lvlText w:val="•"/>
      <w:lvlJc w:val="left"/>
      <w:pPr>
        <w:ind w:left="3669" w:hanging="708"/>
      </w:pPr>
      <w:rPr>
        <w:rFonts w:hint="default"/>
        <w:lang w:val="ru-RU" w:eastAsia="en-US" w:bidi="ar-SA"/>
      </w:rPr>
    </w:lvl>
    <w:lvl w:ilvl="4" w:tplc="BE6EFD00">
      <w:numFmt w:val="bullet"/>
      <w:lvlText w:val="•"/>
      <w:lvlJc w:val="left"/>
      <w:pPr>
        <w:ind w:left="4666" w:hanging="708"/>
      </w:pPr>
      <w:rPr>
        <w:rFonts w:hint="default"/>
        <w:lang w:val="ru-RU" w:eastAsia="en-US" w:bidi="ar-SA"/>
      </w:rPr>
    </w:lvl>
    <w:lvl w:ilvl="5" w:tplc="807EF6F0">
      <w:numFmt w:val="bullet"/>
      <w:lvlText w:val="•"/>
      <w:lvlJc w:val="left"/>
      <w:pPr>
        <w:ind w:left="5663" w:hanging="708"/>
      </w:pPr>
      <w:rPr>
        <w:rFonts w:hint="default"/>
        <w:lang w:val="ru-RU" w:eastAsia="en-US" w:bidi="ar-SA"/>
      </w:rPr>
    </w:lvl>
    <w:lvl w:ilvl="6" w:tplc="189430D8">
      <w:numFmt w:val="bullet"/>
      <w:lvlText w:val="•"/>
      <w:lvlJc w:val="left"/>
      <w:pPr>
        <w:ind w:left="6659" w:hanging="708"/>
      </w:pPr>
      <w:rPr>
        <w:rFonts w:hint="default"/>
        <w:lang w:val="ru-RU" w:eastAsia="en-US" w:bidi="ar-SA"/>
      </w:rPr>
    </w:lvl>
    <w:lvl w:ilvl="7" w:tplc="48E4EB00">
      <w:numFmt w:val="bullet"/>
      <w:lvlText w:val="•"/>
      <w:lvlJc w:val="left"/>
      <w:pPr>
        <w:ind w:left="7656" w:hanging="708"/>
      </w:pPr>
      <w:rPr>
        <w:rFonts w:hint="default"/>
        <w:lang w:val="ru-RU" w:eastAsia="en-US" w:bidi="ar-SA"/>
      </w:rPr>
    </w:lvl>
    <w:lvl w:ilvl="8" w:tplc="17B84AB6">
      <w:numFmt w:val="bullet"/>
      <w:lvlText w:val="•"/>
      <w:lvlJc w:val="left"/>
      <w:pPr>
        <w:ind w:left="8653" w:hanging="708"/>
      </w:pPr>
      <w:rPr>
        <w:rFonts w:hint="default"/>
        <w:lang w:val="ru-RU" w:eastAsia="en-US" w:bidi="ar-SA"/>
      </w:rPr>
    </w:lvl>
  </w:abstractNum>
  <w:abstractNum w:abstractNumId="9" w15:restartNumberingAfterBreak="0">
    <w:nsid w:val="1A10017C"/>
    <w:multiLevelType w:val="hybridMultilevel"/>
    <w:tmpl w:val="2580F8BC"/>
    <w:lvl w:ilvl="0" w:tplc="E8442C42">
      <w:start w:val="1"/>
      <w:numFmt w:val="decimal"/>
      <w:lvlText w:val="%1."/>
      <w:lvlJc w:val="left"/>
      <w:pPr>
        <w:ind w:left="682" w:hanging="286"/>
      </w:pPr>
      <w:rPr>
        <w:rFonts w:ascii="Times New Roman" w:eastAsia="Times New Roman" w:hAnsi="Times New Roman" w:cs="Times New Roman" w:hint="default"/>
        <w:spacing w:val="0"/>
        <w:w w:val="100"/>
        <w:sz w:val="28"/>
        <w:szCs w:val="28"/>
        <w:lang w:val="ru-RU" w:eastAsia="en-US" w:bidi="ar-SA"/>
      </w:rPr>
    </w:lvl>
    <w:lvl w:ilvl="1" w:tplc="2D929A78">
      <w:numFmt w:val="bullet"/>
      <w:lvlText w:val="•"/>
      <w:lvlJc w:val="left"/>
      <w:pPr>
        <w:ind w:left="1676" w:hanging="286"/>
      </w:pPr>
      <w:rPr>
        <w:rFonts w:hint="default"/>
        <w:lang w:val="ru-RU" w:eastAsia="en-US" w:bidi="ar-SA"/>
      </w:rPr>
    </w:lvl>
    <w:lvl w:ilvl="2" w:tplc="9DE020C6">
      <w:numFmt w:val="bullet"/>
      <w:lvlText w:val="•"/>
      <w:lvlJc w:val="left"/>
      <w:pPr>
        <w:ind w:left="2673" w:hanging="286"/>
      </w:pPr>
      <w:rPr>
        <w:rFonts w:hint="default"/>
        <w:lang w:val="ru-RU" w:eastAsia="en-US" w:bidi="ar-SA"/>
      </w:rPr>
    </w:lvl>
    <w:lvl w:ilvl="3" w:tplc="B8F04FEA">
      <w:numFmt w:val="bullet"/>
      <w:lvlText w:val="•"/>
      <w:lvlJc w:val="left"/>
      <w:pPr>
        <w:ind w:left="3669" w:hanging="286"/>
      </w:pPr>
      <w:rPr>
        <w:rFonts w:hint="default"/>
        <w:lang w:val="ru-RU" w:eastAsia="en-US" w:bidi="ar-SA"/>
      </w:rPr>
    </w:lvl>
    <w:lvl w:ilvl="4" w:tplc="517C89D8">
      <w:numFmt w:val="bullet"/>
      <w:lvlText w:val="•"/>
      <w:lvlJc w:val="left"/>
      <w:pPr>
        <w:ind w:left="4666" w:hanging="286"/>
      </w:pPr>
      <w:rPr>
        <w:rFonts w:hint="default"/>
        <w:lang w:val="ru-RU" w:eastAsia="en-US" w:bidi="ar-SA"/>
      </w:rPr>
    </w:lvl>
    <w:lvl w:ilvl="5" w:tplc="CC22C4CA">
      <w:numFmt w:val="bullet"/>
      <w:lvlText w:val="•"/>
      <w:lvlJc w:val="left"/>
      <w:pPr>
        <w:ind w:left="5663" w:hanging="286"/>
      </w:pPr>
      <w:rPr>
        <w:rFonts w:hint="default"/>
        <w:lang w:val="ru-RU" w:eastAsia="en-US" w:bidi="ar-SA"/>
      </w:rPr>
    </w:lvl>
    <w:lvl w:ilvl="6" w:tplc="291A3F50">
      <w:numFmt w:val="bullet"/>
      <w:lvlText w:val="•"/>
      <w:lvlJc w:val="left"/>
      <w:pPr>
        <w:ind w:left="6659" w:hanging="286"/>
      </w:pPr>
      <w:rPr>
        <w:rFonts w:hint="default"/>
        <w:lang w:val="ru-RU" w:eastAsia="en-US" w:bidi="ar-SA"/>
      </w:rPr>
    </w:lvl>
    <w:lvl w:ilvl="7" w:tplc="3374539A">
      <w:numFmt w:val="bullet"/>
      <w:lvlText w:val="•"/>
      <w:lvlJc w:val="left"/>
      <w:pPr>
        <w:ind w:left="7656" w:hanging="286"/>
      </w:pPr>
      <w:rPr>
        <w:rFonts w:hint="default"/>
        <w:lang w:val="ru-RU" w:eastAsia="en-US" w:bidi="ar-SA"/>
      </w:rPr>
    </w:lvl>
    <w:lvl w:ilvl="8" w:tplc="CB74AA5C">
      <w:numFmt w:val="bullet"/>
      <w:lvlText w:val="•"/>
      <w:lvlJc w:val="left"/>
      <w:pPr>
        <w:ind w:left="8653" w:hanging="286"/>
      </w:pPr>
      <w:rPr>
        <w:rFonts w:hint="default"/>
        <w:lang w:val="ru-RU" w:eastAsia="en-US" w:bidi="ar-SA"/>
      </w:rPr>
    </w:lvl>
  </w:abstractNum>
  <w:abstractNum w:abstractNumId="10" w15:restartNumberingAfterBreak="0">
    <w:nsid w:val="1EF43A2B"/>
    <w:multiLevelType w:val="hybridMultilevel"/>
    <w:tmpl w:val="66C8618E"/>
    <w:lvl w:ilvl="0" w:tplc="0ABE80FE">
      <w:start w:val="5"/>
      <w:numFmt w:val="decimal"/>
      <w:lvlText w:val="%1."/>
      <w:lvlJc w:val="left"/>
      <w:pPr>
        <w:ind w:left="312" w:hanging="312"/>
      </w:pPr>
      <w:rPr>
        <w:rFonts w:ascii="Times New Roman" w:eastAsia="Times New Roman" w:hAnsi="Times New Roman" w:cs="Times New Roman" w:hint="default"/>
        <w:spacing w:val="0"/>
        <w:w w:val="100"/>
        <w:sz w:val="28"/>
        <w:szCs w:val="28"/>
        <w:lang w:val="ru-RU" w:eastAsia="en-US" w:bidi="ar-SA"/>
      </w:rPr>
    </w:lvl>
    <w:lvl w:ilvl="1" w:tplc="1D9AF7A8">
      <w:numFmt w:val="bullet"/>
      <w:lvlText w:val="•"/>
      <w:lvlJc w:val="left"/>
      <w:pPr>
        <w:ind w:left="2378" w:hanging="312"/>
      </w:pPr>
      <w:rPr>
        <w:rFonts w:hint="default"/>
        <w:lang w:val="ru-RU" w:eastAsia="en-US" w:bidi="ar-SA"/>
      </w:rPr>
    </w:lvl>
    <w:lvl w:ilvl="2" w:tplc="9EBE84CA">
      <w:numFmt w:val="bullet"/>
      <w:lvlText w:val="•"/>
      <w:lvlJc w:val="left"/>
      <w:pPr>
        <w:ind w:left="3297" w:hanging="312"/>
      </w:pPr>
      <w:rPr>
        <w:rFonts w:hint="default"/>
        <w:lang w:val="ru-RU" w:eastAsia="en-US" w:bidi="ar-SA"/>
      </w:rPr>
    </w:lvl>
    <w:lvl w:ilvl="3" w:tplc="C702405A">
      <w:numFmt w:val="bullet"/>
      <w:lvlText w:val="•"/>
      <w:lvlJc w:val="left"/>
      <w:pPr>
        <w:ind w:left="4215" w:hanging="312"/>
      </w:pPr>
      <w:rPr>
        <w:rFonts w:hint="default"/>
        <w:lang w:val="ru-RU" w:eastAsia="en-US" w:bidi="ar-SA"/>
      </w:rPr>
    </w:lvl>
    <w:lvl w:ilvl="4" w:tplc="32EE5B7A">
      <w:numFmt w:val="bullet"/>
      <w:lvlText w:val="•"/>
      <w:lvlJc w:val="left"/>
      <w:pPr>
        <w:ind w:left="5134" w:hanging="312"/>
      </w:pPr>
      <w:rPr>
        <w:rFonts w:hint="default"/>
        <w:lang w:val="ru-RU" w:eastAsia="en-US" w:bidi="ar-SA"/>
      </w:rPr>
    </w:lvl>
    <w:lvl w:ilvl="5" w:tplc="D7FC9EE2">
      <w:numFmt w:val="bullet"/>
      <w:lvlText w:val="•"/>
      <w:lvlJc w:val="left"/>
      <w:pPr>
        <w:ind w:left="6053" w:hanging="312"/>
      </w:pPr>
      <w:rPr>
        <w:rFonts w:hint="default"/>
        <w:lang w:val="ru-RU" w:eastAsia="en-US" w:bidi="ar-SA"/>
      </w:rPr>
    </w:lvl>
    <w:lvl w:ilvl="6" w:tplc="D8781B58">
      <w:numFmt w:val="bullet"/>
      <w:lvlText w:val="•"/>
      <w:lvlJc w:val="left"/>
      <w:pPr>
        <w:ind w:left="6971" w:hanging="312"/>
      </w:pPr>
      <w:rPr>
        <w:rFonts w:hint="default"/>
        <w:lang w:val="ru-RU" w:eastAsia="en-US" w:bidi="ar-SA"/>
      </w:rPr>
    </w:lvl>
    <w:lvl w:ilvl="7" w:tplc="575833EE">
      <w:numFmt w:val="bullet"/>
      <w:lvlText w:val="•"/>
      <w:lvlJc w:val="left"/>
      <w:pPr>
        <w:ind w:left="7890" w:hanging="312"/>
      </w:pPr>
      <w:rPr>
        <w:rFonts w:hint="default"/>
        <w:lang w:val="ru-RU" w:eastAsia="en-US" w:bidi="ar-SA"/>
      </w:rPr>
    </w:lvl>
    <w:lvl w:ilvl="8" w:tplc="90022718">
      <w:numFmt w:val="bullet"/>
      <w:lvlText w:val="•"/>
      <w:lvlJc w:val="left"/>
      <w:pPr>
        <w:ind w:left="8809" w:hanging="312"/>
      </w:pPr>
      <w:rPr>
        <w:rFonts w:hint="default"/>
        <w:lang w:val="ru-RU" w:eastAsia="en-US" w:bidi="ar-SA"/>
      </w:rPr>
    </w:lvl>
  </w:abstractNum>
  <w:abstractNum w:abstractNumId="11" w15:restartNumberingAfterBreak="0">
    <w:nsid w:val="228F0860"/>
    <w:multiLevelType w:val="hybridMultilevel"/>
    <w:tmpl w:val="1990F5C6"/>
    <w:lvl w:ilvl="0" w:tplc="3078CD96">
      <w:start w:val="1"/>
      <w:numFmt w:val="decimal"/>
      <w:lvlText w:val="%1."/>
      <w:lvlJc w:val="left"/>
      <w:pPr>
        <w:ind w:left="682" w:hanging="286"/>
      </w:pPr>
      <w:rPr>
        <w:rFonts w:ascii="Times New Roman" w:eastAsia="Times New Roman" w:hAnsi="Times New Roman" w:cs="Times New Roman" w:hint="default"/>
        <w:spacing w:val="0"/>
        <w:w w:val="100"/>
        <w:sz w:val="28"/>
        <w:szCs w:val="28"/>
        <w:lang w:val="ru-RU" w:eastAsia="en-US" w:bidi="ar-SA"/>
      </w:rPr>
    </w:lvl>
    <w:lvl w:ilvl="1" w:tplc="AAD8BB56">
      <w:numFmt w:val="bullet"/>
      <w:lvlText w:val="•"/>
      <w:lvlJc w:val="left"/>
      <w:pPr>
        <w:ind w:left="1676" w:hanging="286"/>
      </w:pPr>
      <w:rPr>
        <w:rFonts w:hint="default"/>
        <w:lang w:val="ru-RU" w:eastAsia="en-US" w:bidi="ar-SA"/>
      </w:rPr>
    </w:lvl>
    <w:lvl w:ilvl="2" w:tplc="7040E7D0">
      <w:numFmt w:val="bullet"/>
      <w:lvlText w:val="•"/>
      <w:lvlJc w:val="left"/>
      <w:pPr>
        <w:ind w:left="2673" w:hanging="286"/>
      </w:pPr>
      <w:rPr>
        <w:rFonts w:hint="default"/>
        <w:lang w:val="ru-RU" w:eastAsia="en-US" w:bidi="ar-SA"/>
      </w:rPr>
    </w:lvl>
    <w:lvl w:ilvl="3" w:tplc="A1722D96">
      <w:numFmt w:val="bullet"/>
      <w:lvlText w:val="•"/>
      <w:lvlJc w:val="left"/>
      <w:pPr>
        <w:ind w:left="3669" w:hanging="286"/>
      </w:pPr>
      <w:rPr>
        <w:rFonts w:hint="default"/>
        <w:lang w:val="ru-RU" w:eastAsia="en-US" w:bidi="ar-SA"/>
      </w:rPr>
    </w:lvl>
    <w:lvl w:ilvl="4" w:tplc="19F06C00">
      <w:numFmt w:val="bullet"/>
      <w:lvlText w:val="•"/>
      <w:lvlJc w:val="left"/>
      <w:pPr>
        <w:ind w:left="4666" w:hanging="286"/>
      </w:pPr>
      <w:rPr>
        <w:rFonts w:hint="default"/>
        <w:lang w:val="ru-RU" w:eastAsia="en-US" w:bidi="ar-SA"/>
      </w:rPr>
    </w:lvl>
    <w:lvl w:ilvl="5" w:tplc="C024A94C">
      <w:numFmt w:val="bullet"/>
      <w:lvlText w:val="•"/>
      <w:lvlJc w:val="left"/>
      <w:pPr>
        <w:ind w:left="5663" w:hanging="286"/>
      </w:pPr>
      <w:rPr>
        <w:rFonts w:hint="default"/>
        <w:lang w:val="ru-RU" w:eastAsia="en-US" w:bidi="ar-SA"/>
      </w:rPr>
    </w:lvl>
    <w:lvl w:ilvl="6" w:tplc="39446DC4">
      <w:numFmt w:val="bullet"/>
      <w:lvlText w:val="•"/>
      <w:lvlJc w:val="left"/>
      <w:pPr>
        <w:ind w:left="6659" w:hanging="286"/>
      </w:pPr>
      <w:rPr>
        <w:rFonts w:hint="default"/>
        <w:lang w:val="ru-RU" w:eastAsia="en-US" w:bidi="ar-SA"/>
      </w:rPr>
    </w:lvl>
    <w:lvl w:ilvl="7" w:tplc="7F8EF676">
      <w:numFmt w:val="bullet"/>
      <w:lvlText w:val="•"/>
      <w:lvlJc w:val="left"/>
      <w:pPr>
        <w:ind w:left="7656" w:hanging="286"/>
      </w:pPr>
      <w:rPr>
        <w:rFonts w:hint="default"/>
        <w:lang w:val="ru-RU" w:eastAsia="en-US" w:bidi="ar-SA"/>
      </w:rPr>
    </w:lvl>
    <w:lvl w:ilvl="8" w:tplc="C5EA4876">
      <w:numFmt w:val="bullet"/>
      <w:lvlText w:val="•"/>
      <w:lvlJc w:val="left"/>
      <w:pPr>
        <w:ind w:left="8653" w:hanging="286"/>
      </w:pPr>
      <w:rPr>
        <w:rFonts w:hint="default"/>
        <w:lang w:val="ru-RU" w:eastAsia="en-US" w:bidi="ar-SA"/>
      </w:rPr>
    </w:lvl>
  </w:abstractNum>
  <w:abstractNum w:abstractNumId="12" w15:restartNumberingAfterBreak="0">
    <w:nsid w:val="22A665D6"/>
    <w:multiLevelType w:val="hybridMultilevel"/>
    <w:tmpl w:val="0D8C0094"/>
    <w:lvl w:ilvl="0" w:tplc="A22CDE26">
      <w:start w:val="1"/>
      <w:numFmt w:val="decimal"/>
      <w:lvlText w:val="%1)"/>
      <w:lvlJc w:val="left"/>
      <w:pPr>
        <w:ind w:left="682" w:hanging="571"/>
      </w:pPr>
      <w:rPr>
        <w:rFonts w:ascii="Times New Roman" w:eastAsia="Times New Roman" w:hAnsi="Times New Roman" w:cs="Times New Roman" w:hint="default"/>
        <w:w w:val="100"/>
        <w:sz w:val="28"/>
        <w:szCs w:val="28"/>
        <w:lang w:val="ru-RU" w:eastAsia="en-US" w:bidi="ar-SA"/>
      </w:rPr>
    </w:lvl>
    <w:lvl w:ilvl="1" w:tplc="FDD44510">
      <w:numFmt w:val="bullet"/>
      <w:lvlText w:val="•"/>
      <w:lvlJc w:val="left"/>
      <w:pPr>
        <w:ind w:left="1676" w:hanging="571"/>
      </w:pPr>
      <w:rPr>
        <w:rFonts w:hint="default"/>
        <w:lang w:val="ru-RU" w:eastAsia="en-US" w:bidi="ar-SA"/>
      </w:rPr>
    </w:lvl>
    <w:lvl w:ilvl="2" w:tplc="CF48B6C0">
      <w:numFmt w:val="bullet"/>
      <w:lvlText w:val="•"/>
      <w:lvlJc w:val="left"/>
      <w:pPr>
        <w:ind w:left="2673" w:hanging="571"/>
      </w:pPr>
      <w:rPr>
        <w:rFonts w:hint="default"/>
        <w:lang w:val="ru-RU" w:eastAsia="en-US" w:bidi="ar-SA"/>
      </w:rPr>
    </w:lvl>
    <w:lvl w:ilvl="3" w:tplc="79DA2AC4">
      <w:numFmt w:val="bullet"/>
      <w:lvlText w:val="•"/>
      <w:lvlJc w:val="left"/>
      <w:pPr>
        <w:ind w:left="3669" w:hanging="571"/>
      </w:pPr>
      <w:rPr>
        <w:rFonts w:hint="default"/>
        <w:lang w:val="ru-RU" w:eastAsia="en-US" w:bidi="ar-SA"/>
      </w:rPr>
    </w:lvl>
    <w:lvl w:ilvl="4" w:tplc="0BA4F6A2">
      <w:numFmt w:val="bullet"/>
      <w:lvlText w:val="•"/>
      <w:lvlJc w:val="left"/>
      <w:pPr>
        <w:ind w:left="4666" w:hanging="571"/>
      </w:pPr>
      <w:rPr>
        <w:rFonts w:hint="default"/>
        <w:lang w:val="ru-RU" w:eastAsia="en-US" w:bidi="ar-SA"/>
      </w:rPr>
    </w:lvl>
    <w:lvl w:ilvl="5" w:tplc="6BACFC68">
      <w:numFmt w:val="bullet"/>
      <w:lvlText w:val="•"/>
      <w:lvlJc w:val="left"/>
      <w:pPr>
        <w:ind w:left="5663" w:hanging="571"/>
      </w:pPr>
      <w:rPr>
        <w:rFonts w:hint="default"/>
        <w:lang w:val="ru-RU" w:eastAsia="en-US" w:bidi="ar-SA"/>
      </w:rPr>
    </w:lvl>
    <w:lvl w:ilvl="6" w:tplc="A77A6FB0">
      <w:numFmt w:val="bullet"/>
      <w:lvlText w:val="•"/>
      <w:lvlJc w:val="left"/>
      <w:pPr>
        <w:ind w:left="6659" w:hanging="571"/>
      </w:pPr>
      <w:rPr>
        <w:rFonts w:hint="default"/>
        <w:lang w:val="ru-RU" w:eastAsia="en-US" w:bidi="ar-SA"/>
      </w:rPr>
    </w:lvl>
    <w:lvl w:ilvl="7" w:tplc="4664D322">
      <w:numFmt w:val="bullet"/>
      <w:lvlText w:val="•"/>
      <w:lvlJc w:val="left"/>
      <w:pPr>
        <w:ind w:left="7656" w:hanging="571"/>
      </w:pPr>
      <w:rPr>
        <w:rFonts w:hint="default"/>
        <w:lang w:val="ru-RU" w:eastAsia="en-US" w:bidi="ar-SA"/>
      </w:rPr>
    </w:lvl>
    <w:lvl w:ilvl="8" w:tplc="3CBC6BBE">
      <w:numFmt w:val="bullet"/>
      <w:lvlText w:val="•"/>
      <w:lvlJc w:val="left"/>
      <w:pPr>
        <w:ind w:left="8653" w:hanging="571"/>
      </w:pPr>
      <w:rPr>
        <w:rFonts w:hint="default"/>
        <w:lang w:val="ru-RU" w:eastAsia="en-US" w:bidi="ar-SA"/>
      </w:rPr>
    </w:lvl>
  </w:abstractNum>
  <w:abstractNum w:abstractNumId="13" w15:restartNumberingAfterBreak="0">
    <w:nsid w:val="22DD2DFC"/>
    <w:multiLevelType w:val="hybridMultilevel"/>
    <w:tmpl w:val="C6E836FE"/>
    <w:lvl w:ilvl="0" w:tplc="FED621BA">
      <w:start w:val="1"/>
      <w:numFmt w:val="decimal"/>
      <w:lvlText w:val="%1."/>
      <w:lvlJc w:val="left"/>
      <w:pPr>
        <w:ind w:left="312" w:hanging="312"/>
        <w:jc w:val="right"/>
      </w:pPr>
      <w:rPr>
        <w:rFonts w:hint="default"/>
        <w:spacing w:val="0"/>
        <w:w w:val="100"/>
        <w:lang w:val="ru-RU" w:eastAsia="en-US" w:bidi="ar-SA"/>
      </w:rPr>
    </w:lvl>
    <w:lvl w:ilvl="1" w:tplc="2CC25A7E">
      <w:start w:val="1"/>
      <w:numFmt w:val="decimal"/>
      <w:lvlText w:val="%2."/>
      <w:lvlJc w:val="left"/>
      <w:pPr>
        <w:ind w:left="580" w:hanging="281"/>
      </w:pPr>
      <w:rPr>
        <w:rFonts w:ascii="Times New Roman" w:eastAsia="Times New Roman" w:hAnsi="Times New Roman" w:cs="Times New Roman" w:hint="default"/>
        <w:w w:val="100"/>
        <w:sz w:val="28"/>
        <w:szCs w:val="28"/>
        <w:lang w:val="ru-RU" w:eastAsia="en-US" w:bidi="ar-SA"/>
      </w:rPr>
    </w:lvl>
    <w:lvl w:ilvl="2" w:tplc="05107F4A">
      <w:numFmt w:val="bullet"/>
      <w:lvlText w:val="•"/>
      <w:lvlJc w:val="left"/>
      <w:pPr>
        <w:ind w:left="1586" w:hanging="281"/>
      </w:pPr>
      <w:rPr>
        <w:rFonts w:hint="default"/>
        <w:lang w:val="ru-RU" w:eastAsia="en-US" w:bidi="ar-SA"/>
      </w:rPr>
    </w:lvl>
    <w:lvl w:ilvl="3" w:tplc="9ADC7E90">
      <w:numFmt w:val="bullet"/>
      <w:lvlText w:val="•"/>
      <w:lvlJc w:val="left"/>
      <w:pPr>
        <w:ind w:left="2582" w:hanging="281"/>
      </w:pPr>
      <w:rPr>
        <w:rFonts w:hint="default"/>
        <w:lang w:val="ru-RU" w:eastAsia="en-US" w:bidi="ar-SA"/>
      </w:rPr>
    </w:lvl>
    <w:lvl w:ilvl="4" w:tplc="BBA894EE">
      <w:numFmt w:val="bullet"/>
      <w:lvlText w:val="•"/>
      <w:lvlJc w:val="left"/>
      <w:pPr>
        <w:ind w:left="3578" w:hanging="281"/>
      </w:pPr>
      <w:rPr>
        <w:rFonts w:hint="default"/>
        <w:lang w:val="ru-RU" w:eastAsia="en-US" w:bidi="ar-SA"/>
      </w:rPr>
    </w:lvl>
    <w:lvl w:ilvl="5" w:tplc="E5DA694C">
      <w:numFmt w:val="bullet"/>
      <w:lvlText w:val="•"/>
      <w:lvlJc w:val="left"/>
      <w:pPr>
        <w:ind w:left="4575" w:hanging="281"/>
      </w:pPr>
      <w:rPr>
        <w:rFonts w:hint="default"/>
        <w:lang w:val="ru-RU" w:eastAsia="en-US" w:bidi="ar-SA"/>
      </w:rPr>
    </w:lvl>
    <w:lvl w:ilvl="6" w:tplc="292E28CC">
      <w:numFmt w:val="bullet"/>
      <w:lvlText w:val="•"/>
      <w:lvlJc w:val="left"/>
      <w:pPr>
        <w:ind w:left="5571" w:hanging="281"/>
      </w:pPr>
      <w:rPr>
        <w:rFonts w:hint="default"/>
        <w:lang w:val="ru-RU" w:eastAsia="en-US" w:bidi="ar-SA"/>
      </w:rPr>
    </w:lvl>
    <w:lvl w:ilvl="7" w:tplc="694606C2">
      <w:numFmt w:val="bullet"/>
      <w:lvlText w:val="•"/>
      <w:lvlJc w:val="left"/>
      <w:pPr>
        <w:ind w:left="6567" w:hanging="281"/>
      </w:pPr>
      <w:rPr>
        <w:rFonts w:hint="default"/>
        <w:lang w:val="ru-RU" w:eastAsia="en-US" w:bidi="ar-SA"/>
      </w:rPr>
    </w:lvl>
    <w:lvl w:ilvl="8" w:tplc="B63E0588">
      <w:numFmt w:val="bullet"/>
      <w:lvlText w:val="•"/>
      <w:lvlJc w:val="left"/>
      <w:pPr>
        <w:ind w:left="7563" w:hanging="281"/>
      </w:pPr>
      <w:rPr>
        <w:rFonts w:hint="default"/>
        <w:lang w:val="ru-RU" w:eastAsia="en-US" w:bidi="ar-SA"/>
      </w:rPr>
    </w:lvl>
  </w:abstractNum>
  <w:abstractNum w:abstractNumId="14" w15:restartNumberingAfterBreak="0">
    <w:nsid w:val="25487A35"/>
    <w:multiLevelType w:val="hybridMultilevel"/>
    <w:tmpl w:val="129C663A"/>
    <w:lvl w:ilvl="0" w:tplc="3BAC9FA2">
      <w:start w:val="1"/>
      <w:numFmt w:val="decimal"/>
      <w:lvlText w:val="%1."/>
      <w:lvlJc w:val="left"/>
      <w:pPr>
        <w:ind w:left="682" w:hanging="286"/>
      </w:pPr>
      <w:rPr>
        <w:rFonts w:ascii="Times New Roman" w:eastAsia="Times New Roman" w:hAnsi="Times New Roman" w:cs="Times New Roman" w:hint="default"/>
        <w:spacing w:val="0"/>
        <w:w w:val="100"/>
        <w:sz w:val="28"/>
        <w:szCs w:val="28"/>
        <w:lang w:val="ru-RU" w:eastAsia="en-US" w:bidi="ar-SA"/>
      </w:rPr>
    </w:lvl>
    <w:lvl w:ilvl="1" w:tplc="AE0ED622">
      <w:numFmt w:val="bullet"/>
      <w:lvlText w:val="•"/>
      <w:lvlJc w:val="left"/>
      <w:pPr>
        <w:ind w:left="1676" w:hanging="286"/>
      </w:pPr>
      <w:rPr>
        <w:rFonts w:hint="default"/>
        <w:lang w:val="ru-RU" w:eastAsia="en-US" w:bidi="ar-SA"/>
      </w:rPr>
    </w:lvl>
    <w:lvl w:ilvl="2" w:tplc="7CD46AA6">
      <w:numFmt w:val="bullet"/>
      <w:lvlText w:val="•"/>
      <w:lvlJc w:val="left"/>
      <w:pPr>
        <w:ind w:left="2673" w:hanging="286"/>
      </w:pPr>
      <w:rPr>
        <w:rFonts w:hint="default"/>
        <w:lang w:val="ru-RU" w:eastAsia="en-US" w:bidi="ar-SA"/>
      </w:rPr>
    </w:lvl>
    <w:lvl w:ilvl="3" w:tplc="C13A7854">
      <w:numFmt w:val="bullet"/>
      <w:lvlText w:val="•"/>
      <w:lvlJc w:val="left"/>
      <w:pPr>
        <w:ind w:left="3669" w:hanging="286"/>
      </w:pPr>
      <w:rPr>
        <w:rFonts w:hint="default"/>
        <w:lang w:val="ru-RU" w:eastAsia="en-US" w:bidi="ar-SA"/>
      </w:rPr>
    </w:lvl>
    <w:lvl w:ilvl="4" w:tplc="C84A4368">
      <w:numFmt w:val="bullet"/>
      <w:lvlText w:val="•"/>
      <w:lvlJc w:val="left"/>
      <w:pPr>
        <w:ind w:left="4666" w:hanging="286"/>
      </w:pPr>
      <w:rPr>
        <w:rFonts w:hint="default"/>
        <w:lang w:val="ru-RU" w:eastAsia="en-US" w:bidi="ar-SA"/>
      </w:rPr>
    </w:lvl>
    <w:lvl w:ilvl="5" w:tplc="6DB65962">
      <w:numFmt w:val="bullet"/>
      <w:lvlText w:val="•"/>
      <w:lvlJc w:val="left"/>
      <w:pPr>
        <w:ind w:left="5663" w:hanging="286"/>
      </w:pPr>
      <w:rPr>
        <w:rFonts w:hint="default"/>
        <w:lang w:val="ru-RU" w:eastAsia="en-US" w:bidi="ar-SA"/>
      </w:rPr>
    </w:lvl>
    <w:lvl w:ilvl="6" w:tplc="6A5EF32E">
      <w:numFmt w:val="bullet"/>
      <w:lvlText w:val="•"/>
      <w:lvlJc w:val="left"/>
      <w:pPr>
        <w:ind w:left="6659" w:hanging="286"/>
      </w:pPr>
      <w:rPr>
        <w:rFonts w:hint="default"/>
        <w:lang w:val="ru-RU" w:eastAsia="en-US" w:bidi="ar-SA"/>
      </w:rPr>
    </w:lvl>
    <w:lvl w:ilvl="7" w:tplc="CA1C3C54">
      <w:numFmt w:val="bullet"/>
      <w:lvlText w:val="•"/>
      <w:lvlJc w:val="left"/>
      <w:pPr>
        <w:ind w:left="7656" w:hanging="286"/>
      </w:pPr>
      <w:rPr>
        <w:rFonts w:hint="default"/>
        <w:lang w:val="ru-RU" w:eastAsia="en-US" w:bidi="ar-SA"/>
      </w:rPr>
    </w:lvl>
    <w:lvl w:ilvl="8" w:tplc="C94C0EE0">
      <w:numFmt w:val="bullet"/>
      <w:lvlText w:val="•"/>
      <w:lvlJc w:val="left"/>
      <w:pPr>
        <w:ind w:left="8653" w:hanging="286"/>
      </w:pPr>
      <w:rPr>
        <w:rFonts w:hint="default"/>
        <w:lang w:val="ru-RU" w:eastAsia="en-US" w:bidi="ar-SA"/>
      </w:rPr>
    </w:lvl>
  </w:abstractNum>
  <w:abstractNum w:abstractNumId="15" w15:restartNumberingAfterBreak="0">
    <w:nsid w:val="297B1521"/>
    <w:multiLevelType w:val="hybridMultilevel"/>
    <w:tmpl w:val="74DC9E88"/>
    <w:lvl w:ilvl="0" w:tplc="69A43C06">
      <w:start w:val="61"/>
      <w:numFmt w:val="decimal"/>
      <w:lvlText w:val="%1."/>
      <w:lvlJc w:val="left"/>
      <w:pPr>
        <w:ind w:left="1103" w:hanging="422"/>
      </w:pPr>
      <w:rPr>
        <w:rFonts w:ascii="Times New Roman" w:eastAsia="Times New Roman" w:hAnsi="Times New Roman" w:cs="Times New Roman" w:hint="default"/>
        <w:w w:val="100"/>
        <w:sz w:val="28"/>
        <w:szCs w:val="28"/>
        <w:lang w:val="ru-RU" w:eastAsia="en-US" w:bidi="ar-SA"/>
      </w:rPr>
    </w:lvl>
    <w:lvl w:ilvl="1" w:tplc="0E647A70">
      <w:numFmt w:val="bullet"/>
      <w:lvlText w:val="•"/>
      <w:lvlJc w:val="left"/>
      <w:pPr>
        <w:ind w:left="2054" w:hanging="422"/>
      </w:pPr>
      <w:rPr>
        <w:rFonts w:hint="default"/>
        <w:lang w:val="ru-RU" w:eastAsia="en-US" w:bidi="ar-SA"/>
      </w:rPr>
    </w:lvl>
    <w:lvl w:ilvl="2" w:tplc="9A424E5E">
      <w:numFmt w:val="bullet"/>
      <w:lvlText w:val="•"/>
      <w:lvlJc w:val="left"/>
      <w:pPr>
        <w:ind w:left="3009" w:hanging="422"/>
      </w:pPr>
      <w:rPr>
        <w:rFonts w:hint="default"/>
        <w:lang w:val="ru-RU" w:eastAsia="en-US" w:bidi="ar-SA"/>
      </w:rPr>
    </w:lvl>
    <w:lvl w:ilvl="3" w:tplc="C7941E52">
      <w:numFmt w:val="bullet"/>
      <w:lvlText w:val="•"/>
      <w:lvlJc w:val="left"/>
      <w:pPr>
        <w:ind w:left="3963" w:hanging="422"/>
      </w:pPr>
      <w:rPr>
        <w:rFonts w:hint="default"/>
        <w:lang w:val="ru-RU" w:eastAsia="en-US" w:bidi="ar-SA"/>
      </w:rPr>
    </w:lvl>
    <w:lvl w:ilvl="4" w:tplc="99ACD688">
      <w:numFmt w:val="bullet"/>
      <w:lvlText w:val="•"/>
      <w:lvlJc w:val="left"/>
      <w:pPr>
        <w:ind w:left="4918" w:hanging="422"/>
      </w:pPr>
      <w:rPr>
        <w:rFonts w:hint="default"/>
        <w:lang w:val="ru-RU" w:eastAsia="en-US" w:bidi="ar-SA"/>
      </w:rPr>
    </w:lvl>
    <w:lvl w:ilvl="5" w:tplc="B876F4D2">
      <w:numFmt w:val="bullet"/>
      <w:lvlText w:val="•"/>
      <w:lvlJc w:val="left"/>
      <w:pPr>
        <w:ind w:left="5873" w:hanging="422"/>
      </w:pPr>
      <w:rPr>
        <w:rFonts w:hint="default"/>
        <w:lang w:val="ru-RU" w:eastAsia="en-US" w:bidi="ar-SA"/>
      </w:rPr>
    </w:lvl>
    <w:lvl w:ilvl="6" w:tplc="DA8835A8">
      <w:numFmt w:val="bullet"/>
      <w:lvlText w:val="•"/>
      <w:lvlJc w:val="left"/>
      <w:pPr>
        <w:ind w:left="6827" w:hanging="422"/>
      </w:pPr>
      <w:rPr>
        <w:rFonts w:hint="default"/>
        <w:lang w:val="ru-RU" w:eastAsia="en-US" w:bidi="ar-SA"/>
      </w:rPr>
    </w:lvl>
    <w:lvl w:ilvl="7" w:tplc="D2F81240">
      <w:numFmt w:val="bullet"/>
      <w:lvlText w:val="•"/>
      <w:lvlJc w:val="left"/>
      <w:pPr>
        <w:ind w:left="7782" w:hanging="422"/>
      </w:pPr>
      <w:rPr>
        <w:rFonts w:hint="default"/>
        <w:lang w:val="ru-RU" w:eastAsia="en-US" w:bidi="ar-SA"/>
      </w:rPr>
    </w:lvl>
    <w:lvl w:ilvl="8" w:tplc="652CB096">
      <w:numFmt w:val="bullet"/>
      <w:lvlText w:val="•"/>
      <w:lvlJc w:val="left"/>
      <w:pPr>
        <w:ind w:left="8737" w:hanging="422"/>
      </w:pPr>
      <w:rPr>
        <w:rFonts w:hint="default"/>
        <w:lang w:val="ru-RU" w:eastAsia="en-US" w:bidi="ar-SA"/>
      </w:rPr>
    </w:lvl>
  </w:abstractNum>
  <w:abstractNum w:abstractNumId="16" w15:restartNumberingAfterBreak="0">
    <w:nsid w:val="29A26733"/>
    <w:multiLevelType w:val="hybridMultilevel"/>
    <w:tmpl w:val="95544EA8"/>
    <w:lvl w:ilvl="0" w:tplc="FAAA159A">
      <w:start w:val="1"/>
      <w:numFmt w:val="decimal"/>
      <w:lvlText w:val="%1."/>
      <w:lvlJc w:val="left"/>
      <w:pPr>
        <w:ind w:left="682" w:hanging="286"/>
      </w:pPr>
      <w:rPr>
        <w:rFonts w:ascii="Times New Roman" w:eastAsia="Times New Roman" w:hAnsi="Times New Roman" w:cs="Times New Roman" w:hint="default"/>
        <w:spacing w:val="0"/>
        <w:w w:val="100"/>
        <w:sz w:val="28"/>
        <w:szCs w:val="28"/>
        <w:lang w:val="ru-RU" w:eastAsia="en-US" w:bidi="ar-SA"/>
      </w:rPr>
    </w:lvl>
    <w:lvl w:ilvl="1" w:tplc="F5D45802">
      <w:numFmt w:val="bullet"/>
      <w:lvlText w:val="•"/>
      <w:lvlJc w:val="left"/>
      <w:pPr>
        <w:ind w:left="1676" w:hanging="286"/>
      </w:pPr>
      <w:rPr>
        <w:rFonts w:hint="default"/>
        <w:lang w:val="ru-RU" w:eastAsia="en-US" w:bidi="ar-SA"/>
      </w:rPr>
    </w:lvl>
    <w:lvl w:ilvl="2" w:tplc="C1906CE0">
      <w:numFmt w:val="bullet"/>
      <w:lvlText w:val="•"/>
      <w:lvlJc w:val="left"/>
      <w:pPr>
        <w:ind w:left="2673" w:hanging="286"/>
      </w:pPr>
      <w:rPr>
        <w:rFonts w:hint="default"/>
        <w:lang w:val="ru-RU" w:eastAsia="en-US" w:bidi="ar-SA"/>
      </w:rPr>
    </w:lvl>
    <w:lvl w:ilvl="3" w:tplc="25EC1AB2">
      <w:numFmt w:val="bullet"/>
      <w:lvlText w:val="•"/>
      <w:lvlJc w:val="left"/>
      <w:pPr>
        <w:ind w:left="3669" w:hanging="286"/>
      </w:pPr>
      <w:rPr>
        <w:rFonts w:hint="default"/>
        <w:lang w:val="ru-RU" w:eastAsia="en-US" w:bidi="ar-SA"/>
      </w:rPr>
    </w:lvl>
    <w:lvl w:ilvl="4" w:tplc="9E3CE6A0">
      <w:numFmt w:val="bullet"/>
      <w:lvlText w:val="•"/>
      <w:lvlJc w:val="left"/>
      <w:pPr>
        <w:ind w:left="4666" w:hanging="286"/>
      </w:pPr>
      <w:rPr>
        <w:rFonts w:hint="default"/>
        <w:lang w:val="ru-RU" w:eastAsia="en-US" w:bidi="ar-SA"/>
      </w:rPr>
    </w:lvl>
    <w:lvl w:ilvl="5" w:tplc="14AC7D6E">
      <w:numFmt w:val="bullet"/>
      <w:lvlText w:val="•"/>
      <w:lvlJc w:val="left"/>
      <w:pPr>
        <w:ind w:left="5663" w:hanging="286"/>
      </w:pPr>
      <w:rPr>
        <w:rFonts w:hint="default"/>
        <w:lang w:val="ru-RU" w:eastAsia="en-US" w:bidi="ar-SA"/>
      </w:rPr>
    </w:lvl>
    <w:lvl w:ilvl="6" w:tplc="831AFD06">
      <w:numFmt w:val="bullet"/>
      <w:lvlText w:val="•"/>
      <w:lvlJc w:val="left"/>
      <w:pPr>
        <w:ind w:left="6659" w:hanging="286"/>
      </w:pPr>
      <w:rPr>
        <w:rFonts w:hint="default"/>
        <w:lang w:val="ru-RU" w:eastAsia="en-US" w:bidi="ar-SA"/>
      </w:rPr>
    </w:lvl>
    <w:lvl w:ilvl="7" w:tplc="63DA2A8A">
      <w:numFmt w:val="bullet"/>
      <w:lvlText w:val="•"/>
      <w:lvlJc w:val="left"/>
      <w:pPr>
        <w:ind w:left="7656" w:hanging="286"/>
      </w:pPr>
      <w:rPr>
        <w:rFonts w:hint="default"/>
        <w:lang w:val="ru-RU" w:eastAsia="en-US" w:bidi="ar-SA"/>
      </w:rPr>
    </w:lvl>
    <w:lvl w:ilvl="8" w:tplc="5D0AD15E">
      <w:numFmt w:val="bullet"/>
      <w:lvlText w:val="•"/>
      <w:lvlJc w:val="left"/>
      <w:pPr>
        <w:ind w:left="8653" w:hanging="286"/>
      </w:pPr>
      <w:rPr>
        <w:rFonts w:hint="default"/>
        <w:lang w:val="ru-RU" w:eastAsia="en-US" w:bidi="ar-SA"/>
      </w:rPr>
    </w:lvl>
  </w:abstractNum>
  <w:abstractNum w:abstractNumId="17" w15:restartNumberingAfterBreak="0">
    <w:nsid w:val="2A647DB9"/>
    <w:multiLevelType w:val="hybridMultilevel"/>
    <w:tmpl w:val="D164925A"/>
    <w:lvl w:ilvl="0" w:tplc="100280D8">
      <w:numFmt w:val="bullet"/>
      <w:lvlText w:val="-"/>
      <w:lvlJc w:val="left"/>
      <w:pPr>
        <w:ind w:left="100" w:hanging="137"/>
      </w:pPr>
      <w:rPr>
        <w:rFonts w:ascii="Times New Roman" w:eastAsia="Times New Roman" w:hAnsi="Times New Roman" w:cs="Times New Roman" w:hint="default"/>
        <w:w w:val="100"/>
        <w:sz w:val="23"/>
        <w:szCs w:val="23"/>
        <w:lang w:val="ru-RU" w:eastAsia="en-US" w:bidi="ar-SA"/>
      </w:rPr>
    </w:lvl>
    <w:lvl w:ilvl="1" w:tplc="57D04870">
      <w:numFmt w:val="bullet"/>
      <w:lvlText w:val="•"/>
      <w:lvlJc w:val="left"/>
      <w:pPr>
        <w:ind w:left="823" w:hanging="137"/>
      </w:pPr>
      <w:rPr>
        <w:rFonts w:hint="default"/>
        <w:lang w:val="ru-RU" w:eastAsia="en-US" w:bidi="ar-SA"/>
      </w:rPr>
    </w:lvl>
    <w:lvl w:ilvl="2" w:tplc="6B2E64E2">
      <w:numFmt w:val="bullet"/>
      <w:lvlText w:val="•"/>
      <w:lvlJc w:val="left"/>
      <w:pPr>
        <w:ind w:left="1547" w:hanging="137"/>
      </w:pPr>
      <w:rPr>
        <w:rFonts w:hint="default"/>
        <w:lang w:val="ru-RU" w:eastAsia="en-US" w:bidi="ar-SA"/>
      </w:rPr>
    </w:lvl>
    <w:lvl w:ilvl="3" w:tplc="C580555C">
      <w:numFmt w:val="bullet"/>
      <w:lvlText w:val="•"/>
      <w:lvlJc w:val="left"/>
      <w:pPr>
        <w:ind w:left="2271" w:hanging="137"/>
      </w:pPr>
      <w:rPr>
        <w:rFonts w:hint="default"/>
        <w:lang w:val="ru-RU" w:eastAsia="en-US" w:bidi="ar-SA"/>
      </w:rPr>
    </w:lvl>
    <w:lvl w:ilvl="4" w:tplc="19E02CE0">
      <w:numFmt w:val="bullet"/>
      <w:lvlText w:val="•"/>
      <w:lvlJc w:val="left"/>
      <w:pPr>
        <w:ind w:left="2995" w:hanging="137"/>
      </w:pPr>
      <w:rPr>
        <w:rFonts w:hint="default"/>
        <w:lang w:val="ru-RU" w:eastAsia="en-US" w:bidi="ar-SA"/>
      </w:rPr>
    </w:lvl>
    <w:lvl w:ilvl="5" w:tplc="1B84ECDA">
      <w:numFmt w:val="bullet"/>
      <w:lvlText w:val="•"/>
      <w:lvlJc w:val="left"/>
      <w:pPr>
        <w:ind w:left="3719" w:hanging="137"/>
      </w:pPr>
      <w:rPr>
        <w:rFonts w:hint="default"/>
        <w:lang w:val="ru-RU" w:eastAsia="en-US" w:bidi="ar-SA"/>
      </w:rPr>
    </w:lvl>
    <w:lvl w:ilvl="6" w:tplc="FF96BB38">
      <w:numFmt w:val="bullet"/>
      <w:lvlText w:val="•"/>
      <w:lvlJc w:val="left"/>
      <w:pPr>
        <w:ind w:left="4443" w:hanging="137"/>
      </w:pPr>
      <w:rPr>
        <w:rFonts w:hint="default"/>
        <w:lang w:val="ru-RU" w:eastAsia="en-US" w:bidi="ar-SA"/>
      </w:rPr>
    </w:lvl>
    <w:lvl w:ilvl="7" w:tplc="CF3A6266">
      <w:numFmt w:val="bullet"/>
      <w:lvlText w:val="•"/>
      <w:lvlJc w:val="left"/>
      <w:pPr>
        <w:ind w:left="5167" w:hanging="137"/>
      </w:pPr>
      <w:rPr>
        <w:rFonts w:hint="default"/>
        <w:lang w:val="ru-RU" w:eastAsia="en-US" w:bidi="ar-SA"/>
      </w:rPr>
    </w:lvl>
    <w:lvl w:ilvl="8" w:tplc="37AE7BE4">
      <w:numFmt w:val="bullet"/>
      <w:lvlText w:val="•"/>
      <w:lvlJc w:val="left"/>
      <w:pPr>
        <w:ind w:left="5891" w:hanging="137"/>
      </w:pPr>
      <w:rPr>
        <w:rFonts w:hint="default"/>
        <w:lang w:val="ru-RU" w:eastAsia="en-US" w:bidi="ar-SA"/>
      </w:rPr>
    </w:lvl>
  </w:abstractNum>
  <w:abstractNum w:abstractNumId="18" w15:restartNumberingAfterBreak="0">
    <w:nsid w:val="2A88701E"/>
    <w:multiLevelType w:val="hybridMultilevel"/>
    <w:tmpl w:val="F078AAB8"/>
    <w:lvl w:ilvl="0" w:tplc="ECE0E5D0">
      <w:numFmt w:val="bullet"/>
      <w:lvlText w:val=""/>
      <w:lvlJc w:val="left"/>
      <w:pPr>
        <w:ind w:left="682" w:hanging="224"/>
      </w:pPr>
      <w:rPr>
        <w:rFonts w:ascii="Symbol" w:eastAsia="Symbol" w:hAnsi="Symbol" w:cs="Symbol" w:hint="default"/>
        <w:w w:val="100"/>
        <w:sz w:val="28"/>
        <w:szCs w:val="28"/>
        <w:lang w:val="ru-RU" w:eastAsia="en-US" w:bidi="ar-SA"/>
      </w:rPr>
    </w:lvl>
    <w:lvl w:ilvl="1" w:tplc="F6581BB6">
      <w:numFmt w:val="bullet"/>
      <w:lvlText w:val="•"/>
      <w:lvlJc w:val="left"/>
      <w:pPr>
        <w:ind w:left="1676" w:hanging="224"/>
      </w:pPr>
      <w:rPr>
        <w:rFonts w:hint="default"/>
        <w:lang w:val="ru-RU" w:eastAsia="en-US" w:bidi="ar-SA"/>
      </w:rPr>
    </w:lvl>
    <w:lvl w:ilvl="2" w:tplc="7E6A17D6">
      <w:numFmt w:val="bullet"/>
      <w:lvlText w:val="•"/>
      <w:lvlJc w:val="left"/>
      <w:pPr>
        <w:ind w:left="2673" w:hanging="224"/>
      </w:pPr>
      <w:rPr>
        <w:rFonts w:hint="default"/>
        <w:lang w:val="ru-RU" w:eastAsia="en-US" w:bidi="ar-SA"/>
      </w:rPr>
    </w:lvl>
    <w:lvl w:ilvl="3" w:tplc="E634199A">
      <w:numFmt w:val="bullet"/>
      <w:lvlText w:val="•"/>
      <w:lvlJc w:val="left"/>
      <w:pPr>
        <w:ind w:left="3669" w:hanging="224"/>
      </w:pPr>
      <w:rPr>
        <w:rFonts w:hint="default"/>
        <w:lang w:val="ru-RU" w:eastAsia="en-US" w:bidi="ar-SA"/>
      </w:rPr>
    </w:lvl>
    <w:lvl w:ilvl="4" w:tplc="95C074F2">
      <w:numFmt w:val="bullet"/>
      <w:lvlText w:val="•"/>
      <w:lvlJc w:val="left"/>
      <w:pPr>
        <w:ind w:left="4666" w:hanging="224"/>
      </w:pPr>
      <w:rPr>
        <w:rFonts w:hint="default"/>
        <w:lang w:val="ru-RU" w:eastAsia="en-US" w:bidi="ar-SA"/>
      </w:rPr>
    </w:lvl>
    <w:lvl w:ilvl="5" w:tplc="D4A08F38">
      <w:numFmt w:val="bullet"/>
      <w:lvlText w:val="•"/>
      <w:lvlJc w:val="left"/>
      <w:pPr>
        <w:ind w:left="5663" w:hanging="224"/>
      </w:pPr>
      <w:rPr>
        <w:rFonts w:hint="default"/>
        <w:lang w:val="ru-RU" w:eastAsia="en-US" w:bidi="ar-SA"/>
      </w:rPr>
    </w:lvl>
    <w:lvl w:ilvl="6" w:tplc="E27E7778">
      <w:numFmt w:val="bullet"/>
      <w:lvlText w:val="•"/>
      <w:lvlJc w:val="left"/>
      <w:pPr>
        <w:ind w:left="6659" w:hanging="224"/>
      </w:pPr>
      <w:rPr>
        <w:rFonts w:hint="default"/>
        <w:lang w:val="ru-RU" w:eastAsia="en-US" w:bidi="ar-SA"/>
      </w:rPr>
    </w:lvl>
    <w:lvl w:ilvl="7" w:tplc="AED6F754">
      <w:numFmt w:val="bullet"/>
      <w:lvlText w:val="•"/>
      <w:lvlJc w:val="left"/>
      <w:pPr>
        <w:ind w:left="7656" w:hanging="224"/>
      </w:pPr>
      <w:rPr>
        <w:rFonts w:hint="default"/>
        <w:lang w:val="ru-RU" w:eastAsia="en-US" w:bidi="ar-SA"/>
      </w:rPr>
    </w:lvl>
    <w:lvl w:ilvl="8" w:tplc="EF74D88A">
      <w:numFmt w:val="bullet"/>
      <w:lvlText w:val="•"/>
      <w:lvlJc w:val="left"/>
      <w:pPr>
        <w:ind w:left="8653" w:hanging="224"/>
      </w:pPr>
      <w:rPr>
        <w:rFonts w:hint="default"/>
        <w:lang w:val="ru-RU" w:eastAsia="en-US" w:bidi="ar-SA"/>
      </w:rPr>
    </w:lvl>
  </w:abstractNum>
  <w:abstractNum w:abstractNumId="19" w15:restartNumberingAfterBreak="0">
    <w:nsid w:val="2BB90D33"/>
    <w:multiLevelType w:val="hybridMultilevel"/>
    <w:tmpl w:val="37D69DF8"/>
    <w:lvl w:ilvl="0" w:tplc="E4923DD8">
      <w:numFmt w:val="bullet"/>
      <w:lvlText w:val=""/>
      <w:lvlJc w:val="left"/>
      <w:pPr>
        <w:ind w:left="1066" w:hanging="360"/>
      </w:pPr>
      <w:rPr>
        <w:rFonts w:hint="default"/>
        <w:w w:val="99"/>
        <w:lang w:val="ru-RU" w:eastAsia="en-US" w:bidi="ar-SA"/>
      </w:rPr>
    </w:lvl>
    <w:lvl w:ilvl="1" w:tplc="F3FC8D90">
      <w:numFmt w:val="bullet"/>
      <w:lvlText w:val="•"/>
      <w:lvlJc w:val="left"/>
      <w:pPr>
        <w:ind w:left="2018" w:hanging="360"/>
      </w:pPr>
      <w:rPr>
        <w:rFonts w:hint="default"/>
        <w:lang w:val="ru-RU" w:eastAsia="en-US" w:bidi="ar-SA"/>
      </w:rPr>
    </w:lvl>
    <w:lvl w:ilvl="2" w:tplc="42B80736">
      <w:numFmt w:val="bullet"/>
      <w:lvlText w:val="•"/>
      <w:lvlJc w:val="left"/>
      <w:pPr>
        <w:ind w:left="2977" w:hanging="360"/>
      </w:pPr>
      <w:rPr>
        <w:rFonts w:hint="default"/>
        <w:lang w:val="ru-RU" w:eastAsia="en-US" w:bidi="ar-SA"/>
      </w:rPr>
    </w:lvl>
    <w:lvl w:ilvl="3" w:tplc="05C25164">
      <w:numFmt w:val="bullet"/>
      <w:lvlText w:val="•"/>
      <w:lvlJc w:val="left"/>
      <w:pPr>
        <w:ind w:left="3935" w:hanging="360"/>
      </w:pPr>
      <w:rPr>
        <w:rFonts w:hint="default"/>
        <w:lang w:val="ru-RU" w:eastAsia="en-US" w:bidi="ar-SA"/>
      </w:rPr>
    </w:lvl>
    <w:lvl w:ilvl="4" w:tplc="EBB4DC14">
      <w:numFmt w:val="bullet"/>
      <w:lvlText w:val="•"/>
      <w:lvlJc w:val="left"/>
      <w:pPr>
        <w:ind w:left="4894" w:hanging="360"/>
      </w:pPr>
      <w:rPr>
        <w:rFonts w:hint="default"/>
        <w:lang w:val="ru-RU" w:eastAsia="en-US" w:bidi="ar-SA"/>
      </w:rPr>
    </w:lvl>
    <w:lvl w:ilvl="5" w:tplc="AC9A4270">
      <w:numFmt w:val="bullet"/>
      <w:lvlText w:val="•"/>
      <w:lvlJc w:val="left"/>
      <w:pPr>
        <w:ind w:left="5853" w:hanging="360"/>
      </w:pPr>
      <w:rPr>
        <w:rFonts w:hint="default"/>
        <w:lang w:val="ru-RU" w:eastAsia="en-US" w:bidi="ar-SA"/>
      </w:rPr>
    </w:lvl>
    <w:lvl w:ilvl="6" w:tplc="28D82E8E">
      <w:numFmt w:val="bullet"/>
      <w:lvlText w:val="•"/>
      <w:lvlJc w:val="left"/>
      <w:pPr>
        <w:ind w:left="6811" w:hanging="360"/>
      </w:pPr>
      <w:rPr>
        <w:rFonts w:hint="default"/>
        <w:lang w:val="ru-RU" w:eastAsia="en-US" w:bidi="ar-SA"/>
      </w:rPr>
    </w:lvl>
    <w:lvl w:ilvl="7" w:tplc="45CC1000">
      <w:numFmt w:val="bullet"/>
      <w:lvlText w:val="•"/>
      <w:lvlJc w:val="left"/>
      <w:pPr>
        <w:ind w:left="7770" w:hanging="360"/>
      </w:pPr>
      <w:rPr>
        <w:rFonts w:hint="default"/>
        <w:lang w:val="ru-RU" w:eastAsia="en-US" w:bidi="ar-SA"/>
      </w:rPr>
    </w:lvl>
    <w:lvl w:ilvl="8" w:tplc="4B00CDEA">
      <w:numFmt w:val="bullet"/>
      <w:lvlText w:val="•"/>
      <w:lvlJc w:val="left"/>
      <w:pPr>
        <w:ind w:left="8729" w:hanging="360"/>
      </w:pPr>
      <w:rPr>
        <w:rFonts w:hint="default"/>
        <w:lang w:val="ru-RU" w:eastAsia="en-US" w:bidi="ar-SA"/>
      </w:rPr>
    </w:lvl>
  </w:abstractNum>
  <w:abstractNum w:abstractNumId="20" w15:restartNumberingAfterBreak="0">
    <w:nsid w:val="31FB1DC6"/>
    <w:multiLevelType w:val="hybridMultilevel"/>
    <w:tmpl w:val="FE4C55B4"/>
    <w:lvl w:ilvl="0" w:tplc="589CCAE0">
      <w:start w:val="1"/>
      <w:numFmt w:val="decimal"/>
      <w:lvlText w:val="%1."/>
      <w:lvlJc w:val="left"/>
      <w:pPr>
        <w:ind w:left="1814" w:hanging="425"/>
      </w:pPr>
      <w:rPr>
        <w:rFonts w:ascii="Times New Roman" w:eastAsia="Times New Roman" w:hAnsi="Times New Roman" w:cs="Times New Roman" w:hint="default"/>
        <w:spacing w:val="0"/>
        <w:w w:val="100"/>
        <w:sz w:val="28"/>
        <w:szCs w:val="28"/>
        <w:lang w:val="ru-RU" w:eastAsia="en-US" w:bidi="ar-SA"/>
      </w:rPr>
    </w:lvl>
    <w:lvl w:ilvl="1" w:tplc="A4109B2C">
      <w:numFmt w:val="bullet"/>
      <w:lvlText w:val="•"/>
      <w:lvlJc w:val="left"/>
      <w:pPr>
        <w:ind w:left="2702" w:hanging="425"/>
      </w:pPr>
      <w:rPr>
        <w:rFonts w:hint="default"/>
        <w:lang w:val="ru-RU" w:eastAsia="en-US" w:bidi="ar-SA"/>
      </w:rPr>
    </w:lvl>
    <w:lvl w:ilvl="2" w:tplc="85385B1C">
      <w:numFmt w:val="bullet"/>
      <w:lvlText w:val="•"/>
      <w:lvlJc w:val="left"/>
      <w:pPr>
        <w:ind w:left="3585" w:hanging="425"/>
      </w:pPr>
      <w:rPr>
        <w:rFonts w:hint="default"/>
        <w:lang w:val="ru-RU" w:eastAsia="en-US" w:bidi="ar-SA"/>
      </w:rPr>
    </w:lvl>
    <w:lvl w:ilvl="3" w:tplc="B55AF576">
      <w:numFmt w:val="bullet"/>
      <w:lvlText w:val="•"/>
      <w:lvlJc w:val="left"/>
      <w:pPr>
        <w:ind w:left="4467" w:hanging="425"/>
      </w:pPr>
      <w:rPr>
        <w:rFonts w:hint="default"/>
        <w:lang w:val="ru-RU" w:eastAsia="en-US" w:bidi="ar-SA"/>
      </w:rPr>
    </w:lvl>
    <w:lvl w:ilvl="4" w:tplc="410AA6BA">
      <w:numFmt w:val="bullet"/>
      <w:lvlText w:val="•"/>
      <w:lvlJc w:val="left"/>
      <w:pPr>
        <w:ind w:left="5350" w:hanging="425"/>
      </w:pPr>
      <w:rPr>
        <w:rFonts w:hint="default"/>
        <w:lang w:val="ru-RU" w:eastAsia="en-US" w:bidi="ar-SA"/>
      </w:rPr>
    </w:lvl>
    <w:lvl w:ilvl="5" w:tplc="A0C093C4">
      <w:numFmt w:val="bullet"/>
      <w:lvlText w:val="•"/>
      <w:lvlJc w:val="left"/>
      <w:pPr>
        <w:ind w:left="6233" w:hanging="425"/>
      </w:pPr>
      <w:rPr>
        <w:rFonts w:hint="default"/>
        <w:lang w:val="ru-RU" w:eastAsia="en-US" w:bidi="ar-SA"/>
      </w:rPr>
    </w:lvl>
    <w:lvl w:ilvl="6" w:tplc="590C7BDA">
      <w:numFmt w:val="bullet"/>
      <w:lvlText w:val="•"/>
      <w:lvlJc w:val="left"/>
      <w:pPr>
        <w:ind w:left="7115" w:hanging="425"/>
      </w:pPr>
      <w:rPr>
        <w:rFonts w:hint="default"/>
        <w:lang w:val="ru-RU" w:eastAsia="en-US" w:bidi="ar-SA"/>
      </w:rPr>
    </w:lvl>
    <w:lvl w:ilvl="7" w:tplc="FA10E49E">
      <w:numFmt w:val="bullet"/>
      <w:lvlText w:val="•"/>
      <w:lvlJc w:val="left"/>
      <w:pPr>
        <w:ind w:left="7998" w:hanging="425"/>
      </w:pPr>
      <w:rPr>
        <w:rFonts w:hint="default"/>
        <w:lang w:val="ru-RU" w:eastAsia="en-US" w:bidi="ar-SA"/>
      </w:rPr>
    </w:lvl>
    <w:lvl w:ilvl="8" w:tplc="078278F8">
      <w:numFmt w:val="bullet"/>
      <w:lvlText w:val="•"/>
      <w:lvlJc w:val="left"/>
      <w:pPr>
        <w:ind w:left="8881" w:hanging="425"/>
      </w:pPr>
      <w:rPr>
        <w:rFonts w:hint="default"/>
        <w:lang w:val="ru-RU" w:eastAsia="en-US" w:bidi="ar-SA"/>
      </w:rPr>
    </w:lvl>
  </w:abstractNum>
  <w:abstractNum w:abstractNumId="21" w15:restartNumberingAfterBreak="0">
    <w:nsid w:val="3A7854AC"/>
    <w:multiLevelType w:val="hybridMultilevel"/>
    <w:tmpl w:val="3098C1C0"/>
    <w:lvl w:ilvl="0" w:tplc="8E2CCEE4">
      <w:start w:val="76"/>
      <w:numFmt w:val="decimal"/>
      <w:lvlText w:val="%1."/>
      <w:lvlJc w:val="left"/>
      <w:pPr>
        <w:ind w:left="1103" w:hanging="422"/>
        <w:jc w:val="right"/>
      </w:pPr>
      <w:rPr>
        <w:rFonts w:ascii="Times New Roman" w:eastAsia="Times New Roman" w:hAnsi="Times New Roman" w:cs="Times New Roman" w:hint="default"/>
        <w:w w:val="100"/>
        <w:sz w:val="28"/>
        <w:szCs w:val="28"/>
        <w:lang w:val="ru-RU" w:eastAsia="en-US" w:bidi="ar-SA"/>
      </w:rPr>
    </w:lvl>
    <w:lvl w:ilvl="1" w:tplc="7556F0CC">
      <w:start w:val="1"/>
      <w:numFmt w:val="decimal"/>
      <w:lvlText w:val="%2."/>
      <w:lvlJc w:val="left"/>
      <w:pPr>
        <w:ind w:left="1701" w:hanging="312"/>
      </w:pPr>
      <w:rPr>
        <w:rFonts w:ascii="Times New Roman" w:eastAsia="Times New Roman" w:hAnsi="Times New Roman" w:cs="Times New Roman" w:hint="default"/>
        <w:w w:val="100"/>
        <w:sz w:val="28"/>
        <w:szCs w:val="28"/>
        <w:lang w:val="ru-RU" w:eastAsia="en-US" w:bidi="ar-SA"/>
      </w:rPr>
    </w:lvl>
    <w:lvl w:ilvl="2" w:tplc="482E787E">
      <w:numFmt w:val="bullet"/>
      <w:lvlText w:val="•"/>
      <w:lvlJc w:val="left"/>
      <w:pPr>
        <w:ind w:left="2694" w:hanging="312"/>
      </w:pPr>
      <w:rPr>
        <w:rFonts w:hint="default"/>
        <w:lang w:val="ru-RU" w:eastAsia="en-US" w:bidi="ar-SA"/>
      </w:rPr>
    </w:lvl>
    <w:lvl w:ilvl="3" w:tplc="D5A226CE">
      <w:numFmt w:val="bullet"/>
      <w:lvlText w:val="•"/>
      <w:lvlJc w:val="left"/>
      <w:pPr>
        <w:ind w:left="3688" w:hanging="312"/>
      </w:pPr>
      <w:rPr>
        <w:rFonts w:hint="default"/>
        <w:lang w:val="ru-RU" w:eastAsia="en-US" w:bidi="ar-SA"/>
      </w:rPr>
    </w:lvl>
    <w:lvl w:ilvl="4" w:tplc="FED4A718">
      <w:numFmt w:val="bullet"/>
      <w:lvlText w:val="•"/>
      <w:lvlJc w:val="left"/>
      <w:pPr>
        <w:ind w:left="4682" w:hanging="312"/>
      </w:pPr>
      <w:rPr>
        <w:rFonts w:hint="default"/>
        <w:lang w:val="ru-RU" w:eastAsia="en-US" w:bidi="ar-SA"/>
      </w:rPr>
    </w:lvl>
    <w:lvl w:ilvl="5" w:tplc="DAE64A12">
      <w:numFmt w:val="bullet"/>
      <w:lvlText w:val="•"/>
      <w:lvlJc w:val="left"/>
      <w:pPr>
        <w:ind w:left="5676" w:hanging="312"/>
      </w:pPr>
      <w:rPr>
        <w:rFonts w:hint="default"/>
        <w:lang w:val="ru-RU" w:eastAsia="en-US" w:bidi="ar-SA"/>
      </w:rPr>
    </w:lvl>
    <w:lvl w:ilvl="6" w:tplc="F11662C4">
      <w:numFmt w:val="bullet"/>
      <w:lvlText w:val="•"/>
      <w:lvlJc w:val="left"/>
      <w:pPr>
        <w:ind w:left="6670" w:hanging="312"/>
      </w:pPr>
      <w:rPr>
        <w:rFonts w:hint="default"/>
        <w:lang w:val="ru-RU" w:eastAsia="en-US" w:bidi="ar-SA"/>
      </w:rPr>
    </w:lvl>
    <w:lvl w:ilvl="7" w:tplc="9774ABA2">
      <w:numFmt w:val="bullet"/>
      <w:lvlText w:val="•"/>
      <w:lvlJc w:val="left"/>
      <w:pPr>
        <w:ind w:left="7664" w:hanging="312"/>
      </w:pPr>
      <w:rPr>
        <w:rFonts w:hint="default"/>
        <w:lang w:val="ru-RU" w:eastAsia="en-US" w:bidi="ar-SA"/>
      </w:rPr>
    </w:lvl>
    <w:lvl w:ilvl="8" w:tplc="F064B722">
      <w:numFmt w:val="bullet"/>
      <w:lvlText w:val="•"/>
      <w:lvlJc w:val="left"/>
      <w:pPr>
        <w:ind w:left="8658" w:hanging="312"/>
      </w:pPr>
      <w:rPr>
        <w:rFonts w:hint="default"/>
        <w:lang w:val="ru-RU" w:eastAsia="en-US" w:bidi="ar-SA"/>
      </w:rPr>
    </w:lvl>
  </w:abstractNum>
  <w:abstractNum w:abstractNumId="22" w15:restartNumberingAfterBreak="0">
    <w:nsid w:val="450232A7"/>
    <w:multiLevelType w:val="hybridMultilevel"/>
    <w:tmpl w:val="CEB2FDAA"/>
    <w:lvl w:ilvl="0" w:tplc="ED162472">
      <w:start w:val="1"/>
      <w:numFmt w:val="decimal"/>
      <w:lvlText w:val="%1."/>
      <w:lvlJc w:val="left"/>
      <w:pPr>
        <w:ind w:left="682" w:hanging="708"/>
        <w:jc w:val="right"/>
      </w:pPr>
      <w:rPr>
        <w:rFonts w:ascii="Times New Roman" w:eastAsia="Times New Roman" w:hAnsi="Times New Roman" w:cs="Times New Roman" w:hint="default"/>
        <w:spacing w:val="0"/>
        <w:w w:val="100"/>
        <w:sz w:val="28"/>
        <w:szCs w:val="28"/>
        <w:lang w:val="ru-RU" w:eastAsia="en-US" w:bidi="ar-SA"/>
      </w:rPr>
    </w:lvl>
    <w:lvl w:ilvl="1" w:tplc="77E615FE">
      <w:numFmt w:val="bullet"/>
      <w:lvlText w:val="•"/>
      <w:lvlJc w:val="left"/>
      <w:pPr>
        <w:ind w:left="1676" w:hanging="708"/>
      </w:pPr>
      <w:rPr>
        <w:rFonts w:hint="default"/>
        <w:lang w:val="ru-RU" w:eastAsia="en-US" w:bidi="ar-SA"/>
      </w:rPr>
    </w:lvl>
    <w:lvl w:ilvl="2" w:tplc="0EA0520C">
      <w:numFmt w:val="bullet"/>
      <w:lvlText w:val="•"/>
      <w:lvlJc w:val="left"/>
      <w:pPr>
        <w:ind w:left="2673" w:hanging="708"/>
      </w:pPr>
      <w:rPr>
        <w:rFonts w:hint="default"/>
        <w:lang w:val="ru-RU" w:eastAsia="en-US" w:bidi="ar-SA"/>
      </w:rPr>
    </w:lvl>
    <w:lvl w:ilvl="3" w:tplc="EEB41B60">
      <w:numFmt w:val="bullet"/>
      <w:lvlText w:val="•"/>
      <w:lvlJc w:val="left"/>
      <w:pPr>
        <w:ind w:left="3669" w:hanging="708"/>
      </w:pPr>
      <w:rPr>
        <w:rFonts w:hint="default"/>
        <w:lang w:val="ru-RU" w:eastAsia="en-US" w:bidi="ar-SA"/>
      </w:rPr>
    </w:lvl>
    <w:lvl w:ilvl="4" w:tplc="754AFF76">
      <w:numFmt w:val="bullet"/>
      <w:lvlText w:val="•"/>
      <w:lvlJc w:val="left"/>
      <w:pPr>
        <w:ind w:left="4666" w:hanging="708"/>
      </w:pPr>
      <w:rPr>
        <w:rFonts w:hint="default"/>
        <w:lang w:val="ru-RU" w:eastAsia="en-US" w:bidi="ar-SA"/>
      </w:rPr>
    </w:lvl>
    <w:lvl w:ilvl="5" w:tplc="F3A8FD84">
      <w:numFmt w:val="bullet"/>
      <w:lvlText w:val="•"/>
      <w:lvlJc w:val="left"/>
      <w:pPr>
        <w:ind w:left="5663" w:hanging="708"/>
      </w:pPr>
      <w:rPr>
        <w:rFonts w:hint="default"/>
        <w:lang w:val="ru-RU" w:eastAsia="en-US" w:bidi="ar-SA"/>
      </w:rPr>
    </w:lvl>
    <w:lvl w:ilvl="6" w:tplc="4FFE4298">
      <w:numFmt w:val="bullet"/>
      <w:lvlText w:val="•"/>
      <w:lvlJc w:val="left"/>
      <w:pPr>
        <w:ind w:left="6659" w:hanging="708"/>
      </w:pPr>
      <w:rPr>
        <w:rFonts w:hint="default"/>
        <w:lang w:val="ru-RU" w:eastAsia="en-US" w:bidi="ar-SA"/>
      </w:rPr>
    </w:lvl>
    <w:lvl w:ilvl="7" w:tplc="4F4EDB0E">
      <w:numFmt w:val="bullet"/>
      <w:lvlText w:val="•"/>
      <w:lvlJc w:val="left"/>
      <w:pPr>
        <w:ind w:left="7656" w:hanging="708"/>
      </w:pPr>
      <w:rPr>
        <w:rFonts w:hint="default"/>
        <w:lang w:val="ru-RU" w:eastAsia="en-US" w:bidi="ar-SA"/>
      </w:rPr>
    </w:lvl>
    <w:lvl w:ilvl="8" w:tplc="6C4C11A6">
      <w:numFmt w:val="bullet"/>
      <w:lvlText w:val="•"/>
      <w:lvlJc w:val="left"/>
      <w:pPr>
        <w:ind w:left="8653" w:hanging="708"/>
      </w:pPr>
      <w:rPr>
        <w:rFonts w:hint="default"/>
        <w:lang w:val="ru-RU" w:eastAsia="en-US" w:bidi="ar-SA"/>
      </w:rPr>
    </w:lvl>
  </w:abstractNum>
  <w:abstractNum w:abstractNumId="23" w15:restartNumberingAfterBreak="0">
    <w:nsid w:val="45C13121"/>
    <w:multiLevelType w:val="multilevel"/>
    <w:tmpl w:val="83CA437E"/>
    <w:lvl w:ilvl="0">
      <w:start w:val="2"/>
      <w:numFmt w:val="decimal"/>
      <w:lvlText w:val="%1"/>
      <w:lvlJc w:val="left"/>
      <w:pPr>
        <w:ind w:left="1882" w:hanging="493"/>
      </w:pPr>
      <w:rPr>
        <w:rFonts w:hint="default"/>
        <w:lang w:val="ru-RU" w:eastAsia="en-US" w:bidi="ar-SA"/>
      </w:rPr>
    </w:lvl>
    <w:lvl w:ilvl="1">
      <w:start w:val="2"/>
      <w:numFmt w:val="decimal"/>
      <w:lvlText w:val="%1.%2."/>
      <w:lvlJc w:val="left"/>
      <w:pPr>
        <w:ind w:left="1882" w:hanging="493"/>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3633" w:hanging="493"/>
      </w:pPr>
      <w:rPr>
        <w:rFonts w:hint="default"/>
        <w:lang w:val="ru-RU" w:eastAsia="en-US" w:bidi="ar-SA"/>
      </w:rPr>
    </w:lvl>
    <w:lvl w:ilvl="3">
      <w:numFmt w:val="bullet"/>
      <w:lvlText w:val="•"/>
      <w:lvlJc w:val="left"/>
      <w:pPr>
        <w:ind w:left="4509" w:hanging="493"/>
      </w:pPr>
      <w:rPr>
        <w:rFonts w:hint="default"/>
        <w:lang w:val="ru-RU" w:eastAsia="en-US" w:bidi="ar-SA"/>
      </w:rPr>
    </w:lvl>
    <w:lvl w:ilvl="4">
      <w:numFmt w:val="bullet"/>
      <w:lvlText w:val="•"/>
      <w:lvlJc w:val="left"/>
      <w:pPr>
        <w:ind w:left="5386" w:hanging="493"/>
      </w:pPr>
      <w:rPr>
        <w:rFonts w:hint="default"/>
        <w:lang w:val="ru-RU" w:eastAsia="en-US" w:bidi="ar-SA"/>
      </w:rPr>
    </w:lvl>
    <w:lvl w:ilvl="5">
      <w:numFmt w:val="bullet"/>
      <w:lvlText w:val="•"/>
      <w:lvlJc w:val="left"/>
      <w:pPr>
        <w:ind w:left="6263" w:hanging="493"/>
      </w:pPr>
      <w:rPr>
        <w:rFonts w:hint="default"/>
        <w:lang w:val="ru-RU" w:eastAsia="en-US" w:bidi="ar-SA"/>
      </w:rPr>
    </w:lvl>
    <w:lvl w:ilvl="6">
      <w:numFmt w:val="bullet"/>
      <w:lvlText w:val="•"/>
      <w:lvlJc w:val="left"/>
      <w:pPr>
        <w:ind w:left="7139" w:hanging="493"/>
      </w:pPr>
      <w:rPr>
        <w:rFonts w:hint="default"/>
        <w:lang w:val="ru-RU" w:eastAsia="en-US" w:bidi="ar-SA"/>
      </w:rPr>
    </w:lvl>
    <w:lvl w:ilvl="7">
      <w:numFmt w:val="bullet"/>
      <w:lvlText w:val="•"/>
      <w:lvlJc w:val="left"/>
      <w:pPr>
        <w:ind w:left="8016" w:hanging="493"/>
      </w:pPr>
      <w:rPr>
        <w:rFonts w:hint="default"/>
        <w:lang w:val="ru-RU" w:eastAsia="en-US" w:bidi="ar-SA"/>
      </w:rPr>
    </w:lvl>
    <w:lvl w:ilvl="8">
      <w:numFmt w:val="bullet"/>
      <w:lvlText w:val="•"/>
      <w:lvlJc w:val="left"/>
      <w:pPr>
        <w:ind w:left="8893" w:hanging="493"/>
      </w:pPr>
      <w:rPr>
        <w:rFonts w:hint="default"/>
        <w:lang w:val="ru-RU" w:eastAsia="en-US" w:bidi="ar-SA"/>
      </w:rPr>
    </w:lvl>
  </w:abstractNum>
  <w:abstractNum w:abstractNumId="24" w15:restartNumberingAfterBreak="0">
    <w:nsid w:val="4614342A"/>
    <w:multiLevelType w:val="hybridMultilevel"/>
    <w:tmpl w:val="DCA437BA"/>
    <w:lvl w:ilvl="0" w:tplc="2C6806E2">
      <w:start w:val="1"/>
      <w:numFmt w:val="decimal"/>
      <w:lvlText w:val="%1."/>
      <w:lvlJc w:val="left"/>
      <w:pPr>
        <w:ind w:left="682" w:hanging="425"/>
      </w:pPr>
      <w:rPr>
        <w:rFonts w:ascii="Times New Roman" w:eastAsia="Times New Roman" w:hAnsi="Times New Roman" w:cs="Times New Roman" w:hint="default"/>
        <w:spacing w:val="0"/>
        <w:w w:val="100"/>
        <w:sz w:val="28"/>
        <w:szCs w:val="28"/>
        <w:lang w:val="ru-RU" w:eastAsia="en-US" w:bidi="ar-SA"/>
      </w:rPr>
    </w:lvl>
    <w:lvl w:ilvl="1" w:tplc="4EA6A85E">
      <w:numFmt w:val="bullet"/>
      <w:lvlText w:val="•"/>
      <w:lvlJc w:val="left"/>
      <w:pPr>
        <w:ind w:left="1676" w:hanging="425"/>
      </w:pPr>
      <w:rPr>
        <w:rFonts w:hint="default"/>
        <w:lang w:val="ru-RU" w:eastAsia="en-US" w:bidi="ar-SA"/>
      </w:rPr>
    </w:lvl>
    <w:lvl w:ilvl="2" w:tplc="8E0CDF4E">
      <w:numFmt w:val="bullet"/>
      <w:lvlText w:val="•"/>
      <w:lvlJc w:val="left"/>
      <w:pPr>
        <w:ind w:left="2673" w:hanging="425"/>
      </w:pPr>
      <w:rPr>
        <w:rFonts w:hint="default"/>
        <w:lang w:val="ru-RU" w:eastAsia="en-US" w:bidi="ar-SA"/>
      </w:rPr>
    </w:lvl>
    <w:lvl w:ilvl="3" w:tplc="77CC7334">
      <w:numFmt w:val="bullet"/>
      <w:lvlText w:val="•"/>
      <w:lvlJc w:val="left"/>
      <w:pPr>
        <w:ind w:left="3669" w:hanging="425"/>
      </w:pPr>
      <w:rPr>
        <w:rFonts w:hint="default"/>
        <w:lang w:val="ru-RU" w:eastAsia="en-US" w:bidi="ar-SA"/>
      </w:rPr>
    </w:lvl>
    <w:lvl w:ilvl="4" w:tplc="EEE45148">
      <w:numFmt w:val="bullet"/>
      <w:lvlText w:val="•"/>
      <w:lvlJc w:val="left"/>
      <w:pPr>
        <w:ind w:left="4666" w:hanging="425"/>
      </w:pPr>
      <w:rPr>
        <w:rFonts w:hint="default"/>
        <w:lang w:val="ru-RU" w:eastAsia="en-US" w:bidi="ar-SA"/>
      </w:rPr>
    </w:lvl>
    <w:lvl w:ilvl="5" w:tplc="A7283F60">
      <w:numFmt w:val="bullet"/>
      <w:lvlText w:val="•"/>
      <w:lvlJc w:val="left"/>
      <w:pPr>
        <w:ind w:left="5663" w:hanging="425"/>
      </w:pPr>
      <w:rPr>
        <w:rFonts w:hint="default"/>
        <w:lang w:val="ru-RU" w:eastAsia="en-US" w:bidi="ar-SA"/>
      </w:rPr>
    </w:lvl>
    <w:lvl w:ilvl="6" w:tplc="976C7D8A">
      <w:numFmt w:val="bullet"/>
      <w:lvlText w:val="•"/>
      <w:lvlJc w:val="left"/>
      <w:pPr>
        <w:ind w:left="6659" w:hanging="425"/>
      </w:pPr>
      <w:rPr>
        <w:rFonts w:hint="default"/>
        <w:lang w:val="ru-RU" w:eastAsia="en-US" w:bidi="ar-SA"/>
      </w:rPr>
    </w:lvl>
    <w:lvl w:ilvl="7" w:tplc="8BB66578">
      <w:numFmt w:val="bullet"/>
      <w:lvlText w:val="•"/>
      <w:lvlJc w:val="left"/>
      <w:pPr>
        <w:ind w:left="7656" w:hanging="425"/>
      </w:pPr>
      <w:rPr>
        <w:rFonts w:hint="default"/>
        <w:lang w:val="ru-RU" w:eastAsia="en-US" w:bidi="ar-SA"/>
      </w:rPr>
    </w:lvl>
    <w:lvl w:ilvl="8" w:tplc="3DD8DC56">
      <w:numFmt w:val="bullet"/>
      <w:lvlText w:val="•"/>
      <w:lvlJc w:val="left"/>
      <w:pPr>
        <w:ind w:left="8653" w:hanging="425"/>
      </w:pPr>
      <w:rPr>
        <w:rFonts w:hint="default"/>
        <w:lang w:val="ru-RU" w:eastAsia="en-US" w:bidi="ar-SA"/>
      </w:rPr>
    </w:lvl>
  </w:abstractNum>
  <w:abstractNum w:abstractNumId="25" w15:restartNumberingAfterBreak="0">
    <w:nsid w:val="47F07F94"/>
    <w:multiLevelType w:val="hybridMultilevel"/>
    <w:tmpl w:val="6F988784"/>
    <w:lvl w:ilvl="0" w:tplc="755228D0">
      <w:start w:val="1"/>
      <w:numFmt w:val="decimal"/>
      <w:lvlText w:val="%1."/>
      <w:lvlJc w:val="left"/>
      <w:pPr>
        <w:ind w:left="682" w:hanging="425"/>
      </w:pPr>
      <w:rPr>
        <w:rFonts w:ascii="Times New Roman" w:eastAsia="Times New Roman" w:hAnsi="Times New Roman" w:cs="Times New Roman" w:hint="default"/>
        <w:spacing w:val="0"/>
        <w:w w:val="100"/>
        <w:sz w:val="28"/>
        <w:szCs w:val="28"/>
        <w:lang w:val="ru-RU" w:eastAsia="en-US" w:bidi="ar-SA"/>
      </w:rPr>
    </w:lvl>
    <w:lvl w:ilvl="1" w:tplc="3620B740">
      <w:numFmt w:val="bullet"/>
      <w:lvlText w:val="•"/>
      <w:lvlJc w:val="left"/>
      <w:pPr>
        <w:ind w:left="1676" w:hanging="425"/>
      </w:pPr>
      <w:rPr>
        <w:rFonts w:hint="default"/>
        <w:lang w:val="ru-RU" w:eastAsia="en-US" w:bidi="ar-SA"/>
      </w:rPr>
    </w:lvl>
    <w:lvl w:ilvl="2" w:tplc="C65ADEAA">
      <w:numFmt w:val="bullet"/>
      <w:lvlText w:val="•"/>
      <w:lvlJc w:val="left"/>
      <w:pPr>
        <w:ind w:left="2673" w:hanging="425"/>
      </w:pPr>
      <w:rPr>
        <w:rFonts w:hint="default"/>
        <w:lang w:val="ru-RU" w:eastAsia="en-US" w:bidi="ar-SA"/>
      </w:rPr>
    </w:lvl>
    <w:lvl w:ilvl="3" w:tplc="A21481C6">
      <w:numFmt w:val="bullet"/>
      <w:lvlText w:val="•"/>
      <w:lvlJc w:val="left"/>
      <w:pPr>
        <w:ind w:left="3669" w:hanging="425"/>
      </w:pPr>
      <w:rPr>
        <w:rFonts w:hint="default"/>
        <w:lang w:val="ru-RU" w:eastAsia="en-US" w:bidi="ar-SA"/>
      </w:rPr>
    </w:lvl>
    <w:lvl w:ilvl="4" w:tplc="ED5A4630">
      <w:numFmt w:val="bullet"/>
      <w:lvlText w:val="•"/>
      <w:lvlJc w:val="left"/>
      <w:pPr>
        <w:ind w:left="4666" w:hanging="425"/>
      </w:pPr>
      <w:rPr>
        <w:rFonts w:hint="default"/>
        <w:lang w:val="ru-RU" w:eastAsia="en-US" w:bidi="ar-SA"/>
      </w:rPr>
    </w:lvl>
    <w:lvl w:ilvl="5" w:tplc="0060BC06">
      <w:numFmt w:val="bullet"/>
      <w:lvlText w:val="•"/>
      <w:lvlJc w:val="left"/>
      <w:pPr>
        <w:ind w:left="5663" w:hanging="425"/>
      </w:pPr>
      <w:rPr>
        <w:rFonts w:hint="default"/>
        <w:lang w:val="ru-RU" w:eastAsia="en-US" w:bidi="ar-SA"/>
      </w:rPr>
    </w:lvl>
    <w:lvl w:ilvl="6" w:tplc="B08C97A6">
      <w:numFmt w:val="bullet"/>
      <w:lvlText w:val="•"/>
      <w:lvlJc w:val="left"/>
      <w:pPr>
        <w:ind w:left="6659" w:hanging="425"/>
      </w:pPr>
      <w:rPr>
        <w:rFonts w:hint="default"/>
        <w:lang w:val="ru-RU" w:eastAsia="en-US" w:bidi="ar-SA"/>
      </w:rPr>
    </w:lvl>
    <w:lvl w:ilvl="7" w:tplc="41606564">
      <w:numFmt w:val="bullet"/>
      <w:lvlText w:val="•"/>
      <w:lvlJc w:val="left"/>
      <w:pPr>
        <w:ind w:left="7656" w:hanging="425"/>
      </w:pPr>
      <w:rPr>
        <w:rFonts w:hint="default"/>
        <w:lang w:val="ru-RU" w:eastAsia="en-US" w:bidi="ar-SA"/>
      </w:rPr>
    </w:lvl>
    <w:lvl w:ilvl="8" w:tplc="0A6AE470">
      <w:numFmt w:val="bullet"/>
      <w:lvlText w:val="•"/>
      <w:lvlJc w:val="left"/>
      <w:pPr>
        <w:ind w:left="8653" w:hanging="425"/>
      </w:pPr>
      <w:rPr>
        <w:rFonts w:hint="default"/>
        <w:lang w:val="ru-RU" w:eastAsia="en-US" w:bidi="ar-SA"/>
      </w:rPr>
    </w:lvl>
  </w:abstractNum>
  <w:abstractNum w:abstractNumId="26" w15:restartNumberingAfterBreak="0">
    <w:nsid w:val="496438CF"/>
    <w:multiLevelType w:val="hybridMultilevel"/>
    <w:tmpl w:val="1E40C994"/>
    <w:lvl w:ilvl="0" w:tplc="A6F21578">
      <w:start w:val="1"/>
      <w:numFmt w:val="decimal"/>
      <w:lvlText w:val="%1."/>
      <w:lvlJc w:val="left"/>
      <w:pPr>
        <w:ind w:left="682" w:hanging="286"/>
      </w:pPr>
      <w:rPr>
        <w:rFonts w:ascii="Times New Roman" w:eastAsia="Times New Roman" w:hAnsi="Times New Roman" w:cs="Times New Roman" w:hint="default"/>
        <w:spacing w:val="0"/>
        <w:w w:val="100"/>
        <w:sz w:val="28"/>
        <w:szCs w:val="28"/>
        <w:lang w:val="ru-RU" w:eastAsia="en-US" w:bidi="ar-SA"/>
      </w:rPr>
    </w:lvl>
    <w:lvl w:ilvl="1" w:tplc="1E64368A">
      <w:numFmt w:val="bullet"/>
      <w:lvlText w:val="•"/>
      <w:lvlJc w:val="left"/>
      <w:pPr>
        <w:ind w:left="1676" w:hanging="286"/>
      </w:pPr>
      <w:rPr>
        <w:rFonts w:hint="default"/>
        <w:lang w:val="ru-RU" w:eastAsia="en-US" w:bidi="ar-SA"/>
      </w:rPr>
    </w:lvl>
    <w:lvl w:ilvl="2" w:tplc="A04CEF74">
      <w:numFmt w:val="bullet"/>
      <w:lvlText w:val="•"/>
      <w:lvlJc w:val="left"/>
      <w:pPr>
        <w:ind w:left="2673" w:hanging="286"/>
      </w:pPr>
      <w:rPr>
        <w:rFonts w:hint="default"/>
        <w:lang w:val="ru-RU" w:eastAsia="en-US" w:bidi="ar-SA"/>
      </w:rPr>
    </w:lvl>
    <w:lvl w:ilvl="3" w:tplc="C360BD56">
      <w:numFmt w:val="bullet"/>
      <w:lvlText w:val="•"/>
      <w:lvlJc w:val="left"/>
      <w:pPr>
        <w:ind w:left="3669" w:hanging="286"/>
      </w:pPr>
      <w:rPr>
        <w:rFonts w:hint="default"/>
        <w:lang w:val="ru-RU" w:eastAsia="en-US" w:bidi="ar-SA"/>
      </w:rPr>
    </w:lvl>
    <w:lvl w:ilvl="4" w:tplc="1278CF3C">
      <w:numFmt w:val="bullet"/>
      <w:lvlText w:val="•"/>
      <w:lvlJc w:val="left"/>
      <w:pPr>
        <w:ind w:left="4666" w:hanging="286"/>
      </w:pPr>
      <w:rPr>
        <w:rFonts w:hint="default"/>
        <w:lang w:val="ru-RU" w:eastAsia="en-US" w:bidi="ar-SA"/>
      </w:rPr>
    </w:lvl>
    <w:lvl w:ilvl="5" w:tplc="C60A2A9E">
      <w:numFmt w:val="bullet"/>
      <w:lvlText w:val="•"/>
      <w:lvlJc w:val="left"/>
      <w:pPr>
        <w:ind w:left="5663" w:hanging="286"/>
      </w:pPr>
      <w:rPr>
        <w:rFonts w:hint="default"/>
        <w:lang w:val="ru-RU" w:eastAsia="en-US" w:bidi="ar-SA"/>
      </w:rPr>
    </w:lvl>
    <w:lvl w:ilvl="6" w:tplc="74B601C8">
      <w:numFmt w:val="bullet"/>
      <w:lvlText w:val="•"/>
      <w:lvlJc w:val="left"/>
      <w:pPr>
        <w:ind w:left="6659" w:hanging="286"/>
      </w:pPr>
      <w:rPr>
        <w:rFonts w:hint="default"/>
        <w:lang w:val="ru-RU" w:eastAsia="en-US" w:bidi="ar-SA"/>
      </w:rPr>
    </w:lvl>
    <w:lvl w:ilvl="7" w:tplc="D2D6F45E">
      <w:numFmt w:val="bullet"/>
      <w:lvlText w:val="•"/>
      <w:lvlJc w:val="left"/>
      <w:pPr>
        <w:ind w:left="7656" w:hanging="286"/>
      </w:pPr>
      <w:rPr>
        <w:rFonts w:hint="default"/>
        <w:lang w:val="ru-RU" w:eastAsia="en-US" w:bidi="ar-SA"/>
      </w:rPr>
    </w:lvl>
    <w:lvl w:ilvl="8" w:tplc="5CE2C812">
      <w:numFmt w:val="bullet"/>
      <w:lvlText w:val="•"/>
      <w:lvlJc w:val="left"/>
      <w:pPr>
        <w:ind w:left="8653" w:hanging="286"/>
      </w:pPr>
      <w:rPr>
        <w:rFonts w:hint="default"/>
        <w:lang w:val="ru-RU" w:eastAsia="en-US" w:bidi="ar-SA"/>
      </w:rPr>
    </w:lvl>
  </w:abstractNum>
  <w:abstractNum w:abstractNumId="27" w15:restartNumberingAfterBreak="0">
    <w:nsid w:val="4A0E4260"/>
    <w:multiLevelType w:val="hybridMultilevel"/>
    <w:tmpl w:val="3216F6F4"/>
    <w:lvl w:ilvl="0" w:tplc="89A89020">
      <w:start w:val="1"/>
      <w:numFmt w:val="decimal"/>
      <w:lvlText w:val="%1)"/>
      <w:lvlJc w:val="left"/>
      <w:pPr>
        <w:ind w:left="682" w:hanging="310"/>
      </w:pPr>
      <w:rPr>
        <w:rFonts w:ascii="Times New Roman" w:eastAsia="Times New Roman" w:hAnsi="Times New Roman" w:cs="Times New Roman" w:hint="default"/>
        <w:w w:val="100"/>
        <w:sz w:val="28"/>
        <w:szCs w:val="28"/>
        <w:lang w:val="ru-RU" w:eastAsia="en-US" w:bidi="ar-SA"/>
      </w:rPr>
    </w:lvl>
    <w:lvl w:ilvl="1" w:tplc="88BAC2DC">
      <w:numFmt w:val="bullet"/>
      <w:lvlText w:val="•"/>
      <w:lvlJc w:val="left"/>
      <w:pPr>
        <w:ind w:left="1676" w:hanging="310"/>
      </w:pPr>
      <w:rPr>
        <w:rFonts w:hint="default"/>
        <w:lang w:val="ru-RU" w:eastAsia="en-US" w:bidi="ar-SA"/>
      </w:rPr>
    </w:lvl>
    <w:lvl w:ilvl="2" w:tplc="EEEED18C">
      <w:numFmt w:val="bullet"/>
      <w:lvlText w:val="•"/>
      <w:lvlJc w:val="left"/>
      <w:pPr>
        <w:ind w:left="2673" w:hanging="310"/>
      </w:pPr>
      <w:rPr>
        <w:rFonts w:hint="default"/>
        <w:lang w:val="ru-RU" w:eastAsia="en-US" w:bidi="ar-SA"/>
      </w:rPr>
    </w:lvl>
    <w:lvl w:ilvl="3" w:tplc="8494C60E">
      <w:numFmt w:val="bullet"/>
      <w:lvlText w:val="•"/>
      <w:lvlJc w:val="left"/>
      <w:pPr>
        <w:ind w:left="3669" w:hanging="310"/>
      </w:pPr>
      <w:rPr>
        <w:rFonts w:hint="default"/>
        <w:lang w:val="ru-RU" w:eastAsia="en-US" w:bidi="ar-SA"/>
      </w:rPr>
    </w:lvl>
    <w:lvl w:ilvl="4" w:tplc="AB50CACC">
      <w:numFmt w:val="bullet"/>
      <w:lvlText w:val="•"/>
      <w:lvlJc w:val="left"/>
      <w:pPr>
        <w:ind w:left="4666" w:hanging="310"/>
      </w:pPr>
      <w:rPr>
        <w:rFonts w:hint="default"/>
        <w:lang w:val="ru-RU" w:eastAsia="en-US" w:bidi="ar-SA"/>
      </w:rPr>
    </w:lvl>
    <w:lvl w:ilvl="5" w:tplc="8B92DF52">
      <w:numFmt w:val="bullet"/>
      <w:lvlText w:val="•"/>
      <w:lvlJc w:val="left"/>
      <w:pPr>
        <w:ind w:left="5663" w:hanging="310"/>
      </w:pPr>
      <w:rPr>
        <w:rFonts w:hint="default"/>
        <w:lang w:val="ru-RU" w:eastAsia="en-US" w:bidi="ar-SA"/>
      </w:rPr>
    </w:lvl>
    <w:lvl w:ilvl="6" w:tplc="EB720976">
      <w:numFmt w:val="bullet"/>
      <w:lvlText w:val="•"/>
      <w:lvlJc w:val="left"/>
      <w:pPr>
        <w:ind w:left="6659" w:hanging="310"/>
      </w:pPr>
      <w:rPr>
        <w:rFonts w:hint="default"/>
        <w:lang w:val="ru-RU" w:eastAsia="en-US" w:bidi="ar-SA"/>
      </w:rPr>
    </w:lvl>
    <w:lvl w:ilvl="7" w:tplc="754C5F90">
      <w:numFmt w:val="bullet"/>
      <w:lvlText w:val="•"/>
      <w:lvlJc w:val="left"/>
      <w:pPr>
        <w:ind w:left="7656" w:hanging="310"/>
      </w:pPr>
      <w:rPr>
        <w:rFonts w:hint="default"/>
        <w:lang w:val="ru-RU" w:eastAsia="en-US" w:bidi="ar-SA"/>
      </w:rPr>
    </w:lvl>
    <w:lvl w:ilvl="8" w:tplc="751634DA">
      <w:numFmt w:val="bullet"/>
      <w:lvlText w:val="•"/>
      <w:lvlJc w:val="left"/>
      <w:pPr>
        <w:ind w:left="8653" w:hanging="310"/>
      </w:pPr>
      <w:rPr>
        <w:rFonts w:hint="default"/>
        <w:lang w:val="ru-RU" w:eastAsia="en-US" w:bidi="ar-SA"/>
      </w:rPr>
    </w:lvl>
  </w:abstractNum>
  <w:abstractNum w:abstractNumId="28" w15:restartNumberingAfterBreak="0">
    <w:nsid w:val="568B4BE8"/>
    <w:multiLevelType w:val="multilevel"/>
    <w:tmpl w:val="9120258A"/>
    <w:lvl w:ilvl="0">
      <w:start w:val="1"/>
      <w:numFmt w:val="decimal"/>
      <w:lvlText w:val="%1."/>
      <w:lvlJc w:val="left"/>
      <w:pPr>
        <w:ind w:left="682" w:hanging="519"/>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682" w:hanging="708"/>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673" w:hanging="708"/>
      </w:pPr>
      <w:rPr>
        <w:rFonts w:hint="default"/>
        <w:lang w:val="ru-RU" w:eastAsia="en-US" w:bidi="ar-SA"/>
      </w:rPr>
    </w:lvl>
    <w:lvl w:ilvl="3">
      <w:numFmt w:val="bullet"/>
      <w:lvlText w:val="•"/>
      <w:lvlJc w:val="left"/>
      <w:pPr>
        <w:ind w:left="3669" w:hanging="708"/>
      </w:pPr>
      <w:rPr>
        <w:rFonts w:hint="default"/>
        <w:lang w:val="ru-RU" w:eastAsia="en-US" w:bidi="ar-SA"/>
      </w:rPr>
    </w:lvl>
    <w:lvl w:ilvl="4">
      <w:numFmt w:val="bullet"/>
      <w:lvlText w:val="•"/>
      <w:lvlJc w:val="left"/>
      <w:pPr>
        <w:ind w:left="4666" w:hanging="708"/>
      </w:pPr>
      <w:rPr>
        <w:rFonts w:hint="default"/>
        <w:lang w:val="ru-RU" w:eastAsia="en-US" w:bidi="ar-SA"/>
      </w:rPr>
    </w:lvl>
    <w:lvl w:ilvl="5">
      <w:numFmt w:val="bullet"/>
      <w:lvlText w:val="•"/>
      <w:lvlJc w:val="left"/>
      <w:pPr>
        <w:ind w:left="5663" w:hanging="708"/>
      </w:pPr>
      <w:rPr>
        <w:rFonts w:hint="default"/>
        <w:lang w:val="ru-RU" w:eastAsia="en-US" w:bidi="ar-SA"/>
      </w:rPr>
    </w:lvl>
    <w:lvl w:ilvl="6">
      <w:numFmt w:val="bullet"/>
      <w:lvlText w:val="•"/>
      <w:lvlJc w:val="left"/>
      <w:pPr>
        <w:ind w:left="6659" w:hanging="708"/>
      </w:pPr>
      <w:rPr>
        <w:rFonts w:hint="default"/>
        <w:lang w:val="ru-RU" w:eastAsia="en-US" w:bidi="ar-SA"/>
      </w:rPr>
    </w:lvl>
    <w:lvl w:ilvl="7">
      <w:numFmt w:val="bullet"/>
      <w:lvlText w:val="•"/>
      <w:lvlJc w:val="left"/>
      <w:pPr>
        <w:ind w:left="7656" w:hanging="708"/>
      </w:pPr>
      <w:rPr>
        <w:rFonts w:hint="default"/>
        <w:lang w:val="ru-RU" w:eastAsia="en-US" w:bidi="ar-SA"/>
      </w:rPr>
    </w:lvl>
    <w:lvl w:ilvl="8">
      <w:numFmt w:val="bullet"/>
      <w:lvlText w:val="•"/>
      <w:lvlJc w:val="left"/>
      <w:pPr>
        <w:ind w:left="8653" w:hanging="708"/>
      </w:pPr>
      <w:rPr>
        <w:rFonts w:hint="default"/>
        <w:lang w:val="ru-RU" w:eastAsia="en-US" w:bidi="ar-SA"/>
      </w:rPr>
    </w:lvl>
  </w:abstractNum>
  <w:abstractNum w:abstractNumId="29" w15:restartNumberingAfterBreak="0">
    <w:nsid w:val="5F58742F"/>
    <w:multiLevelType w:val="hybridMultilevel"/>
    <w:tmpl w:val="ECC00FE6"/>
    <w:lvl w:ilvl="0" w:tplc="54FE0180">
      <w:start w:val="3"/>
      <w:numFmt w:val="decimal"/>
      <w:lvlText w:val="%1)."/>
      <w:lvlJc w:val="left"/>
      <w:pPr>
        <w:ind w:left="682" w:hanging="451"/>
      </w:pPr>
      <w:rPr>
        <w:rFonts w:ascii="Times New Roman" w:eastAsia="Times New Roman" w:hAnsi="Times New Roman" w:cs="Times New Roman" w:hint="default"/>
        <w:w w:val="100"/>
        <w:sz w:val="28"/>
        <w:szCs w:val="28"/>
        <w:lang w:val="ru-RU" w:eastAsia="en-US" w:bidi="ar-SA"/>
      </w:rPr>
    </w:lvl>
    <w:lvl w:ilvl="1" w:tplc="F5C63E6A">
      <w:numFmt w:val="bullet"/>
      <w:lvlText w:val="•"/>
      <w:lvlJc w:val="left"/>
      <w:pPr>
        <w:ind w:left="1676" w:hanging="451"/>
      </w:pPr>
      <w:rPr>
        <w:rFonts w:hint="default"/>
        <w:lang w:val="ru-RU" w:eastAsia="en-US" w:bidi="ar-SA"/>
      </w:rPr>
    </w:lvl>
    <w:lvl w:ilvl="2" w:tplc="E09C5CE0">
      <w:numFmt w:val="bullet"/>
      <w:lvlText w:val="•"/>
      <w:lvlJc w:val="left"/>
      <w:pPr>
        <w:ind w:left="2673" w:hanging="451"/>
      </w:pPr>
      <w:rPr>
        <w:rFonts w:hint="default"/>
        <w:lang w:val="ru-RU" w:eastAsia="en-US" w:bidi="ar-SA"/>
      </w:rPr>
    </w:lvl>
    <w:lvl w:ilvl="3" w:tplc="8870CA0A">
      <w:numFmt w:val="bullet"/>
      <w:lvlText w:val="•"/>
      <w:lvlJc w:val="left"/>
      <w:pPr>
        <w:ind w:left="3669" w:hanging="451"/>
      </w:pPr>
      <w:rPr>
        <w:rFonts w:hint="default"/>
        <w:lang w:val="ru-RU" w:eastAsia="en-US" w:bidi="ar-SA"/>
      </w:rPr>
    </w:lvl>
    <w:lvl w:ilvl="4" w:tplc="5F281E2C">
      <w:numFmt w:val="bullet"/>
      <w:lvlText w:val="•"/>
      <w:lvlJc w:val="left"/>
      <w:pPr>
        <w:ind w:left="4666" w:hanging="451"/>
      </w:pPr>
      <w:rPr>
        <w:rFonts w:hint="default"/>
        <w:lang w:val="ru-RU" w:eastAsia="en-US" w:bidi="ar-SA"/>
      </w:rPr>
    </w:lvl>
    <w:lvl w:ilvl="5" w:tplc="EE26E3A0">
      <w:numFmt w:val="bullet"/>
      <w:lvlText w:val="•"/>
      <w:lvlJc w:val="left"/>
      <w:pPr>
        <w:ind w:left="5663" w:hanging="451"/>
      </w:pPr>
      <w:rPr>
        <w:rFonts w:hint="default"/>
        <w:lang w:val="ru-RU" w:eastAsia="en-US" w:bidi="ar-SA"/>
      </w:rPr>
    </w:lvl>
    <w:lvl w:ilvl="6" w:tplc="07B4C86E">
      <w:numFmt w:val="bullet"/>
      <w:lvlText w:val="•"/>
      <w:lvlJc w:val="left"/>
      <w:pPr>
        <w:ind w:left="6659" w:hanging="451"/>
      </w:pPr>
      <w:rPr>
        <w:rFonts w:hint="default"/>
        <w:lang w:val="ru-RU" w:eastAsia="en-US" w:bidi="ar-SA"/>
      </w:rPr>
    </w:lvl>
    <w:lvl w:ilvl="7" w:tplc="A580B4BC">
      <w:numFmt w:val="bullet"/>
      <w:lvlText w:val="•"/>
      <w:lvlJc w:val="left"/>
      <w:pPr>
        <w:ind w:left="7656" w:hanging="451"/>
      </w:pPr>
      <w:rPr>
        <w:rFonts w:hint="default"/>
        <w:lang w:val="ru-RU" w:eastAsia="en-US" w:bidi="ar-SA"/>
      </w:rPr>
    </w:lvl>
    <w:lvl w:ilvl="8" w:tplc="30CC86CA">
      <w:numFmt w:val="bullet"/>
      <w:lvlText w:val="•"/>
      <w:lvlJc w:val="left"/>
      <w:pPr>
        <w:ind w:left="8653" w:hanging="451"/>
      </w:pPr>
      <w:rPr>
        <w:rFonts w:hint="default"/>
        <w:lang w:val="ru-RU" w:eastAsia="en-US" w:bidi="ar-SA"/>
      </w:rPr>
    </w:lvl>
  </w:abstractNum>
  <w:abstractNum w:abstractNumId="30" w15:restartNumberingAfterBreak="0">
    <w:nsid w:val="60951080"/>
    <w:multiLevelType w:val="hybridMultilevel"/>
    <w:tmpl w:val="3F424976"/>
    <w:lvl w:ilvl="0" w:tplc="9998DDE6">
      <w:start w:val="1"/>
      <w:numFmt w:val="decimal"/>
      <w:lvlText w:val="%1."/>
      <w:lvlJc w:val="left"/>
      <w:pPr>
        <w:ind w:left="682" w:hanging="286"/>
      </w:pPr>
      <w:rPr>
        <w:rFonts w:ascii="Times New Roman" w:eastAsia="Times New Roman" w:hAnsi="Times New Roman" w:cs="Times New Roman" w:hint="default"/>
        <w:spacing w:val="0"/>
        <w:w w:val="100"/>
        <w:sz w:val="28"/>
        <w:szCs w:val="28"/>
        <w:lang w:val="ru-RU" w:eastAsia="en-US" w:bidi="ar-SA"/>
      </w:rPr>
    </w:lvl>
    <w:lvl w:ilvl="1" w:tplc="5FC475DE">
      <w:numFmt w:val="bullet"/>
      <w:lvlText w:val="•"/>
      <w:lvlJc w:val="left"/>
      <w:pPr>
        <w:ind w:left="1676" w:hanging="286"/>
      </w:pPr>
      <w:rPr>
        <w:rFonts w:hint="default"/>
        <w:lang w:val="ru-RU" w:eastAsia="en-US" w:bidi="ar-SA"/>
      </w:rPr>
    </w:lvl>
    <w:lvl w:ilvl="2" w:tplc="3C5AAFDE">
      <w:numFmt w:val="bullet"/>
      <w:lvlText w:val="•"/>
      <w:lvlJc w:val="left"/>
      <w:pPr>
        <w:ind w:left="2673" w:hanging="286"/>
      </w:pPr>
      <w:rPr>
        <w:rFonts w:hint="default"/>
        <w:lang w:val="ru-RU" w:eastAsia="en-US" w:bidi="ar-SA"/>
      </w:rPr>
    </w:lvl>
    <w:lvl w:ilvl="3" w:tplc="5128E45C">
      <w:numFmt w:val="bullet"/>
      <w:lvlText w:val="•"/>
      <w:lvlJc w:val="left"/>
      <w:pPr>
        <w:ind w:left="3669" w:hanging="286"/>
      </w:pPr>
      <w:rPr>
        <w:rFonts w:hint="default"/>
        <w:lang w:val="ru-RU" w:eastAsia="en-US" w:bidi="ar-SA"/>
      </w:rPr>
    </w:lvl>
    <w:lvl w:ilvl="4" w:tplc="4E348718">
      <w:numFmt w:val="bullet"/>
      <w:lvlText w:val="•"/>
      <w:lvlJc w:val="left"/>
      <w:pPr>
        <w:ind w:left="4666" w:hanging="286"/>
      </w:pPr>
      <w:rPr>
        <w:rFonts w:hint="default"/>
        <w:lang w:val="ru-RU" w:eastAsia="en-US" w:bidi="ar-SA"/>
      </w:rPr>
    </w:lvl>
    <w:lvl w:ilvl="5" w:tplc="417C9476">
      <w:numFmt w:val="bullet"/>
      <w:lvlText w:val="•"/>
      <w:lvlJc w:val="left"/>
      <w:pPr>
        <w:ind w:left="5663" w:hanging="286"/>
      </w:pPr>
      <w:rPr>
        <w:rFonts w:hint="default"/>
        <w:lang w:val="ru-RU" w:eastAsia="en-US" w:bidi="ar-SA"/>
      </w:rPr>
    </w:lvl>
    <w:lvl w:ilvl="6" w:tplc="09903D04">
      <w:numFmt w:val="bullet"/>
      <w:lvlText w:val="•"/>
      <w:lvlJc w:val="left"/>
      <w:pPr>
        <w:ind w:left="6659" w:hanging="286"/>
      </w:pPr>
      <w:rPr>
        <w:rFonts w:hint="default"/>
        <w:lang w:val="ru-RU" w:eastAsia="en-US" w:bidi="ar-SA"/>
      </w:rPr>
    </w:lvl>
    <w:lvl w:ilvl="7" w:tplc="45B82612">
      <w:numFmt w:val="bullet"/>
      <w:lvlText w:val="•"/>
      <w:lvlJc w:val="left"/>
      <w:pPr>
        <w:ind w:left="7656" w:hanging="286"/>
      </w:pPr>
      <w:rPr>
        <w:rFonts w:hint="default"/>
        <w:lang w:val="ru-RU" w:eastAsia="en-US" w:bidi="ar-SA"/>
      </w:rPr>
    </w:lvl>
    <w:lvl w:ilvl="8" w:tplc="E62CA498">
      <w:numFmt w:val="bullet"/>
      <w:lvlText w:val="•"/>
      <w:lvlJc w:val="left"/>
      <w:pPr>
        <w:ind w:left="8653" w:hanging="286"/>
      </w:pPr>
      <w:rPr>
        <w:rFonts w:hint="default"/>
        <w:lang w:val="ru-RU" w:eastAsia="en-US" w:bidi="ar-SA"/>
      </w:rPr>
    </w:lvl>
  </w:abstractNum>
  <w:abstractNum w:abstractNumId="31" w15:restartNumberingAfterBreak="0">
    <w:nsid w:val="65C21595"/>
    <w:multiLevelType w:val="hybridMultilevel"/>
    <w:tmpl w:val="4B3C96FA"/>
    <w:lvl w:ilvl="0" w:tplc="84367804">
      <w:start w:val="1"/>
      <w:numFmt w:val="decimal"/>
      <w:lvlText w:val="%1."/>
      <w:lvlJc w:val="left"/>
      <w:pPr>
        <w:ind w:left="682" w:hanging="286"/>
      </w:pPr>
      <w:rPr>
        <w:rFonts w:ascii="Times New Roman" w:eastAsia="Times New Roman" w:hAnsi="Times New Roman" w:cs="Times New Roman" w:hint="default"/>
        <w:spacing w:val="0"/>
        <w:w w:val="100"/>
        <w:sz w:val="28"/>
        <w:szCs w:val="28"/>
        <w:lang w:val="ru-RU" w:eastAsia="en-US" w:bidi="ar-SA"/>
      </w:rPr>
    </w:lvl>
    <w:lvl w:ilvl="1" w:tplc="D056FCD2">
      <w:numFmt w:val="bullet"/>
      <w:lvlText w:val="•"/>
      <w:lvlJc w:val="left"/>
      <w:pPr>
        <w:ind w:left="1676" w:hanging="286"/>
      </w:pPr>
      <w:rPr>
        <w:rFonts w:hint="default"/>
        <w:lang w:val="ru-RU" w:eastAsia="en-US" w:bidi="ar-SA"/>
      </w:rPr>
    </w:lvl>
    <w:lvl w:ilvl="2" w:tplc="C54C9C1A">
      <w:numFmt w:val="bullet"/>
      <w:lvlText w:val="•"/>
      <w:lvlJc w:val="left"/>
      <w:pPr>
        <w:ind w:left="2673" w:hanging="286"/>
      </w:pPr>
      <w:rPr>
        <w:rFonts w:hint="default"/>
        <w:lang w:val="ru-RU" w:eastAsia="en-US" w:bidi="ar-SA"/>
      </w:rPr>
    </w:lvl>
    <w:lvl w:ilvl="3" w:tplc="0058786A">
      <w:numFmt w:val="bullet"/>
      <w:lvlText w:val="•"/>
      <w:lvlJc w:val="left"/>
      <w:pPr>
        <w:ind w:left="3669" w:hanging="286"/>
      </w:pPr>
      <w:rPr>
        <w:rFonts w:hint="default"/>
        <w:lang w:val="ru-RU" w:eastAsia="en-US" w:bidi="ar-SA"/>
      </w:rPr>
    </w:lvl>
    <w:lvl w:ilvl="4" w:tplc="F0FC8BAA">
      <w:numFmt w:val="bullet"/>
      <w:lvlText w:val="•"/>
      <w:lvlJc w:val="left"/>
      <w:pPr>
        <w:ind w:left="4666" w:hanging="286"/>
      </w:pPr>
      <w:rPr>
        <w:rFonts w:hint="default"/>
        <w:lang w:val="ru-RU" w:eastAsia="en-US" w:bidi="ar-SA"/>
      </w:rPr>
    </w:lvl>
    <w:lvl w:ilvl="5" w:tplc="5FC8E590">
      <w:numFmt w:val="bullet"/>
      <w:lvlText w:val="•"/>
      <w:lvlJc w:val="left"/>
      <w:pPr>
        <w:ind w:left="5663" w:hanging="286"/>
      </w:pPr>
      <w:rPr>
        <w:rFonts w:hint="default"/>
        <w:lang w:val="ru-RU" w:eastAsia="en-US" w:bidi="ar-SA"/>
      </w:rPr>
    </w:lvl>
    <w:lvl w:ilvl="6" w:tplc="5C70B5FC">
      <w:numFmt w:val="bullet"/>
      <w:lvlText w:val="•"/>
      <w:lvlJc w:val="left"/>
      <w:pPr>
        <w:ind w:left="6659" w:hanging="286"/>
      </w:pPr>
      <w:rPr>
        <w:rFonts w:hint="default"/>
        <w:lang w:val="ru-RU" w:eastAsia="en-US" w:bidi="ar-SA"/>
      </w:rPr>
    </w:lvl>
    <w:lvl w:ilvl="7" w:tplc="30767BEA">
      <w:numFmt w:val="bullet"/>
      <w:lvlText w:val="•"/>
      <w:lvlJc w:val="left"/>
      <w:pPr>
        <w:ind w:left="7656" w:hanging="286"/>
      </w:pPr>
      <w:rPr>
        <w:rFonts w:hint="default"/>
        <w:lang w:val="ru-RU" w:eastAsia="en-US" w:bidi="ar-SA"/>
      </w:rPr>
    </w:lvl>
    <w:lvl w:ilvl="8" w:tplc="2452B938">
      <w:numFmt w:val="bullet"/>
      <w:lvlText w:val="•"/>
      <w:lvlJc w:val="left"/>
      <w:pPr>
        <w:ind w:left="8653" w:hanging="286"/>
      </w:pPr>
      <w:rPr>
        <w:rFonts w:hint="default"/>
        <w:lang w:val="ru-RU" w:eastAsia="en-US" w:bidi="ar-SA"/>
      </w:rPr>
    </w:lvl>
  </w:abstractNum>
  <w:abstractNum w:abstractNumId="32" w15:restartNumberingAfterBreak="0">
    <w:nsid w:val="69D259BE"/>
    <w:multiLevelType w:val="hybridMultilevel"/>
    <w:tmpl w:val="44DAEF2A"/>
    <w:lvl w:ilvl="0" w:tplc="DCC04B3C">
      <w:numFmt w:val="bullet"/>
      <w:lvlText w:val="-"/>
      <w:lvlJc w:val="left"/>
      <w:pPr>
        <w:ind w:left="239" w:hanging="135"/>
      </w:pPr>
      <w:rPr>
        <w:rFonts w:ascii="Times New Roman" w:eastAsia="Times New Roman" w:hAnsi="Times New Roman" w:cs="Times New Roman" w:hint="default"/>
        <w:w w:val="100"/>
        <w:sz w:val="23"/>
        <w:szCs w:val="23"/>
        <w:lang w:val="ru-RU" w:eastAsia="en-US" w:bidi="ar-SA"/>
      </w:rPr>
    </w:lvl>
    <w:lvl w:ilvl="1" w:tplc="BBDEBD00">
      <w:numFmt w:val="bullet"/>
      <w:lvlText w:val="•"/>
      <w:lvlJc w:val="left"/>
      <w:pPr>
        <w:ind w:left="949" w:hanging="135"/>
      </w:pPr>
      <w:rPr>
        <w:rFonts w:hint="default"/>
        <w:lang w:val="ru-RU" w:eastAsia="en-US" w:bidi="ar-SA"/>
      </w:rPr>
    </w:lvl>
    <w:lvl w:ilvl="2" w:tplc="2782FB3C">
      <w:numFmt w:val="bullet"/>
      <w:lvlText w:val="•"/>
      <w:lvlJc w:val="left"/>
      <w:pPr>
        <w:ind w:left="1659" w:hanging="135"/>
      </w:pPr>
      <w:rPr>
        <w:rFonts w:hint="default"/>
        <w:lang w:val="ru-RU" w:eastAsia="en-US" w:bidi="ar-SA"/>
      </w:rPr>
    </w:lvl>
    <w:lvl w:ilvl="3" w:tplc="BA9440E4">
      <w:numFmt w:val="bullet"/>
      <w:lvlText w:val="•"/>
      <w:lvlJc w:val="left"/>
      <w:pPr>
        <w:ind w:left="2369" w:hanging="135"/>
      </w:pPr>
      <w:rPr>
        <w:rFonts w:hint="default"/>
        <w:lang w:val="ru-RU" w:eastAsia="en-US" w:bidi="ar-SA"/>
      </w:rPr>
    </w:lvl>
    <w:lvl w:ilvl="4" w:tplc="CD6C21C4">
      <w:numFmt w:val="bullet"/>
      <w:lvlText w:val="•"/>
      <w:lvlJc w:val="left"/>
      <w:pPr>
        <w:ind w:left="3079" w:hanging="135"/>
      </w:pPr>
      <w:rPr>
        <w:rFonts w:hint="default"/>
        <w:lang w:val="ru-RU" w:eastAsia="en-US" w:bidi="ar-SA"/>
      </w:rPr>
    </w:lvl>
    <w:lvl w:ilvl="5" w:tplc="9FEEEF90">
      <w:numFmt w:val="bullet"/>
      <w:lvlText w:val="•"/>
      <w:lvlJc w:val="left"/>
      <w:pPr>
        <w:ind w:left="3789" w:hanging="135"/>
      </w:pPr>
      <w:rPr>
        <w:rFonts w:hint="default"/>
        <w:lang w:val="ru-RU" w:eastAsia="en-US" w:bidi="ar-SA"/>
      </w:rPr>
    </w:lvl>
    <w:lvl w:ilvl="6" w:tplc="F50A3604">
      <w:numFmt w:val="bullet"/>
      <w:lvlText w:val="•"/>
      <w:lvlJc w:val="left"/>
      <w:pPr>
        <w:ind w:left="4499" w:hanging="135"/>
      </w:pPr>
      <w:rPr>
        <w:rFonts w:hint="default"/>
        <w:lang w:val="ru-RU" w:eastAsia="en-US" w:bidi="ar-SA"/>
      </w:rPr>
    </w:lvl>
    <w:lvl w:ilvl="7" w:tplc="C2CA4480">
      <w:numFmt w:val="bullet"/>
      <w:lvlText w:val="•"/>
      <w:lvlJc w:val="left"/>
      <w:pPr>
        <w:ind w:left="5209" w:hanging="135"/>
      </w:pPr>
      <w:rPr>
        <w:rFonts w:hint="default"/>
        <w:lang w:val="ru-RU" w:eastAsia="en-US" w:bidi="ar-SA"/>
      </w:rPr>
    </w:lvl>
    <w:lvl w:ilvl="8" w:tplc="6382D54A">
      <w:numFmt w:val="bullet"/>
      <w:lvlText w:val="•"/>
      <w:lvlJc w:val="left"/>
      <w:pPr>
        <w:ind w:left="5919" w:hanging="135"/>
      </w:pPr>
      <w:rPr>
        <w:rFonts w:hint="default"/>
        <w:lang w:val="ru-RU" w:eastAsia="en-US" w:bidi="ar-SA"/>
      </w:rPr>
    </w:lvl>
  </w:abstractNum>
  <w:abstractNum w:abstractNumId="33" w15:restartNumberingAfterBreak="0">
    <w:nsid w:val="69F35D77"/>
    <w:multiLevelType w:val="multilevel"/>
    <w:tmpl w:val="62C81530"/>
    <w:lvl w:ilvl="0">
      <w:start w:val="2"/>
      <w:numFmt w:val="decimal"/>
      <w:lvlText w:val="%1."/>
      <w:lvlJc w:val="left"/>
      <w:pPr>
        <w:ind w:left="682" w:hanging="595"/>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812" w:hanging="42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800" w:hanging="423"/>
      </w:pPr>
      <w:rPr>
        <w:rFonts w:hint="default"/>
        <w:lang w:val="ru-RU" w:eastAsia="en-US" w:bidi="ar-SA"/>
      </w:rPr>
    </w:lvl>
    <w:lvl w:ilvl="3">
      <w:numFmt w:val="bullet"/>
      <w:lvlText w:val="•"/>
      <w:lvlJc w:val="left"/>
      <w:pPr>
        <w:ind w:left="3781" w:hanging="423"/>
      </w:pPr>
      <w:rPr>
        <w:rFonts w:hint="default"/>
        <w:lang w:val="ru-RU" w:eastAsia="en-US" w:bidi="ar-SA"/>
      </w:rPr>
    </w:lvl>
    <w:lvl w:ilvl="4">
      <w:numFmt w:val="bullet"/>
      <w:lvlText w:val="•"/>
      <w:lvlJc w:val="left"/>
      <w:pPr>
        <w:ind w:left="4762" w:hanging="423"/>
      </w:pPr>
      <w:rPr>
        <w:rFonts w:hint="default"/>
        <w:lang w:val="ru-RU" w:eastAsia="en-US" w:bidi="ar-SA"/>
      </w:rPr>
    </w:lvl>
    <w:lvl w:ilvl="5">
      <w:numFmt w:val="bullet"/>
      <w:lvlText w:val="•"/>
      <w:lvlJc w:val="left"/>
      <w:pPr>
        <w:ind w:left="5742" w:hanging="423"/>
      </w:pPr>
      <w:rPr>
        <w:rFonts w:hint="default"/>
        <w:lang w:val="ru-RU" w:eastAsia="en-US" w:bidi="ar-SA"/>
      </w:rPr>
    </w:lvl>
    <w:lvl w:ilvl="6">
      <w:numFmt w:val="bullet"/>
      <w:lvlText w:val="•"/>
      <w:lvlJc w:val="left"/>
      <w:pPr>
        <w:ind w:left="6723" w:hanging="423"/>
      </w:pPr>
      <w:rPr>
        <w:rFonts w:hint="default"/>
        <w:lang w:val="ru-RU" w:eastAsia="en-US" w:bidi="ar-SA"/>
      </w:rPr>
    </w:lvl>
    <w:lvl w:ilvl="7">
      <w:numFmt w:val="bullet"/>
      <w:lvlText w:val="•"/>
      <w:lvlJc w:val="left"/>
      <w:pPr>
        <w:ind w:left="7704" w:hanging="423"/>
      </w:pPr>
      <w:rPr>
        <w:rFonts w:hint="default"/>
        <w:lang w:val="ru-RU" w:eastAsia="en-US" w:bidi="ar-SA"/>
      </w:rPr>
    </w:lvl>
    <w:lvl w:ilvl="8">
      <w:numFmt w:val="bullet"/>
      <w:lvlText w:val="•"/>
      <w:lvlJc w:val="left"/>
      <w:pPr>
        <w:ind w:left="8684" w:hanging="423"/>
      </w:pPr>
      <w:rPr>
        <w:rFonts w:hint="default"/>
        <w:lang w:val="ru-RU" w:eastAsia="en-US" w:bidi="ar-SA"/>
      </w:rPr>
    </w:lvl>
  </w:abstractNum>
  <w:abstractNum w:abstractNumId="34" w15:restartNumberingAfterBreak="0">
    <w:nsid w:val="6AEB09F7"/>
    <w:multiLevelType w:val="hybridMultilevel"/>
    <w:tmpl w:val="E0B8987E"/>
    <w:lvl w:ilvl="0" w:tplc="A7FC0422">
      <w:start w:val="1"/>
      <w:numFmt w:val="decimal"/>
      <w:lvlText w:val="%1."/>
      <w:lvlJc w:val="left"/>
      <w:pPr>
        <w:ind w:left="682" w:hanging="425"/>
      </w:pPr>
      <w:rPr>
        <w:rFonts w:ascii="Times New Roman" w:eastAsia="Times New Roman" w:hAnsi="Times New Roman" w:cs="Times New Roman" w:hint="default"/>
        <w:spacing w:val="0"/>
        <w:w w:val="100"/>
        <w:sz w:val="28"/>
        <w:szCs w:val="28"/>
        <w:lang w:val="ru-RU" w:eastAsia="en-US" w:bidi="ar-SA"/>
      </w:rPr>
    </w:lvl>
    <w:lvl w:ilvl="1" w:tplc="D1008682">
      <w:numFmt w:val="bullet"/>
      <w:lvlText w:val="•"/>
      <w:lvlJc w:val="left"/>
      <w:pPr>
        <w:ind w:left="1676" w:hanging="425"/>
      </w:pPr>
      <w:rPr>
        <w:rFonts w:hint="default"/>
        <w:lang w:val="ru-RU" w:eastAsia="en-US" w:bidi="ar-SA"/>
      </w:rPr>
    </w:lvl>
    <w:lvl w:ilvl="2" w:tplc="9E7CAB50">
      <w:numFmt w:val="bullet"/>
      <w:lvlText w:val="•"/>
      <w:lvlJc w:val="left"/>
      <w:pPr>
        <w:ind w:left="2673" w:hanging="425"/>
      </w:pPr>
      <w:rPr>
        <w:rFonts w:hint="default"/>
        <w:lang w:val="ru-RU" w:eastAsia="en-US" w:bidi="ar-SA"/>
      </w:rPr>
    </w:lvl>
    <w:lvl w:ilvl="3" w:tplc="C89223AC">
      <w:numFmt w:val="bullet"/>
      <w:lvlText w:val="•"/>
      <w:lvlJc w:val="left"/>
      <w:pPr>
        <w:ind w:left="3669" w:hanging="425"/>
      </w:pPr>
      <w:rPr>
        <w:rFonts w:hint="default"/>
        <w:lang w:val="ru-RU" w:eastAsia="en-US" w:bidi="ar-SA"/>
      </w:rPr>
    </w:lvl>
    <w:lvl w:ilvl="4" w:tplc="DD1C0370">
      <w:numFmt w:val="bullet"/>
      <w:lvlText w:val="•"/>
      <w:lvlJc w:val="left"/>
      <w:pPr>
        <w:ind w:left="4666" w:hanging="425"/>
      </w:pPr>
      <w:rPr>
        <w:rFonts w:hint="default"/>
        <w:lang w:val="ru-RU" w:eastAsia="en-US" w:bidi="ar-SA"/>
      </w:rPr>
    </w:lvl>
    <w:lvl w:ilvl="5" w:tplc="2702BBDE">
      <w:numFmt w:val="bullet"/>
      <w:lvlText w:val="•"/>
      <w:lvlJc w:val="left"/>
      <w:pPr>
        <w:ind w:left="5663" w:hanging="425"/>
      </w:pPr>
      <w:rPr>
        <w:rFonts w:hint="default"/>
        <w:lang w:val="ru-RU" w:eastAsia="en-US" w:bidi="ar-SA"/>
      </w:rPr>
    </w:lvl>
    <w:lvl w:ilvl="6" w:tplc="B2E2FD06">
      <w:numFmt w:val="bullet"/>
      <w:lvlText w:val="•"/>
      <w:lvlJc w:val="left"/>
      <w:pPr>
        <w:ind w:left="6659" w:hanging="425"/>
      </w:pPr>
      <w:rPr>
        <w:rFonts w:hint="default"/>
        <w:lang w:val="ru-RU" w:eastAsia="en-US" w:bidi="ar-SA"/>
      </w:rPr>
    </w:lvl>
    <w:lvl w:ilvl="7" w:tplc="67AA618A">
      <w:numFmt w:val="bullet"/>
      <w:lvlText w:val="•"/>
      <w:lvlJc w:val="left"/>
      <w:pPr>
        <w:ind w:left="7656" w:hanging="425"/>
      </w:pPr>
      <w:rPr>
        <w:rFonts w:hint="default"/>
        <w:lang w:val="ru-RU" w:eastAsia="en-US" w:bidi="ar-SA"/>
      </w:rPr>
    </w:lvl>
    <w:lvl w:ilvl="8" w:tplc="42E6E32C">
      <w:numFmt w:val="bullet"/>
      <w:lvlText w:val="•"/>
      <w:lvlJc w:val="left"/>
      <w:pPr>
        <w:ind w:left="8653" w:hanging="425"/>
      </w:pPr>
      <w:rPr>
        <w:rFonts w:hint="default"/>
        <w:lang w:val="ru-RU" w:eastAsia="en-US" w:bidi="ar-SA"/>
      </w:rPr>
    </w:lvl>
  </w:abstractNum>
  <w:abstractNum w:abstractNumId="35" w15:restartNumberingAfterBreak="0">
    <w:nsid w:val="6D193577"/>
    <w:multiLevelType w:val="hybridMultilevel"/>
    <w:tmpl w:val="A78C23AC"/>
    <w:lvl w:ilvl="0" w:tplc="FD4E2914">
      <w:start w:val="1"/>
      <w:numFmt w:val="decimal"/>
      <w:lvlText w:val="%1."/>
      <w:lvlJc w:val="left"/>
      <w:pPr>
        <w:ind w:left="682" w:hanging="425"/>
      </w:pPr>
      <w:rPr>
        <w:rFonts w:ascii="Times New Roman" w:eastAsia="Times New Roman" w:hAnsi="Times New Roman" w:cs="Times New Roman" w:hint="default"/>
        <w:spacing w:val="0"/>
        <w:w w:val="100"/>
        <w:sz w:val="28"/>
        <w:szCs w:val="28"/>
        <w:lang w:val="ru-RU" w:eastAsia="en-US" w:bidi="ar-SA"/>
      </w:rPr>
    </w:lvl>
    <w:lvl w:ilvl="1" w:tplc="3590493A">
      <w:numFmt w:val="bullet"/>
      <w:lvlText w:val="•"/>
      <w:lvlJc w:val="left"/>
      <w:pPr>
        <w:ind w:left="1676" w:hanging="425"/>
      </w:pPr>
      <w:rPr>
        <w:rFonts w:hint="default"/>
        <w:lang w:val="ru-RU" w:eastAsia="en-US" w:bidi="ar-SA"/>
      </w:rPr>
    </w:lvl>
    <w:lvl w:ilvl="2" w:tplc="BB623EA4">
      <w:numFmt w:val="bullet"/>
      <w:lvlText w:val="•"/>
      <w:lvlJc w:val="left"/>
      <w:pPr>
        <w:ind w:left="2673" w:hanging="425"/>
      </w:pPr>
      <w:rPr>
        <w:rFonts w:hint="default"/>
        <w:lang w:val="ru-RU" w:eastAsia="en-US" w:bidi="ar-SA"/>
      </w:rPr>
    </w:lvl>
    <w:lvl w:ilvl="3" w:tplc="A512521C">
      <w:numFmt w:val="bullet"/>
      <w:lvlText w:val="•"/>
      <w:lvlJc w:val="left"/>
      <w:pPr>
        <w:ind w:left="3669" w:hanging="425"/>
      </w:pPr>
      <w:rPr>
        <w:rFonts w:hint="default"/>
        <w:lang w:val="ru-RU" w:eastAsia="en-US" w:bidi="ar-SA"/>
      </w:rPr>
    </w:lvl>
    <w:lvl w:ilvl="4" w:tplc="94027BDE">
      <w:numFmt w:val="bullet"/>
      <w:lvlText w:val="•"/>
      <w:lvlJc w:val="left"/>
      <w:pPr>
        <w:ind w:left="4666" w:hanging="425"/>
      </w:pPr>
      <w:rPr>
        <w:rFonts w:hint="default"/>
        <w:lang w:val="ru-RU" w:eastAsia="en-US" w:bidi="ar-SA"/>
      </w:rPr>
    </w:lvl>
    <w:lvl w:ilvl="5" w:tplc="9A62319A">
      <w:numFmt w:val="bullet"/>
      <w:lvlText w:val="•"/>
      <w:lvlJc w:val="left"/>
      <w:pPr>
        <w:ind w:left="5663" w:hanging="425"/>
      </w:pPr>
      <w:rPr>
        <w:rFonts w:hint="default"/>
        <w:lang w:val="ru-RU" w:eastAsia="en-US" w:bidi="ar-SA"/>
      </w:rPr>
    </w:lvl>
    <w:lvl w:ilvl="6" w:tplc="5D527922">
      <w:numFmt w:val="bullet"/>
      <w:lvlText w:val="•"/>
      <w:lvlJc w:val="left"/>
      <w:pPr>
        <w:ind w:left="6659" w:hanging="425"/>
      </w:pPr>
      <w:rPr>
        <w:rFonts w:hint="default"/>
        <w:lang w:val="ru-RU" w:eastAsia="en-US" w:bidi="ar-SA"/>
      </w:rPr>
    </w:lvl>
    <w:lvl w:ilvl="7" w:tplc="8C4E284E">
      <w:numFmt w:val="bullet"/>
      <w:lvlText w:val="•"/>
      <w:lvlJc w:val="left"/>
      <w:pPr>
        <w:ind w:left="7656" w:hanging="425"/>
      </w:pPr>
      <w:rPr>
        <w:rFonts w:hint="default"/>
        <w:lang w:val="ru-RU" w:eastAsia="en-US" w:bidi="ar-SA"/>
      </w:rPr>
    </w:lvl>
    <w:lvl w:ilvl="8" w:tplc="B4A0D9BA">
      <w:numFmt w:val="bullet"/>
      <w:lvlText w:val="•"/>
      <w:lvlJc w:val="left"/>
      <w:pPr>
        <w:ind w:left="8653" w:hanging="425"/>
      </w:pPr>
      <w:rPr>
        <w:rFonts w:hint="default"/>
        <w:lang w:val="ru-RU" w:eastAsia="en-US" w:bidi="ar-SA"/>
      </w:rPr>
    </w:lvl>
  </w:abstractNum>
  <w:abstractNum w:abstractNumId="36" w15:restartNumberingAfterBreak="0">
    <w:nsid w:val="72921A4C"/>
    <w:multiLevelType w:val="hybridMultilevel"/>
    <w:tmpl w:val="3CB8A874"/>
    <w:lvl w:ilvl="0" w:tplc="13AE5CDC">
      <w:start w:val="1"/>
      <w:numFmt w:val="decimal"/>
      <w:lvlText w:val="%1."/>
      <w:lvlJc w:val="left"/>
      <w:pPr>
        <w:ind w:left="682" w:hanging="286"/>
      </w:pPr>
      <w:rPr>
        <w:rFonts w:ascii="Times New Roman" w:eastAsia="Times New Roman" w:hAnsi="Times New Roman" w:cs="Times New Roman" w:hint="default"/>
        <w:spacing w:val="0"/>
        <w:w w:val="100"/>
        <w:sz w:val="28"/>
        <w:szCs w:val="28"/>
        <w:lang w:val="ru-RU" w:eastAsia="en-US" w:bidi="ar-SA"/>
      </w:rPr>
    </w:lvl>
    <w:lvl w:ilvl="1" w:tplc="D7B03566">
      <w:numFmt w:val="bullet"/>
      <w:lvlText w:val="•"/>
      <w:lvlJc w:val="left"/>
      <w:pPr>
        <w:ind w:left="1676" w:hanging="286"/>
      </w:pPr>
      <w:rPr>
        <w:rFonts w:hint="default"/>
        <w:lang w:val="ru-RU" w:eastAsia="en-US" w:bidi="ar-SA"/>
      </w:rPr>
    </w:lvl>
    <w:lvl w:ilvl="2" w:tplc="EE82A48E">
      <w:numFmt w:val="bullet"/>
      <w:lvlText w:val="•"/>
      <w:lvlJc w:val="left"/>
      <w:pPr>
        <w:ind w:left="2673" w:hanging="286"/>
      </w:pPr>
      <w:rPr>
        <w:rFonts w:hint="default"/>
        <w:lang w:val="ru-RU" w:eastAsia="en-US" w:bidi="ar-SA"/>
      </w:rPr>
    </w:lvl>
    <w:lvl w:ilvl="3" w:tplc="821E26FC">
      <w:numFmt w:val="bullet"/>
      <w:lvlText w:val="•"/>
      <w:lvlJc w:val="left"/>
      <w:pPr>
        <w:ind w:left="3669" w:hanging="286"/>
      </w:pPr>
      <w:rPr>
        <w:rFonts w:hint="default"/>
        <w:lang w:val="ru-RU" w:eastAsia="en-US" w:bidi="ar-SA"/>
      </w:rPr>
    </w:lvl>
    <w:lvl w:ilvl="4" w:tplc="DF08B722">
      <w:numFmt w:val="bullet"/>
      <w:lvlText w:val="•"/>
      <w:lvlJc w:val="left"/>
      <w:pPr>
        <w:ind w:left="4666" w:hanging="286"/>
      </w:pPr>
      <w:rPr>
        <w:rFonts w:hint="default"/>
        <w:lang w:val="ru-RU" w:eastAsia="en-US" w:bidi="ar-SA"/>
      </w:rPr>
    </w:lvl>
    <w:lvl w:ilvl="5" w:tplc="3DF8D1BE">
      <w:numFmt w:val="bullet"/>
      <w:lvlText w:val="•"/>
      <w:lvlJc w:val="left"/>
      <w:pPr>
        <w:ind w:left="5663" w:hanging="286"/>
      </w:pPr>
      <w:rPr>
        <w:rFonts w:hint="default"/>
        <w:lang w:val="ru-RU" w:eastAsia="en-US" w:bidi="ar-SA"/>
      </w:rPr>
    </w:lvl>
    <w:lvl w:ilvl="6" w:tplc="215AF4B4">
      <w:numFmt w:val="bullet"/>
      <w:lvlText w:val="•"/>
      <w:lvlJc w:val="left"/>
      <w:pPr>
        <w:ind w:left="6659" w:hanging="286"/>
      </w:pPr>
      <w:rPr>
        <w:rFonts w:hint="default"/>
        <w:lang w:val="ru-RU" w:eastAsia="en-US" w:bidi="ar-SA"/>
      </w:rPr>
    </w:lvl>
    <w:lvl w:ilvl="7" w:tplc="5330E1E4">
      <w:numFmt w:val="bullet"/>
      <w:lvlText w:val="•"/>
      <w:lvlJc w:val="left"/>
      <w:pPr>
        <w:ind w:left="7656" w:hanging="286"/>
      </w:pPr>
      <w:rPr>
        <w:rFonts w:hint="default"/>
        <w:lang w:val="ru-RU" w:eastAsia="en-US" w:bidi="ar-SA"/>
      </w:rPr>
    </w:lvl>
    <w:lvl w:ilvl="8" w:tplc="71E620AE">
      <w:numFmt w:val="bullet"/>
      <w:lvlText w:val="•"/>
      <w:lvlJc w:val="left"/>
      <w:pPr>
        <w:ind w:left="8653" w:hanging="286"/>
      </w:pPr>
      <w:rPr>
        <w:rFonts w:hint="default"/>
        <w:lang w:val="ru-RU" w:eastAsia="en-US" w:bidi="ar-SA"/>
      </w:rPr>
    </w:lvl>
  </w:abstractNum>
  <w:abstractNum w:abstractNumId="37" w15:restartNumberingAfterBreak="0">
    <w:nsid w:val="74D13408"/>
    <w:multiLevelType w:val="hybridMultilevel"/>
    <w:tmpl w:val="BAF4A174"/>
    <w:lvl w:ilvl="0" w:tplc="6E7C0592">
      <w:start w:val="1"/>
      <w:numFmt w:val="decimal"/>
      <w:lvlText w:val="%1."/>
      <w:lvlJc w:val="left"/>
      <w:pPr>
        <w:ind w:left="682" w:hanging="425"/>
      </w:pPr>
      <w:rPr>
        <w:rFonts w:ascii="Times New Roman" w:eastAsia="Times New Roman" w:hAnsi="Times New Roman" w:cs="Times New Roman" w:hint="default"/>
        <w:w w:val="100"/>
        <w:sz w:val="28"/>
        <w:szCs w:val="28"/>
        <w:lang w:val="ru-RU" w:eastAsia="en-US" w:bidi="ar-SA"/>
      </w:rPr>
    </w:lvl>
    <w:lvl w:ilvl="1" w:tplc="FD8C9F62">
      <w:numFmt w:val="bullet"/>
      <w:lvlText w:val="•"/>
      <w:lvlJc w:val="left"/>
      <w:pPr>
        <w:ind w:left="1676" w:hanging="425"/>
      </w:pPr>
      <w:rPr>
        <w:rFonts w:hint="default"/>
        <w:lang w:val="ru-RU" w:eastAsia="en-US" w:bidi="ar-SA"/>
      </w:rPr>
    </w:lvl>
    <w:lvl w:ilvl="2" w:tplc="12E6559C">
      <w:numFmt w:val="bullet"/>
      <w:lvlText w:val="•"/>
      <w:lvlJc w:val="left"/>
      <w:pPr>
        <w:ind w:left="2673" w:hanging="425"/>
      </w:pPr>
      <w:rPr>
        <w:rFonts w:hint="default"/>
        <w:lang w:val="ru-RU" w:eastAsia="en-US" w:bidi="ar-SA"/>
      </w:rPr>
    </w:lvl>
    <w:lvl w:ilvl="3" w:tplc="C34E3616">
      <w:numFmt w:val="bullet"/>
      <w:lvlText w:val="•"/>
      <w:lvlJc w:val="left"/>
      <w:pPr>
        <w:ind w:left="3669" w:hanging="425"/>
      </w:pPr>
      <w:rPr>
        <w:rFonts w:hint="default"/>
        <w:lang w:val="ru-RU" w:eastAsia="en-US" w:bidi="ar-SA"/>
      </w:rPr>
    </w:lvl>
    <w:lvl w:ilvl="4" w:tplc="3170F620">
      <w:numFmt w:val="bullet"/>
      <w:lvlText w:val="•"/>
      <w:lvlJc w:val="left"/>
      <w:pPr>
        <w:ind w:left="4666" w:hanging="425"/>
      </w:pPr>
      <w:rPr>
        <w:rFonts w:hint="default"/>
        <w:lang w:val="ru-RU" w:eastAsia="en-US" w:bidi="ar-SA"/>
      </w:rPr>
    </w:lvl>
    <w:lvl w:ilvl="5" w:tplc="F5601C9A">
      <w:numFmt w:val="bullet"/>
      <w:lvlText w:val="•"/>
      <w:lvlJc w:val="left"/>
      <w:pPr>
        <w:ind w:left="5663" w:hanging="425"/>
      </w:pPr>
      <w:rPr>
        <w:rFonts w:hint="default"/>
        <w:lang w:val="ru-RU" w:eastAsia="en-US" w:bidi="ar-SA"/>
      </w:rPr>
    </w:lvl>
    <w:lvl w:ilvl="6" w:tplc="C18E0F82">
      <w:numFmt w:val="bullet"/>
      <w:lvlText w:val="•"/>
      <w:lvlJc w:val="left"/>
      <w:pPr>
        <w:ind w:left="6659" w:hanging="425"/>
      </w:pPr>
      <w:rPr>
        <w:rFonts w:hint="default"/>
        <w:lang w:val="ru-RU" w:eastAsia="en-US" w:bidi="ar-SA"/>
      </w:rPr>
    </w:lvl>
    <w:lvl w:ilvl="7" w:tplc="704A2120">
      <w:numFmt w:val="bullet"/>
      <w:lvlText w:val="•"/>
      <w:lvlJc w:val="left"/>
      <w:pPr>
        <w:ind w:left="7656" w:hanging="425"/>
      </w:pPr>
      <w:rPr>
        <w:rFonts w:hint="default"/>
        <w:lang w:val="ru-RU" w:eastAsia="en-US" w:bidi="ar-SA"/>
      </w:rPr>
    </w:lvl>
    <w:lvl w:ilvl="8" w:tplc="210C26B2">
      <w:numFmt w:val="bullet"/>
      <w:lvlText w:val="•"/>
      <w:lvlJc w:val="left"/>
      <w:pPr>
        <w:ind w:left="8653" w:hanging="425"/>
      </w:pPr>
      <w:rPr>
        <w:rFonts w:hint="default"/>
        <w:lang w:val="ru-RU" w:eastAsia="en-US" w:bidi="ar-SA"/>
      </w:rPr>
    </w:lvl>
  </w:abstractNum>
  <w:abstractNum w:abstractNumId="38" w15:restartNumberingAfterBreak="0">
    <w:nsid w:val="76DA6110"/>
    <w:multiLevelType w:val="hybridMultilevel"/>
    <w:tmpl w:val="F9DAD34C"/>
    <w:lvl w:ilvl="0" w:tplc="A6EE7C4C">
      <w:start w:val="1"/>
      <w:numFmt w:val="decimal"/>
      <w:lvlText w:val="%1."/>
      <w:lvlJc w:val="left"/>
      <w:pPr>
        <w:ind w:left="682" w:hanging="530"/>
        <w:jc w:val="right"/>
      </w:pPr>
      <w:rPr>
        <w:rFonts w:ascii="Times New Roman" w:eastAsia="Times New Roman" w:hAnsi="Times New Roman" w:cs="Times New Roman" w:hint="default"/>
        <w:w w:val="100"/>
        <w:sz w:val="28"/>
        <w:szCs w:val="28"/>
        <w:lang w:val="ru-RU" w:eastAsia="en-US" w:bidi="ar-SA"/>
      </w:rPr>
    </w:lvl>
    <w:lvl w:ilvl="1" w:tplc="DAC08566">
      <w:numFmt w:val="bullet"/>
      <w:lvlText w:val="•"/>
      <w:lvlJc w:val="left"/>
      <w:pPr>
        <w:ind w:left="1676" w:hanging="530"/>
      </w:pPr>
      <w:rPr>
        <w:rFonts w:hint="default"/>
        <w:lang w:val="ru-RU" w:eastAsia="en-US" w:bidi="ar-SA"/>
      </w:rPr>
    </w:lvl>
    <w:lvl w:ilvl="2" w:tplc="3894FFC6">
      <w:numFmt w:val="bullet"/>
      <w:lvlText w:val="•"/>
      <w:lvlJc w:val="left"/>
      <w:pPr>
        <w:ind w:left="2673" w:hanging="530"/>
      </w:pPr>
      <w:rPr>
        <w:rFonts w:hint="default"/>
        <w:lang w:val="ru-RU" w:eastAsia="en-US" w:bidi="ar-SA"/>
      </w:rPr>
    </w:lvl>
    <w:lvl w:ilvl="3" w:tplc="060E8F24">
      <w:numFmt w:val="bullet"/>
      <w:lvlText w:val="•"/>
      <w:lvlJc w:val="left"/>
      <w:pPr>
        <w:ind w:left="3669" w:hanging="530"/>
      </w:pPr>
      <w:rPr>
        <w:rFonts w:hint="default"/>
        <w:lang w:val="ru-RU" w:eastAsia="en-US" w:bidi="ar-SA"/>
      </w:rPr>
    </w:lvl>
    <w:lvl w:ilvl="4" w:tplc="F95010EC">
      <w:numFmt w:val="bullet"/>
      <w:lvlText w:val="•"/>
      <w:lvlJc w:val="left"/>
      <w:pPr>
        <w:ind w:left="4666" w:hanging="530"/>
      </w:pPr>
      <w:rPr>
        <w:rFonts w:hint="default"/>
        <w:lang w:val="ru-RU" w:eastAsia="en-US" w:bidi="ar-SA"/>
      </w:rPr>
    </w:lvl>
    <w:lvl w:ilvl="5" w:tplc="A8AC5686">
      <w:numFmt w:val="bullet"/>
      <w:lvlText w:val="•"/>
      <w:lvlJc w:val="left"/>
      <w:pPr>
        <w:ind w:left="5663" w:hanging="530"/>
      </w:pPr>
      <w:rPr>
        <w:rFonts w:hint="default"/>
        <w:lang w:val="ru-RU" w:eastAsia="en-US" w:bidi="ar-SA"/>
      </w:rPr>
    </w:lvl>
    <w:lvl w:ilvl="6" w:tplc="D766F88A">
      <w:numFmt w:val="bullet"/>
      <w:lvlText w:val="•"/>
      <w:lvlJc w:val="left"/>
      <w:pPr>
        <w:ind w:left="6659" w:hanging="530"/>
      </w:pPr>
      <w:rPr>
        <w:rFonts w:hint="default"/>
        <w:lang w:val="ru-RU" w:eastAsia="en-US" w:bidi="ar-SA"/>
      </w:rPr>
    </w:lvl>
    <w:lvl w:ilvl="7" w:tplc="730CF4DA">
      <w:numFmt w:val="bullet"/>
      <w:lvlText w:val="•"/>
      <w:lvlJc w:val="left"/>
      <w:pPr>
        <w:ind w:left="7656" w:hanging="530"/>
      </w:pPr>
      <w:rPr>
        <w:rFonts w:hint="default"/>
        <w:lang w:val="ru-RU" w:eastAsia="en-US" w:bidi="ar-SA"/>
      </w:rPr>
    </w:lvl>
    <w:lvl w:ilvl="8" w:tplc="E15E71DC">
      <w:numFmt w:val="bullet"/>
      <w:lvlText w:val="•"/>
      <w:lvlJc w:val="left"/>
      <w:pPr>
        <w:ind w:left="8653" w:hanging="530"/>
      </w:pPr>
      <w:rPr>
        <w:rFonts w:hint="default"/>
        <w:lang w:val="ru-RU" w:eastAsia="en-US" w:bidi="ar-SA"/>
      </w:rPr>
    </w:lvl>
  </w:abstractNum>
  <w:abstractNum w:abstractNumId="39" w15:restartNumberingAfterBreak="0">
    <w:nsid w:val="7BDD0D9F"/>
    <w:multiLevelType w:val="hybridMultilevel"/>
    <w:tmpl w:val="7868B5FE"/>
    <w:lvl w:ilvl="0" w:tplc="7FD45CD2">
      <w:start w:val="1"/>
      <w:numFmt w:val="decimal"/>
      <w:lvlText w:val="%1."/>
      <w:lvlJc w:val="left"/>
      <w:pPr>
        <w:ind w:left="682" w:hanging="559"/>
      </w:pPr>
      <w:rPr>
        <w:rFonts w:ascii="Times New Roman" w:eastAsia="Times New Roman" w:hAnsi="Times New Roman" w:cs="Times New Roman" w:hint="default"/>
        <w:w w:val="100"/>
        <w:sz w:val="28"/>
        <w:szCs w:val="28"/>
        <w:lang w:val="ru-RU" w:eastAsia="en-US" w:bidi="ar-SA"/>
      </w:rPr>
    </w:lvl>
    <w:lvl w:ilvl="1" w:tplc="6B701D2C">
      <w:numFmt w:val="bullet"/>
      <w:lvlText w:val="•"/>
      <w:lvlJc w:val="left"/>
      <w:pPr>
        <w:ind w:left="1676" w:hanging="559"/>
      </w:pPr>
      <w:rPr>
        <w:rFonts w:hint="default"/>
        <w:lang w:val="ru-RU" w:eastAsia="en-US" w:bidi="ar-SA"/>
      </w:rPr>
    </w:lvl>
    <w:lvl w:ilvl="2" w:tplc="8DAC830E">
      <w:numFmt w:val="bullet"/>
      <w:lvlText w:val="•"/>
      <w:lvlJc w:val="left"/>
      <w:pPr>
        <w:ind w:left="2673" w:hanging="559"/>
      </w:pPr>
      <w:rPr>
        <w:rFonts w:hint="default"/>
        <w:lang w:val="ru-RU" w:eastAsia="en-US" w:bidi="ar-SA"/>
      </w:rPr>
    </w:lvl>
    <w:lvl w:ilvl="3" w:tplc="39DE86E2">
      <w:numFmt w:val="bullet"/>
      <w:lvlText w:val="•"/>
      <w:lvlJc w:val="left"/>
      <w:pPr>
        <w:ind w:left="3669" w:hanging="559"/>
      </w:pPr>
      <w:rPr>
        <w:rFonts w:hint="default"/>
        <w:lang w:val="ru-RU" w:eastAsia="en-US" w:bidi="ar-SA"/>
      </w:rPr>
    </w:lvl>
    <w:lvl w:ilvl="4" w:tplc="10366726">
      <w:numFmt w:val="bullet"/>
      <w:lvlText w:val="•"/>
      <w:lvlJc w:val="left"/>
      <w:pPr>
        <w:ind w:left="4666" w:hanging="559"/>
      </w:pPr>
      <w:rPr>
        <w:rFonts w:hint="default"/>
        <w:lang w:val="ru-RU" w:eastAsia="en-US" w:bidi="ar-SA"/>
      </w:rPr>
    </w:lvl>
    <w:lvl w:ilvl="5" w:tplc="AAF4CC08">
      <w:numFmt w:val="bullet"/>
      <w:lvlText w:val="•"/>
      <w:lvlJc w:val="left"/>
      <w:pPr>
        <w:ind w:left="5663" w:hanging="559"/>
      </w:pPr>
      <w:rPr>
        <w:rFonts w:hint="default"/>
        <w:lang w:val="ru-RU" w:eastAsia="en-US" w:bidi="ar-SA"/>
      </w:rPr>
    </w:lvl>
    <w:lvl w:ilvl="6" w:tplc="DBD63992">
      <w:numFmt w:val="bullet"/>
      <w:lvlText w:val="•"/>
      <w:lvlJc w:val="left"/>
      <w:pPr>
        <w:ind w:left="6659" w:hanging="559"/>
      </w:pPr>
      <w:rPr>
        <w:rFonts w:hint="default"/>
        <w:lang w:val="ru-RU" w:eastAsia="en-US" w:bidi="ar-SA"/>
      </w:rPr>
    </w:lvl>
    <w:lvl w:ilvl="7" w:tplc="ED1E5B66">
      <w:numFmt w:val="bullet"/>
      <w:lvlText w:val="•"/>
      <w:lvlJc w:val="left"/>
      <w:pPr>
        <w:ind w:left="7656" w:hanging="559"/>
      </w:pPr>
      <w:rPr>
        <w:rFonts w:hint="default"/>
        <w:lang w:val="ru-RU" w:eastAsia="en-US" w:bidi="ar-SA"/>
      </w:rPr>
    </w:lvl>
    <w:lvl w:ilvl="8" w:tplc="B4F47D46">
      <w:numFmt w:val="bullet"/>
      <w:lvlText w:val="•"/>
      <w:lvlJc w:val="left"/>
      <w:pPr>
        <w:ind w:left="8653" w:hanging="559"/>
      </w:pPr>
      <w:rPr>
        <w:rFonts w:hint="default"/>
        <w:lang w:val="ru-RU" w:eastAsia="en-US" w:bidi="ar-SA"/>
      </w:rPr>
    </w:lvl>
  </w:abstractNum>
  <w:abstractNum w:abstractNumId="40" w15:restartNumberingAfterBreak="0">
    <w:nsid w:val="7C231F6F"/>
    <w:multiLevelType w:val="hybridMultilevel"/>
    <w:tmpl w:val="1C8A52E8"/>
    <w:lvl w:ilvl="0" w:tplc="10EC6D32">
      <w:start w:val="1"/>
      <w:numFmt w:val="decimal"/>
      <w:lvlText w:val="%1."/>
      <w:lvlJc w:val="left"/>
      <w:pPr>
        <w:ind w:left="682" w:hanging="708"/>
      </w:pPr>
      <w:rPr>
        <w:rFonts w:ascii="Times New Roman" w:eastAsia="Times New Roman" w:hAnsi="Times New Roman" w:cs="Times New Roman" w:hint="default"/>
        <w:spacing w:val="0"/>
        <w:w w:val="100"/>
        <w:sz w:val="28"/>
        <w:szCs w:val="28"/>
        <w:lang w:val="ru-RU" w:eastAsia="en-US" w:bidi="ar-SA"/>
      </w:rPr>
    </w:lvl>
    <w:lvl w:ilvl="1" w:tplc="8CA4F7BE">
      <w:numFmt w:val="bullet"/>
      <w:lvlText w:val="•"/>
      <w:lvlJc w:val="left"/>
      <w:pPr>
        <w:ind w:left="1676" w:hanging="708"/>
      </w:pPr>
      <w:rPr>
        <w:rFonts w:hint="default"/>
        <w:lang w:val="ru-RU" w:eastAsia="en-US" w:bidi="ar-SA"/>
      </w:rPr>
    </w:lvl>
    <w:lvl w:ilvl="2" w:tplc="C97635CA">
      <w:numFmt w:val="bullet"/>
      <w:lvlText w:val="•"/>
      <w:lvlJc w:val="left"/>
      <w:pPr>
        <w:ind w:left="2673" w:hanging="708"/>
      </w:pPr>
      <w:rPr>
        <w:rFonts w:hint="default"/>
        <w:lang w:val="ru-RU" w:eastAsia="en-US" w:bidi="ar-SA"/>
      </w:rPr>
    </w:lvl>
    <w:lvl w:ilvl="3" w:tplc="0FD850AE">
      <w:numFmt w:val="bullet"/>
      <w:lvlText w:val="•"/>
      <w:lvlJc w:val="left"/>
      <w:pPr>
        <w:ind w:left="3669" w:hanging="708"/>
      </w:pPr>
      <w:rPr>
        <w:rFonts w:hint="default"/>
        <w:lang w:val="ru-RU" w:eastAsia="en-US" w:bidi="ar-SA"/>
      </w:rPr>
    </w:lvl>
    <w:lvl w:ilvl="4" w:tplc="B72480A6">
      <w:numFmt w:val="bullet"/>
      <w:lvlText w:val="•"/>
      <w:lvlJc w:val="left"/>
      <w:pPr>
        <w:ind w:left="4666" w:hanging="708"/>
      </w:pPr>
      <w:rPr>
        <w:rFonts w:hint="default"/>
        <w:lang w:val="ru-RU" w:eastAsia="en-US" w:bidi="ar-SA"/>
      </w:rPr>
    </w:lvl>
    <w:lvl w:ilvl="5" w:tplc="00F654CE">
      <w:numFmt w:val="bullet"/>
      <w:lvlText w:val="•"/>
      <w:lvlJc w:val="left"/>
      <w:pPr>
        <w:ind w:left="5663" w:hanging="708"/>
      </w:pPr>
      <w:rPr>
        <w:rFonts w:hint="default"/>
        <w:lang w:val="ru-RU" w:eastAsia="en-US" w:bidi="ar-SA"/>
      </w:rPr>
    </w:lvl>
    <w:lvl w:ilvl="6" w:tplc="B8FE9C68">
      <w:numFmt w:val="bullet"/>
      <w:lvlText w:val="•"/>
      <w:lvlJc w:val="left"/>
      <w:pPr>
        <w:ind w:left="6659" w:hanging="708"/>
      </w:pPr>
      <w:rPr>
        <w:rFonts w:hint="default"/>
        <w:lang w:val="ru-RU" w:eastAsia="en-US" w:bidi="ar-SA"/>
      </w:rPr>
    </w:lvl>
    <w:lvl w:ilvl="7" w:tplc="BFE6877C">
      <w:numFmt w:val="bullet"/>
      <w:lvlText w:val="•"/>
      <w:lvlJc w:val="left"/>
      <w:pPr>
        <w:ind w:left="7656" w:hanging="708"/>
      </w:pPr>
      <w:rPr>
        <w:rFonts w:hint="default"/>
        <w:lang w:val="ru-RU" w:eastAsia="en-US" w:bidi="ar-SA"/>
      </w:rPr>
    </w:lvl>
    <w:lvl w:ilvl="8" w:tplc="1694B078">
      <w:numFmt w:val="bullet"/>
      <w:lvlText w:val="•"/>
      <w:lvlJc w:val="left"/>
      <w:pPr>
        <w:ind w:left="8653" w:hanging="708"/>
      </w:pPr>
      <w:rPr>
        <w:rFonts w:hint="default"/>
        <w:lang w:val="ru-RU" w:eastAsia="en-US" w:bidi="ar-SA"/>
      </w:rPr>
    </w:lvl>
  </w:abstractNum>
  <w:abstractNum w:abstractNumId="41" w15:restartNumberingAfterBreak="0">
    <w:nsid w:val="7E7F1A82"/>
    <w:multiLevelType w:val="hybridMultilevel"/>
    <w:tmpl w:val="664852BA"/>
    <w:lvl w:ilvl="0" w:tplc="0430053A">
      <w:start w:val="1"/>
      <w:numFmt w:val="decimal"/>
      <w:lvlText w:val="%1."/>
      <w:lvlJc w:val="left"/>
      <w:pPr>
        <w:ind w:left="682" w:hanging="286"/>
      </w:pPr>
      <w:rPr>
        <w:rFonts w:ascii="Times New Roman" w:eastAsia="Times New Roman" w:hAnsi="Times New Roman" w:cs="Times New Roman" w:hint="default"/>
        <w:spacing w:val="0"/>
        <w:w w:val="100"/>
        <w:sz w:val="28"/>
        <w:szCs w:val="28"/>
        <w:lang w:val="ru-RU" w:eastAsia="en-US" w:bidi="ar-SA"/>
      </w:rPr>
    </w:lvl>
    <w:lvl w:ilvl="1" w:tplc="FB22E2C0">
      <w:numFmt w:val="bullet"/>
      <w:lvlText w:val="•"/>
      <w:lvlJc w:val="left"/>
      <w:pPr>
        <w:ind w:left="1676" w:hanging="286"/>
      </w:pPr>
      <w:rPr>
        <w:rFonts w:hint="default"/>
        <w:lang w:val="ru-RU" w:eastAsia="en-US" w:bidi="ar-SA"/>
      </w:rPr>
    </w:lvl>
    <w:lvl w:ilvl="2" w:tplc="6F766AC6">
      <w:numFmt w:val="bullet"/>
      <w:lvlText w:val="•"/>
      <w:lvlJc w:val="left"/>
      <w:pPr>
        <w:ind w:left="2673" w:hanging="286"/>
      </w:pPr>
      <w:rPr>
        <w:rFonts w:hint="default"/>
        <w:lang w:val="ru-RU" w:eastAsia="en-US" w:bidi="ar-SA"/>
      </w:rPr>
    </w:lvl>
    <w:lvl w:ilvl="3" w:tplc="B4E2BCF8">
      <w:numFmt w:val="bullet"/>
      <w:lvlText w:val="•"/>
      <w:lvlJc w:val="left"/>
      <w:pPr>
        <w:ind w:left="3669" w:hanging="286"/>
      </w:pPr>
      <w:rPr>
        <w:rFonts w:hint="default"/>
        <w:lang w:val="ru-RU" w:eastAsia="en-US" w:bidi="ar-SA"/>
      </w:rPr>
    </w:lvl>
    <w:lvl w:ilvl="4" w:tplc="281E6C22">
      <w:numFmt w:val="bullet"/>
      <w:lvlText w:val="•"/>
      <w:lvlJc w:val="left"/>
      <w:pPr>
        <w:ind w:left="4666" w:hanging="286"/>
      </w:pPr>
      <w:rPr>
        <w:rFonts w:hint="default"/>
        <w:lang w:val="ru-RU" w:eastAsia="en-US" w:bidi="ar-SA"/>
      </w:rPr>
    </w:lvl>
    <w:lvl w:ilvl="5" w:tplc="AC3263F8">
      <w:numFmt w:val="bullet"/>
      <w:lvlText w:val="•"/>
      <w:lvlJc w:val="left"/>
      <w:pPr>
        <w:ind w:left="5663" w:hanging="286"/>
      </w:pPr>
      <w:rPr>
        <w:rFonts w:hint="default"/>
        <w:lang w:val="ru-RU" w:eastAsia="en-US" w:bidi="ar-SA"/>
      </w:rPr>
    </w:lvl>
    <w:lvl w:ilvl="6" w:tplc="B72814AC">
      <w:numFmt w:val="bullet"/>
      <w:lvlText w:val="•"/>
      <w:lvlJc w:val="left"/>
      <w:pPr>
        <w:ind w:left="6659" w:hanging="286"/>
      </w:pPr>
      <w:rPr>
        <w:rFonts w:hint="default"/>
        <w:lang w:val="ru-RU" w:eastAsia="en-US" w:bidi="ar-SA"/>
      </w:rPr>
    </w:lvl>
    <w:lvl w:ilvl="7" w:tplc="923EC282">
      <w:numFmt w:val="bullet"/>
      <w:lvlText w:val="•"/>
      <w:lvlJc w:val="left"/>
      <w:pPr>
        <w:ind w:left="7656" w:hanging="286"/>
      </w:pPr>
      <w:rPr>
        <w:rFonts w:hint="default"/>
        <w:lang w:val="ru-RU" w:eastAsia="en-US" w:bidi="ar-SA"/>
      </w:rPr>
    </w:lvl>
    <w:lvl w:ilvl="8" w:tplc="81D65494">
      <w:numFmt w:val="bullet"/>
      <w:lvlText w:val="•"/>
      <w:lvlJc w:val="left"/>
      <w:pPr>
        <w:ind w:left="8653" w:hanging="286"/>
      </w:pPr>
      <w:rPr>
        <w:rFonts w:hint="default"/>
        <w:lang w:val="ru-RU" w:eastAsia="en-US" w:bidi="ar-SA"/>
      </w:rPr>
    </w:lvl>
  </w:abstractNum>
  <w:abstractNum w:abstractNumId="42" w15:restartNumberingAfterBreak="0">
    <w:nsid w:val="7ED86EFA"/>
    <w:multiLevelType w:val="hybridMultilevel"/>
    <w:tmpl w:val="70FA9158"/>
    <w:lvl w:ilvl="0" w:tplc="6ED4470C">
      <w:start w:val="32"/>
      <w:numFmt w:val="decimal"/>
      <w:lvlText w:val="%1."/>
      <w:lvlJc w:val="left"/>
      <w:pPr>
        <w:ind w:left="682" w:hanging="463"/>
        <w:jc w:val="right"/>
      </w:pPr>
      <w:rPr>
        <w:rFonts w:ascii="Times New Roman" w:eastAsia="Times New Roman" w:hAnsi="Times New Roman" w:cs="Times New Roman" w:hint="default"/>
        <w:w w:val="100"/>
        <w:sz w:val="28"/>
        <w:szCs w:val="28"/>
        <w:lang w:val="ru-RU" w:eastAsia="en-US" w:bidi="ar-SA"/>
      </w:rPr>
    </w:lvl>
    <w:lvl w:ilvl="1" w:tplc="F308135E">
      <w:numFmt w:val="bullet"/>
      <w:lvlText w:val="•"/>
      <w:lvlJc w:val="left"/>
      <w:pPr>
        <w:ind w:left="1676" w:hanging="463"/>
      </w:pPr>
      <w:rPr>
        <w:rFonts w:hint="default"/>
        <w:lang w:val="ru-RU" w:eastAsia="en-US" w:bidi="ar-SA"/>
      </w:rPr>
    </w:lvl>
    <w:lvl w:ilvl="2" w:tplc="55180788">
      <w:numFmt w:val="bullet"/>
      <w:lvlText w:val="•"/>
      <w:lvlJc w:val="left"/>
      <w:pPr>
        <w:ind w:left="2673" w:hanging="463"/>
      </w:pPr>
      <w:rPr>
        <w:rFonts w:hint="default"/>
        <w:lang w:val="ru-RU" w:eastAsia="en-US" w:bidi="ar-SA"/>
      </w:rPr>
    </w:lvl>
    <w:lvl w:ilvl="3" w:tplc="52B07F12">
      <w:numFmt w:val="bullet"/>
      <w:lvlText w:val="•"/>
      <w:lvlJc w:val="left"/>
      <w:pPr>
        <w:ind w:left="3669" w:hanging="463"/>
      </w:pPr>
      <w:rPr>
        <w:rFonts w:hint="default"/>
        <w:lang w:val="ru-RU" w:eastAsia="en-US" w:bidi="ar-SA"/>
      </w:rPr>
    </w:lvl>
    <w:lvl w:ilvl="4" w:tplc="7B0024BA">
      <w:numFmt w:val="bullet"/>
      <w:lvlText w:val="•"/>
      <w:lvlJc w:val="left"/>
      <w:pPr>
        <w:ind w:left="4666" w:hanging="463"/>
      </w:pPr>
      <w:rPr>
        <w:rFonts w:hint="default"/>
        <w:lang w:val="ru-RU" w:eastAsia="en-US" w:bidi="ar-SA"/>
      </w:rPr>
    </w:lvl>
    <w:lvl w:ilvl="5" w:tplc="44166704">
      <w:numFmt w:val="bullet"/>
      <w:lvlText w:val="•"/>
      <w:lvlJc w:val="left"/>
      <w:pPr>
        <w:ind w:left="5663" w:hanging="463"/>
      </w:pPr>
      <w:rPr>
        <w:rFonts w:hint="default"/>
        <w:lang w:val="ru-RU" w:eastAsia="en-US" w:bidi="ar-SA"/>
      </w:rPr>
    </w:lvl>
    <w:lvl w:ilvl="6" w:tplc="94785814">
      <w:numFmt w:val="bullet"/>
      <w:lvlText w:val="•"/>
      <w:lvlJc w:val="left"/>
      <w:pPr>
        <w:ind w:left="6659" w:hanging="463"/>
      </w:pPr>
      <w:rPr>
        <w:rFonts w:hint="default"/>
        <w:lang w:val="ru-RU" w:eastAsia="en-US" w:bidi="ar-SA"/>
      </w:rPr>
    </w:lvl>
    <w:lvl w:ilvl="7" w:tplc="73E81CD4">
      <w:numFmt w:val="bullet"/>
      <w:lvlText w:val="•"/>
      <w:lvlJc w:val="left"/>
      <w:pPr>
        <w:ind w:left="7656" w:hanging="463"/>
      </w:pPr>
      <w:rPr>
        <w:rFonts w:hint="default"/>
        <w:lang w:val="ru-RU" w:eastAsia="en-US" w:bidi="ar-SA"/>
      </w:rPr>
    </w:lvl>
    <w:lvl w:ilvl="8" w:tplc="3DAC5BB0">
      <w:numFmt w:val="bullet"/>
      <w:lvlText w:val="•"/>
      <w:lvlJc w:val="left"/>
      <w:pPr>
        <w:ind w:left="8653" w:hanging="463"/>
      </w:pPr>
      <w:rPr>
        <w:rFonts w:hint="default"/>
        <w:lang w:val="ru-RU" w:eastAsia="en-US" w:bidi="ar-SA"/>
      </w:rPr>
    </w:lvl>
  </w:abstractNum>
  <w:num w:numId="1">
    <w:abstractNumId w:val="1"/>
  </w:num>
  <w:num w:numId="2">
    <w:abstractNumId w:val="17"/>
  </w:num>
  <w:num w:numId="3">
    <w:abstractNumId w:val="32"/>
  </w:num>
  <w:num w:numId="4">
    <w:abstractNumId w:val="19"/>
  </w:num>
  <w:num w:numId="5">
    <w:abstractNumId w:val="4"/>
  </w:num>
  <w:num w:numId="6">
    <w:abstractNumId w:val="10"/>
  </w:num>
  <w:num w:numId="7">
    <w:abstractNumId w:val="13"/>
  </w:num>
  <w:num w:numId="8">
    <w:abstractNumId w:val="21"/>
  </w:num>
  <w:num w:numId="9">
    <w:abstractNumId w:val="0"/>
  </w:num>
  <w:num w:numId="10">
    <w:abstractNumId w:val="15"/>
  </w:num>
  <w:num w:numId="11">
    <w:abstractNumId w:val="42"/>
  </w:num>
  <w:num w:numId="12">
    <w:abstractNumId w:val="38"/>
  </w:num>
  <w:num w:numId="13">
    <w:abstractNumId w:val="22"/>
  </w:num>
  <w:num w:numId="14">
    <w:abstractNumId w:val="26"/>
  </w:num>
  <w:num w:numId="15">
    <w:abstractNumId w:val="2"/>
  </w:num>
  <w:num w:numId="16">
    <w:abstractNumId w:val="34"/>
  </w:num>
  <w:num w:numId="17">
    <w:abstractNumId w:val="29"/>
  </w:num>
  <w:num w:numId="18">
    <w:abstractNumId w:val="27"/>
  </w:num>
  <w:num w:numId="19">
    <w:abstractNumId w:val="6"/>
  </w:num>
  <w:num w:numId="20">
    <w:abstractNumId w:val="11"/>
  </w:num>
  <w:num w:numId="21">
    <w:abstractNumId w:val="14"/>
  </w:num>
  <w:num w:numId="22">
    <w:abstractNumId w:val="3"/>
  </w:num>
  <w:num w:numId="23">
    <w:abstractNumId w:val="23"/>
  </w:num>
  <w:num w:numId="24">
    <w:abstractNumId w:val="24"/>
  </w:num>
  <w:num w:numId="25">
    <w:abstractNumId w:val="20"/>
  </w:num>
  <w:num w:numId="26">
    <w:abstractNumId w:val="7"/>
  </w:num>
  <w:num w:numId="27">
    <w:abstractNumId w:val="33"/>
  </w:num>
  <w:num w:numId="28">
    <w:abstractNumId w:val="35"/>
  </w:num>
  <w:num w:numId="29">
    <w:abstractNumId w:val="9"/>
  </w:num>
  <w:num w:numId="30">
    <w:abstractNumId w:val="41"/>
  </w:num>
  <w:num w:numId="31">
    <w:abstractNumId w:val="12"/>
  </w:num>
  <w:num w:numId="32">
    <w:abstractNumId w:val="39"/>
  </w:num>
  <w:num w:numId="33">
    <w:abstractNumId w:val="16"/>
  </w:num>
  <w:num w:numId="34">
    <w:abstractNumId w:val="30"/>
  </w:num>
  <w:num w:numId="35">
    <w:abstractNumId w:val="37"/>
  </w:num>
  <w:num w:numId="36">
    <w:abstractNumId w:val="36"/>
  </w:num>
  <w:num w:numId="37">
    <w:abstractNumId w:val="40"/>
  </w:num>
  <w:num w:numId="38">
    <w:abstractNumId w:val="25"/>
  </w:num>
  <w:num w:numId="39">
    <w:abstractNumId w:val="5"/>
  </w:num>
  <w:num w:numId="40">
    <w:abstractNumId w:val="28"/>
  </w:num>
  <w:num w:numId="41">
    <w:abstractNumId w:val="18"/>
  </w:num>
  <w:num w:numId="42">
    <w:abstractNumId w:val="3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C7"/>
    <w:rsid w:val="000028FF"/>
    <w:rsid w:val="000124E6"/>
    <w:rsid w:val="00024BE6"/>
    <w:rsid w:val="000328BA"/>
    <w:rsid w:val="00035FB2"/>
    <w:rsid w:val="00041929"/>
    <w:rsid w:val="000A0F39"/>
    <w:rsid w:val="000C60C0"/>
    <w:rsid w:val="000D2800"/>
    <w:rsid w:val="000D3DF1"/>
    <w:rsid w:val="000D7F6B"/>
    <w:rsid w:val="000E0C7E"/>
    <w:rsid w:val="000E5015"/>
    <w:rsid w:val="000F3DDA"/>
    <w:rsid w:val="00100A1E"/>
    <w:rsid w:val="00113DC6"/>
    <w:rsid w:val="00116A7E"/>
    <w:rsid w:val="0012133D"/>
    <w:rsid w:val="00140D06"/>
    <w:rsid w:val="0015499A"/>
    <w:rsid w:val="0016307A"/>
    <w:rsid w:val="00165BE9"/>
    <w:rsid w:val="00170256"/>
    <w:rsid w:val="00174E0C"/>
    <w:rsid w:val="0018150B"/>
    <w:rsid w:val="00182BF7"/>
    <w:rsid w:val="001945E2"/>
    <w:rsid w:val="001D0034"/>
    <w:rsid w:val="001D0BDD"/>
    <w:rsid w:val="00211CA0"/>
    <w:rsid w:val="00226D83"/>
    <w:rsid w:val="00227F0F"/>
    <w:rsid w:val="002426CD"/>
    <w:rsid w:val="0026631B"/>
    <w:rsid w:val="0027790C"/>
    <w:rsid w:val="0028176E"/>
    <w:rsid w:val="00282413"/>
    <w:rsid w:val="00283AEC"/>
    <w:rsid w:val="00296806"/>
    <w:rsid w:val="002A52C6"/>
    <w:rsid w:val="002C456E"/>
    <w:rsid w:val="003038A8"/>
    <w:rsid w:val="00311196"/>
    <w:rsid w:val="0031458D"/>
    <w:rsid w:val="00314F3D"/>
    <w:rsid w:val="003269E8"/>
    <w:rsid w:val="0033099F"/>
    <w:rsid w:val="00333347"/>
    <w:rsid w:val="003338D5"/>
    <w:rsid w:val="00341BF6"/>
    <w:rsid w:val="003464D8"/>
    <w:rsid w:val="00356DBE"/>
    <w:rsid w:val="0036733B"/>
    <w:rsid w:val="003C717B"/>
    <w:rsid w:val="003E33DE"/>
    <w:rsid w:val="00400B8B"/>
    <w:rsid w:val="00410CD7"/>
    <w:rsid w:val="004128A6"/>
    <w:rsid w:val="00424E50"/>
    <w:rsid w:val="00426CE9"/>
    <w:rsid w:val="004275FD"/>
    <w:rsid w:val="0043133D"/>
    <w:rsid w:val="00442439"/>
    <w:rsid w:val="0045526F"/>
    <w:rsid w:val="00473533"/>
    <w:rsid w:val="0047477A"/>
    <w:rsid w:val="00475895"/>
    <w:rsid w:val="00481E87"/>
    <w:rsid w:val="00482E5C"/>
    <w:rsid w:val="00486E80"/>
    <w:rsid w:val="00492036"/>
    <w:rsid w:val="00497682"/>
    <w:rsid w:val="004A04D3"/>
    <w:rsid w:val="004A5EBF"/>
    <w:rsid w:val="004A6FCE"/>
    <w:rsid w:val="004B090D"/>
    <w:rsid w:val="004C7A5D"/>
    <w:rsid w:val="004F6859"/>
    <w:rsid w:val="00511574"/>
    <w:rsid w:val="00523B82"/>
    <w:rsid w:val="00524E62"/>
    <w:rsid w:val="005343D6"/>
    <w:rsid w:val="00544E9D"/>
    <w:rsid w:val="00550E8D"/>
    <w:rsid w:val="00566B56"/>
    <w:rsid w:val="00573B87"/>
    <w:rsid w:val="0057471E"/>
    <w:rsid w:val="00576B6E"/>
    <w:rsid w:val="0059694D"/>
    <w:rsid w:val="005C15C5"/>
    <w:rsid w:val="005F2D94"/>
    <w:rsid w:val="006044EE"/>
    <w:rsid w:val="00627975"/>
    <w:rsid w:val="00630F31"/>
    <w:rsid w:val="00632765"/>
    <w:rsid w:val="006516F4"/>
    <w:rsid w:val="00657C0B"/>
    <w:rsid w:val="006649AD"/>
    <w:rsid w:val="0068633B"/>
    <w:rsid w:val="006B0101"/>
    <w:rsid w:val="006B4576"/>
    <w:rsid w:val="006C3220"/>
    <w:rsid w:val="006C692C"/>
    <w:rsid w:val="006D2210"/>
    <w:rsid w:val="006E0E14"/>
    <w:rsid w:val="006E2FC7"/>
    <w:rsid w:val="006E3C4E"/>
    <w:rsid w:val="006E533F"/>
    <w:rsid w:val="006E6995"/>
    <w:rsid w:val="00703272"/>
    <w:rsid w:val="00717F05"/>
    <w:rsid w:val="0072016A"/>
    <w:rsid w:val="00723AF7"/>
    <w:rsid w:val="00731FAF"/>
    <w:rsid w:val="00733D6D"/>
    <w:rsid w:val="0076338E"/>
    <w:rsid w:val="0078088C"/>
    <w:rsid w:val="00783FC7"/>
    <w:rsid w:val="00786A8F"/>
    <w:rsid w:val="007A4F33"/>
    <w:rsid w:val="007B0059"/>
    <w:rsid w:val="007C0381"/>
    <w:rsid w:val="007E3367"/>
    <w:rsid w:val="007E45A1"/>
    <w:rsid w:val="007F49BE"/>
    <w:rsid w:val="00804D74"/>
    <w:rsid w:val="00814F96"/>
    <w:rsid w:val="00820837"/>
    <w:rsid w:val="00827F31"/>
    <w:rsid w:val="00830D1A"/>
    <w:rsid w:val="008409AC"/>
    <w:rsid w:val="00841673"/>
    <w:rsid w:val="008509E0"/>
    <w:rsid w:val="008528EA"/>
    <w:rsid w:val="00861264"/>
    <w:rsid w:val="00863175"/>
    <w:rsid w:val="00865CF8"/>
    <w:rsid w:val="008675C2"/>
    <w:rsid w:val="008713FF"/>
    <w:rsid w:val="008B3D74"/>
    <w:rsid w:val="008D415E"/>
    <w:rsid w:val="008F0B93"/>
    <w:rsid w:val="008F2CE1"/>
    <w:rsid w:val="008F2EC5"/>
    <w:rsid w:val="008F4A2B"/>
    <w:rsid w:val="00904024"/>
    <w:rsid w:val="00907DF7"/>
    <w:rsid w:val="00907EE8"/>
    <w:rsid w:val="00913618"/>
    <w:rsid w:val="009447EC"/>
    <w:rsid w:val="00951C3D"/>
    <w:rsid w:val="00966688"/>
    <w:rsid w:val="00975EA1"/>
    <w:rsid w:val="00982A98"/>
    <w:rsid w:val="00990066"/>
    <w:rsid w:val="0099631F"/>
    <w:rsid w:val="009D16A9"/>
    <w:rsid w:val="009E271F"/>
    <w:rsid w:val="00A00091"/>
    <w:rsid w:val="00A04EF9"/>
    <w:rsid w:val="00A21015"/>
    <w:rsid w:val="00A24C7E"/>
    <w:rsid w:val="00A37BBA"/>
    <w:rsid w:val="00A40673"/>
    <w:rsid w:val="00A4651C"/>
    <w:rsid w:val="00A51B9B"/>
    <w:rsid w:val="00A71D03"/>
    <w:rsid w:val="00A77C68"/>
    <w:rsid w:val="00A8737B"/>
    <w:rsid w:val="00A93DA8"/>
    <w:rsid w:val="00AC140B"/>
    <w:rsid w:val="00AD1B8E"/>
    <w:rsid w:val="00B03004"/>
    <w:rsid w:val="00B05BFD"/>
    <w:rsid w:val="00B372F6"/>
    <w:rsid w:val="00B43ACB"/>
    <w:rsid w:val="00B44D36"/>
    <w:rsid w:val="00B62D69"/>
    <w:rsid w:val="00B6716E"/>
    <w:rsid w:val="00B849B8"/>
    <w:rsid w:val="00BA67F0"/>
    <w:rsid w:val="00BB2F18"/>
    <w:rsid w:val="00BB6004"/>
    <w:rsid w:val="00BF1FB5"/>
    <w:rsid w:val="00BF706E"/>
    <w:rsid w:val="00C077C5"/>
    <w:rsid w:val="00C23131"/>
    <w:rsid w:val="00C303D3"/>
    <w:rsid w:val="00C424F5"/>
    <w:rsid w:val="00C50C36"/>
    <w:rsid w:val="00C6051B"/>
    <w:rsid w:val="00C6577A"/>
    <w:rsid w:val="00C66D72"/>
    <w:rsid w:val="00C85DFA"/>
    <w:rsid w:val="00C9193C"/>
    <w:rsid w:val="00C92E33"/>
    <w:rsid w:val="00C93EE6"/>
    <w:rsid w:val="00CE3017"/>
    <w:rsid w:val="00CF49CA"/>
    <w:rsid w:val="00CF6E43"/>
    <w:rsid w:val="00D25483"/>
    <w:rsid w:val="00D50863"/>
    <w:rsid w:val="00D534A8"/>
    <w:rsid w:val="00D65833"/>
    <w:rsid w:val="00D674F7"/>
    <w:rsid w:val="00DA6239"/>
    <w:rsid w:val="00DB6763"/>
    <w:rsid w:val="00DD3CF6"/>
    <w:rsid w:val="00DE1460"/>
    <w:rsid w:val="00E01C7E"/>
    <w:rsid w:val="00E01E24"/>
    <w:rsid w:val="00E03B2E"/>
    <w:rsid w:val="00E041F7"/>
    <w:rsid w:val="00E123D2"/>
    <w:rsid w:val="00E175BB"/>
    <w:rsid w:val="00E26BE6"/>
    <w:rsid w:val="00E34D3D"/>
    <w:rsid w:val="00E35687"/>
    <w:rsid w:val="00E51813"/>
    <w:rsid w:val="00E63D4A"/>
    <w:rsid w:val="00E66E59"/>
    <w:rsid w:val="00E716D6"/>
    <w:rsid w:val="00E75F05"/>
    <w:rsid w:val="00E8465B"/>
    <w:rsid w:val="00E84BCC"/>
    <w:rsid w:val="00E85587"/>
    <w:rsid w:val="00E8593D"/>
    <w:rsid w:val="00E91965"/>
    <w:rsid w:val="00E9462D"/>
    <w:rsid w:val="00EA6066"/>
    <w:rsid w:val="00EB41EA"/>
    <w:rsid w:val="00EB64C5"/>
    <w:rsid w:val="00EE1E07"/>
    <w:rsid w:val="00EE5493"/>
    <w:rsid w:val="00F0010C"/>
    <w:rsid w:val="00F10A0C"/>
    <w:rsid w:val="00F24B34"/>
    <w:rsid w:val="00F321A8"/>
    <w:rsid w:val="00F454A9"/>
    <w:rsid w:val="00F47853"/>
    <w:rsid w:val="00F50A71"/>
    <w:rsid w:val="00F54C49"/>
    <w:rsid w:val="00F75D39"/>
    <w:rsid w:val="00F77973"/>
    <w:rsid w:val="00F81FD3"/>
    <w:rsid w:val="00F86E4C"/>
    <w:rsid w:val="00FA010C"/>
    <w:rsid w:val="00FA4B0D"/>
    <w:rsid w:val="00FB0C33"/>
    <w:rsid w:val="00FB6DB8"/>
    <w:rsid w:val="00FC0CA9"/>
    <w:rsid w:val="00FC5ED6"/>
    <w:rsid w:val="00FC6900"/>
    <w:rsid w:val="00FD0BEE"/>
    <w:rsid w:val="00FD22BA"/>
    <w:rsid w:val="00FD7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6472"/>
  <w15:docId w15:val="{AD6CB2B7-98B5-4D44-A9CA-F60CAB8D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31B"/>
  </w:style>
  <w:style w:type="paragraph" w:styleId="1">
    <w:name w:val="heading 1"/>
    <w:basedOn w:val="a"/>
    <w:link w:val="10"/>
    <w:uiPriority w:val="1"/>
    <w:qFormat/>
    <w:rsid w:val="00C23131"/>
    <w:pPr>
      <w:widowControl w:val="0"/>
      <w:autoSpaceDE w:val="0"/>
      <w:autoSpaceDN w:val="0"/>
      <w:spacing w:before="65" w:after="0" w:line="240" w:lineRule="auto"/>
      <w:ind w:left="682"/>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9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090D"/>
  </w:style>
  <w:style w:type="paragraph" w:styleId="a5">
    <w:name w:val="footer"/>
    <w:basedOn w:val="a"/>
    <w:link w:val="a6"/>
    <w:uiPriority w:val="99"/>
    <w:unhideWhenUsed/>
    <w:rsid w:val="004B09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090D"/>
  </w:style>
  <w:style w:type="table" w:customStyle="1" w:styleId="TableNormal">
    <w:name w:val="Table Normal"/>
    <w:uiPriority w:val="2"/>
    <w:semiHidden/>
    <w:unhideWhenUsed/>
    <w:qFormat/>
    <w:rsid w:val="00FC0C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0CA9"/>
    <w:pPr>
      <w:widowControl w:val="0"/>
      <w:autoSpaceDE w:val="0"/>
      <w:autoSpaceDN w:val="0"/>
      <w:spacing w:after="0" w:line="240" w:lineRule="auto"/>
      <w:ind w:left="100"/>
    </w:pPr>
    <w:rPr>
      <w:rFonts w:ascii="Times New Roman" w:eastAsia="Times New Roman" w:hAnsi="Times New Roman" w:cs="Times New Roman"/>
    </w:rPr>
  </w:style>
  <w:style w:type="paragraph" w:styleId="a7">
    <w:name w:val="Balloon Text"/>
    <w:basedOn w:val="a"/>
    <w:link w:val="a8"/>
    <w:uiPriority w:val="99"/>
    <w:semiHidden/>
    <w:unhideWhenUsed/>
    <w:rsid w:val="00865C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5CF8"/>
    <w:rPr>
      <w:rFonts w:ascii="Tahoma" w:hAnsi="Tahoma" w:cs="Tahoma"/>
      <w:sz w:val="16"/>
      <w:szCs w:val="16"/>
    </w:rPr>
  </w:style>
  <w:style w:type="character" w:customStyle="1" w:styleId="10">
    <w:name w:val="Заголовок 1 Знак"/>
    <w:basedOn w:val="a0"/>
    <w:link w:val="1"/>
    <w:uiPriority w:val="1"/>
    <w:rsid w:val="00C23131"/>
    <w:rPr>
      <w:rFonts w:ascii="Times New Roman" w:eastAsia="Times New Roman" w:hAnsi="Times New Roman" w:cs="Times New Roman"/>
      <w:b/>
      <w:bCs/>
      <w:sz w:val="28"/>
      <w:szCs w:val="28"/>
    </w:rPr>
  </w:style>
  <w:style w:type="paragraph" w:styleId="a9">
    <w:name w:val="Body Text"/>
    <w:basedOn w:val="a"/>
    <w:link w:val="aa"/>
    <w:uiPriority w:val="1"/>
    <w:qFormat/>
    <w:rsid w:val="00C23131"/>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C23131"/>
    <w:rPr>
      <w:rFonts w:ascii="Times New Roman" w:eastAsia="Times New Roman" w:hAnsi="Times New Roman" w:cs="Times New Roman"/>
      <w:sz w:val="28"/>
      <w:szCs w:val="28"/>
    </w:rPr>
  </w:style>
  <w:style w:type="paragraph" w:styleId="ab">
    <w:name w:val="List Paragraph"/>
    <w:basedOn w:val="a"/>
    <w:uiPriority w:val="1"/>
    <w:qFormat/>
    <w:rsid w:val="00C23131"/>
    <w:pPr>
      <w:widowControl w:val="0"/>
      <w:autoSpaceDE w:val="0"/>
      <w:autoSpaceDN w:val="0"/>
      <w:spacing w:after="0" w:line="240" w:lineRule="auto"/>
      <w:ind w:left="682" w:firstLine="707"/>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74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Психологи навчальних закладів</c:v>
                </c:pt>
              </c:strCache>
            </c:strRef>
          </c:tx>
          <c:spPr>
            <a:solidFill>
              <a:schemeClr val="accent3">
                <a:shade val="76000"/>
              </a:schemeClr>
            </a:solidFill>
            <a:ln>
              <a:noFill/>
            </a:ln>
            <a:effectLst/>
            <a:sp3d/>
          </c:spPr>
          <c:invertIfNegative val="0"/>
          <c:dLbls>
            <c:dLbl>
              <c:idx val="0"/>
              <c:layout>
                <c:manualLayout>
                  <c:x val="1.0709504685408251E-2"/>
                  <c:y val="-4.3431053203040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5D-48A5-848A-5AD9474EA5A1}"/>
                </c:ext>
              </c:extLst>
            </c:dLbl>
            <c:dLbl>
              <c:idx val="1"/>
              <c:layout>
                <c:manualLayout>
                  <c:x val="0"/>
                  <c:y val="-5.64603691639522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5D-48A5-848A-5AD9474EA5A1}"/>
                </c:ext>
              </c:extLst>
            </c:dLbl>
            <c:dLbl>
              <c:idx val="2"/>
              <c:layout>
                <c:manualLayout>
                  <c:x val="2.6773761713521733E-3"/>
                  <c:y val="-5.21172638436482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5D-48A5-848A-5AD9474EA5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Фаза не сформована</c:v>
                </c:pt>
                <c:pt idx="1">
                  <c:v>Фаза у стадії формування</c:v>
                </c:pt>
                <c:pt idx="2">
                  <c:v>Фаза  сформована</c:v>
                </c:pt>
              </c:strCache>
            </c:strRef>
          </c:cat>
          <c:val>
            <c:numRef>
              <c:f>Лист1!$B$2:$B$4</c:f>
              <c:numCache>
                <c:formatCode>0%</c:formatCode>
                <c:ptCount val="3"/>
                <c:pt idx="0">
                  <c:v>0.36</c:v>
                </c:pt>
                <c:pt idx="1">
                  <c:v>0.28999999999999998</c:v>
                </c:pt>
                <c:pt idx="2">
                  <c:v>0.35</c:v>
                </c:pt>
              </c:numCache>
            </c:numRef>
          </c:val>
          <c:extLst>
            <c:ext xmlns:c16="http://schemas.microsoft.com/office/drawing/2014/chart" uri="{C3380CC4-5D6E-409C-BE32-E72D297353CC}">
              <c16:uniqueId val="{00000003-745D-48A5-848A-5AD9474EA5A1}"/>
            </c:ext>
          </c:extLst>
        </c:ser>
        <c:ser>
          <c:idx val="1"/>
          <c:order val="1"/>
          <c:tx>
            <c:strRef>
              <c:f>Лист1!$C$1</c:f>
              <c:strCache>
                <c:ptCount val="1"/>
                <c:pt idx="0">
                  <c:v>Психологи-волонтери</c:v>
                </c:pt>
              </c:strCache>
            </c:strRef>
          </c:tx>
          <c:spPr>
            <a:solidFill>
              <a:schemeClr val="accent3">
                <a:tint val="77000"/>
              </a:schemeClr>
            </a:solidFill>
            <a:ln>
              <a:noFill/>
            </a:ln>
            <a:effectLst/>
            <a:sp3d/>
          </c:spPr>
          <c:invertIfNegative val="0"/>
          <c:dLbls>
            <c:dLbl>
              <c:idx val="0"/>
              <c:layout>
                <c:manualLayout>
                  <c:x val="1.8741633199464525E-2"/>
                  <c:y val="-4.7774158523344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45D-48A5-848A-5AD9474EA5A1}"/>
                </c:ext>
              </c:extLst>
            </c:dLbl>
            <c:dLbl>
              <c:idx val="1"/>
              <c:layout>
                <c:manualLayout>
                  <c:x val="1.3386880856760375E-2"/>
                  <c:y val="-3.04017372421281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45D-48A5-848A-5AD9474EA5A1}"/>
                </c:ext>
              </c:extLst>
            </c:dLbl>
            <c:dLbl>
              <c:idx val="2"/>
              <c:layout>
                <c:manualLayout>
                  <c:x val="3.2128514056224799E-2"/>
                  <c:y val="-3.47448425624321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45D-48A5-848A-5AD9474EA5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Фаза не сформована</c:v>
                </c:pt>
                <c:pt idx="1">
                  <c:v>Фаза у стадії формування</c:v>
                </c:pt>
                <c:pt idx="2">
                  <c:v>Фаза  сформована</c:v>
                </c:pt>
              </c:strCache>
            </c:strRef>
          </c:cat>
          <c:val>
            <c:numRef>
              <c:f>Лист1!$C$2:$C$4</c:f>
              <c:numCache>
                <c:formatCode>0%</c:formatCode>
                <c:ptCount val="3"/>
                <c:pt idx="0">
                  <c:v>0.22</c:v>
                </c:pt>
                <c:pt idx="1">
                  <c:v>0.48</c:v>
                </c:pt>
                <c:pt idx="2">
                  <c:v>0.4</c:v>
                </c:pt>
              </c:numCache>
            </c:numRef>
          </c:val>
          <c:extLst>
            <c:ext xmlns:c16="http://schemas.microsoft.com/office/drawing/2014/chart" uri="{C3380CC4-5D6E-409C-BE32-E72D297353CC}">
              <c16:uniqueId val="{00000007-745D-48A5-848A-5AD9474EA5A1}"/>
            </c:ext>
          </c:extLst>
        </c:ser>
        <c:dLbls>
          <c:showLegendKey val="0"/>
          <c:showVal val="1"/>
          <c:showCatName val="0"/>
          <c:showSerName val="0"/>
          <c:showPercent val="0"/>
          <c:showBubbleSize val="0"/>
        </c:dLbls>
        <c:gapWidth val="75"/>
        <c:shape val="box"/>
        <c:axId val="417694744"/>
        <c:axId val="417691792"/>
        <c:axId val="0"/>
      </c:bar3DChart>
      <c:catAx>
        <c:axId val="417694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7691792"/>
        <c:crosses val="autoZero"/>
        <c:auto val="1"/>
        <c:lblAlgn val="ctr"/>
        <c:lblOffset val="100"/>
        <c:noMultiLvlLbl val="0"/>
      </c:catAx>
      <c:valAx>
        <c:axId val="417691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7694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521DD-9FBE-43F1-915B-F9920172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14629</Words>
  <Characters>83386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User</cp:lastModifiedBy>
  <cp:revision>7</cp:revision>
  <cp:lastPrinted>2023-06-06T08:43:00Z</cp:lastPrinted>
  <dcterms:created xsi:type="dcterms:W3CDTF">2023-06-06T14:56:00Z</dcterms:created>
  <dcterms:modified xsi:type="dcterms:W3CDTF">2023-07-13T10:56:00Z</dcterms:modified>
</cp:coreProperties>
</file>