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8E8F" w14:textId="77777777" w:rsidR="0024400F" w:rsidRPr="00A40DCD" w:rsidRDefault="0024400F" w:rsidP="00A53D90">
      <w:pPr>
        <w:spacing w:line="360" w:lineRule="auto"/>
        <w:ind w:firstLine="709"/>
        <w:jc w:val="center"/>
        <w:rPr>
          <w:rFonts w:ascii="Times New Roman" w:hAnsi="Times New Roman"/>
          <w:b/>
          <w:sz w:val="28"/>
          <w:szCs w:val="28"/>
          <w:lang w:val="uk-UA"/>
        </w:rPr>
      </w:pPr>
      <w:bookmarkStart w:id="0" w:name="_GoBack"/>
      <w:bookmarkEnd w:id="0"/>
      <w:r w:rsidRPr="00A40DCD">
        <w:rPr>
          <w:rFonts w:ascii="Times New Roman" w:hAnsi="Times New Roman"/>
          <w:b/>
          <w:sz w:val="28"/>
          <w:szCs w:val="28"/>
          <w:lang w:val="uk-UA"/>
        </w:rPr>
        <w:t>МІНІСТЕРСТВО ОСВІТИ І НАУКИ УКРАЇНИ</w:t>
      </w:r>
    </w:p>
    <w:p w14:paraId="2C2CEC53" w14:textId="77777777" w:rsidR="0024400F" w:rsidRPr="00A40DCD" w:rsidRDefault="005854B4" w:rsidP="00A53D90">
      <w:pPr>
        <w:spacing w:line="360" w:lineRule="auto"/>
        <w:jc w:val="center"/>
        <w:rPr>
          <w:rFonts w:ascii="Times New Roman" w:hAnsi="Times New Roman"/>
          <w:b/>
          <w:sz w:val="28"/>
          <w:szCs w:val="28"/>
          <w:lang w:val="uk-UA"/>
        </w:rPr>
      </w:pPr>
      <w:r>
        <w:rPr>
          <w:rFonts w:ascii="Times New Roman" w:hAnsi="Times New Roman"/>
          <w:b/>
          <w:sz w:val="28"/>
          <w:szCs w:val="28"/>
          <w:lang w:val="uk-UA"/>
        </w:rPr>
        <w:t>ІЗМАЇЛЬСЬКИЙ ДЕРЖАВНИЙ ГУМАНІТАРНИЙ УНІВЕРСИТЕТ</w:t>
      </w:r>
    </w:p>
    <w:p w14:paraId="527306F7" w14:textId="77777777" w:rsidR="00A53D90" w:rsidRDefault="005854B4" w:rsidP="00A53D90">
      <w:pPr>
        <w:spacing w:line="360" w:lineRule="auto"/>
        <w:ind w:firstLine="709"/>
        <w:jc w:val="center"/>
        <w:rPr>
          <w:rFonts w:ascii="Times New Roman" w:hAnsi="Times New Roman"/>
          <w:i/>
          <w:sz w:val="28"/>
          <w:szCs w:val="28"/>
          <w:lang w:val="uk-UA"/>
        </w:rPr>
      </w:pPr>
      <w:r>
        <w:rPr>
          <w:rFonts w:ascii="Times New Roman" w:hAnsi="Times New Roman"/>
          <w:i/>
          <w:sz w:val="28"/>
          <w:szCs w:val="28"/>
          <w:lang w:val="uk-UA"/>
        </w:rPr>
        <w:t>Педагогічний факультет</w:t>
      </w:r>
    </w:p>
    <w:p w14:paraId="21DF1144" w14:textId="77777777" w:rsidR="0024400F" w:rsidRPr="005854B4" w:rsidRDefault="0024400F" w:rsidP="00A53D90">
      <w:pPr>
        <w:spacing w:line="360" w:lineRule="auto"/>
        <w:ind w:firstLine="709"/>
        <w:jc w:val="center"/>
        <w:rPr>
          <w:rFonts w:ascii="Times New Roman" w:hAnsi="Times New Roman"/>
          <w:i/>
          <w:sz w:val="28"/>
          <w:szCs w:val="28"/>
          <w:lang w:val="uk-UA"/>
        </w:rPr>
      </w:pPr>
      <w:r w:rsidRPr="00A40DCD">
        <w:rPr>
          <w:rFonts w:ascii="Times New Roman" w:hAnsi="Times New Roman"/>
          <w:i/>
          <w:sz w:val="28"/>
          <w:szCs w:val="28"/>
          <w:lang w:val="uk-UA"/>
        </w:rPr>
        <w:t>Кафед</w:t>
      </w:r>
      <w:r w:rsidR="00A53D90">
        <w:rPr>
          <w:rFonts w:ascii="Times New Roman" w:hAnsi="Times New Roman"/>
          <w:i/>
          <w:sz w:val="28"/>
          <w:szCs w:val="28"/>
          <w:lang w:val="uk-UA"/>
        </w:rPr>
        <w:t xml:space="preserve">ра </w:t>
      </w:r>
      <w:r w:rsidR="005854B4">
        <w:rPr>
          <w:rFonts w:ascii="Times New Roman" w:hAnsi="Times New Roman"/>
          <w:i/>
          <w:sz w:val="28"/>
          <w:szCs w:val="28"/>
          <w:lang w:val="uk-UA"/>
        </w:rPr>
        <w:t>фізичного виховання, спорту та здоров</w:t>
      </w:r>
      <w:r w:rsidR="005854B4" w:rsidRPr="005854B4">
        <w:rPr>
          <w:rFonts w:ascii="Times New Roman" w:hAnsi="Times New Roman"/>
          <w:i/>
          <w:sz w:val="28"/>
          <w:szCs w:val="28"/>
        </w:rPr>
        <w:t>’</w:t>
      </w:r>
      <w:r w:rsidR="005854B4">
        <w:rPr>
          <w:rFonts w:ascii="Times New Roman" w:hAnsi="Times New Roman"/>
          <w:i/>
          <w:sz w:val="28"/>
          <w:szCs w:val="28"/>
          <w:lang w:val="uk-UA"/>
        </w:rPr>
        <w:t>я людини</w:t>
      </w:r>
    </w:p>
    <w:p w14:paraId="5254DC32" w14:textId="3BBA5B2C" w:rsidR="0024400F" w:rsidRPr="005C1AE9" w:rsidRDefault="005766B4" w:rsidP="00A53D90">
      <w:pPr>
        <w:spacing w:line="360" w:lineRule="auto"/>
        <w:jc w:val="center"/>
        <w:rPr>
          <w:rFonts w:ascii="Times New Roman" w:hAnsi="Times New Roman"/>
          <w:b/>
          <w:lang w:val="uk-UA"/>
        </w:rPr>
      </w:pPr>
      <w:r>
        <w:rPr>
          <w:rFonts w:ascii="Times New Roman" w:hAnsi="Times New Roman"/>
          <w:b/>
          <w:lang w:val="uk-UA"/>
        </w:rPr>
        <w:t>НАВЧАЛЬНО-</w:t>
      </w:r>
      <w:r w:rsidR="0024400F" w:rsidRPr="005C1AE9">
        <w:rPr>
          <w:rFonts w:ascii="Times New Roman" w:hAnsi="Times New Roman"/>
          <w:b/>
          <w:lang w:val="uk-UA"/>
        </w:rPr>
        <w:t xml:space="preserve">МЕТОДИЧНІ </w:t>
      </w:r>
      <w:r w:rsidR="005854B4" w:rsidRPr="005C1AE9">
        <w:rPr>
          <w:rFonts w:ascii="Times New Roman" w:hAnsi="Times New Roman"/>
          <w:b/>
          <w:lang w:val="uk-UA"/>
        </w:rPr>
        <w:t>РЕКОМЕНДАЦІЇ</w:t>
      </w:r>
      <w:r w:rsidR="005C1AE9">
        <w:rPr>
          <w:rFonts w:ascii="Times New Roman" w:hAnsi="Times New Roman"/>
          <w:b/>
          <w:lang w:val="uk-UA"/>
        </w:rPr>
        <w:t xml:space="preserve"> </w:t>
      </w:r>
      <w:r w:rsidR="005C1AE9" w:rsidRPr="005C1AE9">
        <w:rPr>
          <w:rFonts w:ascii="Times New Roman" w:hAnsi="Times New Roman"/>
          <w:b/>
          <w:sz w:val="24"/>
          <w:szCs w:val="24"/>
          <w:lang w:val="uk-UA"/>
        </w:rPr>
        <w:t>ДЛЯ ПІДГОТОВКИ</w:t>
      </w:r>
      <w:r w:rsidR="005C1AE9" w:rsidRPr="005C1AE9">
        <w:rPr>
          <w:rFonts w:ascii="Times New Roman" w:hAnsi="Times New Roman"/>
          <w:b/>
          <w:sz w:val="28"/>
          <w:szCs w:val="28"/>
          <w:lang w:val="uk-UA"/>
        </w:rPr>
        <w:t xml:space="preserve"> </w:t>
      </w:r>
      <w:r w:rsidR="0024400F" w:rsidRPr="005C1AE9">
        <w:rPr>
          <w:rFonts w:ascii="Times New Roman" w:hAnsi="Times New Roman"/>
          <w:b/>
          <w:lang w:val="uk-UA"/>
        </w:rPr>
        <w:t xml:space="preserve">ДО ПРАКТИЧНИХ ЗАНЯТЬ </w:t>
      </w:r>
    </w:p>
    <w:p w14:paraId="1C9054DD" w14:textId="77777777" w:rsidR="0024400F" w:rsidRDefault="0024400F" w:rsidP="00A53D90">
      <w:pPr>
        <w:spacing w:line="360" w:lineRule="auto"/>
        <w:jc w:val="center"/>
        <w:rPr>
          <w:rFonts w:ascii="Times New Roman" w:hAnsi="Times New Roman"/>
          <w:b/>
          <w:sz w:val="28"/>
          <w:szCs w:val="28"/>
          <w:lang w:val="uk-UA"/>
        </w:rPr>
      </w:pPr>
      <w:r w:rsidRPr="005C1AE9">
        <w:rPr>
          <w:rFonts w:ascii="Times New Roman" w:hAnsi="Times New Roman"/>
          <w:b/>
          <w:lang w:val="uk-UA"/>
        </w:rPr>
        <w:t>ІЗ НАВЧАЛЬНОЇ ДИСЦИПЛІНИ</w:t>
      </w:r>
      <w:r w:rsidRPr="00A40DCD">
        <w:rPr>
          <w:rFonts w:ascii="Times New Roman" w:hAnsi="Times New Roman"/>
          <w:b/>
          <w:sz w:val="28"/>
          <w:szCs w:val="28"/>
          <w:lang w:val="uk-UA"/>
        </w:rPr>
        <w:t xml:space="preserve"> </w:t>
      </w:r>
    </w:p>
    <w:p w14:paraId="680EBD0C" w14:textId="77777777" w:rsidR="005C1AE9" w:rsidRPr="00A40DCD" w:rsidRDefault="005C1AE9" w:rsidP="00A53D90">
      <w:pPr>
        <w:spacing w:line="360" w:lineRule="auto"/>
        <w:jc w:val="center"/>
        <w:rPr>
          <w:rFonts w:ascii="Times New Roman" w:hAnsi="Times New Roman"/>
          <w:b/>
          <w:sz w:val="28"/>
          <w:szCs w:val="28"/>
          <w:lang w:val="uk-UA"/>
        </w:rPr>
      </w:pPr>
    </w:p>
    <w:p w14:paraId="68146EEF" w14:textId="77777777" w:rsidR="0024400F" w:rsidRPr="00A40DCD" w:rsidRDefault="0070490A" w:rsidP="00A53D90">
      <w:pPr>
        <w:spacing w:line="360" w:lineRule="auto"/>
        <w:jc w:val="center"/>
        <w:rPr>
          <w:rFonts w:ascii="Times New Roman" w:hAnsi="Times New Roman"/>
          <w:b/>
          <w:sz w:val="28"/>
          <w:szCs w:val="28"/>
          <w:lang w:val="uk-UA"/>
        </w:rPr>
      </w:pPr>
      <w:r w:rsidRPr="00A40DCD">
        <w:rPr>
          <w:rFonts w:ascii="Times New Roman" w:hAnsi="Times New Roman"/>
          <w:b/>
          <w:sz w:val="28"/>
          <w:szCs w:val="28"/>
          <w:lang w:val="uk-UA"/>
        </w:rPr>
        <w:t>«ТЕОРІЯ ТА</w:t>
      </w:r>
      <w:r w:rsidR="0024400F" w:rsidRPr="00A40DCD">
        <w:rPr>
          <w:rFonts w:ascii="Times New Roman" w:hAnsi="Times New Roman"/>
          <w:b/>
          <w:sz w:val="28"/>
          <w:szCs w:val="28"/>
          <w:lang w:val="uk-UA"/>
        </w:rPr>
        <w:t xml:space="preserve"> МЕТОДИКА </w:t>
      </w:r>
      <w:r w:rsidRPr="00A40DCD">
        <w:rPr>
          <w:rFonts w:ascii="Times New Roman" w:hAnsi="Times New Roman"/>
          <w:b/>
          <w:sz w:val="28"/>
          <w:szCs w:val="28"/>
          <w:lang w:val="uk-UA"/>
        </w:rPr>
        <w:t>ДИТЯЧО</w:t>
      </w:r>
      <w:r w:rsidR="005854B4">
        <w:rPr>
          <w:rFonts w:ascii="Times New Roman" w:hAnsi="Times New Roman"/>
          <w:b/>
          <w:sz w:val="28"/>
          <w:szCs w:val="28"/>
          <w:lang w:val="uk-UA"/>
        </w:rPr>
        <w:t xml:space="preserve">ГО і </w:t>
      </w:r>
      <w:r w:rsidR="0024400F" w:rsidRPr="00A40DCD">
        <w:rPr>
          <w:rFonts w:ascii="Times New Roman" w:hAnsi="Times New Roman"/>
          <w:b/>
          <w:sz w:val="28"/>
          <w:szCs w:val="28"/>
          <w:lang w:val="uk-UA"/>
        </w:rPr>
        <w:t>ЮНАЦЬКОГО СПОРТУ»</w:t>
      </w:r>
    </w:p>
    <w:p w14:paraId="1904D53F" w14:textId="3D510072" w:rsidR="0024400F" w:rsidRPr="00A40DCD" w:rsidRDefault="0024400F" w:rsidP="00A53D90">
      <w:pPr>
        <w:spacing w:line="360" w:lineRule="auto"/>
        <w:jc w:val="center"/>
        <w:rPr>
          <w:rFonts w:ascii="Times New Roman" w:hAnsi="Times New Roman"/>
          <w:b/>
          <w:sz w:val="28"/>
          <w:szCs w:val="28"/>
          <w:lang w:val="uk-UA"/>
        </w:rPr>
      </w:pPr>
      <w:r w:rsidRPr="00A40DCD">
        <w:rPr>
          <w:rFonts w:ascii="Times New Roman" w:hAnsi="Times New Roman"/>
          <w:b/>
          <w:sz w:val="28"/>
          <w:szCs w:val="28"/>
          <w:lang w:val="uk-UA"/>
        </w:rPr>
        <w:t>для студентів спеціальності 017 «Фізична культура і спорт»</w:t>
      </w:r>
    </w:p>
    <w:p w14:paraId="6975849C" w14:textId="77777777" w:rsidR="0024400F" w:rsidRPr="00A40DCD" w:rsidRDefault="0024400F" w:rsidP="00A53D90">
      <w:pPr>
        <w:spacing w:line="360" w:lineRule="auto"/>
        <w:jc w:val="center"/>
        <w:rPr>
          <w:rFonts w:ascii="Times New Roman" w:hAnsi="Times New Roman"/>
          <w:b/>
          <w:sz w:val="28"/>
          <w:szCs w:val="28"/>
          <w:lang w:val="uk-UA"/>
        </w:rPr>
      </w:pPr>
      <w:r w:rsidRPr="00A40DCD">
        <w:rPr>
          <w:rFonts w:ascii="Times New Roman" w:hAnsi="Times New Roman"/>
          <w:b/>
          <w:sz w:val="28"/>
          <w:szCs w:val="28"/>
          <w:lang w:val="uk-UA"/>
        </w:rPr>
        <w:t xml:space="preserve">галузі знань 01 «Освіта/Педагогіка» </w:t>
      </w:r>
    </w:p>
    <w:p w14:paraId="5C6D53C0" w14:textId="77777777" w:rsidR="0024400F" w:rsidRPr="00BC5E1B" w:rsidRDefault="00BC5E1B" w:rsidP="00BC5E1B">
      <w:pPr>
        <w:spacing w:line="360" w:lineRule="auto"/>
        <w:jc w:val="center"/>
        <w:rPr>
          <w:rFonts w:ascii="Times New Roman" w:hAnsi="Times New Roman"/>
          <w:b/>
          <w:sz w:val="28"/>
          <w:szCs w:val="28"/>
          <w:lang w:val="uk-UA"/>
        </w:rPr>
      </w:pPr>
      <w:r>
        <w:rPr>
          <w:rFonts w:ascii="Times New Roman" w:hAnsi="Times New Roman"/>
          <w:b/>
          <w:sz w:val="28"/>
          <w:szCs w:val="28"/>
          <w:lang w:val="uk-UA"/>
        </w:rPr>
        <w:t>освітнього рівня бакалавр</w:t>
      </w:r>
    </w:p>
    <w:p w14:paraId="6932C8FC" w14:textId="77777777" w:rsidR="0024400F" w:rsidRDefault="0024400F" w:rsidP="00A53D90">
      <w:pPr>
        <w:spacing w:line="360" w:lineRule="auto"/>
        <w:jc w:val="center"/>
        <w:rPr>
          <w:rFonts w:ascii="Times New Roman" w:hAnsi="Times New Roman"/>
          <w:sz w:val="28"/>
          <w:szCs w:val="28"/>
          <w:lang w:val="uk-UA"/>
        </w:rPr>
      </w:pPr>
    </w:p>
    <w:p w14:paraId="5C555C63" w14:textId="77777777" w:rsidR="005854B4" w:rsidRDefault="005854B4" w:rsidP="00A53D90">
      <w:pPr>
        <w:spacing w:line="360" w:lineRule="auto"/>
        <w:jc w:val="center"/>
        <w:rPr>
          <w:rFonts w:ascii="Times New Roman" w:hAnsi="Times New Roman"/>
          <w:sz w:val="28"/>
          <w:szCs w:val="28"/>
          <w:lang w:val="uk-UA"/>
        </w:rPr>
      </w:pPr>
    </w:p>
    <w:p w14:paraId="51C630EF" w14:textId="77777777" w:rsidR="005854B4" w:rsidRDefault="005854B4" w:rsidP="00A53D90">
      <w:pPr>
        <w:spacing w:line="360" w:lineRule="auto"/>
        <w:jc w:val="center"/>
        <w:rPr>
          <w:rFonts w:ascii="Times New Roman" w:hAnsi="Times New Roman"/>
          <w:sz w:val="28"/>
          <w:szCs w:val="28"/>
          <w:lang w:val="uk-UA"/>
        </w:rPr>
      </w:pPr>
    </w:p>
    <w:p w14:paraId="3B501B0A" w14:textId="77777777" w:rsidR="005854B4" w:rsidRDefault="005854B4" w:rsidP="00A53D90">
      <w:pPr>
        <w:spacing w:line="360" w:lineRule="auto"/>
        <w:jc w:val="center"/>
        <w:rPr>
          <w:rFonts w:ascii="Times New Roman" w:hAnsi="Times New Roman"/>
          <w:sz w:val="28"/>
          <w:szCs w:val="28"/>
          <w:lang w:val="uk-UA"/>
        </w:rPr>
      </w:pPr>
    </w:p>
    <w:p w14:paraId="0B2A1CC9" w14:textId="77777777" w:rsidR="005854B4" w:rsidRDefault="005854B4" w:rsidP="00A53D90">
      <w:pPr>
        <w:spacing w:line="360" w:lineRule="auto"/>
        <w:jc w:val="center"/>
        <w:rPr>
          <w:rFonts w:ascii="Times New Roman" w:hAnsi="Times New Roman"/>
          <w:sz w:val="28"/>
          <w:szCs w:val="28"/>
          <w:lang w:val="uk-UA"/>
        </w:rPr>
      </w:pPr>
    </w:p>
    <w:p w14:paraId="699F0FCD" w14:textId="77777777" w:rsidR="005854B4" w:rsidRPr="00A40DCD" w:rsidRDefault="005854B4" w:rsidP="00A53D90">
      <w:pPr>
        <w:spacing w:line="360" w:lineRule="auto"/>
        <w:jc w:val="center"/>
        <w:rPr>
          <w:rFonts w:ascii="Times New Roman" w:hAnsi="Times New Roman"/>
          <w:noProof/>
          <w:color w:val="000000"/>
          <w:sz w:val="28"/>
          <w:szCs w:val="28"/>
          <w:lang w:val="uk-UA"/>
        </w:rPr>
      </w:pPr>
    </w:p>
    <w:p w14:paraId="162E21F0" w14:textId="678AF791" w:rsidR="005854B4" w:rsidRDefault="005854B4" w:rsidP="00A53D90">
      <w:pPr>
        <w:spacing w:line="360" w:lineRule="auto"/>
        <w:ind w:firstLine="709"/>
        <w:jc w:val="center"/>
        <w:rPr>
          <w:rFonts w:ascii="Times New Roman" w:hAnsi="Times New Roman"/>
          <w:b/>
          <w:sz w:val="28"/>
          <w:szCs w:val="28"/>
          <w:lang w:val="uk-UA"/>
        </w:rPr>
      </w:pPr>
    </w:p>
    <w:p w14:paraId="18776AED" w14:textId="77777777" w:rsidR="005C1AE9" w:rsidRDefault="005C1AE9" w:rsidP="00A53D90">
      <w:pPr>
        <w:spacing w:line="360" w:lineRule="auto"/>
        <w:ind w:firstLine="709"/>
        <w:jc w:val="center"/>
        <w:rPr>
          <w:rFonts w:ascii="Times New Roman" w:hAnsi="Times New Roman"/>
          <w:b/>
          <w:sz w:val="28"/>
          <w:szCs w:val="28"/>
          <w:lang w:val="uk-UA"/>
        </w:rPr>
      </w:pPr>
    </w:p>
    <w:p w14:paraId="384DC736" w14:textId="77777777" w:rsidR="005C1AE9" w:rsidRDefault="005C1AE9" w:rsidP="00A53D90">
      <w:pPr>
        <w:spacing w:line="360" w:lineRule="auto"/>
        <w:ind w:firstLine="709"/>
        <w:jc w:val="center"/>
        <w:rPr>
          <w:rFonts w:ascii="Times New Roman" w:hAnsi="Times New Roman"/>
          <w:b/>
          <w:sz w:val="28"/>
          <w:szCs w:val="28"/>
          <w:lang w:val="uk-UA"/>
        </w:rPr>
      </w:pPr>
    </w:p>
    <w:p w14:paraId="044BC647" w14:textId="67FBA354" w:rsidR="00730847" w:rsidRDefault="005854B4" w:rsidP="00A53D90">
      <w:pPr>
        <w:spacing w:line="360" w:lineRule="auto"/>
        <w:ind w:firstLine="709"/>
        <w:jc w:val="center"/>
        <w:rPr>
          <w:rFonts w:ascii="Times New Roman" w:hAnsi="Times New Roman"/>
          <w:b/>
          <w:sz w:val="28"/>
          <w:szCs w:val="28"/>
          <w:lang w:val="uk-UA"/>
        </w:rPr>
        <w:sectPr w:rsidR="00730847" w:rsidSect="00730847">
          <w:footerReference w:type="default" r:id="rId9"/>
          <w:pgSz w:w="11906" w:h="16838" w:code="9"/>
          <w:pgMar w:top="1134" w:right="851" w:bottom="1134" w:left="1701" w:header="709" w:footer="709" w:gutter="0"/>
          <w:cols w:space="708"/>
          <w:titlePg/>
          <w:docGrid w:linePitch="360"/>
        </w:sectPr>
      </w:pPr>
      <w:r>
        <w:rPr>
          <w:rFonts w:ascii="Times New Roman" w:hAnsi="Times New Roman"/>
          <w:b/>
          <w:sz w:val="28"/>
          <w:szCs w:val="28"/>
          <w:lang w:val="uk-UA"/>
        </w:rPr>
        <w:t>Ізмаїл 202</w:t>
      </w:r>
      <w:r w:rsidR="00730847">
        <w:rPr>
          <w:rFonts w:ascii="Times New Roman" w:hAnsi="Times New Roman"/>
          <w:b/>
          <w:sz w:val="28"/>
          <w:szCs w:val="28"/>
          <w:lang w:val="uk-UA"/>
        </w:rPr>
        <w:t>4</w:t>
      </w:r>
    </w:p>
    <w:p w14:paraId="4DA4CAEB" w14:textId="15691F43" w:rsidR="0024400F" w:rsidRPr="00A40DCD" w:rsidRDefault="005766B4" w:rsidP="003D7CC5">
      <w:pPr>
        <w:spacing w:line="360" w:lineRule="exact"/>
        <w:ind w:firstLine="567"/>
        <w:jc w:val="both"/>
        <w:rPr>
          <w:rFonts w:ascii="Times New Roman" w:hAnsi="Times New Roman"/>
          <w:sz w:val="28"/>
          <w:szCs w:val="28"/>
          <w:lang w:val="uk-UA"/>
        </w:rPr>
      </w:pPr>
      <w:r>
        <w:rPr>
          <w:rFonts w:ascii="Times New Roman" w:hAnsi="Times New Roman"/>
          <w:b/>
          <w:sz w:val="28"/>
          <w:szCs w:val="28"/>
          <w:lang w:val="uk-UA"/>
        </w:rPr>
        <w:lastRenderedPageBreak/>
        <w:t>Навчально-м</w:t>
      </w:r>
      <w:r w:rsidR="005C1AE9" w:rsidRPr="005C1AE9">
        <w:rPr>
          <w:rFonts w:ascii="Times New Roman" w:hAnsi="Times New Roman"/>
          <w:b/>
          <w:sz w:val="28"/>
          <w:szCs w:val="28"/>
          <w:lang w:val="uk-UA"/>
        </w:rPr>
        <w:t xml:space="preserve">етодичні рекомендації для підготовки до практичних занять із навчальної дисципліни «Теорія та методика дитячого і юнацького спорту» </w:t>
      </w:r>
      <w:r w:rsidR="005C1AE9" w:rsidRPr="005C1AE9">
        <w:rPr>
          <w:rFonts w:ascii="Times New Roman" w:hAnsi="Times New Roman"/>
          <w:sz w:val="28"/>
          <w:szCs w:val="28"/>
          <w:lang w:val="uk-UA"/>
        </w:rPr>
        <w:t>для студентів спеціальності 017 «Фізична культура і спорт» освітнього рівня бакалавр.</w:t>
      </w:r>
      <w:r w:rsidR="005C1AE9">
        <w:rPr>
          <w:rFonts w:ascii="Times New Roman" w:hAnsi="Times New Roman"/>
          <w:sz w:val="28"/>
          <w:szCs w:val="28"/>
          <w:lang w:val="uk-UA"/>
        </w:rPr>
        <w:t xml:space="preserve"> Затверджено </w:t>
      </w:r>
      <w:r w:rsidR="005C1AE9" w:rsidRPr="005C1AE9">
        <w:rPr>
          <w:rFonts w:ascii="Times New Roman" w:hAnsi="Times New Roman"/>
          <w:sz w:val="28"/>
          <w:szCs w:val="28"/>
          <w:lang w:val="uk-UA"/>
        </w:rPr>
        <w:t xml:space="preserve"> </w:t>
      </w:r>
      <w:r w:rsidR="005C1AE9">
        <w:rPr>
          <w:rFonts w:ascii="Times New Roman" w:hAnsi="Times New Roman"/>
          <w:sz w:val="28"/>
          <w:szCs w:val="28"/>
          <w:lang w:val="uk-UA"/>
        </w:rPr>
        <w:t xml:space="preserve">вченою радою педагогічного факультету 08.10.2024. </w:t>
      </w:r>
      <w:r w:rsidR="00E2704C">
        <w:rPr>
          <w:rFonts w:ascii="Times New Roman" w:hAnsi="Times New Roman"/>
          <w:sz w:val="28"/>
          <w:szCs w:val="28"/>
          <w:lang w:val="uk-UA"/>
        </w:rPr>
        <w:t>П</w:t>
      </w:r>
      <w:r w:rsidR="005C1AE9">
        <w:rPr>
          <w:rFonts w:ascii="Times New Roman" w:hAnsi="Times New Roman"/>
          <w:sz w:val="28"/>
          <w:szCs w:val="28"/>
          <w:lang w:val="uk-UA"/>
        </w:rPr>
        <w:t xml:space="preserve">ротокол №3. </w:t>
      </w:r>
      <w:r w:rsidR="005C1AE9" w:rsidRPr="005C1AE9">
        <w:rPr>
          <w:rFonts w:ascii="Times New Roman" w:hAnsi="Times New Roman"/>
          <w:sz w:val="28"/>
          <w:szCs w:val="28"/>
          <w:lang w:val="uk-UA"/>
        </w:rPr>
        <w:t>Ізмаїл: Ізмаїльський державний гуманітарний університет.</w:t>
      </w:r>
      <w:r w:rsidR="005854B4">
        <w:rPr>
          <w:rFonts w:ascii="Times New Roman" w:hAnsi="Times New Roman"/>
          <w:sz w:val="28"/>
          <w:szCs w:val="28"/>
          <w:lang w:val="uk-UA"/>
        </w:rPr>
        <w:t xml:space="preserve"> </w:t>
      </w:r>
      <w:r w:rsidR="0070490A" w:rsidRPr="00A40DCD">
        <w:rPr>
          <w:rFonts w:ascii="Times New Roman" w:hAnsi="Times New Roman"/>
          <w:sz w:val="28"/>
          <w:szCs w:val="28"/>
          <w:lang w:val="uk-UA"/>
        </w:rPr>
        <w:t>202</w:t>
      </w:r>
      <w:r w:rsidR="005854B4">
        <w:rPr>
          <w:rFonts w:ascii="Times New Roman" w:hAnsi="Times New Roman"/>
          <w:sz w:val="28"/>
          <w:szCs w:val="28"/>
          <w:lang w:val="uk-UA"/>
        </w:rPr>
        <w:t>4</w:t>
      </w:r>
      <w:r w:rsidR="00BC4F23" w:rsidRPr="00A40DCD">
        <w:rPr>
          <w:rFonts w:ascii="Times New Roman" w:hAnsi="Times New Roman"/>
          <w:sz w:val="28"/>
          <w:szCs w:val="28"/>
          <w:lang w:val="uk-UA"/>
        </w:rPr>
        <w:t xml:space="preserve">.  </w:t>
      </w:r>
      <w:r w:rsidR="008C2E0E">
        <w:rPr>
          <w:rFonts w:ascii="Times New Roman" w:hAnsi="Times New Roman"/>
          <w:sz w:val="28"/>
          <w:szCs w:val="28"/>
          <w:lang w:val="uk-UA"/>
        </w:rPr>
        <w:t>70</w:t>
      </w:r>
      <w:r w:rsidR="003D7CC5">
        <w:rPr>
          <w:rFonts w:ascii="Times New Roman" w:hAnsi="Times New Roman"/>
          <w:sz w:val="28"/>
          <w:szCs w:val="28"/>
          <w:lang w:val="uk-UA"/>
        </w:rPr>
        <w:t xml:space="preserve"> с. </w:t>
      </w:r>
    </w:p>
    <w:p w14:paraId="4609839F" w14:textId="77777777" w:rsidR="0024400F" w:rsidRPr="00A40DCD" w:rsidRDefault="0070490A" w:rsidP="00A53D90">
      <w:pPr>
        <w:spacing w:line="360" w:lineRule="exact"/>
        <w:ind w:firstLine="567"/>
        <w:rPr>
          <w:rFonts w:ascii="Times New Roman" w:hAnsi="Times New Roman"/>
          <w:i/>
          <w:sz w:val="28"/>
          <w:szCs w:val="28"/>
          <w:lang w:val="uk-UA"/>
        </w:rPr>
      </w:pPr>
      <w:r w:rsidRPr="00A40DCD">
        <w:rPr>
          <w:rFonts w:ascii="Times New Roman" w:hAnsi="Times New Roman"/>
          <w:i/>
          <w:sz w:val="28"/>
          <w:szCs w:val="28"/>
          <w:lang w:val="uk-UA"/>
        </w:rPr>
        <w:t>Автор</w:t>
      </w:r>
      <w:r w:rsidR="005854B4">
        <w:rPr>
          <w:rFonts w:ascii="Times New Roman" w:hAnsi="Times New Roman"/>
          <w:i/>
          <w:sz w:val="28"/>
          <w:szCs w:val="28"/>
          <w:lang w:val="uk-UA"/>
        </w:rPr>
        <w:t>и</w:t>
      </w:r>
      <w:r w:rsidRPr="00A40DCD">
        <w:rPr>
          <w:rFonts w:ascii="Times New Roman" w:hAnsi="Times New Roman"/>
          <w:i/>
          <w:sz w:val="28"/>
          <w:szCs w:val="28"/>
          <w:lang w:val="uk-UA"/>
        </w:rPr>
        <w:t>-укладач</w:t>
      </w:r>
      <w:r w:rsidR="005854B4">
        <w:rPr>
          <w:rFonts w:ascii="Times New Roman" w:hAnsi="Times New Roman"/>
          <w:i/>
          <w:sz w:val="28"/>
          <w:szCs w:val="28"/>
          <w:lang w:val="uk-UA"/>
        </w:rPr>
        <w:t>і</w:t>
      </w:r>
      <w:r w:rsidR="0024400F" w:rsidRPr="00A40DCD">
        <w:rPr>
          <w:rFonts w:ascii="Times New Roman" w:hAnsi="Times New Roman"/>
          <w:i/>
          <w:sz w:val="28"/>
          <w:szCs w:val="28"/>
          <w:lang w:val="uk-UA"/>
        </w:rPr>
        <w:t>:</w:t>
      </w:r>
    </w:p>
    <w:p w14:paraId="760B4AF7" w14:textId="5471A5D3" w:rsidR="005854B4" w:rsidRDefault="005854B4" w:rsidP="00A53D90">
      <w:pPr>
        <w:spacing w:line="360" w:lineRule="exact"/>
        <w:ind w:firstLine="539"/>
        <w:jc w:val="both"/>
        <w:rPr>
          <w:rFonts w:ascii="Times New Roman" w:hAnsi="Times New Roman"/>
          <w:sz w:val="28"/>
          <w:szCs w:val="28"/>
          <w:lang w:val="uk-UA"/>
        </w:rPr>
      </w:pPr>
      <w:proofErr w:type="spellStart"/>
      <w:r>
        <w:rPr>
          <w:rFonts w:ascii="Times New Roman" w:hAnsi="Times New Roman"/>
          <w:b/>
          <w:i/>
          <w:sz w:val="28"/>
          <w:szCs w:val="28"/>
          <w:lang w:val="uk-UA"/>
        </w:rPr>
        <w:t>Рощін</w:t>
      </w:r>
      <w:proofErr w:type="spellEnd"/>
      <w:r>
        <w:rPr>
          <w:rFonts w:ascii="Times New Roman" w:hAnsi="Times New Roman"/>
          <w:b/>
          <w:i/>
          <w:sz w:val="28"/>
          <w:szCs w:val="28"/>
          <w:lang w:val="uk-UA"/>
        </w:rPr>
        <w:t xml:space="preserve"> Ігор Геннадійович</w:t>
      </w:r>
      <w:r w:rsidR="0024400F" w:rsidRPr="00A40DCD">
        <w:rPr>
          <w:rFonts w:ascii="Times New Roman" w:hAnsi="Times New Roman"/>
          <w:sz w:val="28"/>
          <w:szCs w:val="28"/>
          <w:lang w:val="uk-UA"/>
        </w:rPr>
        <w:t>,</w:t>
      </w:r>
      <w:r w:rsidR="0024400F" w:rsidRPr="00A40DCD">
        <w:rPr>
          <w:rFonts w:ascii="Times New Roman" w:hAnsi="Times New Roman"/>
          <w:b/>
          <w:i/>
          <w:sz w:val="28"/>
          <w:szCs w:val="28"/>
          <w:lang w:val="uk-UA"/>
        </w:rPr>
        <w:t xml:space="preserve"> </w:t>
      </w:r>
      <w:r>
        <w:rPr>
          <w:rFonts w:ascii="Times New Roman" w:hAnsi="Times New Roman"/>
          <w:sz w:val="28"/>
          <w:szCs w:val="28"/>
          <w:lang w:val="uk-UA"/>
        </w:rPr>
        <w:t>доктор педагогічних наук</w:t>
      </w:r>
      <w:r w:rsidR="001F32F7" w:rsidRPr="00A40DCD">
        <w:rPr>
          <w:rFonts w:ascii="Times New Roman" w:hAnsi="Times New Roman"/>
          <w:sz w:val="28"/>
          <w:szCs w:val="28"/>
          <w:lang w:val="uk-UA"/>
        </w:rPr>
        <w:t xml:space="preserve">, </w:t>
      </w:r>
      <w:r>
        <w:rPr>
          <w:rFonts w:ascii="Times New Roman" w:hAnsi="Times New Roman"/>
          <w:sz w:val="28"/>
          <w:szCs w:val="28"/>
          <w:lang w:val="uk-UA"/>
        </w:rPr>
        <w:t>доцент кафедри фізичного виховання</w:t>
      </w:r>
      <w:r w:rsidR="00300354">
        <w:rPr>
          <w:rFonts w:ascii="Times New Roman" w:hAnsi="Times New Roman"/>
          <w:sz w:val="28"/>
          <w:szCs w:val="28"/>
          <w:lang w:val="uk-UA"/>
        </w:rPr>
        <w:t>,</w:t>
      </w:r>
      <w:r>
        <w:rPr>
          <w:rFonts w:ascii="Times New Roman" w:hAnsi="Times New Roman"/>
          <w:sz w:val="28"/>
          <w:szCs w:val="28"/>
          <w:lang w:val="uk-UA"/>
        </w:rPr>
        <w:t xml:space="preserve"> спорту та здоров</w:t>
      </w:r>
      <w:r w:rsidRPr="005854B4">
        <w:rPr>
          <w:rFonts w:ascii="Times New Roman" w:hAnsi="Times New Roman"/>
          <w:sz w:val="28"/>
          <w:szCs w:val="28"/>
        </w:rPr>
        <w:t>’</w:t>
      </w:r>
      <w:r>
        <w:rPr>
          <w:rFonts w:ascii="Times New Roman" w:hAnsi="Times New Roman"/>
          <w:sz w:val="28"/>
          <w:szCs w:val="28"/>
          <w:lang w:val="uk-UA"/>
        </w:rPr>
        <w:t>я людини</w:t>
      </w:r>
      <w:r w:rsidR="00300354">
        <w:rPr>
          <w:rFonts w:ascii="Times New Roman" w:hAnsi="Times New Roman"/>
          <w:sz w:val="28"/>
          <w:szCs w:val="28"/>
          <w:lang w:val="uk-UA"/>
        </w:rPr>
        <w:t xml:space="preserve"> ІДГУ</w:t>
      </w:r>
      <w:r>
        <w:rPr>
          <w:rFonts w:ascii="Times New Roman" w:hAnsi="Times New Roman"/>
          <w:sz w:val="28"/>
          <w:szCs w:val="28"/>
          <w:lang w:val="uk-UA"/>
        </w:rPr>
        <w:t>.</w:t>
      </w:r>
    </w:p>
    <w:p w14:paraId="2A47EEA0" w14:textId="6339E5CC" w:rsidR="0024400F" w:rsidRPr="005854B4" w:rsidRDefault="005854B4" w:rsidP="00A53D90">
      <w:pPr>
        <w:spacing w:line="360" w:lineRule="exact"/>
        <w:ind w:firstLine="539"/>
        <w:jc w:val="both"/>
        <w:rPr>
          <w:rFonts w:ascii="Times New Roman" w:hAnsi="Times New Roman"/>
          <w:b/>
          <w:i/>
          <w:sz w:val="28"/>
          <w:szCs w:val="28"/>
          <w:lang w:val="uk-UA"/>
        </w:rPr>
      </w:pPr>
      <w:r w:rsidRPr="005854B4">
        <w:rPr>
          <w:rFonts w:ascii="Times New Roman" w:hAnsi="Times New Roman"/>
          <w:b/>
          <w:i/>
          <w:sz w:val="28"/>
          <w:szCs w:val="28"/>
          <w:lang w:val="uk-UA"/>
        </w:rPr>
        <w:t>Баштовенко Оксана А</w:t>
      </w:r>
      <w:r>
        <w:rPr>
          <w:rFonts w:ascii="Times New Roman" w:hAnsi="Times New Roman"/>
          <w:b/>
          <w:i/>
          <w:sz w:val="28"/>
          <w:szCs w:val="28"/>
          <w:lang w:val="uk-UA"/>
        </w:rPr>
        <w:t>натоліївна</w:t>
      </w:r>
      <w:r>
        <w:rPr>
          <w:rFonts w:ascii="Times New Roman" w:hAnsi="Times New Roman"/>
          <w:sz w:val="28"/>
          <w:szCs w:val="28"/>
          <w:lang w:val="uk-UA"/>
        </w:rPr>
        <w:t xml:space="preserve">, кандидат біологічних наук, </w:t>
      </w:r>
      <w:r w:rsidR="00300354">
        <w:rPr>
          <w:rFonts w:ascii="Times New Roman" w:hAnsi="Times New Roman"/>
          <w:sz w:val="28"/>
          <w:szCs w:val="28"/>
          <w:lang w:val="uk-UA"/>
        </w:rPr>
        <w:t xml:space="preserve">доцент, </w:t>
      </w:r>
      <w:r>
        <w:rPr>
          <w:rFonts w:ascii="Times New Roman" w:hAnsi="Times New Roman"/>
          <w:sz w:val="28"/>
          <w:szCs w:val="28"/>
          <w:lang w:val="uk-UA"/>
        </w:rPr>
        <w:t>завідувачка кафедри фізичного виховання, спорту та здоров</w:t>
      </w:r>
      <w:r w:rsidRPr="005854B4">
        <w:rPr>
          <w:rFonts w:ascii="Times New Roman" w:hAnsi="Times New Roman"/>
          <w:sz w:val="28"/>
          <w:szCs w:val="28"/>
        </w:rPr>
        <w:t>’</w:t>
      </w:r>
      <w:r>
        <w:rPr>
          <w:rFonts w:ascii="Times New Roman" w:hAnsi="Times New Roman"/>
          <w:sz w:val="28"/>
          <w:szCs w:val="28"/>
          <w:lang w:val="uk-UA"/>
        </w:rPr>
        <w:t>я людини</w:t>
      </w:r>
      <w:r w:rsidR="00300354">
        <w:rPr>
          <w:rFonts w:ascii="Times New Roman" w:hAnsi="Times New Roman"/>
          <w:sz w:val="28"/>
          <w:szCs w:val="28"/>
          <w:lang w:val="uk-UA"/>
        </w:rPr>
        <w:t xml:space="preserve"> ІДГУ</w:t>
      </w:r>
      <w:r>
        <w:rPr>
          <w:rFonts w:ascii="Times New Roman" w:hAnsi="Times New Roman"/>
          <w:sz w:val="28"/>
          <w:szCs w:val="28"/>
          <w:lang w:val="uk-UA"/>
        </w:rPr>
        <w:t>.</w:t>
      </w:r>
      <w:r w:rsidR="0024400F" w:rsidRPr="005854B4">
        <w:rPr>
          <w:rFonts w:ascii="Times New Roman" w:hAnsi="Times New Roman"/>
          <w:b/>
          <w:i/>
          <w:sz w:val="28"/>
          <w:szCs w:val="28"/>
          <w:lang w:val="uk-UA"/>
        </w:rPr>
        <w:t xml:space="preserve"> </w:t>
      </w:r>
    </w:p>
    <w:p w14:paraId="249A4492" w14:textId="77777777" w:rsidR="005854B4" w:rsidRDefault="005854B4" w:rsidP="00A53D90">
      <w:pPr>
        <w:spacing w:line="360" w:lineRule="exact"/>
        <w:ind w:firstLine="567"/>
        <w:jc w:val="center"/>
        <w:rPr>
          <w:rFonts w:ascii="Times New Roman" w:hAnsi="Times New Roman"/>
          <w:i/>
          <w:sz w:val="28"/>
          <w:szCs w:val="28"/>
          <w:lang w:val="uk-UA"/>
        </w:rPr>
      </w:pPr>
    </w:p>
    <w:p w14:paraId="4D4563B7" w14:textId="77777777" w:rsidR="0024400F" w:rsidRPr="00A40DCD" w:rsidRDefault="0024400F" w:rsidP="00300354">
      <w:pPr>
        <w:spacing w:line="360" w:lineRule="exact"/>
        <w:ind w:firstLine="567"/>
        <w:rPr>
          <w:rFonts w:ascii="Times New Roman" w:hAnsi="Times New Roman"/>
          <w:b/>
          <w:sz w:val="28"/>
          <w:szCs w:val="28"/>
          <w:lang w:val="uk-UA"/>
        </w:rPr>
      </w:pPr>
      <w:r w:rsidRPr="00A40DCD">
        <w:rPr>
          <w:rFonts w:ascii="Times New Roman" w:hAnsi="Times New Roman"/>
          <w:i/>
          <w:sz w:val="28"/>
          <w:szCs w:val="28"/>
          <w:lang w:val="uk-UA"/>
        </w:rPr>
        <w:t>Рецензент</w:t>
      </w:r>
      <w:r w:rsidR="005854B4">
        <w:rPr>
          <w:rFonts w:ascii="Times New Roman" w:hAnsi="Times New Roman"/>
          <w:i/>
          <w:sz w:val="28"/>
          <w:szCs w:val="28"/>
          <w:lang w:val="uk-UA"/>
        </w:rPr>
        <w:t>и</w:t>
      </w:r>
      <w:r w:rsidRPr="00A40DCD">
        <w:rPr>
          <w:rFonts w:ascii="Times New Roman" w:hAnsi="Times New Roman"/>
          <w:i/>
          <w:sz w:val="28"/>
          <w:szCs w:val="28"/>
          <w:lang w:val="uk-UA"/>
        </w:rPr>
        <w:t>:</w:t>
      </w:r>
    </w:p>
    <w:p w14:paraId="7A0F32AD" w14:textId="77777777" w:rsidR="0024400F" w:rsidRPr="00A40DCD" w:rsidRDefault="005854B4" w:rsidP="00A53D90">
      <w:pPr>
        <w:spacing w:line="360" w:lineRule="exact"/>
        <w:ind w:firstLine="539"/>
        <w:jc w:val="both"/>
        <w:rPr>
          <w:rFonts w:ascii="Times New Roman" w:hAnsi="Times New Roman"/>
          <w:sz w:val="28"/>
          <w:szCs w:val="28"/>
          <w:lang w:val="uk-UA"/>
        </w:rPr>
      </w:pPr>
      <w:r>
        <w:rPr>
          <w:rFonts w:ascii="Times New Roman" w:hAnsi="Times New Roman"/>
          <w:b/>
          <w:i/>
          <w:sz w:val="28"/>
          <w:szCs w:val="28"/>
          <w:lang w:val="uk-UA"/>
        </w:rPr>
        <w:t>Онищук Лариса Миколаївна</w:t>
      </w:r>
      <w:r w:rsidR="0024400F" w:rsidRPr="00A40DCD">
        <w:rPr>
          <w:rFonts w:ascii="Times New Roman" w:hAnsi="Times New Roman"/>
          <w:b/>
          <w:sz w:val="28"/>
          <w:szCs w:val="28"/>
          <w:lang w:val="uk-UA"/>
        </w:rPr>
        <w:t xml:space="preserve">, </w:t>
      </w:r>
      <w:r w:rsidR="0024400F" w:rsidRPr="00A40DCD">
        <w:rPr>
          <w:rFonts w:ascii="Times New Roman" w:hAnsi="Times New Roman"/>
          <w:sz w:val="28"/>
          <w:szCs w:val="28"/>
          <w:lang w:val="uk-UA"/>
        </w:rPr>
        <w:t xml:space="preserve">кандидат педагогічних наук, доцент, </w:t>
      </w:r>
      <w:r>
        <w:rPr>
          <w:rFonts w:ascii="Times New Roman" w:hAnsi="Times New Roman"/>
          <w:sz w:val="28"/>
          <w:szCs w:val="28"/>
          <w:lang w:val="uk-UA"/>
        </w:rPr>
        <w:t xml:space="preserve">завідувачка </w:t>
      </w:r>
      <w:r w:rsidR="0024400F" w:rsidRPr="00A40DCD">
        <w:rPr>
          <w:rFonts w:ascii="Times New Roman" w:hAnsi="Times New Roman"/>
          <w:sz w:val="28"/>
          <w:szCs w:val="28"/>
          <w:lang w:val="uk-UA"/>
        </w:rPr>
        <w:t>кафедри фізичної культури та спорту Національного університету «Полтавська політехніка імені Юрія Кондратюка».</w:t>
      </w:r>
    </w:p>
    <w:p w14:paraId="341816D4" w14:textId="3F319D19" w:rsidR="005854B4" w:rsidRPr="005854B4" w:rsidRDefault="005854B4" w:rsidP="00BA2A23">
      <w:pPr>
        <w:widowControl w:val="0"/>
        <w:autoSpaceDE w:val="0"/>
        <w:autoSpaceDN w:val="0"/>
        <w:spacing w:after="0"/>
        <w:ind w:firstLine="539"/>
        <w:jc w:val="both"/>
        <w:rPr>
          <w:rFonts w:ascii="Times New Roman" w:eastAsia="Times New Roman" w:hAnsi="Times New Roman"/>
          <w:sz w:val="28"/>
          <w:szCs w:val="28"/>
          <w:lang w:val="uk-UA"/>
        </w:rPr>
      </w:pPr>
      <w:proofErr w:type="spellStart"/>
      <w:r w:rsidRPr="005854B4">
        <w:rPr>
          <w:rFonts w:ascii="Times New Roman" w:eastAsia="Times New Roman" w:hAnsi="Times New Roman"/>
          <w:b/>
          <w:i/>
          <w:sz w:val="28"/>
          <w:szCs w:val="28"/>
          <w:lang w:val="uk-UA"/>
        </w:rPr>
        <w:t>Морій</w:t>
      </w:r>
      <w:proofErr w:type="spellEnd"/>
      <w:r w:rsidRPr="005854B4">
        <w:rPr>
          <w:rFonts w:ascii="Times New Roman" w:eastAsia="Times New Roman" w:hAnsi="Times New Roman"/>
          <w:b/>
          <w:i/>
          <w:sz w:val="28"/>
          <w:szCs w:val="28"/>
          <w:lang w:val="uk-UA"/>
        </w:rPr>
        <w:t xml:space="preserve"> Тетяна </w:t>
      </w:r>
      <w:proofErr w:type="spellStart"/>
      <w:r w:rsidRPr="005854B4">
        <w:rPr>
          <w:rFonts w:ascii="Times New Roman" w:eastAsia="Times New Roman" w:hAnsi="Times New Roman"/>
          <w:b/>
          <w:i/>
          <w:sz w:val="28"/>
          <w:szCs w:val="28"/>
          <w:lang w:val="uk-UA"/>
        </w:rPr>
        <w:t>Григрівна</w:t>
      </w:r>
      <w:proofErr w:type="spellEnd"/>
      <w:r w:rsidRPr="005854B4">
        <w:rPr>
          <w:rFonts w:ascii="Times New Roman" w:eastAsia="Times New Roman" w:hAnsi="Times New Roman"/>
          <w:sz w:val="28"/>
          <w:szCs w:val="28"/>
          <w:lang w:val="uk-UA"/>
        </w:rPr>
        <w:t xml:space="preserve"> -  начальниця відділу фізичної культури  та спорту Ізмаїльської   міської ради</w:t>
      </w:r>
      <w:r w:rsidR="00300354">
        <w:rPr>
          <w:rFonts w:ascii="Times New Roman" w:eastAsia="Times New Roman" w:hAnsi="Times New Roman"/>
          <w:sz w:val="28"/>
          <w:szCs w:val="28"/>
          <w:lang w:val="uk-UA"/>
        </w:rPr>
        <w:t>.</w:t>
      </w:r>
      <w:r w:rsidRPr="005854B4">
        <w:rPr>
          <w:rFonts w:ascii="Times New Roman" w:eastAsia="Times New Roman" w:hAnsi="Times New Roman"/>
          <w:sz w:val="28"/>
          <w:szCs w:val="28"/>
          <w:lang w:val="uk-UA"/>
        </w:rPr>
        <w:t xml:space="preserve"> </w:t>
      </w:r>
    </w:p>
    <w:p w14:paraId="25434051" w14:textId="77777777" w:rsidR="005766B4" w:rsidRDefault="005766B4" w:rsidP="005C1AE9">
      <w:pPr>
        <w:spacing w:line="360" w:lineRule="exact"/>
        <w:ind w:firstLine="539"/>
        <w:jc w:val="both"/>
        <w:rPr>
          <w:rFonts w:ascii="Times New Roman" w:hAnsi="Times New Roman"/>
          <w:sz w:val="28"/>
          <w:szCs w:val="28"/>
          <w:lang w:val="uk-UA"/>
        </w:rPr>
      </w:pPr>
    </w:p>
    <w:p w14:paraId="1166AB6C" w14:textId="5AC3D15A" w:rsidR="005C1AE9" w:rsidRPr="005C1AE9" w:rsidRDefault="005C1AE9" w:rsidP="005C1AE9">
      <w:pPr>
        <w:spacing w:line="360" w:lineRule="exact"/>
        <w:ind w:firstLine="539"/>
        <w:jc w:val="both"/>
        <w:rPr>
          <w:rFonts w:ascii="Times New Roman" w:hAnsi="Times New Roman"/>
          <w:sz w:val="28"/>
          <w:szCs w:val="28"/>
          <w:lang w:val="uk-UA"/>
        </w:rPr>
      </w:pPr>
      <w:r w:rsidRPr="005C1AE9">
        <w:rPr>
          <w:rFonts w:ascii="Times New Roman" w:hAnsi="Times New Roman"/>
          <w:sz w:val="28"/>
          <w:szCs w:val="28"/>
          <w:lang w:val="uk-UA"/>
        </w:rPr>
        <w:t xml:space="preserve">У </w:t>
      </w:r>
      <w:r w:rsidR="005766B4">
        <w:rPr>
          <w:rFonts w:ascii="Times New Roman" w:hAnsi="Times New Roman"/>
          <w:sz w:val="28"/>
          <w:szCs w:val="28"/>
          <w:lang w:val="uk-UA"/>
        </w:rPr>
        <w:t>навчально-</w:t>
      </w:r>
      <w:r w:rsidRPr="005C1AE9">
        <w:rPr>
          <w:rFonts w:ascii="Times New Roman" w:hAnsi="Times New Roman"/>
          <w:sz w:val="28"/>
          <w:szCs w:val="28"/>
          <w:lang w:val="uk-UA"/>
        </w:rPr>
        <w:t xml:space="preserve">методичних </w:t>
      </w:r>
      <w:r>
        <w:rPr>
          <w:rFonts w:ascii="Times New Roman" w:hAnsi="Times New Roman"/>
          <w:sz w:val="28"/>
          <w:szCs w:val="28"/>
          <w:lang w:val="uk-UA"/>
        </w:rPr>
        <w:t>рекомендаціях</w:t>
      </w:r>
      <w:r w:rsidRPr="005C1AE9">
        <w:rPr>
          <w:rFonts w:ascii="Times New Roman" w:hAnsi="Times New Roman"/>
          <w:sz w:val="28"/>
          <w:szCs w:val="28"/>
          <w:lang w:val="uk-UA"/>
        </w:rPr>
        <w:t xml:space="preserve"> подано тематичний матеріал до  семінарських занять та практичної частини навчальної дисципліни «Теорія та методика дитячого і юнацького спорту», запитання для самоконтролю, завдання модульного та підсумкового контролю результатів навчання студентів, критерії оцінювання.</w:t>
      </w:r>
    </w:p>
    <w:p w14:paraId="2ACAF8F2" w14:textId="77777777" w:rsidR="005C1AE9" w:rsidRPr="005C1AE9" w:rsidRDefault="005C1AE9" w:rsidP="005C1AE9">
      <w:pPr>
        <w:spacing w:line="360" w:lineRule="exact"/>
        <w:ind w:firstLine="539"/>
        <w:jc w:val="both"/>
        <w:rPr>
          <w:rFonts w:ascii="Times New Roman" w:hAnsi="Times New Roman"/>
          <w:sz w:val="28"/>
          <w:szCs w:val="28"/>
          <w:lang w:val="uk-UA"/>
        </w:rPr>
      </w:pPr>
      <w:r w:rsidRPr="005C1AE9">
        <w:rPr>
          <w:rFonts w:ascii="Times New Roman" w:hAnsi="Times New Roman"/>
          <w:sz w:val="28"/>
          <w:szCs w:val="28"/>
          <w:lang w:val="uk-UA"/>
        </w:rPr>
        <w:t>Для студентів педагогічного факультету спеціальності 017 «Фізична культура і спорт» освітнього рівня бакалавр</w:t>
      </w:r>
    </w:p>
    <w:p w14:paraId="6582D534" w14:textId="0F622BBA" w:rsidR="005854B4" w:rsidRDefault="005854B4" w:rsidP="00A53D90">
      <w:pPr>
        <w:spacing w:after="0" w:line="360" w:lineRule="exact"/>
        <w:ind w:firstLine="5245"/>
        <w:jc w:val="both"/>
        <w:rPr>
          <w:rFonts w:ascii="Times New Roman" w:hAnsi="Times New Roman"/>
          <w:sz w:val="28"/>
          <w:szCs w:val="28"/>
          <w:lang w:val="uk-UA"/>
        </w:rPr>
      </w:pPr>
    </w:p>
    <w:p w14:paraId="443432CC" w14:textId="218D86BD" w:rsidR="00BA2A23" w:rsidRDefault="00BA2A23" w:rsidP="00A53D90">
      <w:pPr>
        <w:spacing w:after="0" w:line="360" w:lineRule="exact"/>
        <w:ind w:firstLine="5245"/>
        <w:jc w:val="both"/>
        <w:rPr>
          <w:rFonts w:ascii="Times New Roman" w:hAnsi="Times New Roman"/>
          <w:sz w:val="28"/>
          <w:szCs w:val="28"/>
          <w:lang w:val="uk-UA"/>
        </w:rPr>
      </w:pPr>
    </w:p>
    <w:p w14:paraId="4D76D734" w14:textId="632AB7DC" w:rsidR="00BA2A23" w:rsidRDefault="00BA2A23" w:rsidP="00A53D90">
      <w:pPr>
        <w:spacing w:after="0" w:line="360" w:lineRule="exact"/>
        <w:ind w:firstLine="5245"/>
        <w:jc w:val="both"/>
        <w:rPr>
          <w:rFonts w:ascii="Times New Roman" w:hAnsi="Times New Roman"/>
          <w:sz w:val="28"/>
          <w:szCs w:val="28"/>
          <w:lang w:val="uk-UA"/>
        </w:rPr>
      </w:pPr>
    </w:p>
    <w:p w14:paraId="34B18FB1" w14:textId="1AE24A27" w:rsidR="00BA2A23" w:rsidRDefault="00BA2A23" w:rsidP="00A53D90">
      <w:pPr>
        <w:spacing w:after="0" w:line="360" w:lineRule="exact"/>
        <w:ind w:firstLine="5245"/>
        <w:jc w:val="both"/>
        <w:rPr>
          <w:rFonts w:ascii="Times New Roman" w:hAnsi="Times New Roman"/>
          <w:sz w:val="28"/>
          <w:szCs w:val="28"/>
          <w:lang w:val="uk-UA"/>
        </w:rPr>
      </w:pPr>
    </w:p>
    <w:p w14:paraId="76436D44" w14:textId="77777777" w:rsidR="00BA2A23" w:rsidRPr="005C1AE9" w:rsidRDefault="00BA2A23" w:rsidP="00A53D90">
      <w:pPr>
        <w:spacing w:after="0" w:line="360" w:lineRule="exact"/>
        <w:ind w:firstLine="5245"/>
        <w:jc w:val="both"/>
        <w:rPr>
          <w:rFonts w:ascii="Times New Roman" w:hAnsi="Times New Roman"/>
          <w:sz w:val="24"/>
          <w:szCs w:val="24"/>
          <w:lang w:val="uk-UA"/>
        </w:rPr>
      </w:pPr>
    </w:p>
    <w:p w14:paraId="673A0F52" w14:textId="77777777" w:rsidR="005854B4" w:rsidRPr="005C1AE9" w:rsidRDefault="0024400F" w:rsidP="00730847">
      <w:pPr>
        <w:spacing w:after="0" w:line="360" w:lineRule="exact"/>
        <w:ind w:firstLine="5245"/>
        <w:jc w:val="right"/>
        <w:rPr>
          <w:rFonts w:ascii="Times New Roman" w:hAnsi="Times New Roman"/>
          <w:spacing w:val="-4"/>
          <w:sz w:val="24"/>
          <w:szCs w:val="24"/>
          <w:lang w:val="uk-UA"/>
        </w:rPr>
      </w:pPr>
      <w:r w:rsidRPr="005C1AE9">
        <w:rPr>
          <w:rFonts w:ascii="Times New Roman" w:hAnsi="Times New Roman"/>
          <w:sz w:val="24"/>
          <w:szCs w:val="24"/>
          <w:lang w:val="uk-UA"/>
        </w:rPr>
        <w:t xml:space="preserve">© </w:t>
      </w:r>
      <w:proofErr w:type="spellStart"/>
      <w:r w:rsidR="005854B4" w:rsidRPr="005C1AE9">
        <w:rPr>
          <w:rFonts w:ascii="Times New Roman" w:hAnsi="Times New Roman"/>
          <w:spacing w:val="-4"/>
          <w:sz w:val="24"/>
          <w:szCs w:val="24"/>
          <w:lang w:val="uk-UA"/>
        </w:rPr>
        <w:t>Рощін</w:t>
      </w:r>
      <w:proofErr w:type="spellEnd"/>
      <w:r w:rsidR="005854B4" w:rsidRPr="005C1AE9">
        <w:rPr>
          <w:rFonts w:ascii="Times New Roman" w:hAnsi="Times New Roman"/>
          <w:spacing w:val="-4"/>
          <w:sz w:val="24"/>
          <w:szCs w:val="24"/>
          <w:lang w:val="uk-UA"/>
        </w:rPr>
        <w:t xml:space="preserve"> І.Г</w:t>
      </w:r>
      <w:r w:rsidR="00ED091D" w:rsidRPr="005C1AE9">
        <w:rPr>
          <w:rFonts w:ascii="Times New Roman" w:hAnsi="Times New Roman"/>
          <w:spacing w:val="-4"/>
          <w:sz w:val="24"/>
          <w:szCs w:val="24"/>
          <w:lang w:val="uk-UA"/>
        </w:rPr>
        <w:t>.,</w:t>
      </w:r>
      <w:r w:rsidR="0070490A" w:rsidRPr="005C1AE9">
        <w:rPr>
          <w:rFonts w:ascii="Times New Roman" w:hAnsi="Times New Roman"/>
          <w:spacing w:val="-4"/>
          <w:sz w:val="24"/>
          <w:szCs w:val="24"/>
          <w:lang w:val="uk-UA"/>
        </w:rPr>
        <w:t xml:space="preserve"> </w:t>
      </w:r>
    </w:p>
    <w:p w14:paraId="396A980D" w14:textId="608B70AF" w:rsidR="0024400F" w:rsidRPr="005C1AE9" w:rsidRDefault="005854B4" w:rsidP="00730847">
      <w:pPr>
        <w:spacing w:after="0" w:line="360" w:lineRule="exact"/>
        <w:ind w:firstLine="5245"/>
        <w:jc w:val="right"/>
        <w:rPr>
          <w:rFonts w:ascii="Times New Roman" w:hAnsi="Times New Roman"/>
          <w:sz w:val="24"/>
          <w:szCs w:val="24"/>
          <w:lang w:val="uk-UA"/>
        </w:rPr>
      </w:pPr>
      <w:r w:rsidRPr="005C1AE9">
        <w:rPr>
          <w:rFonts w:ascii="Times New Roman" w:hAnsi="Times New Roman"/>
          <w:sz w:val="24"/>
          <w:szCs w:val="24"/>
          <w:lang w:val="uk-UA"/>
        </w:rPr>
        <w:t xml:space="preserve">    Баштовенко О.А. </w:t>
      </w:r>
      <w:r w:rsidRPr="005C1AE9">
        <w:rPr>
          <w:rFonts w:ascii="Times New Roman" w:hAnsi="Times New Roman"/>
          <w:spacing w:val="-4"/>
          <w:sz w:val="24"/>
          <w:szCs w:val="24"/>
          <w:lang w:val="uk-UA"/>
        </w:rPr>
        <w:t xml:space="preserve"> </w:t>
      </w:r>
    </w:p>
    <w:p w14:paraId="1D38377B" w14:textId="61C869B0" w:rsidR="00730847" w:rsidRPr="005C1AE9" w:rsidRDefault="005854B4" w:rsidP="00730847">
      <w:pPr>
        <w:spacing w:after="0" w:line="360" w:lineRule="exact"/>
        <w:jc w:val="right"/>
        <w:rPr>
          <w:rFonts w:ascii="Times New Roman" w:hAnsi="Times New Roman"/>
          <w:spacing w:val="-14"/>
          <w:sz w:val="24"/>
          <w:szCs w:val="24"/>
          <w:lang w:val="uk-UA"/>
        </w:rPr>
        <w:sectPr w:rsidR="00730847" w:rsidRPr="005C1AE9" w:rsidSect="00730847">
          <w:pgSz w:w="11906" w:h="16838" w:code="9"/>
          <w:pgMar w:top="1134" w:right="851" w:bottom="1134" w:left="1701" w:header="709" w:footer="709" w:gutter="0"/>
          <w:cols w:space="708"/>
          <w:titlePg/>
          <w:docGrid w:linePitch="360"/>
        </w:sectPr>
      </w:pPr>
      <w:r w:rsidRPr="005C1AE9">
        <w:rPr>
          <w:rFonts w:ascii="Times New Roman" w:hAnsi="Times New Roman"/>
          <w:sz w:val="24"/>
          <w:szCs w:val="24"/>
          <w:lang w:val="uk-UA"/>
        </w:rPr>
        <w:t xml:space="preserve">                                                                    </w:t>
      </w:r>
      <w:r w:rsidR="00BA2A23" w:rsidRPr="005C1AE9">
        <w:rPr>
          <w:rFonts w:ascii="Times New Roman" w:hAnsi="Times New Roman"/>
          <w:sz w:val="24"/>
          <w:szCs w:val="24"/>
          <w:lang w:val="uk-UA"/>
        </w:rPr>
        <w:t xml:space="preserve">     </w:t>
      </w:r>
      <w:r w:rsidRPr="005C1AE9">
        <w:rPr>
          <w:rFonts w:ascii="Times New Roman" w:hAnsi="Times New Roman"/>
          <w:sz w:val="24"/>
          <w:szCs w:val="24"/>
          <w:lang w:val="uk-UA"/>
        </w:rPr>
        <w:t xml:space="preserve">  </w:t>
      </w:r>
      <w:r w:rsidR="0024400F" w:rsidRPr="005C1AE9">
        <w:rPr>
          <w:rFonts w:ascii="Times New Roman" w:hAnsi="Times New Roman"/>
          <w:sz w:val="24"/>
          <w:szCs w:val="24"/>
          <w:lang w:val="uk-UA"/>
        </w:rPr>
        <w:t>©</w:t>
      </w:r>
      <w:r w:rsidRPr="005C1AE9">
        <w:rPr>
          <w:rFonts w:ascii="Times New Roman" w:hAnsi="Times New Roman"/>
          <w:spacing w:val="-14"/>
          <w:sz w:val="24"/>
          <w:szCs w:val="24"/>
          <w:lang w:val="uk-UA"/>
        </w:rPr>
        <w:t>ІДГУ</w:t>
      </w:r>
      <w:r w:rsidR="00730847" w:rsidRPr="005C1AE9">
        <w:rPr>
          <w:rFonts w:ascii="Times New Roman" w:hAnsi="Times New Roman"/>
          <w:spacing w:val="-14"/>
          <w:sz w:val="24"/>
          <w:szCs w:val="24"/>
          <w:lang w:val="uk-UA"/>
        </w:rPr>
        <w:t xml:space="preserve"> </w:t>
      </w:r>
      <w:r w:rsidR="00A53D90" w:rsidRPr="005C1AE9">
        <w:rPr>
          <w:rFonts w:ascii="Times New Roman" w:hAnsi="Times New Roman"/>
          <w:spacing w:val="-14"/>
          <w:sz w:val="24"/>
          <w:szCs w:val="24"/>
          <w:lang w:val="uk-UA"/>
        </w:rPr>
        <w:t>202</w:t>
      </w:r>
      <w:r w:rsidRPr="005C1AE9">
        <w:rPr>
          <w:rFonts w:ascii="Times New Roman" w:hAnsi="Times New Roman"/>
          <w:spacing w:val="-14"/>
          <w:sz w:val="24"/>
          <w:szCs w:val="24"/>
          <w:lang w:val="uk-UA"/>
        </w:rPr>
        <w:t>4</w:t>
      </w:r>
    </w:p>
    <w:p w14:paraId="52128A35" w14:textId="77777777" w:rsidR="001F32F7" w:rsidRPr="00A40DCD" w:rsidRDefault="001F32F7" w:rsidP="00A53D90">
      <w:pPr>
        <w:spacing w:after="0" w:line="360" w:lineRule="exact"/>
        <w:ind w:firstLine="5640"/>
        <w:jc w:val="both"/>
        <w:rPr>
          <w:rFonts w:ascii="Times New Roman" w:hAnsi="Times New Roman"/>
          <w:spacing w:val="-14"/>
          <w:sz w:val="28"/>
          <w:szCs w:val="28"/>
          <w:lang w:val="uk-UA"/>
        </w:rPr>
      </w:pPr>
      <w:bookmarkStart w:id="1" w:name="_Hlk182338410"/>
    </w:p>
    <w:tbl>
      <w:tblPr>
        <w:tblW w:w="9320" w:type="dxa"/>
        <w:tblLook w:val="01E0" w:firstRow="1" w:lastRow="1" w:firstColumn="1" w:lastColumn="1" w:noHBand="0" w:noVBand="0"/>
      </w:tblPr>
      <w:tblGrid>
        <w:gridCol w:w="8715"/>
        <w:gridCol w:w="605"/>
      </w:tblGrid>
      <w:tr w:rsidR="00AD7E85" w:rsidRPr="00A40DCD" w14:paraId="7BC23869" w14:textId="77777777" w:rsidTr="00AD7E85">
        <w:trPr>
          <w:trHeight w:val="540"/>
        </w:trPr>
        <w:tc>
          <w:tcPr>
            <w:tcW w:w="9320" w:type="dxa"/>
            <w:gridSpan w:val="2"/>
          </w:tcPr>
          <w:bookmarkEnd w:id="1"/>
          <w:p w14:paraId="4F1ECD49" w14:textId="77777777" w:rsidR="00AD7E85" w:rsidRPr="00E75ED6" w:rsidRDefault="00AD7E85" w:rsidP="009460DE">
            <w:pPr>
              <w:spacing w:line="360" w:lineRule="exact"/>
              <w:jc w:val="center"/>
              <w:rPr>
                <w:rFonts w:ascii="Times New Roman" w:hAnsi="Times New Roman"/>
                <w:b/>
                <w:sz w:val="28"/>
                <w:szCs w:val="28"/>
                <w:lang w:val="uk-UA"/>
              </w:rPr>
            </w:pPr>
            <w:r w:rsidRPr="00E75ED6">
              <w:rPr>
                <w:rFonts w:ascii="Times New Roman" w:hAnsi="Times New Roman"/>
                <w:b/>
                <w:sz w:val="28"/>
                <w:szCs w:val="28"/>
                <w:lang w:val="uk-UA"/>
              </w:rPr>
              <w:t>ЗМІСТ</w:t>
            </w:r>
          </w:p>
          <w:tbl>
            <w:tblPr>
              <w:tblW w:w="9106" w:type="dxa"/>
              <w:tblLook w:val="01E0" w:firstRow="1" w:lastRow="1" w:firstColumn="1" w:lastColumn="1" w:noHBand="0" w:noVBand="0"/>
            </w:tblPr>
            <w:tblGrid>
              <w:gridCol w:w="8610"/>
              <w:gridCol w:w="496"/>
            </w:tblGrid>
            <w:tr w:rsidR="00AD7E85" w:rsidRPr="00E75ED6" w14:paraId="2E18DD46" w14:textId="77777777" w:rsidTr="009460DE">
              <w:trPr>
                <w:trHeight w:val="540"/>
              </w:trPr>
              <w:tc>
                <w:tcPr>
                  <w:tcW w:w="8615" w:type="dxa"/>
                </w:tcPr>
                <w:p w14:paraId="6BB659E9" w14:textId="6F4D542F" w:rsidR="00AD7E85" w:rsidRPr="00E75ED6" w:rsidRDefault="00AD7E85" w:rsidP="009460DE">
                  <w:pPr>
                    <w:spacing w:line="360" w:lineRule="exact"/>
                    <w:jc w:val="both"/>
                    <w:rPr>
                      <w:rFonts w:ascii="Times New Roman" w:hAnsi="Times New Roman"/>
                      <w:b/>
                      <w:i/>
                      <w:sz w:val="28"/>
                      <w:szCs w:val="28"/>
                      <w:lang w:val="uk-UA"/>
                    </w:rPr>
                  </w:pPr>
                  <w:r w:rsidRPr="00E75ED6">
                    <w:rPr>
                      <w:rFonts w:ascii="Times New Roman" w:hAnsi="Times New Roman"/>
                      <w:b/>
                      <w:i/>
                      <w:sz w:val="28"/>
                      <w:szCs w:val="28"/>
                      <w:lang w:val="uk-UA"/>
                    </w:rPr>
                    <w:t>ПЕРЕДМОВА</w:t>
                  </w:r>
                </w:p>
              </w:tc>
              <w:tc>
                <w:tcPr>
                  <w:tcW w:w="491" w:type="dxa"/>
                  <w:hideMark/>
                </w:tcPr>
                <w:p w14:paraId="4DA42B2B" w14:textId="77777777" w:rsidR="00AD7E85" w:rsidRPr="00E75ED6" w:rsidRDefault="00AD7E85" w:rsidP="009460DE">
                  <w:pPr>
                    <w:spacing w:line="360" w:lineRule="exact"/>
                    <w:jc w:val="both"/>
                    <w:rPr>
                      <w:rFonts w:ascii="Times New Roman" w:hAnsi="Times New Roman"/>
                      <w:sz w:val="28"/>
                      <w:szCs w:val="28"/>
                      <w:lang w:val="uk-UA"/>
                    </w:rPr>
                  </w:pPr>
                  <w:r w:rsidRPr="00E75ED6">
                    <w:rPr>
                      <w:rFonts w:ascii="Times New Roman" w:hAnsi="Times New Roman"/>
                      <w:sz w:val="28"/>
                      <w:szCs w:val="28"/>
                      <w:lang w:val="uk-UA"/>
                    </w:rPr>
                    <w:t>4</w:t>
                  </w:r>
                </w:p>
              </w:tc>
            </w:tr>
            <w:tr w:rsidR="00AD7E85" w:rsidRPr="00E75ED6" w14:paraId="36A0DC38" w14:textId="77777777" w:rsidTr="009460DE">
              <w:trPr>
                <w:trHeight w:val="529"/>
              </w:trPr>
              <w:tc>
                <w:tcPr>
                  <w:tcW w:w="8615" w:type="dxa"/>
                </w:tcPr>
                <w:p w14:paraId="0AED994E" w14:textId="71783550" w:rsidR="00AD7E85" w:rsidRPr="00E75ED6" w:rsidRDefault="00AD7E85" w:rsidP="009460DE">
                  <w:pPr>
                    <w:spacing w:line="360" w:lineRule="exact"/>
                    <w:jc w:val="both"/>
                    <w:rPr>
                      <w:rFonts w:ascii="Times New Roman" w:hAnsi="Times New Roman"/>
                      <w:b/>
                      <w:i/>
                      <w:sz w:val="28"/>
                      <w:szCs w:val="28"/>
                      <w:lang w:val="uk-UA"/>
                    </w:rPr>
                  </w:pPr>
                  <w:r w:rsidRPr="00E75ED6">
                    <w:rPr>
                      <w:rFonts w:ascii="Times New Roman" w:hAnsi="Times New Roman"/>
                      <w:b/>
                      <w:i/>
                      <w:sz w:val="28"/>
                      <w:szCs w:val="28"/>
                      <w:lang w:val="uk-UA"/>
                    </w:rPr>
                    <w:t>ЗАГАЛЬНІ ВКАЗІВКИ</w:t>
                  </w:r>
                </w:p>
              </w:tc>
              <w:tc>
                <w:tcPr>
                  <w:tcW w:w="491" w:type="dxa"/>
                  <w:hideMark/>
                </w:tcPr>
                <w:p w14:paraId="581EF4C4" w14:textId="77777777" w:rsidR="00AD7E85" w:rsidRPr="00E75ED6" w:rsidRDefault="00AD7E85" w:rsidP="009460DE">
                  <w:pPr>
                    <w:spacing w:line="360" w:lineRule="exact"/>
                    <w:jc w:val="both"/>
                    <w:rPr>
                      <w:rFonts w:ascii="Times New Roman" w:hAnsi="Times New Roman"/>
                      <w:sz w:val="28"/>
                      <w:szCs w:val="28"/>
                      <w:lang w:val="uk-UA"/>
                    </w:rPr>
                  </w:pPr>
                  <w:r w:rsidRPr="00E75ED6">
                    <w:rPr>
                      <w:rFonts w:ascii="Times New Roman" w:hAnsi="Times New Roman"/>
                      <w:sz w:val="28"/>
                      <w:szCs w:val="28"/>
                      <w:lang w:val="uk-UA"/>
                    </w:rPr>
                    <w:t>7</w:t>
                  </w:r>
                </w:p>
              </w:tc>
            </w:tr>
            <w:tr w:rsidR="00AD7E85" w:rsidRPr="00E75ED6" w14:paraId="23CBB296" w14:textId="77777777" w:rsidTr="009460DE">
              <w:trPr>
                <w:trHeight w:val="690"/>
              </w:trPr>
              <w:tc>
                <w:tcPr>
                  <w:tcW w:w="8615" w:type="dxa"/>
                  <w:hideMark/>
                </w:tcPr>
                <w:p w14:paraId="542D2217" w14:textId="50416E48" w:rsidR="00AD7E85" w:rsidRPr="00E75ED6" w:rsidRDefault="00AD7E85" w:rsidP="005C1AE9">
                  <w:pPr>
                    <w:spacing w:after="0" w:line="360" w:lineRule="exact"/>
                    <w:jc w:val="both"/>
                    <w:rPr>
                      <w:rFonts w:ascii="Times New Roman" w:hAnsi="Times New Roman"/>
                      <w:b/>
                      <w:sz w:val="28"/>
                      <w:szCs w:val="28"/>
                      <w:lang w:val="uk-UA"/>
                    </w:rPr>
                  </w:pPr>
                  <w:r w:rsidRPr="00E75ED6">
                    <w:rPr>
                      <w:rFonts w:ascii="Times New Roman" w:hAnsi="Times New Roman"/>
                      <w:b/>
                      <w:i/>
                      <w:sz w:val="28"/>
                      <w:szCs w:val="28"/>
                      <w:lang w:val="uk-UA"/>
                    </w:rPr>
                    <w:t xml:space="preserve">МОДУЛЬ 1. </w:t>
                  </w:r>
                  <w:r w:rsidR="005C1AE9" w:rsidRPr="005C1AE9">
                    <w:rPr>
                      <w:rFonts w:ascii="Times New Roman" w:hAnsi="Times New Roman"/>
                      <w:b/>
                      <w:sz w:val="28"/>
                      <w:szCs w:val="28"/>
                      <w:lang w:val="uk-UA"/>
                    </w:rPr>
                    <w:t>ТЕОРЕТИКО-МЕТОДИЧНІ ОСНОВИ СИСТЕМИ ПІДГОТОВКИ ЮНИХ СПОРТСМЕНІВ</w:t>
                  </w:r>
                </w:p>
              </w:tc>
              <w:tc>
                <w:tcPr>
                  <w:tcW w:w="491" w:type="dxa"/>
                  <w:hideMark/>
                </w:tcPr>
                <w:p w14:paraId="6281ACB6" w14:textId="5C61F156" w:rsidR="00AD7E85" w:rsidRPr="00E75ED6" w:rsidRDefault="005C1AE9" w:rsidP="009460DE">
                  <w:pPr>
                    <w:spacing w:line="360" w:lineRule="exact"/>
                    <w:jc w:val="both"/>
                    <w:rPr>
                      <w:rFonts w:ascii="Times New Roman" w:hAnsi="Times New Roman"/>
                      <w:sz w:val="28"/>
                      <w:szCs w:val="28"/>
                      <w:lang w:val="uk-UA"/>
                    </w:rPr>
                  </w:pPr>
                  <w:r>
                    <w:rPr>
                      <w:rFonts w:ascii="Times New Roman" w:hAnsi="Times New Roman"/>
                      <w:sz w:val="28"/>
                      <w:szCs w:val="28"/>
                      <w:lang w:val="uk-UA"/>
                    </w:rPr>
                    <w:t>8</w:t>
                  </w:r>
                </w:p>
              </w:tc>
            </w:tr>
            <w:tr w:rsidR="00AD7E85" w:rsidRPr="00E75ED6" w14:paraId="05F44CA0" w14:textId="77777777" w:rsidTr="009460DE">
              <w:trPr>
                <w:trHeight w:val="669"/>
              </w:trPr>
              <w:tc>
                <w:tcPr>
                  <w:tcW w:w="8615" w:type="dxa"/>
                  <w:hideMark/>
                </w:tcPr>
                <w:p w14:paraId="588EF09E" w14:textId="77777777" w:rsidR="00AD7E85" w:rsidRPr="00E75ED6" w:rsidRDefault="00AD7E85" w:rsidP="009460DE">
                  <w:pPr>
                    <w:widowControl w:val="0"/>
                    <w:suppressAutoHyphens/>
                    <w:spacing w:line="360" w:lineRule="exact"/>
                    <w:jc w:val="both"/>
                    <w:rPr>
                      <w:rFonts w:ascii="Times New Roman" w:hAnsi="Times New Roman"/>
                      <w:iCs/>
                      <w:sz w:val="28"/>
                      <w:szCs w:val="28"/>
                      <w:lang w:val="uk-UA"/>
                    </w:rPr>
                  </w:pPr>
                  <w:r w:rsidRPr="00E75ED6">
                    <w:rPr>
                      <w:rFonts w:ascii="Times New Roman" w:hAnsi="Times New Roman"/>
                      <w:i/>
                      <w:sz w:val="28"/>
                      <w:szCs w:val="28"/>
                      <w:lang w:val="uk-UA"/>
                    </w:rPr>
                    <w:t xml:space="preserve">Практичне заняття 1. </w:t>
                  </w:r>
                  <w:r w:rsidRPr="00E75ED6">
                    <w:rPr>
                      <w:rFonts w:ascii="Times New Roman" w:hAnsi="Times New Roman"/>
                      <w:b/>
                      <w:sz w:val="28"/>
                      <w:szCs w:val="28"/>
                      <w:lang w:val="uk-UA"/>
                    </w:rPr>
                    <w:t>Теоретичні засади  дитячого та юнацького спорту</w:t>
                  </w:r>
                  <w:r w:rsidRPr="00E75ED6">
                    <w:rPr>
                      <w:rFonts w:ascii="Times New Roman" w:hAnsi="Times New Roman"/>
                      <w:iCs/>
                      <w:sz w:val="28"/>
                      <w:szCs w:val="28"/>
                      <w:lang w:val="uk-UA"/>
                    </w:rPr>
                    <w:t xml:space="preserve">. </w:t>
                  </w:r>
                </w:p>
              </w:tc>
              <w:tc>
                <w:tcPr>
                  <w:tcW w:w="491" w:type="dxa"/>
                  <w:hideMark/>
                </w:tcPr>
                <w:p w14:paraId="7EB1CC37" w14:textId="6EFCBA43" w:rsidR="00AD7E85" w:rsidRPr="00E75ED6" w:rsidRDefault="00AD7E85" w:rsidP="005C1AE9">
                  <w:pPr>
                    <w:spacing w:line="360" w:lineRule="exact"/>
                    <w:jc w:val="both"/>
                    <w:rPr>
                      <w:rFonts w:ascii="Times New Roman" w:hAnsi="Times New Roman"/>
                      <w:sz w:val="28"/>
                      <w:szCs w:val="28"/>
                      <w:lang w:val="uk-UA"/>
                    </w:rPr>
                  </w:pPr>
                  <w:r>
                    <w:rPr>
                      <w:rFonts w:ascii="Times New Roman" w:hAnsi="Times New Roman"/>
                      <w:sz w:val="28"/>
                      <w:szCs w:val="28"/>
                      <w:lang w:val="uk-UA"/>
                    </w:rPr>
                    <w:t>1</w:t>
                  </w:r>
                  <w:r w:rsidR="005C1AE9">
                    <w:rPr>
                      <w:rFonts w:ascii="Times New Roman" w:hAnsi="Times New Roman"/>
                      <w:sz w:val="28"/>
                      <w:szCs w:val="28"/>
                      <w:lang w:val="uk-UA"/>
                    </w:rPr>
                    <w:t>5</w:t>
                  </w:r>
                </w:p>
              </w:tc>
            </w:tr>
            <w:tr w:rsidR="00AD7E85" w:rsidRPr="00E75ED6" w14:paraId="6ABCD599" w14:textId="77777777" w:rsidTr="009460DE">
              <w:trPr>
                <w:trHeight w:val="888"/>
              </w:trPr>
              <w:tc>
                <w:tcPr>
                  <w:tcW w:w="8615" w:type="dxa"/>
                  <w:hideMark/>
                </w:tcPr>
                <w:p w14:paraId="082C464F" w14:textId="77777777" w:rsidR="00AD7E85" w:rsidRPr="00E75ED6" w:rsidRDefault="00AD7E85" w:rsidP="009460DE">
                  <w:pPr>
                    <w:tabs>
                      <w:tab w:val="left" w:pos="284"/>
                      <w:tab w:val="left" w:pos="567"/>
                    </w:tabs>
                    <w:spacing w:line="360" w:lineRule="exact"/>
                    <w:ind w:firstLine="34"/>
                    <w:jc w:val="both"/>
                    <w:rPr>
                      <w:rFonts w:ascii="Times New Roman" w:hAnsi="Times New Roman"/>
                      <w:b/>
                      <w:sz w:val="28"/>
                      <w:szCs w:val="28"/>
                      <w:lang w:val="uk-UA"/>
                    </w:rPr>
                  </w:pPr>
                  <w:r w:rsidRPr="00E75ED6">
                    <w:rPr>
                      <w:rFonts w:ascii="Times New Roman" w:hAnsi="Times New Roman"/>
                      <w:i/>
                      <w:iCs/>
                      <w:sz w:val="28"/>
                      <w:szCs w:val="28"/>
                      <w:lang w:val="uk-UA"/>
                    </w:rPr>
                    <w:t>Практичне заняття 2</w:t>
                  </w:r>
                  <w:r w:rsidRPr="00E75ED6">
                    <w:rPr>
                      <w:rFonts w:ascii="Times New Roman" w:eastAsia="TimesNewRoman" w:hAnsi="Times New Roman"/>
                      <w:sz w:val="28"/>
                      <w:szCs w:val="28"/>
                      <w:lang w:val="uk-UA"/>
                    </w:rPr>
                    <w:t>.</w:t>
                  </w:r>
                  <w:r w:rsidRPr="00E75ED6">
                    <w:rPr>
                      <w:rFonts w:ascii="Times New Roman" w:hAnsi="Times New Roman"/>
                      <w:sz w:val="28"/>
                      <w:szCs w:val="28"/>
                      <w:lang w:val="uk-UA"/>
                    </w:rPr>
                    <w:t xml:space="preserve"> </w:t>
                  </w:r>
                  <w:r w:rsidRPr="00E75ED6">
                    <w:rPr>
                      <w:rFonts w:ascii="Times New Roman" w:hAnsi="Times New Roman"/>
                      <w:b/>
                      <w:sz w:val="28"/>
                      <w:szCs w:val="28"/>
                      <w:lang w:val="uk-UA"/>
                    </w:rPr>
                    <w:t>Розвиток та структура дитячого та юнацького спорту в світі та в Україні. </w:t>
                  </w:r>
                </w:p>
              </w:tc>
              <w:tc>
                <w:tcPr>
                  <w:tcW w:w="491" w:type="dxa"/>
                  <w:hideMark/>
                </w:tcPr>
                <w:p w14:paraId="2591F04F" w14:textId="592D46BF" w:rsidR="00AD7E85" w:rsidRPr="00E75ED6" w:rsidRDefault="00AD7E85" w:rsidP="005C1AE9">
                  <w:pPr>
                    <w:spacing w:line="360" w:lineRule="exact"/>
                    <w:jc w:val="both"/>
                    <w:rPr>
                      <w:rFonts w:ascii="Times New Roman" w:hAnsi="Times New Roman"/>
                      <w:sz w:val="28"/>
                      <w:szCs w:val="28"/>
                      <w:lang w:val="uk-UA"/>
                    </w:rPr>
                  </w:pPr>
                  <w:r>
                    <w:rPr>
                      <w:rFonts w:ascii="Times New Roman" w:hAnsi="Times New Roman"/>
                      <w:sz w:val="28"/>
                      <w:szCs w:val="28"/>
                      <w:lang w:val="uk-UA"/>
                    </w:rPr>
                    <w:t>2</w:t>
                  </w:r>
                  <w:r w:rsidR="005C1AE9">
                    <w:rPr>
                      <w:rFonts w:ascii="Times New Roman" w:hAnsi="Times New Roman"/>
                      <w:sz w:val="28"/>
                      <w:szCs w:val="28"/>
                      <w:lang w:val="uk-UA"/>
                    </w:rPr>
                    <w:t>0</w:t>
                  </w:r>
                </w:p>
              </w:tc>
            </w:tr>
            <w:tr w:rsidR="00AD7E85" w:rsidRPr="00E75ED6" w14:paraId="7C917F2B" w14:textId="77777777" w:rsidTr="009460DE">
              <w:trPr>
                <w:trHeight w:val="1765"/>
              </w:trPr>
              <w:tc>
                <w:tcPr>
                  <w:tcW w:w="8615" w:type="dxa"/>
                  <w:hideMark/>
                </w:tcPr>
                <w:p w14:paraId="695B32AF" w14:textId="77777777" w:rsidR="00AD7E85" w:rsidRPr="00E75ED6" w:rsidRDefault="00AD7E85" w:rsidP="009460DE">
                  <w:pPr>
                    <w:spacing w:line="360" w:lineRule="exact"/>
                    <w:rPr>
                      <w:rFonts w:ascii="Times New Roman" w:hAnsi="Times New Roman"/>
                      <w:bCs/>
                      <w:sz w:val="28"/>
                      <w:szCs w:val="28"/>
                      <w:lang w:val="uk-UA"/>
                    </w:rPr>
                  </w:pPr>
                  <w:r w:rsidRPr="00E75ED6">
                    <w:rPr>
                      <w:rFonts w:ascii="Times New Roman" w:hAnsi="Times New Roman"/>
                      <w:i/>
                      <w:iCs/>
                      <w:sz w:val="28"/>
                      <w:szCs w:val="28"/>
                      <w:lang w:val="uk-UA"/>
                    </w:rPr>
                    <w:t>Практичне заняття 3.</w:t>
                  </w:r>
                  <w:r w:rsidRPr="00E75ED6">
                    <w:rPr>
                      <w:rFonts w:ascii="Times New Roman" w:hAnsi="Times New Roman"/>
                      <w:sz w:val="28"/>
                      <w:szCs w:val="28"/>
                      <w:lang w:val="uk-UA"/>
                    </w:rPr>
                    <w:t xml:space="preserve"> </w:t>
                  </w:r>
                  <w:r w:rsidRPr="00E75ED6">
                    <w:rPr>
                      <w:rFonts w:ascii="Times New Roman" w:hAnsi="Times New Roman"/>
                      <w:b/>
                      <w:bCs/>
                      <w:sz w:val="28"/>
                      <w:szCs w:val="28"/>
                      <w:lang w:val="uk-UA"/>
                    </w:rPr>
                    <w:t>Основи сучасної підготовки у дитячо-юнацькому спорті</w:t>
                  </w:r>
                  <w:r w:rsidRPr="00E75ED6">
                    <w:rPr>
                      <w:rFonts w:ascii="Times New Roman" w:eastAsia="TimesNewRoman" w:hAnsi="Times New Roman"/>
                      <w:b/>
                      <w:bCs/>
                      <w:sz w:val="28"/>
                      <w:szCs w:val="28"/>
                      <w:lang w:val="uk-UA"/>
                    </w:rPr>
                    <w:t>.</w:t>
                  </w:r>
                </w:p>
                <w:p w14:paraId="6AB45730" w14:textId="77777777" w:rsidR="00AD7E85" w:rsidRPr="00E75ED6" w:rsidRDefault="00AD7E85" w:rsidP="009460DE">
                  <w:pPr>
                    <w:spacing w:line="360" w:lineRule="exact"/>
                    <w:jc w:val="both"/>
                    <w:rPr>
                      <w:rFonts w:ascii="Times New Roman" w:hAnsi="Times New Roman"/>
                      <w:color w:val="000000"/>
                      <w:sz w:val="28"/>
                      <w:szCs w:val="28"/>
                      <w:lang w:val="uk-UA"/>
                    </w:rPr>
                  </w:pPr>
                  <w:r w:rsidRPr="00E75ED6">
                    <w:rPr>
                      <w:rFonts w:ascii="Times New Roman" w:hAnsi="Times New Roman"/>
                      <w:i/>
                      <w:iCs/>
                      <w:sz w:val="28"/>
                      <w:szCs w:val="28"/>
                      <w:lang w:val="uk-UA"/>
                    </w:rPr>
                    <w:t>Практичне заняття 4-5.</w:t>
                  </w:r>
                  <w:r w:rsidRPr="00E75ED6">
                    <w:rPr>
                      <w:rFonts w:ascii="Times New Roman" w:hAnsi="Times New Roman"/>
                      <w:b/>
                      <w:bCs/>
                      <w:color w:val="000000"/>
                      <w:sz w:val="28"/>
                      <w:szCs w:val="28"/>
                      <w:lang w:val="uk-UA"/>
                    </w:rPr>
                    <w:t xml:space="preserve"> </w:t>
                  </w:r>
                  <w:r w:rsidRPr="00E75ED6">
                    <w:rPr>
                      <w:rFonts w:ascii="Times New Roman" w:hAnsi="Times New Roman"/>
                      <w:b/>
                      <w:bCs/>
                      <w:sz w:val="28"/>
                      <w:szCs w:val="28"/>
                      <w:lang w:val="uk-UA"/>
                    </w:rPr>
                    <w:t>Система багаторічної підготовки юних спортсменів</w:t>
                  </w:r>
                </w:p>
              </w:tc>
              <w:tc>
                <w:tcPr>
                  <w:tcW w:w="491" w:type="dxa"/>
                  <w:hideMark/>
                </w:tcPr>
                <w:p w14:paraId="2381B0B2" w14:textId="50D9F9C1"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2</w:t>
                  </w:r>
                  <w:r w:rsidR="005C1AE9">
                    <w:rPr>
                      <w:rFonts w:ascii="Times New Roman" w:hAnsi="Times New Roman"/>
                      <w:sz w:val="28"/>
                      <w:szCs w:val="28"/>
                      <w:lang w:val="uk-UA"/>
                    </w:rPr>
                    <w:t>3</w:t>
                  </w:r>
                </w:p>
                <w:p w14:paraId="4164517D" w14:textId="77777777" w:rsidR="00AD7E85" w:rsidRPr="00E75ED6" w:rsidRDefault="00AD7E85" w:rsidP="009460DE">
                  <w:pPr>
                    <w:spacing w:line="360" w:lineRule="exact"/>
                    <w:jc w:val="both"/>
                    <w:rPr>
                      <w:rFonts w:ascii="Times New Roman" w:hAnsi="Times New Roman"/>
                      <w:sz w:val="28"/>
                      <w:szCs w:val="28"/>
                      <w:lang w:val="uk-UA"/>
                    </w:rPr>
                  </w:pPr>
                </w:p>
                <w:p w14:paraId="4097046C" w14:textId="5A76013E" w:rsidR="00AD7E85" w:rsidRPr="00E75ED6" w:rsidRDefault="00AD7E85" w:rsidP="005C1AE9">
                  <w:pPr>
                    <w:spacing w:line="360" w:lineRule="exact"/>
                    <w:jc w:val="both"/>
                    <w:rPr>
                      <w:rFonts w:ascii="Times New Roman" w:hAnsi="Times New Roman"/>
                      <w:sz w:val="28"/>
                      <w:szCs w:val="28"/>
                      <w:lang w:val="uk-UA"/>
                    </w:rPr>
                  </w:pPr>
                  <w:r>
                    <w:rPr>
                      <w:rFonts w:ascii="Times New Roman" w:hAnsi="Times New Roman"/>
                      <w:sz w:val="28"/>
                      <w:szCs w:val="28"/>
                      <w:lang w:val="uk-UA"/>
                    </w:rPr>
                    <w:t>2</w:t>
                  </w:r>
                  <w:r w:rsidR="005C1AE9">
                    <w:rPr>
                      <w:rFonts w:ascii="Times New Roman" w:hAnsi="Times New Roman"/>
                      <w:sz w:val="28"/>
                      <w:szCs w:val="28"/>
                      <w:lang w:val="uk-UA"/>
                    </w:rPr>
                    <w:t>8</w:t>
                  </w:r>
                </w:p>
              </w:tc>
            </w:tr>
            <w:tr w:rsidR="00AD7E85" w:rsidRPr="00E75ED6" w14:paraId="45C30A77" w14:textId="77777777" w:rsidTr="009460DE">
              <w:trPr>
                <w:trHeight w:val="540"/>
              </w:trPr>
              <w:tc>
                <w:tcPr>
                  <w:tcW w:w="8615" w:type="dxa"/>
                  <w:hideMark/>
                </w:tcPr>
                <w:p w14:paraId="74C88FF3" w14:textId="012E5AEF" w:rsidR="00AD7E85" w:rsidRPr="00E75ED6" w:rsidRDefault="00AD7E85" w:rsidP="009460DE">
                  <w:pPr>
                    <w:spacing w:line="360" w:lineRule="exact"/>
                    <w:jc w:val="both"/>
                    <w:rPr>
                      <w:rFonts w:ascii="Times New Roman" w:hAnsi="Times New Roman"/>
                      <w:b/>
                      <w:i/>
                      <w:sz w:val="28"/>
                      <w:szCs w:val="28"/>
                      <w:lang w:val="uk-UA"/>
                    </w:rPr>
                  </w:pPr>
                  <w:r w:rsidRPr="00E75ED6">
                    <w:rPr>
                      <w:rFonts w:ascii="Times New Roman" w:hAnsi="Times New Roman"/>
                      <w:b/>
                      <w:sz w:val="28"/>
                      <w:szCs w:val="28"/>
                      <w:lang w:val="uk-UA"/>
                    </w:rPr>
                    <w:t xml:space="preserve">Перелік </w:t>
                  </w:r>
                  <w:r>
                    <w:rPr>
                      <w:rFonts w:ascii="Times New Roman" w:hAnsi="Times New Roman"/>
                      <w:b/>
                      <w:sz w:val="28"/>
                      <w:szCs w:val="28"/>
                      <w:lang w:val="uk-UA"/>
                    </w:rPr>
                    <w:t>підсумкових</w:t>
                  </w:r>
                  <w:r w:rsidRPr="00E75ED6">
                    <w:rPr>
                      <w:rFonts w:ascii="Times New Roman" w:hAnsi="Times New Roman"/>
                      <w:b/>
                      <w:sz w:val="28"/>
                      <w:szCs w:val="28"/>
                      <w:lang w:val="uk-UA"/>
                    </w:rPr>
                    <w:t xml:space="preserve"> питань модуля</w:t>
                  </w:r>
                </w:p>
              </w:tc>
              <w:tc>
                <w:tcPr>
                  <w:tcW w:w="491" w:type="dxa"/>
                  <w:hideMark/>
                </w:tcPr>
                <w:p w14:paraId="4D475CE1" w14:textId="2414AE17" w:rsidR="00AD7E85" w:rsidRPr="00E75ED6" w:rsidRDefault="00AD7E85" w:rsidP="005C1AE9">
                  <w:pPr>
                    <w:spacing w:line="360" w:lineRule="exact"/>
                    <w:jc w:val="both"/>
                    <w:rPr>
                      <w:rFonts w:ascii="Times New Roman" w:hAnsi="Times New Roman"/>
                      <w:sz w:val="28"/>
                      <w:szCs w:val="28"/>
                      <w:lang w:val="uk-UA"/>
                    </w:rPr>
                  </w:pPr>
                  <w:r>
                    <w:rPr>
                      <w:rFonts w:ascii="Times New Roman" w:hAnsi="Times New Roman"/>
                      <w:sz w:val="28"/>
                      <w:szCs w:val="28"/>
                      <w:lang w:val="uk-UA"/>
                    </w:rPr>
                    <w:t>3</w:t>
                  </w:r>
                  <w:r w:rsidR="005C1AE9">
                    <w:rPr>
                      <w:rFonts w:ascii="Times New Roman" w:hAnsi="Times New Roman"/>
                      <w:sz w:val="28"/>
                      <w:szCs w:val="28"/>
                      <w:lang w:val="uk-UA"/>
                    </w:rPr>
                    <w:t>4</w:t>
                  </w:r>
                </w:p>
              </w:tc>
            </w:tr>
            <w:tr w:rsidR="00AD7E85" w:rsidRPr="00E75ED6" w14:paraId="3159B25E" w14:textId="77777777" w:rsidTr="009460DE">
              <w:trPr>
                <w:trHeight w:val="136"/>
              </w:trPr>
              <w:tc>
                <w:tcPr>
                  <w:tcW w:w="8615" w:type="dxa"/>
                  <w:hideMark/>
                </w:tcPr>
                <w:p w14:paraId="66755231" w14:textId="77777777" w:rsidR="00AD7E85" w:rsidRPr="00E75ED6" w:rsidRDefault="00AD7E85" w:rsidP="009460DE">
                  <w:pPr>
                    <w:spacing w:line="360" w:lineRule="exact"/>
                    <w:jc w:val="both"/>
                    <w:rPr>
                      <w:rFonts w:ascii="Times New Roman" w:hAnsi="Times New Roman"/>
                      <w:b/>
                      <w:i/>
                      <w:sz w:val="28"/>
                      <w:szCs w:val="28"/>
                      <w:lang w:val="uk-UA"/>
                    </w:rPr>
                  </w:pPr>
                </w:p>
              </w:tc>
              <w:tc>
                <w:tcPr>
                  <w:tcW w:w="491" w:type="dxa"/>
                  <w:hideMark/>
                </w:tcPr>
                <w:p w14:paraId="3DDF0F45" w14:textId="77777777" w:rsidR="00AD7E85" w:rsidRPr="00E75ED6" w:rsidRDefault="00AD7E85" w:rsidP="009460DE">
                  <w:pPr>
                    <w:spacing w:line="360" w:lineRule="exact"/>
                    <w:jc w:val="both"/>
                    <w:rPr>
                      <w:rFonts w:ascii="Times New Roman" w:hAnsi="Times New Roman"/>
                      <w:sz w:val="28"/>
                      <w:szCs w:val="28"/>
                      <w:lang w:val="uk-UA"/>
                    </w:rPr>
                  </w:pPr>
                </w:p>
              </w:tc>
            </w:tr>
            <w:tr w:rsidR="00AD7E85" w:rsidRPr="00E75ED6" w14:paraId="49BB2644" w14:textId="77777777" w:rsidTr="009460DE">
              <w:trPr>
                <w:trHeight w:val="876"/>
              </w:trPr>
              <w:tc>
                <w:tcPr>
                  <w:tcW w:w="8615" w:type="dxa"/>
                </w:tcPr>
                <w:p w14:paraId="591C93FE" w14:textId="77777777" w:rsidR="00AD7E85" w:rsidRPr="00E75ED6" w:rsidRDefault="00AD7E85" w:rsidP="009460DE">
                  <w:pPr>
                    <w:spacing w:line="360" w:lineRule="exact"/>
                    <w:rPr>
                      <w:rFonts w:ascii="Times New Roman" w:hAnsi="Times New Roman"/>
                      <w:bCs/>
                      <w:sz w:val="28"/>
                      <w:szCs w:val="28"/>
                      <w:lang w:val="uk-UA"/>
                    </w:rPr>
                  </w:pPr>
                  <w:r w:rsidRPr="00E75ED6">
                    <w:rPr>
                      <w:rFonts w:ascii="Times New Roman" w:hAnsi="Times New Roman"/>
                      <w:b/>
                      <w:i/>
                      <w:sz w:val="28"/>
                      <w:szCs w:val="28"/>
                      <w:lang w:val="uk-UA"/>
                    </w:rPr>
                    <w:t xml:space="preserve">МОДУЛЬ 2. </w:t>
                  </w:r>
                  <w:r w:rsidRPr="00E75ED6">
                    <w:rPr>
                      <w:rFonts w:ascii="Times New Roman" w:hAnsi="Times New Roman"/>
                      <w:b/>
                      <w:sz w:val="28"/>
                      <w:szCs w:val="28"/>
                      <w:lang w:val="uk-UA"/>
                    </w:rPr>
                    <w:t>МЕТОДИЧНІ ЗАСАДИ ДИТЯЧО-ЮНАЦЬКОГО СПОРТ</w:t>
                  </w:r>
                </w:p>
              </w:tc>
              <w:tc>
                <w:tcPr>
                  <w:tcW w:w="491" w:type="dxa"/>
                </w:tcPr>
                <w:p w14:paraId="38665AEE"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37</w:t>
                  </w:r>
                </w:p>
              </w:tc>
            </w:tr>
            <w:tr w:rsidR="00AD7E85" w:rsidRPr="00E75ED6" w14:paraId="24ED67B7" w14:textId="77777777" w:rsidTr="009460DE">
              <w:trPr>
                <w:trHeight w:val="690"/>
              </w:trPr>
              <w:tc>
                <w:tcPr>
                  <w:tcW w:w="8615" w:type="dxa"/>
                  <w:hideMark/>
                </w:tcPr>
                <w:p w14:paraId="2BB7D552" w14:textId="77777777" w:rsidR="00AD7E85" w:rsidRPr="00E75ED6" w:rsidRDefault="00AD7E85" w:rsidP="009460DE">
                  <w:pPr>
                    <w:tabs>
                      <w:tab w:val="left" w:pos="720"/>
                    </w:tabs>
                    <w:spacing w:after="0" w:line="360" w:lineRule="exact"/>
                    <w:ind w:firstLine="34"/>
                    <w:jc w:val="both"/>
                    <w:rPr>
                      <w:rFonts w:ascii="Times New Roman" w:eastAsia="Times New Roman" w:hAnsi="Times New Roman"/>
                      <w:b/>
                      <w:sz w:val="28"/>
                      <w:szCs w:val="28"/>
                      <w:lang w:val="uk-UA" w:eastAsia="ru-RU"/>
                    </w:rPr>
                  </w:pPr>
                  <w:r w:rsidRPr="00E75ED6">
                    <w:rPr>
                      <w:rFonts w:ascii="Times New Roman" w:eastAsia="Times New Roman" w:hAnsi="Times New Roman"/>
                      <w:i/>
                      <w:iCs/>
                      <w:sz w:val="28"/>
                      <w:szCs w:val="28"/>
                      <w:lang w:val="uk-UA" w:eastAsia="ru-RU"/>
                    </w:rPr>
                    <w:t>Практичне заняття 6-7</w:t>
                  </w:r>
                  <w:r w:rsidRPr="00E75ED6">
                    <w:rPr>
                      <w:rFonts w:ascii="Times New Roman" w:eastAsia="Times New Roman" w:hAnsi="Times New Roman"/>
                      <w:sz w:val="28"/>
                      <w:szCs w:val="28"/>
                      <w:lang w:val="uk-UA" w:eastAsia="ru-RU"/>
                    </w:rPr>
                    <w:t xml:space="preserve">. </w:t>
                  </w:r>
                  <w:r w:rsidRPr="00E75ED6">
                    <w:rPr>
                      <w:rFonts w:ascii="Times New Roman" w:eastAsia="Times New Roman" w:hAnsi="Times New Roman"/>
                      <w:b/>
                      <w:sz w:val="28"/>
                      <w:szCs w:val="28"/>
                      <w:lang w:val="uk-UA" w:eastAsia="ru-RU"/>
                    </w:rPr>
                    <w:t>ДЮСШ як основа побудови багаторічної підготовки юних спортсменів.</w:t>
                  </w:r>
                </w:p>
              </w:tc>
              <w:tc>
                <w:tcPr>
                  <w:tcW w:w="491" w:type="dxa"/>
                  <w:hideMark/>
                </w:tcPr>
                <w:p w14:paraId="467F83BB"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40</w:t>
                  </w:r>
                </w:p>
              </w:tc>
            </w:tr>
            <w:tr w:rsidR="00AD7E85" w:rsidRPr="00E75ED6" w14:paraId="29E244B7" w14:textId="77777777" w:rsidTr="009460DE">
              <w:trPr>
                <w:trHeight w:val="690"/>
              </w:trPr>
              <w:tc>
                <w:tcPr>
                  <w:tcW w:w="8615" w:type="dxa"/>
                  <w:hideMark/>
                </w:tcPr>
                <w:p w14:paraId="42B09599" w14:textId="77777777" w:rsidR="00AD7E85" w:rsidRPr="00E75ED6" w:rsidRDefault="00AD7E85" w:rsidP="009460DE">
                  <w:pPr>
                    <w:spacing w:after="0" w:line="360" w:lineRule="exact"/>
                    <w:ind w:firstLine="34"/>
                    <w:rPr>
                      <w:rFonts w:ascii="Times New Roman" w:hAnsi="Times New Roman"/>
                      <w:sz w:val="28"/>
                      <w:szCs w:val="28"/>
                      <w:lang w:val="uk-UA"/>
                    </w:rPr>
                  </w:pPr>
                  <w:r w:rsidRPr="00E75ED6">
                    <w:rPr>
                      <w:rFonts w:ascii="Times New Roman" w:hAnsi="Times New Roman"/>
                      <w:i/>
                      <w:sz w:val="28"/>
                      <w:szCs w:val="28"/>
                      <w:lang w:val="uk-UA"/>
                    </w:rPr>
                    <w:t>Практичне заняття 8.</w:t>
                  </w:r>
                  <w:r w:rsidRPr="00E75ED6">
                    <w:rPr>
                      <w:rFonts w:ascii="Times New Roman" w:hAnsi="Times New Roman"/>
                      <w:b/>
                      <w:bCs/>
                      <w:sz w:val="28"/>
                      <w:szCs w:val="28"/>
                      <w:lang w:val="uk-UA"/>
                    </w:rPr>
                    <w:t xml:space="preserve"> Спортивна орієнтація та спортивний відбір юних спортсменів</w:t>
                  </w:r>
                  <w:r w:rsidRPr="00E75ED6">
                    <w:rPr>
                      <w:rFonts w:ascii="Times New Roman" w:hAnsi="Times New Roman"/>
                      <w:sz w:val="28"/>
                      <w:szCs w:val="28"/>
                      <w:lang w:val="uk-UA"/>
                    </w:rPr>
                    <w:t xml:space="preserve">. </w:t>
                  </w:r>
                </w:p>
              </w:tc>
              <w:tc>
                <w:tcPr>
                  <w:tcW w:w="491" w:type="dxa"/>
                  <w:hideMark/>
                </w:tcPr>
                <w:p w14:paraId="0B67D851"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44</w:t>
                  </w:r>
                </w:p>
              </w:tc>
            </w:tr>
            <w:tr w:rsidR="00AD7E85" w:rsidRPr="00E75ED6" w14:paraId="520557CC" w14:textId="77777777" w:rsidTr="009460DE">
              <w:trPr>
                <w:trHeight w:val="1776"/>
              </w:trPr>
              <w:tc>
                <w:tcPr>
                  <w:tcW w:w="8615" w:type="dxa"/>
                  <w:hideMark/>
                </w:tcPr>
                <w:p w14:paraId="6872D72D" w14:textId="77777777" w:rsidR="00AD7E85" w:rsidRPr="00E75ED6" w:rsidRDefault="00AD7E85" w:rsidP="009460DE">
                  <w:pPr>
                    <w:spacing w:line="360" w:lineRule="exact"/>
                    <w:ind w:right="113"/>
                    <w:jc w:val="both"/>
                    <w:rPr>
                      <w:rFonts w:ascii="Times New Roman" w:hAnsi="Times New Roman"/>
                      <w:i/>
                      <w:sz w:val="28"/>
                      <w:szCs w:val="28"/>
                      <w:lang w:val="uk-UA"/>
                    </w:rPr>
                  </w:pPr>
                  <w:r w:rsidRPr="00E75ED6">
                    <w:rPr>
                      <w:rFonts w:ascii="Times New Roman" w:hAnsi="Times New Roman"/>
                      <w:i/>
                      <w:sz w:val="28"/>
                      <w:szCs w:val="28"/>
                      <w:lang w:val="uk-UA"/>
                    </w:rPr>
                    <w:t>Практичне заняття 9</w:t>
                  </w:r>
                  <w:r w:rsidRPr="00E75ED6">
                    <w:rPr>
                      <w:b/>
                      <w:szCs w:val="28"/>
                      <w:lang w:val="uk-UA"/>
                    </w:rPr>
                    <w:t xml:space="preserve"> </w:t>
                  </w:r>
                  <w:r w:rsidRPr="00E75ED6">
                    <w:rPr>
                      <w:rFonts w:ascii="Times New Roman" w:hAnsi="Times New Roman"/>
                      <w:b/>
                      <w:sz w:val="28"/>
                      <w:szCs w:val="28"/>
                      <w:lang w:val="uk-UA"/>
                    </w:rPr>
                    <w:t>Основи навчально-тренувальної роботи ДЮСШ.</w:t>
                  </w:r>
                </w:p>
                <w:p w14:paraId="18B5CA1E" w14:textId="77777777" w:rsidR="00AD7E85" w:rsidRPr="00E75ED6" w:rsidRDefault="00AD7E85" w:rsidP="009460DE">
                  <w:pPr>
                    <w:spacing w:line="360" w:lineRule="exact"/>
                    <w:contextualSpacing/>
                    <w:jc w:val="both"/>
                    <w:rPr>
                      <w:rFonts w:ascii="Times New Roman" w:hAnsi="Times New Roman"/>
                      <w:b/>
                      <w:sz w:val="28"/>
                      <w:szCs w:val="28"/>
                      <w:lang w:val="uk-UA"/>
                    </w:rPr>
                  </w:pPr>
                  <w:r w:rsidRPr="00E75ED6">
                    <w:rPr>
                      <w:rFonts w:ascii="Times New Roman" w:hAnsi="Times New Roman"/>
                      <w:i/>
                      <w:iCs/>
                      <w:color w:val="000000"/>
                      <w:sz w:val="28"/>
                      <w:szCs w:val="28"/>
                      <w:lang w:val="uk-UA"/>
                    </w:rPr>
                    <w:t>Практичне заняття 10-11</w:t>
                  </w:r>
                  <w:r w:rsidRPr="00E75ED6">
                    <w:rPr>
                      <w:rFonts w:ascii="Times New Roman" w:hAnsi="Times New Roman"/>
                      <w:color w:val="000000"/>
                      <w:sz w:val="28"/>
                      <w:szCs w:val="28"/>
                      <w:lang w:val="uk-UA"/>
                    </w:rPr>
                    <w:t xml:space="preserve">. </w:t>
                  </w:r>
                  <w:r w:rsidRPr="00E75ED6">
                    <w:rPr>
                      <w:rFonts w:ascii="Times New Roman" w:hAnsi="Times New Roman"/>
                      <w:b/>
                      <w:sz w:val="28"/>
                      <w:szCs w:val="28"/>
                      <w:lang w:val="uk-UA"/>
                    </w:rPr>
                    <w:t>Задачі спортивних шкіл різних типів. Спеціалізовані ДЮСШ, специфіка їх роботи.</w:t>
                  </w:r>
                </w:p>
              </w:tc>
              <w:tc>
                <w:tcPr>
                  <w:tcW w:w="491" w:type="dxa"/>
                  <w:hideMark/>
                </w:tcPr>
                <w:p w14:paraId="1117A28A" w14:textId="301CC8A4"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4</w:t>
                  </w:r>
                  <w:r w:rsidR="00300354">
                    <w:rPr>
                      <w:rFonts w:ascii="Times New Roman" w:hAnsi="Times New Roman"/>
                      <w:sz w:val="28"/>
                      <w:szCs w:val="28"/>
                      <w:lang w:val="uk-UA"/>
                    </w:rPr>
                    <w:t>8</w:t>
                  </w:r>
                </w:p>
                <w:p w14:paraId="52C3401A" w14:textId="77777777" w:rsidR="00AD7E85" w:rsidRPr="00E75ED6" w:rsidRDefault="00AD7E85" w:rsidP="009460DE">
                  <w:pPr>
                    <w:spacing w:line="360" w:lineRule="exact"/>
                    <w:jc w:val="both"/>
                    <w:rPr>
                      <w:rFonts w:ascii="Times New Roman" w:hAnsi="Times New Roman"/>
                      <w:sz w:val="28"/>
                      <w:szCs w:val="28"/>
                      <w:lang w:val="uk-UA"/>
                    </w:rPr>
                  </w:pPr>
                </w:p>
                <w:p w14:paraId="277F1996" w14:textId="4908AD01" w:rsidR="00AD7E85" w:rsidRPr="00E75ED6" w:rsidRDefault="00AD7E85" w:rsidP="00300354">
                  <w:pPr>
                    <w:spacing w:line="360" w:lineRule="exact"/>
                    <w:jc w:val="both"/>
                    <w:rPr>
                      <w:rFonts w:ascii="Times New Roman" w:hAnsi="Times New Roman"/>
                      <w:sz w:val="28"/>
                      <w:szCs w:val="28"/>
                      <w:lang w:val="uk-UA"/>
                    </w:rPr>
                  </w:pPr>
                  <w:r>
                    <w:rPr>
                      <w:rFonts w:ascii="Times New Roman" w:hAnsi="Times New Roman"/>
                      <w:sz w:val="28"/>
                      <w:szCs w:val="28"/>
                      <w:lang w:val="uk-UA"/>
                    </w:rPr>
                    <w:t>5</w:t>
                  </w:r>
                  <w:r w:rsidR="00300354">
                    <w:rPr>
                      <w:rFonts w:ascii="Times New Roman" w:hAnsi="Times New Roman"/>
                      <w:sz w:val="28"/>
                      <w:szCs w:val="28"/>
                      <w:lang w:val="uk-UA"/>
                    </w:rPr>
                    <w:t>2</w:t>
                  </w:r>
                </w:p>
              </w:tc>
            </w:tr>
            <w:tr w:rsidR="00AD7E85" w:rsidRPr="00E75ED6" w14:paraId="73E062CF" w14:textId="77777777" w:rsidTr="009460DE">
              <w:trPr>
                <w:trHeight w:val="529"/>
              </w:trPr>
              <w:tc>
                <w:tcPr>
                  <w:tcW w:w="8615" w:type="dxa"/>
                  <w:hideMark/>
                </w:tcPr>
                <w:p w14:paraId="320611D0" w14:textId="77777777" w:rsidR="00AD7E85" w:rsidRPr="00E75ED6" w:rsidRDefault="00AD7E85" w:rsidP="009460DE">
                  <w:pPr>
                    <w:spacing w:line="360" w:lineRule="exact"/>
                    <w:jc w:val="both"/>
                    <w:rPr>
                      <w:rFonts w:ascii="Times New Roman" w:hAnsi="Times New Roman"/>
                      <w:b/>
                      <w:i/>
                      <w:sz w:val="28"/>
                      <w:szCs w:val="28"/>
                      <w:lang w:val="uk-UA"/>
                    </w:rPr>
                  </w:pPr>
                  <w:r w:rsidRPr="00E75ED6">
                    <w:rPr>
                      <w:rFonts w:ascii="Times New Roman" w:eastAsia="Times New Roman" w:hAnsi="Times New Roman"/>
                      <w:b/>
                      <w:sz w:val="28"/>
                      <w:szCs w:val="28"/>
                      <w:lang w:val="uk-UA" w:eastAsia="ru-RU"/>
                    </w:rPr>
                    <w:t>Питання тестів проміжного контролю</w:t>
                  </w:r>
                  <w:r w:rsidRPr="00E75ED6">
                    <w:rPr>
                      <w:rFonts w:ascii="Times New Roman" w:hAnsi="Times New Roman"/>
                      <w:sz w:val="28"/>
                      <w:szCs w:val="28"/>
                      <w:lang w:val="uk-UA"/>
                    </w:rPr>
                    <w:t xml:space="preserve">                                                                                                                      </w:t>
                  </w:r>
                </w:p>
              </w:tc>
              <w:tc>
                <w:tcPr>
                  <w:tcW w:w="491" w:type="dxa"/>
                  <w:hideMark/>
                </w:tcPr>
                <w:p w14:paraId="2DE63733"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56</w:t>
                  </w:r>
                </w:p>
              </w:tc>
            </w:tr>
            <w:tr w:rsidR="00AD7E85" w:rsidRPr="00E75ED6" w14:paraId="59557D44" w14:textId="77777777" w:rsidTr="00AD7E85">
              <w:trPr>
                <w:trHeight w:val="507"/>
              </w:trPr>
              <w:tc>
                <w:tcPr>
                  <w:tcW w:w="8615" w:type="dxa"/>
                  <w:hideMark/>
                </w:tcPr>
                <w:p w14:paraId="4505BCAA" w14:textId="29AABD07" w:rsidR="00AD7E85" w:rsidRPr="00E75ED6" w:rsidRDefault="00AD7E85" w:rsidP="00AD7E85">
                  <w:pPr>
                    <w:shd w:val="clear" w:color="auto" w:fill="FFFFFF"/>
                    <w:spacing w:after="0" w:line="360" w:lineRule="auto"/>
                    <w:outlineLvl w:val="3"/>
                    <w:rPr>
                      <w:rFonts w:ascii="Times New Roman" w:hAnsi="Times New Roman"/>
                      <w:i/>
                      <w:sz w:val="28"/>
                      <w:szCs w:val="28"/>
                      <w:lang w:val="uk-UA"/>
                    </w:rPr>
                  </w:pPr>
                  <w:r w:rsidRPr="00E75ED6">
                    <w:rPr>
                      <w:rFonts w:ascii="Times New Roman" w:hAnsi="Times New Roman"/>
                      <w:b/>
                      <w:sz w:val="28"/>
                      <w:szCs w:val="28"/>
                      <w:lang w:val="uk-UA"/>
                    </w:rPr>
                    <w:t>Перелік екзаменаційних питань модуля</w:t>
                  </w:r>
                </w:p>
              </w:tc>
              <w:tc>
                <w:tcPr>
                  <w:tcW w:w="491" w:type="dxa"/>
                  <w:hideMark/>
                </w:tcPr>
                <w:p w14:paraId="08239D48"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65</w:t>
                  </w:r>
                </w:p>
              </w:tc>
            </w:tr>
            <w:tr w:rsidR="00AD7E85" w:rsidRPr="00E75ED6" w14:paraId="594A436B" w14:textId="77777777" w:rsidTr="009460DE">
              <w:trPr>
                <w:trHeight w:val="765"/>
              </w:trPr>
              <w:tc>
                <w:tcPr>
                  <w:tcW w:w="8615" w:type="dxa"/>
                </w:tcPr>
                <w:p w14:paraId="3FB376B1" w14:textId="77777777" w:rsidR="00AD7E85" w:rsidRPr="00E75ED6" w:rsidRDefault="00AD7E85" w:rsidP="009460DE">
                  <w:pPr>
                    <w:spacing w:line="360" w:lineRule="exact"/>
                    <w:rPr>
                      <w:rFonts w:ascii="Times New Roman" w:hAnsi="Times New Roman"/>
                      <w:sz w:val="28"/>
                      <w:szCs w:val="28"/>
                      <w:lang w:val="uk-UA"/>
                    </w:rPr>
                  </w:pPr>
                  <w:r w:rsidRPr="00E75ED6">
                    <w:rPr>
                      <w:rFonts w:ascii="Times New Roman" w:hAnsi="Times New Roman"/>
                      <w:b/>
                      <w:sz w:val="28"/>
                      <w:szCs w:val="28"/>
                      <w:lang w:val="uk-UA"/>
                    </w:rPr>
                    <w:t>Питання  до екзамену</w:t>
                  </w:r>
                </w:p>
              </w:tc>
              <w:tc>
                <w:tcPr>
                  <w:tcW w:w="491" w:type="dxa"/>
                </w:tcPr>
                <w:p w14:paraId="62DD27BC" w14:textId="77777777" w:rsidR="00AD7E85" w:rsidRPr="00E75ED6" w:rsidRDefault="00AD7E85" w:rsidP="009460DE">
                  <w:pPr>
                    <w:spacing w:line="360" w:lineRule="exact"/>
                    <w:jc w:val="both"/>
                    <w:rPr>
                      <w:rFonts w:ascii="Times New Roman" w:hAnsi="Times New Roman"/>
                      <w:sz w:val="28"/>
                      <w:szCs w:val="28"/>
                      <w:lang w:val="uk-UA"/>
                    </w:rPr>
                  </w:pPr>
                  <w:r>
                    <w:rPr>
                      <w:rFonts w:ascii="Times New Roman" w:hAnsi="Times New Roman"/>
                      <w:sz w:val="28"/>
                      <w:szCs w:val="28"/>
                      <w:lang w:val="uk-UA"/>
                    </w:rPr>
                    <w:t>66</w:t>
                  </w:r>
                </w:p>
              </w:tc>
            </w:tr>
          </w:tbl>
          <w:p w14:paraId="1118E3C8" w14:textId="77777777" w:rsidR="00AD7E85" w:rsidRPr="00A40DCD" w:rsidRDefault="00AD7E85" w:rsidP="009460DE">
            <w:pPr>
              <w:spacing w:after="160" w:line="259" w:lineRule="auto"/>
              <w:rPr>
                <w:rFonts w:ascii="Times New Roman" w:hAnsi="Times New Roman"/>
                <w:b/>
                <w:sz w:val="28"/>
                <w:szCs w:val="28"/>
                <w:lang w:val="uk-UA"/>
              </w:rPr>
            </w:pPr>
          </w:p>
        </w:tc>
      </w:tr>
      <w:tr w:rsidR="00AD7E85" w:rsidRPr="00A40DCD" w14:paraId="48254D9E" w14:textId="77777777" w:rsidTr="00AD7E85">
        <w:trPr>
          <w:trHeight w:val="147"/>
        </w:trPr>
        <w:tc>
          <w:tcPr>
            <w:tcW w:w="8715" w:type="dxa"/>
          </w:tcPr>
          <w:p w14:paraId="64FB1E3D" w14:textId="77777777" w:rsidR="00AD7E85" w:rsidRPr="00A40DCD" w:rsidRDefault="00AD7E85" w:rsidP="00A53D90">
            <w:pPr>
              <w:spacing w:line="360" w:lineRule="exact"/>
              <w:rPr>
                <w:rFonts w:ascii="Times New Roman" w:hAnsi="Times New Roman"/>
                <w:sz w:val="28"/>
                <w:szCs w:val="28"/>
                <w:lang w:val="uk-UA"/>
              </w:rPr>
            </w:pPr>
          </w:p>
        </w:tc>
        <w:tc>
          <w:tcPr>
            <w:tcW w:w="605" w:type="dxa"/>
          </w:tcPr>
          <w:p w14:paraId="10C3F1F0" w14:textId="77777777" w:rsidR="00AD7E85" w:rsidRPr="00A40DCD" w:rsidRDefault="00AD7E85" w:rsidP="00A53D90">
            <w:pPr>
              <w:spacing w:line="360" w:lineRule="exact"/>
              <w:jc w:val="both"/>
              <w:rPr>
                <w:rFonts w:ascii="Times New Roman" w:hAnsi="Times New Roman"/>
                <w:sz w:val="28"/>
                <w:szCs w:val="28"/>
                <w:lang w:val="uk-UA"/>
              </w:rPr>
            </w:pPr>
          </w:p>
        </w:tc>
      </w:tr>
    </w:tbl>
    <w:p w14:paraId="16227250" w14:textId="77777777" w:rsidR="00AD7E85" w:rsidRDefault="00AD7E85" w:rsidP="003C4129">
      <w:pPr>
        <w:spacing w:line="360" w:lineRule="exact"/>
        <w:jc w:val="center"/>
        <w:rPr>
          <w:rFonts w:ascii="Times New Roman" w:hAnsi="Times New Roman"/>
          <w:b/>
          <w:sz w:val="28"/>
          <w:szCs w:val="28"/>
          <w:lang w:val="uk-UA"/>
        </w:rPr>
      </w:pPr>
    </w:p>
    <w:p w14:paraId="38725C5D" w14:textId="77777777" w:rsidR="0024400F" w:rsidRPr="00A40DCD" w:rsidRDefault="00004D00" w:rsidP="003C4129">
      <w:pPr>
        <w:spacing w:line="360" w:lineRule="exact"/>
        <w:jc w:val="center"/>
        <w:rPr>
          <w:rFonts w:ascii="Times New Roman" w:hAnsi="Times New Roman"/>
          <w:b/>
          <w:sz w:val="28"/>
          <w:szCs w:val="28"/>
          <w:lang w:val="uk-UA"/>
        </w:rPr>
      </w:pPr>
      <w:r w:rsidRPr="00A40DCD">
        <w:rPr>
          <w:rFonts w:ascii="Times New Roman" w:hAnsi="Times New Roman"/>
          <w:b/>
          <w:sz w:val="28"/>
          <w:szCs w:val="28"/>
          <w:lang w:val="uk-UA"/>
        </w:rPr>
        <w:lastRenderedPageBreak/>
        <w:t>ПЕРЕДМОВА</w:t>
      </w:r>
    </w:p>
    <w:p w14:paraId="24E06F7C" w14:textId="77777777" w:rsidR="005C1AE9" w:rsidRPr="005C1AE9" w:rsidRDefault="005C1AE9" w:rsidP="005C1AE9">
      <w:pPr>
        <w:tabs>
          <w:tab w:val="left" w:pos="5236"/>
        </w:tabs>
        <w:spacing w:after="0" w:line="360" w:lineRule="auto"/>
        <w:ind w:firstLine="851"/>
        <w:jc w:val="both"/>
        <w:rPr>
          <w:rFonts w:ascii="Times New Roman" w:hAnsi="Times New Roman"/>
          <w:sz w:val="28"/>
          <w:szCs w:val="28"/>
          <w:lang w:val="uk-UA"/>
        </w:rPr>
      </w:pPr>
      <w:r w:rsidRPr="005C1AE9">
        <w:rPr>
          <w:rFonts w:ascii="Times New Roman" w:hAnsi="Times New Roman"/>
          <w:sz w:val="28"/>
          <w:szCs w:val="28"/>
          <w:lang w:val="uk-UA"/>
        </w:rPr>
        <w:t xml:space="preserve">Сучасне реформування системи вищої школи в Україні, численні зміни, що відбуваються в галузі фізичної культури та спорту виразно окреслюють проблему підготовки професійних кадрів. Курс “Теорія та методика дитячого і юнацького спорту” є обов’язковим компонентом у програмі навчання студентів спеціальності “Фізична культура і спорт” за рівнем “бакалавр”. </w:t>
      </w:r>
    </w:p>
    <w:p w14:paraId="5069586F" w14:textId="77777777" w:rsidR="00104FDF" w:rsidRPr="00A40DCD" w:rsidRDefault="00104F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ab/>
        <w:t>Курс розкриває питання розробки і реалізації уявлень про особливості праці  тренера в дитячо-юнацькому спорті, формування його основних функцій, розробки психолого-педагогічних основ оптимізації навчально-виховного процесу у дитячо-юнацьких спортивних школах, особливості їх функціонування . Практичні заняття спрямовані на закріплення теоретичного матеріалу, викладеного під час лекцій. Для перевірки якості засвоєного матеріалу знань програмою передбачено відвідування дитячо-юнацьких спортивних шкіл різних типів</w:t>
      </w:r>
      <w:r w:rsidR="00004D00" w:rsidRPr="00A40DCD">
        <w:rPr>
          <w:rFonts w:ascii="Times New Roman" w:hAnsi="Times New Roman"/>
          <w:sz w:val="28"/>
          <w:szCs w:val="28"/>
          <w:lang w:val="uk-UA"/>
        </w:rPr>
        <w:t xml:space="preserve">. </w:t>
      </w:r>
    </w:p>
    <w:p w14:paraId="74728D56" w14:textId="77777777" w:rsidR="00004D00" w:rsidRPr="00A40DCD" w:rsidRDefault="0024400F" w:rsidP="00BA2A23">
      <w:pPr>
        <w:widowControl w:val="0"/>
        <w:tabs>
          <w:tab w:val="left" w:pos="1134"/>
          <w:tab w:val="left" w:pos="1418"/>
        </w:tabs>
        <w:spacing w:after="0" w:line="360" w:lineRule="auto"/>
        <w:ind w:firstLine="709"/>
        <w:jc w:val="both"/>
        <w:rPr>
          <w:rFonts w:ascii="Times New Roman" w:eastAsia="Times New Roman" w:hAnsi="Times New Roman"/>
          <w:color w:val="000000"/>
          <w:sz w:val="28"/>
          <w:szCs w:val="28"/>
          <w:lang w:val="uk-UA" w:eastAsia="ru-RU"/>
        </w:rPr>
      </w:pPr>
      <w:r w:rsidRPr="00A40DCD">
        <w:rPr>
          <w:rFonts w:ascii="Times New Roman" w:hAnsi="Times New Roman"/>
          <w:sz w:val="28"/>
          <w:szCs w:val="28"/>
          <w:lang w:val="uk-UA"/>
        </w:rPr>
        <w:t>Мета</w:t>
      </w:r>
      <w:r w:rsidR="00104FDF" w:rsidRPr="00A40DCD">
        <w:rPr>
          <w:rFonts w:ascii="Times New Roman" w:hAnsi="Times New Roman"/>
          <w:sz w:val="28"/>
          <w:szCs w:val="28"/>
          <w:lang w:val="uk-UA"/>
        </w:rPr>
        <w:t xml:space="preserve"> курсу - сформувати у здобувачів вищої освіти </w:t>
      </w:r>
      <w:r w:rsidRPr="00A40DCD">
        <w:rPr>
          <w:rFonts w:ascii="Times New Roman" w:hAnsi="Times New Roman"/>
          <w:sz w:val="28"/>
          <w:szCs w:val="28"/>
          <w:lang w:val="uk-UA"/>
        </w:rPr>
        <w:t xml:space="preserve"> систему знань та уявлень про сферу майбутньої професійної діяльності та професії фахівців галузі фізичної культури, </w:t>
      </w:r>
      <w:r w:rsidR="00104FDF" w:rsidRPr="00A40DCD">
        <w:rPr>
          <w:rFonts w:ascii="Times New Roman" w:hAnsi="Times New Roman"/>
          <w:sz w:val="28"/>
          <w:szCs w:val="28"/>
          <w:lang w:val="uk-UA"/>
        </w:rPr>
        <w:t>особливості робо</w:t>
      </w:r>
      <w:r w:rsidR="00004D00" w:rsidRPr="00A40DCD">
        <w:rPr>
          <w:rFonts w:ascii="Times New Roman" w:hAnsi="Times New Roman"/>
          <w:sz w:val="28"/>
          <w:szCs w:val="28"/>
          <w:lang w:val="uk-UA"/>
        </w:rPr>
        <w:t xml:space="preserve">ти тренерів з дітьми та молоддю; </w:t>
      </w:r>
      <w:r w:rsidR="00004D00" w:rsidRPr="00A40DCD">
        <w:rPr>
          <w:rFonts w:ascii="Times New Roman" w:eastAsia="Times New Roman" w:hAnsi="Times New Roman"/>
          <w:color w:val="000000"/>
          <w:sz w:val="28"/>
          <w:szCs w:val="28"/>
          <w:lang w:val="uk-UA" w:eastAsia="ru-RU"/>
        </w:rPr>
        <w:t>сприяти студентам у набутті базових знань про особливості організації і проведення навчально-тренувальних занять підлітків і юнаків на етапі спортивної підготовки та етапі початкової і поглибленої спортивної спеціалізації.</w:t>
      </w:r>
    </w:p>
    <w:p w14:paraId="69A51579" w14:textId="77777777" w:rsidR="00004D00" w:rsidRPr="00A40DCD" w:rsidRDefault="0024400F" w:rsidP="00BA2A23">
      <w:pPr>
        <w:widowControl w:val="0"/>
        <w:tabs>
          <w:tab w:val="left" w:pos="1134"/>
          <w:tab w:val="left" w:pos="1418"/>
        </w:tabs>
        <w:spacing w:after="0" w:line="360" w:lineRule="auto"/>
        <w:ind w:firstLine="709"/>
        <w:jc w:val="both"/>
        <w:rPr>
          <w:rFonts w:ascii="Times New Roman" w:eastAsia="Times New Roman" w:hAnsi="Times New Roman"/>
          <w:color w:val="000000"/>
          <w:sz w:val="28"/>
          <w:szCs w:val="28"/>
          <w:lang w:val="uk-UA" w:eastAsia="ru-RU"/>
        </w:rPr>
      </w:pPr>
      <w:r w:rsidRPr="00A40DCD">
        <w:rPr>
          <w:rFonts w:ascii="Times New Roman" w:hAnsi="Times New Roman"/>
          <w:sz w:val="28"/>
          <w:szCs w:val="28"/>
          <w:lang w:val="uk-UA"/>
        </w:rPr>
        <w:t xml:space="preserve"> </w:t>
      </w:r>
      <w:r w:rsidR="00004D00" w:rsidRPr="00A40DCD">
        <w:rPr>
          <w:rFonts w:ascii="Times New Roman" w:eastAsia="Times New Roman" w:hAnsi="Times New Roman"/>
          <w:color w:val="000000"/>
          <w:sz w:val="28"/>
          <w:szCs w:val="28"/>
          <w:lang w:val="uk-UA" w:eastAsia="ru-RU"/>
        </w:rPr>
        <w:t xml:space="preserve">Основними </w:t>
      </w:r>
      <w:r w:rsidR="00004D00" w:rsidRPr="00A40DCD">
        <w:rPr>
          <w:rFonts w:ascii="Times New Roman" w:eastAsia="Times New Roman" w:hAnsi="Times New Roman"/>
          <w:b/>
          <w:color w:val="000000"/>
          <w:sz w:val="28"/>
          <w:szCs w:val="28"/>
          <w:lang w:val="uk-UA" w:eastAsia="ru-RU"/>
        </w:rPr>
        <w:t xml:space="preserve">завданнями </w:t>
      </w:r>
      <w:r w:rsidR="00004D00" w:rsidRPr="00A40DCD">
        <w:rPr>
          <w:rFonts w:ascii="Times New Roman" w:eastAsia="Times New Roman" w:hAnsi="Times New Roman"/>
          <w:color w:val="000000"/>
          <w:sz w:val="28"/>
          <w:szCs w:val="28"/>
          <w:lang w:val="uk-UA" w:eastAsia="ru-RU"/>
        </w:rPr>
        <w:t>вивчення дисципліни є:</w:t>
      </w:r>
    </w:p>
    <w:p w14:paraId="7D35BF42"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поглибити знання студентів про основи сучасного дитячо-юнацького спорту;</w:t>
      </w:r>
    </w:p>
    <w:p w14:paraId="11F7544B"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розширити уявлення про особливості пошуку та відбору талановитих дітей для занять різними видами спорту залежно від генетичних задатків і природної обдарованості до того чи іншого виду спортивної діяльності;</w:t>
      </w:r>
    </w:p>
    <w:p w14:paraId="58698AE6"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 xml:space="preserve">опанувати сучасну технологію підготовки спортсменів високої </w:t>
      </w:r>
      <w:r w:rsidRPr="00A40DCD">
        <w:rPr>
          <w:rFonts w:ascii="Times New Roman" w:eastAsia="Times New Roman" w:hAnsi="Times New Roman"/>
          <w:color w:val="000000"/>
          <w:sz w:val="28"/>
          <w:szCs w:val="28"/>
          <w:lang w:val="uk-UA" w:eastAsia="ru-RU"/>
        </w:rPr>
        <w:lastRenderedPageBreak/>
        <w:t>кваліфікації;</w:t>
      </w:r>
    </w:p>
    <w:p w14:paraId="64028899"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формувати навички дослідницької роботи студентів у сфері фізичного виховання і спорту;</w:t>
      </w:r>
    </w:p>
    <w:p w14:paraId="503F36C3"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виховувати критичне ставлення до науково необґрунтованих методів удосконалення фізичних здібностей юних спортсменів.</w:t>
      </w:r>
    </w:p>
    <w:p w14:paraId="2424C73C" w14:textId="77777777" w:rsidR="00004D00" w:rsidRPr="00A40DCD" w:rsidRDefault="00004D00" w:rsidP="00BA2A23">
      <w:pPr>
        <w:widowControl w:val="0"/>
        <w:tabs>
          <w:tab w:val="left" w:pos="1134"/>
        </w:tabs>
        <w:spacing w:after="0" w:line="360" w:lineRule="auto"/>
        <w:ind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 xml:space="preserve">Згідно з вимогами освітньо-кваліфікаційної програми студенти </w:t>
      </w:r>
      <w:r w:rsidRPr="00A40DCD">
        <w:rPr>
          <w:rFonts w:ascii="Times New Roman" w:eastAsia="Times New Roman" w:hAnsi="Times New Roman"/>
          <w:color w:val="000000"/>
          <w:sz w:val="28"/>
          <w:szCs w:val="28"/>
          <w:lang w:val="uk-UA" w:eastAsia="ru-RU"/>
        </w:rPr>
        <w:br/>
        <w:t xml:space="preserve">повинні </w:t>
      </w:r>
      <w:r w:rsidRPr="00A40DCD">
        <w:rPr>
          <w:rFonts w:ascii="Times New Roman" w:eastAsia="Times New Roman" w:hAnsi="Times New Roman"/>
          <w:b/>
          <w:color w:val="000000"/>
          <w:sz w:val="28"/>
          <w:szCs w:val="28"/>
          <w:lang w:val="uk-UA" w:eastAsia="ru-RU"/>
        </w:rPr>
        <w:t>знати</w:t>
      </w:r>
      <w:r w:rsidRPr="00A40DCD">
        <w:rPr>
          <w:rFonts w:ascii="Times New Roman" w:eastAsia="Times New Roman" w:hAnsi="Times New Roman"/>
          <w:color w:val="000000"/>
          <w:sz w:val="28"/>
          <w:szCs w:val="28"/>
          <w:lang w:val="uk-UA" w:eastAsia="ru-RU"/>
        </w:rPr>
        <w:t>:</w:t>
      </w:r>
    </w:p>
    <w:p w14:paraId="31FC0DF5"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психолого-фізіологічні особливості дітей та юнаків, рівень їх фізичного розвитку та фізичної підготовленості;</w:t>
      </w:r>
    </w:p>
    <w:p w14:paraId="2DB03C95"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методи та засоби удосконалення фізичних якостей залежно до специфіки обраного виду спорту, віку та рівня технічної та фізичної підготовленості юних спортсменів;</w:t>
      </w:r>
    </w:p>
    <w:p w14:paraId="5D10EC08"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особливості планування і прогнозування у спорті, контролі рівня підготовленості, засобів відновлення і підвищення працездатності спортсменів;</w:t>
      </w:r>
    </w:p>
    <w:p w14:paraId="6D3BC8D1" w14:textId="77777777" w:rsidR="00004D00" w:rsidRPr="00A40DCD" w:rsidRDefault="00004D00" w:rsidP="00BA2A23">
      <w:pPr>
        <w:widowControl w:val="0"/>
        <w:tabs>
          <w:tab w:val="left" w:pos="1134"/>
        </w:tabs>
        <w:spacing w:after="0" w:line="360" w:lineRule="auto"/>
        <w:ind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b/>
          <w:color w:val="000000"/>
          <w:sz w:val="28"/>
          <w:szCs w:val="28"/>
          <w:lang w:val="uk-UA" w:eastAsia="ru-RU"/>
        </w:rPr>
        <w:t>уміти</w:t>
      </w:r>
      <w:r w:rsidRPr="00A40DCD">
        <w:rPr>
          <w:rFonts w:ascii="Times New Roman" w:eastAsia="Times New Roman" w:hAnsi="Times New Roman"/>
          <w:color w:val="000000"/>
          <w:sz w:val="28"/>
          <w:szCs w:val="28"/>
          <w:lang w:val="uk-UA" w:eastAsia="ru-RU"/>
        </w:rPr>
        <w:t>:</w:t>
      </w:r>
    </w:p>
    <w:p w14:paraId="2993F8EE"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працювати з навчальною, навчально-методичною, науковою, довідниковою літературою;</w:t>
      </w:r>
    </w:p>
    <w:p w14:paraId="2CC197CE"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володіти культурою спілкування з дітьми, їх батьками, тренерами дитячо-юнацьких спортивних шкіл, лікарями, суддями–організаторами спортивних змагань, керівниками спортивних рад;</w:t>
      </w:r>
    </w:p>
    <w:p w14:paraId="19E98F68"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аналізувати результати тестування рівня фізичної і технічної підготовленості тих, хто займається;</w:t>
      </w:r>
    </w:p>
    <w:p w14:paraId="302F4CE4"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організовувати і проводити різні змагання з обраного виду спорту, володіти навичками суддівства і аналізувати результати виступу учнів у змаганнях;</w:t>
      </w:r>
    </w:p>
    <w:p w14:paraId="21A5A4F1" w14:textId="77777777" w:rsidR="00004D00"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створювати дружні відношення між учнями;</w:t>
      </w:r>
    </w:p>
    <w:p w14:paraId="6AB56A6B" w14:textId="77777777" w:rsidR="00104FDF" w:rsidRPr="00A40DCD" w:rsidRDefault="00004D00" w:rsidP="00BA2A23">
      <w:pPr>
        <w:widowControl w:val="0"/>
        <w:numPr>
          <w:ilvl w:val="0"/>
          <w:numId w:val="18"/>
        </w:numPr>
        <w:tabs>
          <w:tab w:val="left" w:pos="993"/>
        </w:tabs>
        <w:spacing w:after="0" w:line="360" w:lineRule="auto"/>
        <w:ind w:left="0" w:firstLine="709"/>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володіти основами побудови навчально-тренувального процесу на різних етапах багаторічної підготовки спортсменів.</w:t>
      </w:r>
    </w:p>
    <w:p w14:paraId="4CC085E7" w14:textId="77777777" w:rsidR="0024400F" w:rsidRPr="00A40DCD" w:rsidRDefault="0024400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 </w:t>
      </w:r>
      <w:r w:rsidRPr="00A40DCD">
        <w:rPr>
          <w:rFonts w:ascii="Times New Roman" w:hAnsi="Times New Roman"/>
          <w:sz w:val="28"/>
          <w:szCs w:val="28"/>
          <w:lang w:val="uk-UA"/>
        </w:rPr>
        <w:tab/>
        <w:t>В результаті вивчення курсу студенти повинні знати: галузеву термінологію</w:t>
      </w:r>
      <w:r w:rsidR="00104FDF" w:rsidRPr="00A40DCD">
        <w:rPr>
          <w:rFonts w:ascii="Times New Roman" w:hAnsi="Times New Roman"/>
          <w:sz w:val="28"/>
          <w:szCs w:val="28"/>
          <w:lang w:val="uk-UA"/>
        </w:rPr>
        <w:t xml:space="preserve">; нормативні документи, що регламентують діяльність у  дитячо-юнацькому спорті, особливості роботи дитячо-юнацьких спортивних шкіл різних типів, систему багаторічної підготовки юних спортсменів, особливості </w:t>
      </w:r>
      <w:r w:rsidR="00DA1F70" w:rsidRPr="00A40DCD">
        <w:rPr>
          <w:rFonts w:ascii="Times New Roman" w:hAnsi="Times New Roman"/>
          <w:sz w:val="28"/>
          <w:szCs w:val="28"/>
          <w:lang w:val="uk-UA"/>
        </w:rPr>
        <w:t>спортивного відбору та орієнтаці</w:t>
      </w:r>
      <w:r w:rsidR="00104FDF" w:rsidRPr="00A40DCD">
        <w:rPr>
          <w:rFonts w:ascii="Times New Roman" w:hAnsi="Times New Roman"/>
          <w:sz w:val="28"/>
          <w:szCs w:val="28"/>
          <w:lang w:val="uk-UA"/>
        </w:rPr>
        <w:t>ї, етапи набуття спортивної майстерності.</w:t>
      </w:r>
    </w:p>
    <w:p w14:paraId="10DDD280" w14:textId="77777777" w:rsidR="0024400F" w:rsidRPr="00A40DCD" w:rsidRDefault="0024400F"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Студенти повинні вміти: користуватися програмно-нормативними документами; орієнтуватися в закономірностях формування і з</w:t>
      </w:r>
      <w:r w:rsidR="00DA1F70" w:rsidRPr="00A40DCD">
        <w:rPr>
          <w:rFonts w:ascii="Times New Roman" w:hAnsi="Times New Roman"/>
          <w:sz w:val="28"/>
          <w:szCs w:val="28"/>
          <w:lang w:val="uk-UA"/>
        </w:rPr>
        <w:t>дійснення державної політики стосовно дитячо-юнацького спорту</w:t>
      </w:r>
      <w:r w:rsidRPr="00A40DCD">
        <w:rPr>
          <w:rFonts w:ascii="Times New Roman" w:hAnsi="Times New Roman"/>
          <w:sz w:val="28"/>
          <w:szCs w:val="28"/>
          <w:lang w:val="uk-UA"/>
        </w:rPr>
        <w:t>, в способах взаємодії різних ланок фізкультурного руху, в системах підготовки і використання фахівців; аналізувати сучасні процеси розвитку фізичної культури і спорту;  орієнтуватися в спеціальній науково-педагогічній літературі.</w:t>
      </w:r>
    </w:p>
    <w:p w14:paraId="28E13B56" w14:textId="77777777" w:rsidR="0024400F" w:rsidRPr="00A40DCD" w:rsidRDefault="00004D00" w:rsidP="00BA2A23">
      <w:pPr>
        <w:widowControl w:val="0"/>
        <w:tabs>
          <w:tab w:val="left" w:pos="1134"/>
          <w:tab w:val="left" w:pos="1418"/>
        </w:tabs>
        <w:spacing w:after="0" w:line="360" w:lineRule="auto"/>
        <w:ind w:firstLine="709"/>
        <w:jc w:val="both"/>
        <w:rPr>
          <w:rFonts w:ascii="Times New Roman" w:hAnsi="Times New Roman"/>
          <w:sz w:val="28"/>
          <w:szCs w:val="28"/>
          <w:lang w:val="uk-UA"/>
        </w:rPr>
      </w:pPr>
      <w:r w:rsidRPr="00A40DCD">
        <w:rPr>
          <w:rFonts w:ascii="Times New Roman" w:eastAsia="Times New Roman" w:hAnsi="Times New Roman"/>
          <w:b/>
          <w:color w:val="000000"/>
          <w:sz w:val="28"/>
          <w:szCs w:val="28"/>
          <w:lang w:val="uk-UA" w:eastAsia="ru-RU"/>
        </w:rPr>
        <w:t xml:space="preserve"> </w:t>
      </w:r>
    </w:p>
    <w:p w14:paraId="63AE2CFA" w14:textId="77777777" w:rsidR="0024400F" w:rsidRPr="00A40DCD" w:rsidRDefault="0024400F" w:rsidP="00BA2A23">
      <w:pPr>
        <w:spacing w:line="360" w:lineRule="auto"/>
        <w:ind w:firstLine="709"/>
        <w:jc w:val="both"/>
        <w:rPr>
          <w:rFonts w:ascii="Times New Roman" w:hAnsi="Times New Roman"/>
          <w:color w:val="000000"/>
          <w:sz w:val="28"/>
          <w:szCs w:val="28"/>
          <w:lang w:val="uk-UA"/>
        </w:rPr>
      </w:pPr>
    </w:p>
    <w:p w14:paraId="2C0071C0" w14:textId="77777777" w:rsidR="00DA1F70" w:rsidRPr="00A40DCD" w:rsidRDefault="00DA1F70" w:rsidP="00BA2A23">
      <w:pPr>
        <w:spacing w:line="360" w:lineRule="auto"/>
        <w:ind w:firstLine="709"/>
        <w:jc w:val="both"/>
        <w:rPr>
          <w:rFonts w:ascii="Times New Roman" w:hAnsi="Times New Roman"/>
          <w:sz w:val="28"/>
          <w:szCs w:val="28"/>
          <w:lang w:val="uk-UA"/>
        </w:rPr>
      </w:pPr>
    </w:p>
    <w:p w14:paraId="2818A10D" w14:textId="77777777" w:rsidR="00DA1F70" w:rsidRPr="00A40DCD" w:rsidRDefault="00DA1F70" w:rsidP="00BA2A23">
      <w:pPr>
        <w:spacing w:line="360" w:lineRule="auto"/>
        <w:ind w:firstLine="709"/>
        <w:jc w:val="both"/>
        <w:rPr>
          <w:rFonts w:ascii="Times New Roman" w:hAnsi="Times New Roman"/>
          <w:sz w:val="28"/>
          <w:szCs w:val="28"/>
          <w:lang w:val="uk-UA"/>
        </w:rPr>
      </w:pPr>
    </w:p>
    <w:p w14:paraId="53E74271" w14:textId="77777777" w:rsidR="0024400F" w:rsidRPr="00A40DCD" w:rsidRDefault="0024400F" w:rsidP="00BA2A23">
      <w:pPr>
        <w:spacing w:line="360" w:lineRule="auto"/>
        <w:ind w:firstLine="709"/>
        <w:jc w:val="center"/>
        <w:rPr>
          <w:rFonts w:ascii="Times New Roman" w:hAnsi="Times New Roman"/>
          <w:sz w:val="28"/>
          <w:szCs w:val="28"/>
          <w:lang w:val="uk-UA"/>
        </w:rPr>
      </w:pPr>
      <w:r w:rsidRPr="00A40DCD">
        <w:rPr>
          <w:rFonts w:ascii="Times New Roman" w:hAnsi="Times New Roman"/>
          <w:sz w:val="28"/>
          <w:szCs w:val="28"/>
          <w:lang w:val="uk-UA"/>
        </w:rPr>
        <w:br w:type="page"/>
      </w:r>
      <w:r w:rsidRPr="00A40DCD">
        <w:rPr>
          <w:rFonts w:ascii="Times New Roman" w:hAnsi="Times New Roman"/>
          <w:b/>
          <w:sz w:val="28"/>
          <w:szCs w:val="28"/>
          <w:lang w:val="uk-UA"/>
        </w:rPr>
        <w:lastRenderedPageBreak/>
        <w:t>ЗАГАЛЬНІ ВКАЗІВКИ</w:t>
      </w:r>
    </w:p>
    <w:p w14:paraId="3E0B5353" w14:textId="1AFEE149"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Структура методичних </w:t>
      </w:r>
      <w:r w:rsidR="005C1AE9">
        <w:rPr>
          <w:rFonts w:ascii="Times New Roman" w:hAnsi="Times New Roman"/>
          <w:sz w:val="28"/>
          <w:szCs w:val="28"/>
          <w:lang w:val="uk-UA"/>
        </w:rPr>
        <w:t>рекомендацій</w:t>
      </w:r>
      <w:r w:rsidRPr="00A40DCD">
        <w:rPr>
          <w:rFonts w:ascii="Times New Roman" w:hAnsi="Times New Roman"/>
          <w:sz w:val="28"/>
          <w:szCs w:val="28"/>
          <w:lang w:val="uk-UA"/>
        </w:rPr>
        <w:t xml:space="preserve"> включає передмову, загальні вказівки до виконання практичних завдань, розробки практичних занять, об’єднані змістовими модулями, та список рекомендованої до використання літератури. </w:t>
      </w:r>
    </w:p>
    <w:p w14:paraId="53886826" w14:textId="77777777"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Практичні заняття, які подані у методичних вказівках, мають чітко визначену структуру. Кожне практичне заняття містить сформульовану мету, перелік обладнання, яке необхідне на занятті для виконання його практичної частини, перелік опорних понять, які студент має засвоїти та вільно володіти ними, опис заняття з практичними завданнями та перелік рекомендованої літератури. </w:t>
      </w:r>
    </w:p>
    <w:p w14:paraId="33106135" w14:textId="77777777"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Кожне практичне заняття включає теоретичну та практичну частини. Теоретична частина містить перелік основних питань теми, які подано до обговорення на занятті, додаткову навчальну інформацію з конкретних тем та модулів. Практична частина занять містить практичні завдання та завдання для самостійної роботи студентів.</w:t>
      </w:r>
    </w:p>
    <w:p w14:paraId="166DFB35" w14:textId="77777777"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Методами роботи на практичних заняттях </w:t>
      </w:r>
      <w:r w:rsidR="001C75E6" w:rsidRPr="00A40DCD">
        <w:rPr>
          <w:rFonts w:ascii="Times New Roman" w:hAnsi="Times New Roman"/>
          <w:sz w:val="28"/>
          <w:szCs w:val="28"/>
          <w:lang w:val="uk-UA"/>
        </w:rPr>
        <w:t>з Теорії та методики дитячо-юнацького спорту</w:t>
      </w:r>
      <w:r w:rsidRPr="00A40DCD">
        <w:rPr>
          <w:rFonts w:ascii="Times New Roman" w:hAnsi="Times New Roman"/>
          <w:sz w:val="28"/>
          <w:szCs w:val="28"/>
          <w:lang w:val="uk-UA"/>
        </w:rPr>
        <w:t xml:space="preserve"> є індивідуальні, групові та самостійні їх види. </w:t>
      </w:r>
    </w:p>
    <w:p w14:paraId="144AE8A3" w14:textId="77777777"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У кінці кожного змістового модуля подано модульну контрольну роботу, а вкінці курсу – підсумкову модульну контрольну роботу, якою передбачено перевірку рівня засвоєння студентами дисципліни. </w:t>
      </w:r>
    </w:p>
    <w:p w14:paraId="18CB7A87" w14:textId="53D2EB12" w:rsidR="0024400F" w:rsidRPr="00A40DCD" w:rsidRDefault="0024400F"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Готуючись до заняття з</w:t>
      </w:r>
      <w:r w:rsidR="001C75E6" w:rsidRPr="00A40DCD">
        <w:rPr>
          <w:rFonts w:ascii="Times New Roman" w:hAnsi="Times New Roman"/>
          <w:sz w:val="28"/>
          <w:szCs w:val="28"/>
          <w:lang w:val="uk-UA"/>
        </w:rPr>
        <w:t xml:space="preserve"> навчальної дисципліни «Теорія та</w:t>
      </w:r>
      <w:r w:rsidRPr="00A40DCD">
        <w:rPr>
          <w:rFonts w:ascii="Times New Roman" w:hAnsi="Times New Roman"/>
          <w:sz w:val="28"/>
          <w:szCs w:val="28"/>
          <w:lang w:val="uk-UA"/>
        </w:rPr>
        <w:t xml:space="preserve"> методик</w:t>
      </w:r>
      <w:r w:rsidR="001C75E6" w:rsidRPr="00A40DCD">
        <w:rPr>
          <w:rFonts w:ascii="Times New Roman" w:hAnsi="Times New Roman"/>
          <w:sz w:val="28"/>
          <w:szCs w:val="28"/>
          <w:lang w:val="uk-UA"/>
        </w:rPr>
        <w:t>а дитячо</w:t>
      </w:r>
      <w:r w:rsidR="005C1AE9">
        <w:rPr>
          <w:rFonts w:ascii="Times New Roman" w:hAnsi="Times New Roman"/>
          <w:sz w:val="28"/>
          <w:szCs w:val="28"/>
          <w:lang w:val="uk-UA"/>
        </w:rPr>
        <w:t xml:space="preserve">го і </w:t>
      </w:r>
      <w:r w:rsidR="001C75E6" w:rsidRPr="00A40DCD">
        <w:rPr>
          <w:rFonts w:ascii="Times New Roman" w:hAnsi="Times New Roman"/>
          <w:sz w:val="28"/>
          <w:szCs w:val="28"/>
          <w:lang w:val="uk-UA"/>
        </w:rPr>
        <w:t>юнацького спорту</w:t>
      </w:r>
      <w:r w:rsidRPr="00A40DCD">
        <w:rPr>
          <w:rFonts w:ascii="Times New Roman" w:hAnsi="Times New Roman"/>
          <w:sz w:val="28"/>
          <w:szCs w:val="28"/>
          <w:lang w:val="uk-UA"/>
        </w:rPr>
        <w:t xml:space="preserve">», студент має ознайомитися зі змістом практичної роботи, підготуватися до обговорення теоретичних питань та виконання завдань практичної частини. У робочих зошитах з дисципліни студенти мають записати мету, обладнання та хід практичної роботи, дати визначення опорних понять та занотувати необхідний матеріал по кожному з основних питань, що виносяться на обговорення. Якщо практичною роботою передбачено реферативне повідомлення, то його слід виконати письмово.  </w:t>
      </w:r>
    </w:p>
    <w:p w14:paraId="0D288BDC" w14:textId="6412194D" w:rsidR="005C1AE9" w:rsidRPr="005C1AE9" w:rsidRDefault="00AD7E85" w:rsidP="005C1AE9">
      <w:pPr>
        <w:spacing w:line="360" w:lineRule="exact"/>
        <w:jc w:val="center"/>
        <w:rPr>
          <w:rFonts w:ascii="Times New Roman" w:hAnsi="Times New Roman"/>
          <w:sz w:val="28"/>
          <w:szCs w:val="28"/>
          <w:lang w:val="uk-UA"/>
        </w:rPr>
      </w:pPr>
      <w:r>
        <w:rPr>
          <w:rFonts w:ascii="Times New Roman" w:hAnsi="Times New Roman"/>
          <w:b/>
          <w:i/>
          <w:sz w:val="28"/>
          <w:szCs w:val="28"/>
          <w:lang w:val="uk-UA"/>
        </w:rPr>
        <w:lastRenderedPageBreak/>
        <w:t>М</w:t>
      </w:r>
      <w:r w:rsidR="000C61DF" w:rsidRPr="00A40DCD">
        <w:rPr>
          <w:rFonts w:ascii="Times New Roman" w:hAnsi="Times New Roman"/>
          <w:b/>
          <w:i/>
          <w:sz w:val="28"/>
          <w:szCs w:val="28"/>
          <w:lang w:val="uk-UA"/>
        </w:rPr>
        <w:t>одуль 1</w:t>
      </w:r>
      <w:r w:rsidR="001E0881">
        <w:rPr>
          <w:rFonts w:ascii="Times New Roman" w:hAnsi="Times New Roman"/>
          <w:b/>
          <w:i/>
          <w:sz w:val="28"/>
          <w:szCs w:val="28"/>
          <w:lang w:val="uk-UA"/>
        </w:rPr>
        <w:t>.</w:t>
      </w:r>
      <w:r w:rsidR="005C1AE9" w:rsidRPr="005C1AE9">
        <w:rPr>
          <w:rFonts w:ascii="Times New Roman" w:hAnsi="Times New Roman"/>
          <w:b/>
          <w:sz w:val="28"/>
          <w:szCs w:val="28"/>
          <w:lang w:val="uk-UA"/>
        </w:rPr>
        <w:t xml:space="preserve"> ТЕОРЕТИКО-МЕТОДИЧНІ ОСНОВИ СИСТЕМИ ПІДГОТОВКИ ЮНИХ СПОРТСМЕНІВ</w:t>
      </w:r>
    </w:p>
    <w:p w14:paraId="1E2A2172" w14:textId="32DAC0F0" w:rsidR="000C61DF" w:rsidRPr="00A40DCD" w:rsidRDefault="000C61DF" w:rsidP="005C1AE9">
      <w:pPr>
        <w:spacing w:line="360" w:lineRule="auto"/>
        <w:ind w:left="360"/>
        <w:jc w:val="center"/>
        <w:rPr>
          <w:rFonts w:ascii="Times New Roman" w:hAnsi="Times New Roman"/>
          <w:b/>
          <w:sz w:val="28"/>
          <w:szCs w:val="28"/>
          <w:lang w:val="uk-UA"/>
        </w:rPr>
      </w:pPr>
      <w:r w:rsidRPr="00A40DCD">
        <w:rPr>
          <w:rFonts w:ascii="Times New Roman" w:hAnsi="Times New Roman"/>
          <w:b/>
          <w:sz w:val="28"/>
          <w:szCs w:val="28"/>
          <w:lang w:val="uk-UA"/>
        </w:rPr>
        <w:t xml:space="preserve"> ТЕОРЕТИЧНІ ЗАСАДИ </w:t>
      </w:r>
      <w:r w:rsidR="00EE6CEB" w:rsidRPr="00A40DCD">
        <w:rPr>
          <w:rFonts w:ascii="Times New Roman" w:hAnsi="Times New Roman"/>
          <w:b/>
          <w:sz w:val="28"/>
          <w:szCs w:val="28"/>
          <w:lang w:val="uk-UA"/>
        </w:rPr>
        <w:t>ДИТЯЧО</w:t>
      </w:r>
      <w:r w:rsidR="00AD7E85">
        <w:rPr>
          <w:rFonts w:ascii="Times New Roman" w:hAnsi="Times New Roman"/>
          <w:b/>
          <w:sz w:val="28"/>
          <w:szCs w:val="28"/>
          <w:lang w:val="uk-UA"/>
        </w:rPr>
        <w:t xml:space="preserve">ГО  І </w:t>
      </w:r>
      <w:r w:rsidRPr="00A40DCD">
        <w:rPr>
          <w:rFonts w:ascii="Times New Roman" w:hAnsi="Times New Roman"/>
          <w:b/>
          <w:sz w:val="28"/>
          <w:szCs w:val="28"/>
          <w:lang w:val="uk-UA"/>
        </w:rPr>
        <w:t>ЮНАЦЬКОГО СПОРТУ</w:t>
      </w:r>
    </w:p>
    <w:p w14:paraId="70635CE5" w14:textId="77777777" w:rsidR="003C4129" w:rsidRDefault="003C4129" w:rsidP="00BA2A23">
      <w:pPr>
        <w:spacing w:after="0" w:line="360" w:lineRule="auto"/>
        <w:ind w:firstLine="709"/>
        <w:jc w:val="both"/>
        <w:rPr>
          <w:rFonts w:ascii="Times New Roman" w:hAnsi="Times New Roman"/>
          <w:sz w:val="28"/>
          <w:szCs w:val="28"/>
          <w:lang w:val="uk-UA"/>
        </w:rPr>
      </w:pPr>
    </w:p>
    <w:p w14:paraId="689EF4D1" w14:textId="6BBAC215"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Історія спорту в Україні бере початок ще з кінця XIX століття, коли на українських землях, що входили до складу різних імперій, почали виникати перші спортивні осередки та товариства. Рух розвивався на засадах європейських тенденцій, і вже на початку ХХ століття велик</w:t>
      </w:r>
      <w:r w:rsidR="003C4129">
        <w:rPr>
          <w:rFonts w:ascii="Times New Roman" w:hAnsi="Times New Roman"/>
          <w:sz w:val="28"/>
          <w:szCs w:val="28"/>
          <w:lang w:val="uk-UA"/>
        </w:rPr>
        <w:t>их</w:t>
      </w:r>
      <w:r w:rsidRPr="00317A6C">
        <w:rPr>
          <w:rFonts w:ascii="Times New Roman" w:hAnsi="Times New Roman"/>
          <w:sz w:val="28"/>
          <w:szCs w:val="28"/>
          <w:lang w:val="uk-UA"/>
        </w:rPr>
        <w:t xml:space="preserve"> міст, як-от Київ, Харків, Одеса, Львів, стали центрами фізичної культури. Ці ініціативи були переважно самодіяльними і зосередженими навколо спортивних клубів та товариств.</w:t>
      </w:r>
    </w:p>
    <w:p w14:paraId="3522E160" w14:textId="77777777"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Після Першої світової війни розвиток спорту в Україні зазнав значних змін через політичні події: створення СРСР принесло нові форми та методи організації фізичної культури. Почали формуватися державні спортивні структури, зокрема Всеобуч для загального військового навчання. У 1930-х роках були запроваджені фізкультурні норми "ГПО" та "БГПО", які підкріплювали заняття спортом на державному рівні.</w:t>
      </w:r>
    </w:p>
    <w:p w14:paraId="162CE57C" w14:textId="0FD796B6"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Перші дитячо-юнацькі спортивні школи (ДЮСШ) з'явилися в 1930-х роках, а в 1961 році почали створювати спортивні школи-інтернати. З 1970-х років ДЮСШ стали ключовим елементом у підготовці спортсменів, а розвиток дитячо-юнацького спорту повернувся на окрему теоретичну дисципліну. У цей період також активно зросла кількість спортивних шкіл, що сприяло підвищенню рівня підгот</w:t>
      </w:r>
      <w:r w:rsidR="00A36221">
        <w:rPr>
          <w:rFonts w:ascii="Times New Roman" w:hAnsi="Times New Roman"/>
          <w:sz w:val="28"/>
          <w:szCs w:val="28"/>
          <w:lang w:val="uk-UA"/>
        </w:rPr>
        <w:t>овки.</w:t>
      </w:r>
    </w:p>
    <w:p w14:paraId="536C9612" w14:textId="126E2557" w:rsidR="00317A6C" w:rsidRPr="003C4129"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У 1974 році була затверджена нова номенклатура спортивних шкіл, яка визначила три основні категорії: школи вищої спортивної майстерності (ШВСМ), спеціалізовані дитячо-юнацькі школи олімпійського резерву (СДЮШОР), та ДЮСШ. Ця система і н</w:t>
      </w:r>
      <w:r w:rsidR="00A36221">
        <w:rPr>
          <w:rFonts w:ascii="Times New Roman" w:hAnsi="Times New Roman"/>
          <w:sz w:val="28"/>
          <w:szCs w:val="28"/>
          <w:lang w:val="uk-UA"/>
        </w:rPr>
        <w:t>и</w:t>
      </w:r>
      <w:r w:rsidRPr="00317A6C">
        <w:rPr>
          <w:rFonts w:ascii="Times New Roman" w:hAnsi="Times New Roman"/>
          <w:sz w:val="28"/>
          <w:szCs w:val="28"/>
          <w:lang w:val="uk-UA"/>
        </w:rPr>
        <w:t>ні діє в Україні, забезпечуючи спадковість у підготовці спортсменів різного рівня та підтримуючи розвиток позашкільної фіз</w:t>
      </w:r>
      <w:r w:rsidRPr="003C4129">
        <w:rPr>
          <w:rFonts w:ascii="Times New Roman" w:hAnsi="Times New Roman"/>
          <w:sz w:val="28"/>
          <w:szCs w:val="28"/>
          <w:lang w:val="uk-UA"/>
        </w:rPr>
        <w:t>культурної освіти.</w:t>
      </w:r>
    </w:p>
    <w:p w14:paraId="4199ACB3" w14:textId="5E7C2176"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lastRenderedPageBreak/>
        <w:t>Після здобуття незалежності Україною в 1991 році система фізичної культури і спорту зазнала значн</w:t>
      </w:r>
      <w:r w:rsidR="00A36221">
        <w:rPr>
          <w:rFonts w:ascii="Times New Roman" w:hAnsi="Times New Roman"/>
          <w:sz w:val="28"/>
          <w:szCs w:val="28"/>
          <w:lang w:val="uk-UA"/>
        </w:rPr>
        <w:t xml:space="preserve">их </w:t>
      </w:r>
      <w:r w:rsidRPr="00317A6C">
        <w:rPr>
          <w:rFonts w:ascii="Times New Roman" w:hAnsi="Times New Roman"/>
          <w:sz w:val="28"/>
          <w:szCs w:val="28"/>
          <w:lang w:val="uk-UA"/>
        </w:rPr>
        <w:t>змін, зокрема було розроблено нові державні програми, закони і стандарти, спрямовані на розвиток дитячо-юнацького спорту та фізичного виховання. У 1993 році прийнято Закон України "Про фізичну культуру і спорт", а в 2004 році — Національну доктрину розвитку фізичної культури і спорту. Ці документи регулюють правові, організаційні та соціальні аспекти фізичного виховання, підкреслюючи роль дитячо-юнацьких спортивних шкіл як базових елементів у системі підготовки спортивного резерву.</w:t>
      </w:r>
    </w:p>
    <w:p w14:paraId="3F832C8A" w14:textId="77777777"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ДЮСШ вибирають важливі функції в суспільстві: вони сприяють фізичному розвитку дітей, формують здоровий спосіб життя, виявляють і розвивають спортивні таланти, а також забезпечують кадрами різні рівні спортивної підготовки. У цих школах готують не лише майбутніх спортсменів, але й інструкторів, методистів та тренерів, які надалі допомагають у популяризації спорту серед молоді, підтримуючи високі стандарти фізичної підготовки.</w:t>
      </w:r>
    </w:p>
    <w:p w14:paraId="265077FC" w14:textId="77777777"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У сучасній Україні, за економічними викликами та обмеженістю ресурсів, дитячо-юнацькі спортивні школи залишаються основною складовою національної системи позашкільної освіти. Завдяки підтримці держави та громадських організацій, ДЮСШ продовжують розвиватися, модернізуючи матеріально-технічну базу, впроваджуючи сучасні методики тренувань і програми для юних спортсменів.</w:t>
      </w:r>
    </w:p>
    <w:p w14:paraId="7817CDD1" w14:textId="47BD4D75"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Зараз перед українським спортом стоїть завдання не лише підготовки професійних спортсменів, але й формування спортивної культури, популяризації здорового способу життя та гармонійного розвитку дітей і молоді. Завдяки цілеспрямованим зусиллям у системі дитячо-юнацького спорту Україна продовжує виховувати нове покоління спортсменів, здатних достойно представляти державу на між</w:t>
      </w:r>
      <w:r w:rsidRPr="003C4129">
        <w:rPr>
          <w:rFonts w:ascii="Times New Roman" w:hAnsi="Times New Roman"/>
          <w:sz w:val="28"/>
          <w:szCs w:val="28"/>
          <w:lang w:val="uk-UA"/>
        </w:rPr>
        <w:t>народному рівні.</w:t>
      </w:r>
    </w:p>
    <w:p w14:paraId="21474881" w14:textId="0F69A3BD"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Важливою складовою успіху українських спортсменів є безперервний розвиток інфраструктури та навчально-методичної бази ДЮСШ</w:t>
      </w:r>
      <w:r w:rsidR="00A65553">
        <w:rPr>
          <w:rFonts w:ascii="Times New Roman" w:hAnsi="Times New Roman"/>
          <w:sz w:val="28"/>
          <w:szCs w:val="28"/>
          <w:lang w:val="uk-UA"/>
        </w:rPr>
        <w:t>,</w:t>
      </w:r>
      <w:r w:rsidRPr="00317A6C">
        <w:rPr>
          <w:rFonts w:ascii="Times New Roman" w:hAnsi="Times New Roman"/>
          <w:sz w:val="28"/>
          <w:szCs w:val="28"/>
          <w:lang w:val="uk-UA"/>
        </w:rPr>
        <w:t xml:space="preserve"> також, </w:t>
      </w:r>
      <w:r w:rsidRPr="00317A6C">
        <w:rPr>
          <w:rFonts w:ascii="Times New Roman" w:hAnsi="Times New Roman"/>
          <w:sz w:val="28"/>
          <w:szCs w:val="28"/>
          <w:lang w:val="uk-UA"/>
        </w:rPr>
        <w:lastRenderedPageBreak/>
        <w:t>активно оновлюються програми, що враховують сучасні наукові досягнення в галузі фізіології, спортивної медицини та психології, що дозволяє тренерам адаптувати підготовку спортсменів під індивідуальні особливості, рівень розвитку та потенціал кожної дитини.</w:t>
      </w:r>
    </w:p>
    <w:p w14:paraId="46B55355" w14:textId="43FA1B54" w:rsidR="00317A6C" w:rsidRPr="00317A6C" w:rsidRDefault="00A65553" w:rsidP="00BA2A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317A6C" w:rsidRPr="00317A6C">
        <w:rPr>
          <w:rFonts w:ascii="Times New Roman" w:hAnsi="Times New Roman"/>
          <w:sz w:val="28"/>
          <w:szCs w:val="28"/>
          <w:lang w:val="uk-UA"/>
        </w:rPr>
        <w:t>елика увага приділяється розвитку психічних і соціальних якостей юних спортсменів. У тренувальних процесах виховуються такі риси, як цілеспрямованість, стійкість, командна робота, а також вміння контролювати емоції і справлятися з труднощами. Це допомагає не тільки спортивним досягненням, але й формуванню зрілої, самостійної особистості, здатної долати виклики в житті.</w:t>
      </w:r>
    </w:p>
    <w:p w14:paraId="354AAEE2" w14:textId="642C94D8" w:rsidR="00317A6C" w:rsidRPr="00317A6C"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 xml:space="preserve">Підтримка держави та залучення громадськості до спортивних ініціатив є вирішальними чинниками у збереженні і розвитку ДЮСШ. Важливим кроком у цьому напрямку є реалізація нових програм і проектів, спрямованих на популяризацію фізичної культури та спорту серед дітей та молоді. Завдяки міжнародним спортивним програмам і співпраці з іноземними спортивними організаціями українські </w:t>
      </w:r>
      <w:r w:rsidR="00A65553">
        <w:rPr>
          <w:rFonts w:ascii="Times New Roman" w:hAnsi="Times New Roman"/>
          <w:sz w:val="28"/>
          <w:szCs w:val="28"/>
          <w:lang w:val="uk-UA"/>
        </w:rPr>
        <w:t>фахівці</w:t>
      </w:r>
      <w:r w:rsidRPr="00317A6C">
        <w:rPr>
          <w:rFonts w:ascii="Times New Roman" w:hAnsi="Times New Roman"/>
          <w:sz w:val="28"/>
          <w:szCs w:val="28"/>
          <w:lang w:val="uk-UA"/>
        </w:rPr>
        <w:t xml:space="preserve"> мають можливість </w:t>
      </w:r>
      <w:r w:rsidR="00A65553">
        <w:rPr>
          <w:rFonts w:ascii="Times New Roman" w:hAnsi="Times New Roman"/>
          <w:sz w:val="28"/>
          <w:szCs w:val="28"/>
          <w:lang w:val="uk-UA"/>
        </w:rPr>
        <w:t>о</w:t>
      </w:r>
      <w:r w:rsidRPr="00317A6C">
        <w:rPr>
          <w:rFonts w:ascii="Times New Roman" w:hAnsi="Times New Roman"/>
          <w:sz w:val="28"/>
          <w:szCs w:val="28"/>
          <w:lang w:val="uk-UA"/>
        </w:rPr>
        <w:t>тримати передовий досвід і розширювати свої знання, що в довгостроковій перспективі впливає на які</w:t>
      </w:r>
      <w:r w:rsidR="003C4129" w:rsidRPr="003C4129">
        <w:rPr>
          <w:rFonts w:ascii="Times New Roman" w:hAnsi="Times New Roman"/>
          <w:sz w:val="28"/>
          <w:szCs w:val="28"/>
          <w:lang w:val="uk-UA"/>
        </w:rPr>
        <w:t>сну підготовку</w:t>
      </w:r>
      <w:r w:rsidR="00A65553">
        <w:rPr>
          <w:rFonts w:ascii="Times New Roman" w:hAnsi="Times New Roman"/>
          <w:sz w:val="28"/>
          <w:szCs w:val="28"/>
          <w:lang w:val="uk-UA"/>
        </w:rPr>
        <w:t xml:space="preserve"> спортсменів.</w:t>
      </w:r>
    </w:p>
    <w:p w14:paraId="0D23E720" w14:textId="6077D3A4" w:rsidR="00317A6C" w:rsidRPr="003C4129" w:rsidRDefault="00317A6C" w:rsidP="00BA2A23">
      <w:pPr>
        <w:spacing w:after="0" w:line="360" w:lineRule="auto"/>
        <w:ind w:firstLine="709"/>
        <w:jc w:val="both"/>
        <w:rPr>
          <w:rFonts w:ascii="Times New Roman" w:hAnsi="Times New Roman"/>
          <w:sz w:val="28"/>
          <w:szCs w:val="28"/>
          <w:lang w:val="uk-UA"/>
        </w:rPr>
      </w:pPr>
      <w:r w:rsidRPr="00317A6C">
        <w:rPr>
          <w:rFonts w:ascii="Times New Roman" w:hAnsi="Times New Roman"/>
          <w:sz w:val="28"/>
          <w:szCs w:val="28"/>
          <w:lang w:val="uk-UA"/>
        </w:rPr>
        <w:t xml:space="preserve">Таким чином, дитячо-юнацькі спортивні школи України залишаються важливою складовою загальнодержавної системи фізичної культури і спорту. Вони не тільки сприяють підготовці майбутніх чемпіонів, але й забезпечують всебічний фізичний і особистісний розвиток молоді, що є </w:t>
      </w:r>
      <w:proofErr w:type="spellStart"/>
      <w:r w:rsidRPr="00317A6C">
        <w:rPr>
          <w:rFonts w:ascii="Times New Roman" w:hAnsi="Times New Roman"/>
          <w:sz w:val="28"/>
          <w:szCs w:val="28"/>
          <w:lang w:val="uk-UA"/>
        </w:rPr>
        <w:t>єдин</w:t>
      </w:r>
      <w:r w:rsidR="003C4129" w:rsidRPr="003C4129">
        <w:rPr>
          <w:rFonts w:ascii="Times New Roman" w:hAnsi="Times New Roman"/>
          <w:sz w:val="28"/>
          <w:szCs w:val="28"/>
          <w:lang w:val="uk-UA"/>
        </w:rPr>
        <w:t>ією</w:t>
      </w:r>
      <w:proofErr w:type="spellEnd"/>
      <w:r w:rsidRPr="00317A6C">
        <w:rPr>
          <w:rFonts w:ascii="Times New Roman" w:hAnsi="Times New Roman"/>
          <w:sz w:val="28"/>
          <w:szCs w:val="28"/>
          <w:lang w:val="uk-UA"/>
        </w:rPr>
        <w:t xml:space="preserve"> з головних ці</w:t>
      </w:r>
      <w:r w:rsidR="003C4129" w:rsidRPr="003C4129">
        <w:rPr>
          <w:rFonts w:ascii="Times New Roman" w:hAnsi="Times New Roman"/>
          <w:sz w:val="28"/>
          <w:szCs w:val="28"/>
          <w:lang w:val="uk-UA"/>
        </w:rPr>
        <w:t>лей.</w:t>
      </w:r>
    </w:p>
    <w:p w14:paraId="77427C6A" w14:textId="388D9EBF"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 xml:space="preserve">(ДЮСШ) забезпечують формування соціально значущих цінностей і норм поведінки у підростаючого покоління. Вони є платформою, де діти </w:t>
      </w:r>
      <w:r w:rsidR="00A65553">
        <w:rPr>
          <w:rFonts w:ascii="Times New Roman" w:hAnsi="Times New Roman"/>
          <w:sz w:val="28"/>
          <w:szCs w:val="28"/>
          <w:lang w:val="uk-UA"/>
        </w:rPr>
        <w:t xml:space="preserve">не </w:t>
      </w:r>
      <w:r w:rsidRPr="003C4129">
        <w:rPr>
          <w:rFonts w:ascii="Times New Roman" w:hAnsi="Times New Roman"/>
          <w:sz w:val="28"/>
          <w:szCs w:val="28"/>
          <w:lang w:val="uk-UA"/>
        </w:rPr>
        <w:t xml:space="preserve">лише розвивають свої фізичні здібності, але й здобувають </w:t>
      </w:r>
      <w:r w:rsidR="00A65553">
        <w:rPr>
          <w:rFonts w:ascii="Times New Roman" w:hAnsi="Times New Roman"/>
          <w:sz w:val="28"/>
          <w:szCs w:val="28"/>
          <w:lang w:val="uk-UA"/>
        </w:rPr>
        <w:t>важливі</w:t>
      </w:r>
      <w:r w:rsidRPr="003C4129">
        <w:rPr>
          <w:rFonts w:ascii="Times New Roman" w:hAnsi="Times New Roman"/>
          <w:sz w:val="28"/>
          <w:szCs w:val="28"/>
          <w:lang w:val="uk-UA"/>
        </w:rPr>
        <w:t xml:space="preserve"> навички, як-от вміння працювати в команді, повагу до суперників, відповідальність та дисципліну.</w:t>
      </w:r>
    </w:p>
    <w:p w14:paraId="4CABD53C"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 xml:space="preserve">Функціонування ДЮСШ також сприяє розширенню доступу до спорту, особливо в регіонах, де можливості для заняття фізичною активністю можуть </w:t>
      </w:r>
      <w:r w:rsidRPr="003C4129">
        <w:rPr>
          <w:rFonts w:ascii="Times New Roman" w:hAnsi="Times New Roman"/>
          <w:sz w:val="28"/>
          <w:szCs w:val="28"/>
          <w:lang w:val="uk-UA"/>
        </w:rPr>
        <w:lastRenderedPageBreak/>
        <w:t>бути обмежені. Завдяки підтримці місцевих органів влади та залученню громадськості, багато шкіл у невеликих містах і селищах дають дітям можливість займатися спортом, що є джерелом для формування здорового та фізично активного населення.</w:t>
      </w:r>
    </w:p>
    <w:p w14:paraId="772039D5"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На сьогоднішній день система ДЮСШ продовжує розвиватися і пристосуватися до нових вимог часу. В умовах глобалізації та швидкого розвитку технологій спортивна наука пропонує нові підходи до тренувального процесу, які базуються на інноваційних методиках та персоналізованих програмах підготовки. Цей процес супроводжується активною співпрацею з міжнародними організаціями, які дають можливості для обміну досвідом і підвищення якості тренувань.</w:t>
      </w:r>
    </w:p>
    <w:p w14:paraId="2A5794D2" w14:textId="161BC2CF"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 xml:space="preserve">Таким чином, дитячо-юнацькі спортивні школи залишаються місцем </w:t>
      </w:r>
      <w:r w:rsidR="00A65553">
        <w:rPr>
          <w:rFonts w:ascii="Times New Roman" w:hAnsi="Times New Roman"/>
          <w:sz w:val="28"/>
          <w:szCs w:val="28"/>
          <w:lang w:val="uk-UA"/>
        </w:rPr>
        <w:t xml:space="preserve">та </w:t>
      </w:r>
      <w:r w:rsidRPr="003C4129">
        <w:rPr>
          <w:rFonts w:ascii="Times New Roman" w:hAnsi="Times New Roman"/>
          <w:sz w:val="28"/>
          <w:szCs w:val="28"/>
          <w:lang w:val="uk-UA"/>
        </w:rPr>
        <w:t>елементом соціальної та фізичної культури в Україні. Вони не забезпечують тільки спортивну підготовку молодих людей, але й забезпечують важливу роль у вихованні нових поколінь, сприяють формуванню здорового суспільства, де спорт і фізична активність є невід</w:t>
      </w:r>
      <w:r w:rsidR="00A65553" w:rsidRPr="00AD7E85">
        <w:rPr>
          <w:rFonts w:ascii="Times New Roman" w:hAnsi="Times New Roman"/>
          <w:sz w:val="28"/>
          <w:szCs w:val="28"/>
          <w:lang w:val="uk-UA"/>
        </w:rPr>
        <w:t>’</w:t>
      </w:r>
      <w:r w:rsidR="00A65553">
        <w:rPr>
          <w:rFonts w:ascii="Times New Roman" w:hAnsi="Times New Roman"/>
          <w:sz w:val="28"/>
          <w:szCs w:val="28"/>
          <w:lang w:val="uk-UA"/>
        </w:rPr>
        <w:t>є</w:t>
      </w:r>
      <w:r w:rsidRPr="003C4129">
        <w:rPr>
          <w:rFonts w:ascii="Times New Roman" w:hAnsi="Times New Roman"/>
          <w:sz w:val="28"/>
          <w:szCs w:val="28"/>
          <w:lang w:val="uk-UA"/>
        </w:rPr>
        <w:t>м</w:t>
      </w:r>
      <w:r w:rsidR="00A65553">
        <w:rPr>
          <w:rFonts w:ascii="Times New Roman" w:hAnsi="Times New Roman"/>
          <w:sz w:val="28"/>
          <w:szCs w:val="28"/>
          <w:lang w:val="uk-UA"/>
        </w:rPr>
        <w:t>ною складовою</w:t>
      </w:r>
      <w:r w:rsidRPr="003C4129">
        <w:rPr>
          <w:rFonts w:ascii="Times New Roman" w:hAnsi="Times New Roman"/>
          <w:sz w:val="28"/>
          <w:szCs w:val="28"/>
          <w:lang w:val="uk-UA"/>
        </w:rPr>
        <w:t>.</w:t>
      </w:r>
    </w:p>
    <w:p w14:paraId="47A16856" w14:textId="34B792B0"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 xml:space="preserve">Більший розвиток дитячо-юнацьких спортивних шкіл в Україні потребує як державної підтримки, так і активної участі місцевих громад. </w:t>
      </w:r>
      <w:r w:rsidR="00536079">
        <w:rPr>
          <w:rFonts w:ascii="Times New Roman" w:hAnsi="Times New Roman"/>
          <w:sz w:val="28"/>
          <w:szCs w:val="28"/>
          <w:lang w:val="uk-UA"/>
        </w:rPr>
        <w:t>Т</w:t>
      </w:r>
      <w:r w:rsidRPr="003C4129">
        <w:rPr>
          <w:rFonts w:ascii="Times New Roman" w:hAnsi="Times New Roman"/>
          <w:sz w:val="28"/>
          <w:szCs w:val="28"/>
          <w:lang w:val="uk-UA"/>
        </w:rPr>
        <w:t>ак</w:t>
      </w:r>
      <w:r w:rsidR="00536079">
        <w:rPr>
          <w:rFonts w:ascii="Times New Roman" w:hAnsi="Times New Roman"/>
          <w:sz w:val="28"/>
          <w:szCs w:val="28"/>
          <w:lang w:val="uk-UA"/>
        </w:rPr>
        <w:t>ож</w:t>
      </w:r>
      <w:r w:rsidRPr="003C4129">
        <w:rPr>
          <w:rFonts w:ascii="Times New Roman" w:hAnsi="Times New Roman"/>
          <w:sz w:val="28"/>
          <w:szCs w:val="28"/>
          <w:lang w:val="uk-UA"/>
        </w:rPr>
        <w:t>, актуальними завданнями є модернізація спортивної інфраструктури, підвищення кваліфікації тренерів, забезпечення шкіл сучасним обладнанням, а також інтеграція новітніх технологій у навчально-тренувальний процес.</w:t>
      </w:r>
    </w:p>
    <w:p w14:paraId="162C84EF"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Останнім часом все більше уваги приділяється також психологічному супроводу спортсменів, які допоможуть сформувати стійкість мотиву до тренувань, розвинути нервову стійкість і знизити ризик психологічних травм. Успішний спортивний розвиток дитини потребує комплексного підходу, що охоплює фізичну, емоційну та інтелектуальну підготовку.</w:t>
      </w:r>
    </w:p>
    <w:p w14:paraId="44F4888F"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 xml:space="preserve">Важливу роль у цьому процесі виконує також співпраця ДЮСШ з батьками. Батьки є основними партнерами у формуванні здорових звичок і підтримці спортивних прагнень дітей, тому їхня залученість до навчально-виховного процесу є важливою складовою успіху. Залучення батьків до </w:t>
      </w:r>
      <w:r w:rsidRPr="003C4129">
        <w:rPr>
          <w:rFonts w:ascii="Times New Roman" w:hAnsi="Times New Roman"/>
          <w:sz w:val="28"/>
          <w:szCs w:val="28"/>
          <w:lang w:val="uk-UA"/>
        </w:rPr>
        <w:lastRenderedPageBreak/>
        <w:t>спортивного життя дитини сприяє створенню здорового мікроклімату в родині, що позитивно впливає на психологічний стан юного спортсмена та його досягнення.</w:t>
      </w:r>
    </w:p>
    <w:p w14:paraId="7427B794" w14:textId="6B2A6703"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Крім того, розвиток дитячо-юнацького спорту відкриває можливості для міжнародної співпраці та обміну досвідом, що дозволяє українським спортсменам вивчати передові методики та змагатися на міжнародній арені. Це досягає престижу українського спорту на світовій арені та сприяє вихованню спортсменів, здатних досягти високих результатів.</w:t>
      </w:r>
    </w:p>
    <w:p w14:paraId="116FB455" w14:textId="249AF1A8"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Важливим аспектом розвитку дитячо-юнацького спорту є також удосконалення системи відбору таланови</w:t>
      </w:r>
      <w:r w:rsidR="00536079">
        <w:rPr>
          <w:rFonts w:ascii="Times New Roman" w:hAnsi="Times New Roman"/>
          <w:sz w:val="28"/>
          <w:szCs w:val="28"/>
          <w:lang w:val="uk-UA"/>
        </w:rPr>
        <w:t>ти</w:t>
      </w:r>
      <w:r w:rsidRPr="003C4129">
        <w:rPr>
          <w:rFonts w:ascii="Times New Roman" w:hAnsi="Times New Roman"/>
          <w:sz w:val="28"/>
          <w:szCs w:val="28"/>
          <w:lang w:val="uk-UA"/>
        </w:rPr>
        <w:t>х дітей, що дозволяє виявляти здібних спортсменів на ранньому етапі та надавати їм належні умови для розкриття їхнього потенціалу. Такий відбір може базуватися на об’єктивних показниках фізичних даних дитини, її психоемоційних характеристиках, здатності до виконання спеціальної вправи, що сприятиме підвищенню якості підготовки майбутніх чемпіонів.</w:t>
      </w:r>
    </w:p>
    <w:p w14:paraId="0565CEE4" w14:textId="6735773F"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В умовах сучасного суспільства де технології та інформаційні системи швидко розвиваються, перспективним напрямком є ​​також застосування цифрових інструментів у дитячо-юнацькому спорті. Це включає створення онлайн-платформи для управління тренувальним процесом, аналізу фізичних показників та розробки індивідуальних програм для кожного спортсмена. такі технології допомагають не лише тренерам, але й батькам та самим дітям слідкувати за прогресом і досягти результату тренування відповідно до досягнень</w:t>
      </w:r>
      <w:r w:rsidR="00536079">
        <w:rPr>
          <w:rFonts w:ascii="Times New Roman" w:hAnsi="Times New Roman"/>
          <w:sz w:val="28"/>
          <w:szCs w:val="28"/>
          <w:lang w:val="uk-UA"/>
        </w:rPr>
        <w:t>.</w:t>
      </w:r>
    </w:p>
    <w:p w14:paraId="2DBEA22C"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Впровадження інклюзивних програм у дитячо-юнацькому спорті також є напрямком розвитку. Це забезпечує можливість займатися спортом дітей з особливими потребами та обмеженими можливостями. Інклюзивний спорт сприяє соціалізації таких дітей, покращує їхнє фізичне і психічне здоров’я, а також сприяє формуванню толерантного суспільства, в якому кожна людина, незалежна від своїх фізичних можливостей, має право на розвиток і реалізацію свого.</w:t>
      </w:r>
    </w:p>
    <w:p w14:paraId="0560454F" w14:textId="77DF760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lastRenderedPageBreak/>
        <w:t>Таким чином, ДЮСШ продовжують залишатися</w:t>
      </w:r>
      <w:r w:rsidR="00536079">
        <w:rPr>
          <w:rFonts w:ascii="Times New Roman" w:hAnsi="Times New Roman"/>
          <w:sz w:val="28"/>
          <w:szCs w:val="28"/>
          <w:lang w:val="uk-UA"/>
        </w:rPr>
        <w:t xml:space="preserve"> у </w:t>
      </w:r>
      <w:r w:rsidRPr="003C4129">
        <w:rPr>
          <w:rFonts w:ascii="Times New Roman" w:hAnsi="Times New Roman"/>
          <w:sz w:val="28"/>
          <w:szCs w:val="28"/>
          <w:lang w:val="uk-UA"/>
        </w:rPr>
        <w:t>числ</w:t>
      </w:r>
      <w:r w:rsidR="00536079">
        <w:rPr>
          <w:rFonts w:ascii="Times New Roman" w:hAnsi="Times New Roman"/>
          <w:sz w:val="28"/>
          <w:szCs w:val="28"/>
          <w:lang w:val="uk-UA"/>
        </w:rPr>
        <w:t>і</w:t>
      </w:r>
      <w:r w:rsidRPr="003C4129">
        <w:rPr>
          <w:rFonts w:ascii="Times New Roman" w:hAnsi="Times New Roman"/>
          <w:sz w:val="28"/>
          <w:szCs w:val="28"/>
          <w:lang w:val="uk-UA"/>
        </w:rPr>
        <w:t xml:space="preserve"> соціальни</w:t>
      </w:r>
      <w:r w:rsidR="00536079">
        <w:rPr>
          <w:rFonts w:ascii="Times New Roman" w:hAnsi="Times New Roman"/>
          <w:sz w:val="28"/>
          <w:szCs w:val="28"/>
          <w:lang w:val="uk-UA"/>
        </w:rPr>
        <w:t>х</w:t>
      </w:r>
      <w:r w:rsidRPr="003C4129">
        <w:rPr>
          <w:rFonts w:ascii="Times New Roman" w:hAnsi="Times New Roman"/>
          <w:sz w:val="28"/>
          <w:szCs w:val="28"/>
          <w:lang w:val="uk-UA"/>
        </w:rPr>
        <w:t xml:space="preserve"> інститут</w:t>
      </w:r>
      <w:r w:rsidR="00536079">
        <w:rPr>
          <w:rFonts w:ascii="Times New Roman" w:hAnsi="Times New Roman"/>
          <w:sz w:val="28"/>
          <w:szCs w:val="28"/>
          <w:lang w:val="uk-UA"/>
        </w:rPr>
        <w:t>ів</w:t>
      </w:r>
      <w:r w:rsidRPr="003C4129">
        <w:rPr>
          <w:rFonts w:ascii="Times New Roman" w:hAnsi="Times New Roman"/>
          <w:sz w:val="28"/>
          <w:szCs w:val="28"/>
          <w:lang w:val="uk-UA"/>
        </w:rPr>
        <w:t>, який не тільки формує нових спортсменів, але й створює умови для гармонійного розвитку молоді, формування здорових звичок, підвищення рівня фізичної культури та залучення суспільства до активного і здорового способу життя. Подальше вдосконалення і підтримка дитячо-юнацького спорту – це вклад у здорове, прогресивне та згуртоване суспільство.</w:t>
      </w:r>
    </w:p>
    <w:p w14:paraId="432B3D51"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Дитячо-юнацький спорт є елементом національної політики, що впливає на фізичне та моральне здоров’я молодого покоління, формуючи дисциплінованість, витривалість і волю до перемоги. На державному рівні в Україні здійснюється низка заходів для підтримки та розвитку спортивної школи, зокрема на основі прийнятих нормативно-правових актів та програм реалізації, які сприяють підвищенню якості освіти і тренувального процесу.</w:t>
      </w:r>
    </w:p>
    <w:p w14:paraId="6CDC3210"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Також у контексті інтеграції України до європейського простору важливою стає адаптація системи дитячо-юнацького спорту до міжнародних стандартів. Це включає впровадження нових тренувальних методик, залучення досвіду міжнародних спеціалістів, розвиток інфраструктури та залучення інноваційних технологій. Це дозволяє лише підвищити конкурентоспроможність українських спортсменів на світовій арені, але й забезпечити стійкість розвитку дитячо-юнацького спорту в країні.</w:t>
      </w:r>
    </w:p>
    <w:p w14:paraId="56798C0B" w14:textId="77777777" w:rsidR="003C4129" w:rsidRPr="003C4129" w:rsidRDefault="003C4129" w:rsidP="00BA2A23">
      <w:pPr>
        <w:spacing w:after="0" w:line="360" w:lineRule="auto"/>
        <w:ind w:firstLine="709"/>
        <w:jc w:val="both"/>
        <w:rPr>
          <w:rFonts w:ascii="Times New Roman" w:hAnsi="Times New Roman"/>
          <w:sz w:val="28"/>
          <w:szCs w:val="28"/>
          <w:lang w:val="uk-UA"/>
        </w:rPr>
      </w:pPr>
      <w:r w:rsidRPr="003C4129">
        <w:rPr>
          <w:rFonts w:ascii="Times New Roman" w:hAnsi="Times New Roman"/>
          <w:sz w:val="28"/>
          <w:szCs w:val="28"/>
          <w:lang w:val="uk-UA"/>
        </w:rPr>
        <w:t>У підсумку, дитячо-юнацькі спортивні школи є основою для розвитку фізичної культури в Україні, сприяючи вихованню здорового та наступного покоління. Підтримка цих закладів, програм удосконалення та підвищення рівня кваліфікації тренерського складу залишаються основними завданнями державної політики у сфері спорту, що забезпечують розвиток суспільства, яке прагне до високих стандартів здоров’я.</w:t>
      </w:r>
    </w:p>
    <w:p w14:paraId="54BED4A0" w14:textId="5CE0DE16" w:rsidR="003C4129" w:rsidRPr="003C4129" w:rsidRDefault="00BA2A23" w:rsidP="00BA2A23">
      <w:pPr>
        <w:spacing w:after="0" w:line="360" w:lineRule="auto"/>
        <w:ind w:firstLine="709"/>
        <w:jc w:val="both"/>
        <w:rPr>
          <w:rFonts w:ascii="Times New Roman" w:hAnsi="Times New Roman"/>
          <w:sz w:val="28"/>
          <w:szCs w:val="28"/>
          <w:lang w:val="uk-UA"/>
        </w:rPr>
      </w:pPr>
      <w:r w:rsidRPr="00BA2A23">
        <w:rPr>
          <w:rFonts w:ascii="Times New Roman" w:hAnsi="Times New Roman"/>
          <w:sz w:val="28"/>
          <w:szCs w:val="28"/>
          <w:lang w:val="uk-UA"/>
        </w:rPr>
        <w:t xml:space="preserve">Навчально-тренувальна робота у фізкультурно-оздоровчих групах та групах початкової підготовки має на меті загальну фізичну підготовку, що базується на принципах, подібних до шкільних занять із фізичної культури та позакласної діяльності. Історія розвитку фізичної культури та спорту в Україні вирізняється власним шляхом, обумовленим етнічною роз'єднаністю </w:t>
      </w:r>
      <w:r w:rsidRPr="00BA2A23">
        <w:rPr>
          <w:rFonts w:ascii="Times New Roman" w:hAnsi="Times New Roman"/>
          <w:sz w:val="28"/>
          <w:szCs w:val="28"/>
          <w:lang w:val="uk-UA"/>
        </w:rPr>
        <w:lastRenderedPageBreak/>
        <w:t>території, що перебували в складі різних імперій наприкінці XIX століття. Після Першої світової війни та утворення СРСР відбулися значні зміни, що позначилися на розвит</w:t>
      </w:r>
      <w:r>
        <w:rPr>
          <w:rFonts w:ascii="Times New Roman" w:hAnsi="Times New Roman"/>
          <w:sz w:val="28"/>
          <w:szCs w:val="28"/>
          <w:lang w:val="uk-UA"/>
        </w:rPr>
        <w:t>ку</w:t>
      </w:r>
      <w:r w:rsidRPr="00BA2A23">
        <w:rPr>
          <w:rFonts w:ascii="Times New Roman" w:hAnsi="Times New Roman"/>
          <w:sz w:val="28"/>
          <w:szCs w:val="28"/>
          <w:lang w:val="uk-UA"/>
        </w:rPr>
        <w:t xml:space="preserve"> фізичного виховання та спорту як складової національної культури. Попри сьогоднішні труднощі, тренери та спортсмени зберігають оптимізм і продовжують традиції, що формують спортивну славу України, сприяючи її майбутнім досягненням</w:t>
      </w:r>
      <w:r>
        <w:rPr>
          <w:rFonts w:ascii="Times New Roman" w:hAnsi="Times New Roman"/>
          <w:sz w:val="28"/>
          <w:szCs w:val="28"/>
          <w:lang w:val="uk-UA"/>
        </w:rPr>
        <w:t>.</w:t>
      </w:r>
    </w:p>
    <w:p w14:paraId="6FFF2666" w14:textId="77777777" w:rsidR="003C4129" w:rsidRPr="00317A6C" w:rsidRDefault="003C4129" w:rsidP="00BA2A23">
      <w:pPr>
        <w:spacing w:line="360" w:lineRule="auto"/>
        <w:rPr>
          <w:rFonts w:ascii="Times New Roman" w:hAnsi="Times New Roman"/>
          <w:sz w:val="28"/>
          <w:szCs w:val="28"/>
          <w:lang w:val="uk-UA"/>
        </w:rPr>
      </w:pPr>
    </w:p>
    <w:p w14:paraId="3234B118" w14:textId="52BFF097" w:rsidR="00317A6C" w:rsidRDefault="00317A6C" w:rsidP="00BA2A23">
      <w:pPr>
        <w:spacing w:line="360" w:lineRule="auto"/>
        <w:rPr>
          <w:rFonts w:ascii="Times New Roman" w:hAnsi="Times New Roman"/>
          <w:sz w:val="28"/>
          <w:szCs w:val="28"/>
          <w:lang w:val="uk-UA"/>
        </w:rPr>
      </w:pPr>
    </w:p>
    <w:p w14:paraId="287DB6AF" w14:textId="79D62BA4" w:rsidR="00536079" w:rsidRDefault="00536079" w:rsidP="00BA2A23">
      <w:pPr>
        <w:spacing w:line="360" w:lineRule="auto"/>
        <w:rPr>
          <w:rFonts w:ascii="Times New Roman" w:hAnsi="Times New Roman"/>
          <w:sz w:val="28"/>
          <w:szCs w:val="28"/>
          <w:lang w:val="uk-UA"/>
        </w:rPr>
      </w:pPr>
    </w:p>
    <w:p w14:paraId="28552B24" w14:textId="6664C198" w:rsidR="00536079" w:rsidRDefault="00536079" w:rsidP="00BA2A23">
      <w:pPr>
        <w:spacing w:line="360" w:lineRule="auto"/>
        <w:rPr>
          <w:rFonts w:ascii="Times New Roman" w:hAnsi="Times New Roman"/>
          <w:sz w:val="28"/>
          <w:szCs w:val="28"/>
          <w:lang w:val="uk-UA"/>
        </w:rPr>
      </w:pPr>
    </w:p>
    <w:p w14:paraId="4263C2EE" w14:textId="0839EEB8" w:rsidR="00536079" w:rsidRDefault="00536079" w:rsidP="00BA2A23">
      <w:pPr>
        <w:spacing w:line="360" w:lineRule="auto"/>
        <w:rPr>
          <w:rFonts w:ascii="Times New Roman" w:hAnsi="Times New Roman"/>
          <w:sz w:val="28"/>
          <w:szCs w:val="28"/>
          <w:lang w:val="uk-UA"/>
        </w:rPr>
      </w:pPr>
    </w:p>
    <w:p w14:paraId="3187BC8C" w14:textId="3F590713" w:rsidR="00536079" w:rsidRDefault="00536079" w:rsidP="00BA2A23">
      <w:pPr>
        <w:spacing w:line="360" w:lineRule="auto"/>
        <w:rPr>
          <w:rFonts w:ascii="Times New Roman" w:hAnsi="Times New Roman"/>
          <w:sz w:val="28"/>
          <w:szCs w:val="28"/>
          <w:lang w:val="uk-UA"/>
        </w:rPr>
      </w:pPr>
    </w:p>
    <w:p w14:paraId="557130ED" w14:textId="726EE9CF" w:rsidR="00536079" w:rsidRDefault="00536079" w:rsidP="00BA2A23">
      <w:pPr>
        <w:spacing w:line="360" w:lineRule="auto"/>
        <w:rPr>
          <w:rFonts w:ascii="Times New Roman" w:hAnsi="Times New Roman"/>
          <w:sz w:val="28"/>
          <w:szCs w:val="28"/>
          <w:lang w:val="uk-UA"/>
        </w:rPr>
      </w:pPr>
    </w:p>
    <w:p w14:paraId="240C91C1" w14:textId="11404DCB" w:rsidR="00536079" w:rsidRDefault="00536079" w:rsidP="00BA2A23">
      <w:pPr>
        <w:spacing w:line="360" w:lineRule="auto"/>
        <w:rPr>
          <w:rFonts w:ascii="Times New Roman" w:hAnsi="Times New Roman"/>
          <w:sz w:val="28"/>
          <w:szCs w:val="28"/>
          <w:lang w:val="uk-UA"/>
        </w:rPr>
      </w:pPr>
    </w:p>
    <w:p w14:paraId="6AF50C75" w14:textId="55EBC8AF" w:rsidR="00536079" w:rsidRDefault="00536079" w:rsidP="00BA2A23">
      <w:pPr>
        <w:spacing w:line="360" w:lineRule="auto"/>
        <w:rPr>
          <w:rFonts w:ascii="Times New Roman" w:hAnsi="Times New Roman"/>
          <w:sz w:val="28"/>
          <w:szCs w:val="28"/>
          <w:lang w:val="uk-UA"/>
        </w:rPr>
      </w:pPr>
    </w:p>
    <w:p w14:paraId="517EB5DE" w14:textId="0513ECC1" w:rsidR="00536079" w:rsidRDefault="00536079" w:rsidP="00BA2A23">
      <w:pPr>
        <w:spacing w:line="360" w:lineRule="auto"/>
        <w:rPr>
          <w:rFonts w:ascii="Times New Roman" w:hAnsi="Times New Roman"/>
          <w:sz w:val="28"/>
          <w:szCs w:val="28"/>
          <w:lang w:val="uk-UA"/>
        </w:rPr>
      </w:pPr>
    </w:p>
    <w:p w14:paraId="686E5930" w14:textId="6C6085AA" w:rsidR="00536079" w:rsidRDefault="00536079" w:rsidP="00BA2A23">
      <w:pPr>
        <w:spacing w:line="360" w:lineRule="auto"/>
        <w:rPr>
          <w:rFonts w:ascii="Times New Roman" w:hAnsi="Times New Roman"/>
          <w:sz w:val="28"/>
          <w:szCs w:val="28"/>
          <w:lang w:val="uk-UA"/>
        </w:rPr>
      </w:pPr>
    </w:p>
    <w:p w14:paraId="4DF4B4EE" w14:textId="3FCDF723" w:rsidR="00536079" w:rsidRDefault="00536079" w:rsidP="00BA2A23">
      <w:pPr>
        <w:spacing w:line="360" w:lineRule="auto"/>
        <w:rPr>
          <w:rFonts w:ascii="Times New Roman" w:hAnsi="Times New Roman"/>
          <w:sz w:val="28"/>
          <w:szCs w:val="28"/>
          <w:lang w:val="uk-UA"/>
        </w:rPr>
      </w:pPr>
    </w:p>
    <w:p w14:paraId="5B8ECA09" w14:textId="75271949" w:rsidR="00536079" w:rsidRDefault="00536079" w:rsidP="00BA2A23">
      <w:pPr>
        <w:spacing w:line="360" w:lineRule="auto"/>
        <w:rPr>
          <w:rFonts w:ascii="Times New Roman" w:hAnsi="Times New Roman"/>
          <w:sz w:val="28"/>
          <w:szCs w:val="28"/>
          <w:lang w:val="uk-UA"/>
        </w:rPr>
      </w:pPr>
    </w:p>
    <w:p w14:paraId="780201D3" w14:textId="000CE2AF" w:rsidR="00BA2A23" w:rsidRDefault="00BA2A23" w:rsidP="00BA2A23">
      <w:pPr>
        <w:spacing w:line="360" w:lineRule="auto"/>
        <w:rPr>
          <w:rFonts w:ascii="Times New Roman" w:hAnsi="Times New Roman"/>
          <w:sz w:val="28"/>
          <w:szCs w:val="28"/>
          <w:lang w:val="uk-UA"/>
        </w:rPr>
      </w:pPr>
    </w:p>
    <w:p w14:paraId="0960FDC3" w14:textId="68F3DF6E" w:rsidR="00BA2A23" w:rsidRDefault="00BA2A23" w:rsidP="00BA2A23">
      <w:pPr>
        <w:spacing w:line="360" w:lineRule="auto"/>
        <w:rPr>
          <w:rFonts w:ascii="Times New Roman" w:hAnsi="Times New Roman"/>
          <w:sz w:val="28"/>
          <w:szCs w:val="28"/>
          <w:lang w:val="uk-UA"/>
        </w:rPr>
      </w:pPr>
    </w:p>
    <w:p w14:paraId="6ECF724B" w14:textId="77777777" w:rsidR="00BA2A23" w:rsidRPr="00317A6C" w:rsidRDefault="00BA2A23" w:rsidP="00BA2A23">
      <w:pPr>
        <w:spacing w:line="360" w:lineRule="auto"/>
        <w:rPr>
          <w:rFonts w:ascii="Times New Roman" w:hAnsi="Times New Roman"/>
          <w:sz w:val="28"/>
          <w:szCs w:val="28"/>
          <w:lang w:val="uk-UA"/>
        </w:rPr>
      </w:pPr>
    </w:p>
    <w:p w14:paraId="5151D16E" w14:textId="77777777" w:rsidR="000C61DF" w:rsidRPr="00A40DCD" w:rsidRDefault="000C61DF" w:rsidP="00BA2A23">
      <w:pPr>
        <w:spacing w:line="360" w:lineRule="auto"/>
        <w:rPr>
          <w:rFonts w:ascii="Times New Roman" w:hAnsi="Times New Roman"/>
          <w:sz w:val="28"/>
          <w:szCs w:val="28"/>
          <w:lang w:val="uk-UA"/>
        </w:rPr>
      </w:pPr>
    </w:p>
    <w:p w14:paraId="4ADC3995" w14:textId="77777777" w:rsidR="000C61DF" w:rsidRPr="00A40DCD" w:rsidRDefault="000C61DF" w:rsidP="00BA2A23">
      <w:pPr>
        <w:pStyle w:val="a3"/>
        <w:spacing w:line="360" w:lineRule="auto"/>
        <w:jc w:val="center"/>
        <w:rPr>
          <w:rFonts w:ascii="Times New Roman" w:hAnsi="Times New Roman"/>
          <w:sz w:val="28"/>
          <w:szCs w:val="28"/>
          <w:lang w:val="uk-UA"/>
        </w:rPr>
      </w:pPr>
      <w:r w:rsidRPr="00A40DCD">
        <w:rPr>
          <w:rFonts w:ascii="Times New Roman" w:hAnsi="Times New Roman"/>
          <w:sz w:val="28"/>
          <w:szCs w:val="28"/>
          <w:lang w:val="uk-UA"/>
        </w:rPr>
        <w:lastRenderedPageBreak/>
        <w:t>ПРАКТИЧНЕ ЗАНЯТТЯ № 1</w:t>
      </w:r>
    </w:p>
    <w:p w14:paraId="7D99F40C" w14:textId="7C37FD3D" w:rsidR="00EE6CEB" w:rsidRPr="00A40DCD" w:rsidRDefault="00EE6CEB" w:rsidP="00BA2A23">
      <w:pPr>
        <w:pStyle w:val="a3"/>
        <w:widowControl w:val="0"/>
        <w:suppressAutoHyphens/>
        <w:spacing w:line="360" w:lineRule="auto"/>
        <w:jc w:val="center"/>
        <w:rPr>
          <w:rFonts w:ascii="Times New Roman" w:hAnsi="Times New Roman"/>
          <w:b/>
          <w:sz w:val="28"/>
          <w:szCs w:val="28"/>
          <w:lang w:val="uk-UA"/>
        </w:rPr>
      </w:pPr>
      <w:r w:rsidRPr="00A40DCD">
        <w:rPr>
          <w:rFonts w:ascii="Times New Roman" w:hAnsi="Times New Roman"/>
          <w:b/>
          <w:sz w:val="28"/>
          <w:szCs w:val="28"/>
          <w:lang w:val="uk-UA"/>
        </w:rPr>
        <w:t xml:space="preserve">Тема 1. </w:t>
      </w:r>
      <w:r w:rsidR="000C61DF" w:rsidRPr="00A40DCD">
        <w:rPr>
          <w:rFonts w:ascii="Times New Roman" w:hAnsi="Times New Roman"/>
          <w:b/>
          <w:sz w:val="28"/>
          <w:szCs w:val="28"/>
          <w:lang w:val="uk-UA"/>
        </w:rPr>
        <w:t xml:space="preserve">Теоретичні засади  дитячого </w:t>
      </w:r>
      <w:r w:rsidR="00AD7E85">
        <w:rPr>
          <w:rFonts w:ascii="Times New Roman" w:hAnsi="Times New Roman"/>
          <w:b/>
          <w:sz w:val="28"/>
          <w:szCs w:val="28"/>
          <w:lang w:val="uk-UA"/>
        </w:rPr>
        <w:t>і</w:t>
      </w:r>
      <w:r w:rsidR="000C61DF" w:rsidRPr="00A40DCD">
        <w:rPr>
          <w:rFonts w:ascii="Times New Roman" w:hAnsi="Times New Roman"/>
          <w:b/>
          <w:sz w:val="28"/>
          <w:szCs w:val="28"/>
          <w:lang w:val="uk-UA"/>
        </w:rPr>
        <w:t xml:space="preserve"> юнацького спорту.</w:t>
      </w:r>
    </w:p>
    <w:p w14:paraId="16347848" w14:textId="77777777" w:rsidR="00EE6CEB" w:rsidRPr="00A40DCD" w:rsidRDefault="00EE6CEB" w:rsidP="00BA2A23">
      <w:pPr>
        <w:tabs>
          <w:tab w:val="left" w:pos="284"/>
          <w:tab w:val="left" w:pos="567"/>
        </w:tabs>
        <w:spacing w:after="0" w:line="360" w:lineRule="auto"/>
        <w:jc w:val="center"/>
        <w:rPr>
          <w:rFonts w:ascii="Times New Roman" w:hAnsi="Times New Roman"/>
          <w:b/>
          <w:sz w:val="28"/>
          <w:szCs w:val="28"/>
          <w:lang w:val="uk-UA"/>
        </w:rPr>
      </w:pPr>
      <w:r w:rsidRPr="00A40DCD">
        <w:rPr>
          <w:rFonts w:ascii="Times New Roman" w:hAnsi="Times New Roman"/>
          <w:b/>
          <w:sz w:val="28"/>
          <w:szCs w:val="28"/>
          <w:lang w:val="uk-UA"/>
        </w:rPr>
        <w:t>(2 години)</w:t>
      </w:r>
    </w:p>
    <w:p w14:paraId="75F728D0" w14:textId="77777777" w:rsidR="000C61DF" w:rsidRPr="00A40DCD" w:rsidRDefault="000C61DF" w:rsidP="00BA2A23">
      <w:pPr>
        <w:widowControl w:val="0"/>
        <w:suppressAutoHyphens/>
        <w:spacing w:line="360" w:lineRule="auto"/>
        <w:jc w:val="both"/>
        <w:rPr>
          <w:rFonts w:ascii="Times New Roman" w:hAnsi="Times New Roman"/>
          <w:sz w:val="28"/>
          <w:szCs w:val="28"/>
          <w:lang w:val="uk-UA"/>
        </w:rPr>
      </w:pPr>
      <w:r w:rsidRPr="00A40DCD">
        <w:rPr>
          <w:rFonts w:ascii="Times New Roman" w:hAnsi="Times New Roman"/>
          <w:b/>
          <w:i/>
          <w:sz w:val="28"/>
          <w:szCs w:val="28"/>
          <w:lang w:val="uk-UA"/>
        </w:rPr>
        <w:t xml:space="preserve">Мета: </w:t>
      </w:r>
      <w:r w:rsidRPr="00A40DCD">
        <w:rPr>
          <w:rFonts w:ascii="Times New Roman" w:hAnsi="Times New Roman"/>
          <w:sz w:val="28"/>
          <w:szCs w:val="28"/>
          <w:lang w:val="uk-UA"/>
        </w:rPr>
        <w:t>ознайомити студентів з науковим напрямом та змістом</w:t>
      </w:r>
      <w:r w:rsidR="00EE6CEB" w:rsidRPr="00A40DCD">
        <w:rPr>
          <w:rFonts w:ascii="Times New Roman" w:hAnsi="Times New Roman"/>
          <w:sz w:val="28"/>
          <w:szCs w:val="28"/>
          <w:lang w:val="uk-UA"/>
        </w:rPr>
        <w:t xml:space="preserve"> навчальної дисципліни «Теорія та</w:t>
      </w:r>
      <w:r w:rsidRPr="00A40DCD">
        <w:rPr>
          <w:rFonts w:ascii="Times New Roman" w:hAnsi="Times New Roman"/>
          <w:sz w:val="28"/>
          <w:szCs w:val="28"/>
          <w:lang w:val="uk-UA"/>
        </w:rPr>
        <w:t xml:space="preserve"> методика </w:t>
      </w:r>
      <w:r w:rsidR="00EE6CEB" w:rsidRPr="00A40DCD">
        <w:rPr>
          <w:rFonts w:ascii="Times New Roman" w:hAnsi="Times New Roman"/>
          <w:sz w:val="28"/>
          <w:szCs w:val="28"/>
          <w:lang w:val="uk-UA"/>
        </w:rPr>
        <w:t>дитячо-</w:t>
      </w:r>
      <w:r w:rsidRPr="00A40DCD">
        <w:rPr>
          <w:rFonts w:ascii="Times New Roman" w:hAnsi="Times New Roman"/>
          <w:sz w:val="28"/>
          <w:szCs w:val="28"/>
          <w:lang w:val="uk-UA"/>
        </w:rPr>
        <w:t xml:space="preserve">юнацького спорту», предметом вивчення, сутністю та змістом поняття «юнацький спорт»; з’ясувати об’єкт, суб’єкт, завдання та методи дослідження ефективності юнацького спорту; розкрити та схарактеризувати його складові. </w:t>
      </w:r>
    </w:p>
    <w:p w14:paraId="25E5986B" w14:textId="77777777" w:rsidR="000C61DF" w:rsidRPr="00A40DCD" w:rsidRDefault="000C61DF" w:rsidP="00BA2A23">
      <w:pPr>
        <w:widowControl w:val="0"/>
        <w:suppressAutoHyphens/>
        <w:spacing w:line="360" w:lineRule="auto"/>
        <w:jc w:val="both"/>
        <w:rPr>
          <w:rFonts w:ascii="Times New Roman" w:hAnsi="Times New Roman"/>
          <w:sz w:val="28"/>
          <w:szCs w:val="28"/>
          <w:lang w:val="uk-UA"/>
        </w:rPr>
      </w:pPr>
      <w:r w:rsidRPr="00A40DCD">
        <w:rPr>
          <w:rFonts w:ascii="Times New Roman" w:hAnsi="Times New Roman"/>
          <w:b/>
          <w:i/>
          <w:sz w:val="28"/>
          <w:szCs w:val="28"/>
          <w:lang w:val="uk-UA"/>
        </w:rPr>
        <w:t xml:space="preserve">Обладнання: </w:t>
      </w:r>
      <w:r w:rsidRPr="00A40DCD">
        <w:rPr>
          <w:rFonts w:ascii="Times New Roman" w:hAnsi="Times New Roman"/>
          <w:sz w:val="28"/>
          <w:szCs w:val="28"/>
          <w:lang w:val="uk-UA"/>
        </w:rPr>
        <w:t>конспект лекцій, таблиці структури, міждисциплінарних зав’язків.</w:t>
      </w:r>
    </w:p>
    <w:p w14:paraId="7415073A" w14:textId="77777777" w:rsidR="000C61DF" w:rsidRPr="00A40DCD" w:rsidRDefault="000C61DF" w:rsidP="00BA2A23">
      <w:pPr>
        <w:spacing w:before="100" w:beforeAutospacing="1" w:after="100" w:afterAutospacing="1" w:line="360" w:lineRule="auto"/>
        <w:rPr>
          <w:rFonts w:ascii="Times New Roman" w:hAnsi="Times New Roman"/>
          <w:i/>
          <w:iCs/>
          <w:color w:val="000000"/>
          <w:sz w:val="28"/>
          <w:szCs w:val="28"/>
          <w:lang w:val="uk-UA" w:eastAsia="ru-RU"/>
        </w:rPr>
      </w:pPr>
      <w:r w:rsidRPr="00A40DCD">
        <w:rPr>
          <w:rFonts w:ascii="Times New Roman" w:hAnsi="Times New Roman"/>
          <w:b/>
          <w:i/>
          <w:sz w:val="28"/>
          <w:szCs w:val="28"/>
          <w:lang w:val="uk-UA"/>
        </w:rPr>
        <w:t xml:space="preserve">Опорні поняття: дитячій та юнацький </w:t>
      </w:r>
      <w:r w:rsidRPr="00A40DCD">
        <w:rPr>
          <w:rFonts w:ascii="Times New Roman" w:hAnsi="Times New Roman"/>
          <w:i/>
          <w:iCs/>
          <w:color w:val="000000"/>
          <w:sz w:val="28"/>
          <w:szCs w:val="28"/>
          <w:lang w:val="uk-UA" w:eastAsia="ru-RU"/>
        </w:rPr>
        <w:t>спорт, самодіяльний спорт, базовий спорт, аматорський спорт, професійний спорт, олімпійські ігри.</w:t>
      </w:r>
    </w:p>
    <w:p w14:paraId="65C32B69" w14:textId="77777777" w:rsidR="000C61DF" w:rsidRPr="00A40DCD" w:rsidRDefault="000C61DF" w:rsidP="00BA2A23">
      <w:pPr>
        <w:pStyle w:val="a3"/>
        <w:widowControl w:val="0"/>
        <w:suppressAutoHyphens/>
        <w:spacing w:line="360" w:lineRule="auto"/>
        <w:rPr>
          <w:rFonts w:ascii="Times New Roman" w:hAnsi="Times New Roman"/>
          <w:b/>
          <w:i/>
          <w:sz w:val="28"/>
          <w:szCs w:val="28"/>
          <w:lang w:val="uk-UA"/>
        </w:rPr>
      </w:pPr>
    </w:p>
    <w:p w14:paraId="0B65585A" w14:textId="77777777" w:rsidR="000C61DF" w:rsidRPr="00A40DCD" w:rsidRDefault="000C61DF" w:rsidP="00BA2A23">
      <w:pPr>
        <w:pStyle w:val="a3"/>
        <w:widowControl w:val="0"/>
        <w:suppressAutoHyphens/>
        <w:spacing w:line="360" w:lineRule="auto"/>
        <w:jc w:val="center"/>
        <w:rPr>
          <w:rFonts w:ascii="Times New Roman" w:hAnsi="Times New Roman"/>
          <w:b/>
          <w:i/>
          <w:sz w:val="28"/>
          <w:szCs w:val="28"/>
          <w:lang w:val="uk-UA"/>
        </w:rPr>
      </w:pPr>
      <w:r w:rsidRPr="00A40DCD">
        <w:rPr>
          <w:rFonts w:ascii="Times New Roman" w:hAnsi="Times New Roman"/>
          <w:b/>
          <w:i/>
          <w:sz w:val="28"/>
          <w:szCs w:val="28"/>
          <w:lang w:val="uk-UA"/>
        </w:rPr>
        <w:t>Хід заняття:</w:t>
      </w:r>
    </w:p>
    <w:p w14:paraId="49FB3C2D" w14:textId="77777777" w:rsidR="000C61DF" w:rsidRPr="00A40DCD" w:rsidRDefault="000C61DF" w:rsidP="00BA2A23">
      <w:pPr>
        <w:widowControl w:val="0"/>
        <w:suppressAutoHyphens/>
        <w:spacing w:line="360" w:lineRule="auto"/>
        <w:ind w:left="360"/>
        <w:rPr>
          <w:rFonts w:ascii="Times New Roman" w:hAnsi="Times New Roman"/>
          <w:b/>
          <w:sz w:val="28"/>
          <w:szCs w:val="28"/>
          <w:lang w:val="uk-UA"/>
        </w:rPr>
      </w:pPr>
      <w:r w:rsidRPr="00A40DCD">
        <w:rPr>
          <w:rFonts w:ascii="Times New Roman" w:hAnsi="Times New Roman"/>
          <w:b/>
          <w:sz w:val="28"/>
          <w:szCs w:val="28"/>
          <w:lang w:val="uk-UA"/>
        </w:rPr>
        <w:t>І. Обговорення основних питань теми</w:t>
      </w:r>
    </w:p>
    <w:p w14:paraId="46406F20"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Теорія та методика юнацького спорту як навчальна та наукова дисципліна. </w:t>
      </w:r>
    </w:p>
    <w:p w14:paraId="30F4043B"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Базові поняття та терміни. </w:t>
      </w:r>
    </w:p>
    <w:p w14:paraId="1C530A9A"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Мета, завдання та сучасні проблеми дитячого та юнацького спорту. </w:t>
      </w:r>
    </w:p>
    <w:p w14:paraId="38CA6E24"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Об’єкт і предмет, структура навчальної дисципліни ТМЮФ. </w:t>
      </w:r>
    </w:p>
    <w:p w14:paraId="48F03DC2"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Міждисциплінарні зв’язки дитячого та юнацького спорту. </w:t>
      </w:r>
    </w:p>
    <w:p w14:paraId="437E1DC8" w14:textId="77777777" w:rsidR="000C61DF" w:rsidRPr="00A40DCD" w:rsidRDefault="000C61DF" w:rsidP="00BA2A23">
      <w:pPr>
        <w:pStyle w:val="a3"/>
        <w:numPr>
          <w:ilvl w:val="0"/>
          <w:numId w:val="1"/>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Нормативно-правова база здійснення підготовки юних спортсменів.              </w:t>
      </w:r>
    </w:p>
    <w:p w14:paraId="5849677C" w14:textId="77777777" w:rsidR="000C61DF" w:rsidRPr="00A40DCD" w:rsidRDefault="000C61DF"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1313D41F" w14:textId="77777777" w:rsidR="000C61DF" w:rsidRPr="00A40DCD" w:rsidRDefault="000C61DF" w:rsidP="00BA2A23">
      <w:pPr>
        <w:pStyle w:val="a3"/>
        <w:spacing w:line="360" w:lineRule="auto"/>
        <w:rPr>
          <w:rFonts w:ascii="Times New Roman" w:hAnsi="Times New Roman"/>
          <w:i/>
          <w:sz w:val="28"/>
          <w:szCs w:val="28"/>
          <w:lang w:val="uk-UA"/>
        </w:rPr>
      </w:pPr>
      <w:r w:rsidRPr="00A40DCD">
        <w:rPr>
          <w:rFonts w:ascii="Times New Roman" w:hAnsi="Times New Roman"/>
          <w:i/>
          <w:sz w:val="28"/>
          <w:szCs w:val="28"/>
          <w:lang w:val="uk-UA"/>
        </w:rPr>
        <w:t>Робота в групах:</w:t>
      </w:r>
    </w:p>
    <w:p w14:paraId="7ABD5517" w14:textId="77777777" w:rsidR="000C61DF" w:rsidRPr="00A40DCD" w:rsidRDefault="000C61DF"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t xml:space="preserve">Завдання 1. </w:t>
      </w:r>
      <w:r w:rsidRPr="00A40DCD">
        <w:rPr>
          <w:rFonts w:ascii="Times New Roman" w:hAnsi="Times New Roman"/>
          <w:sz w:val="28"/>
          <w:szCs w:val="28"/>
          <w:lang w:val="uk-UA"/>
        </w:rPr>
        <w:t xml:space="preserve">Порівняти предмет вивчення </w:t>
      </w:r>
      <w:r w:rsidR="00EE6CEB" w:rsidRPr="00A40DCD">
        <w:rPr>
          <w:rFonts w:ascii="Times New Roman" w:hAnsi="Times New Roman"/>
          <w:sz w:val="28"/>
          <w:szCs w:val="28"/>
          <w:lang w:val="uk-UA"/>
        </w:rPr>
        <w:t>дитячо-</w:t>
      </w:r>
      <w:r w:rsidRPr="00A40DCD">
        <w:rPr>
          <w:rFonts w:ascii="Times New Roman" w:hAnsi="Times New Roman"/>
          <w:sz w:val="28"/>
          <w:szCs w:val="28"/>
          <w:lang w:val="uk-UA"/>
        </w:rPr>
        <w:t xml:space="preserve">юнацького спорту  та теорію і методику фізичної культури. З’ясувати спільні та відмінні ознаки. </w:t>
      </w:r>
    </w:p>
    <w:p w14:paraId="4C765D86" w14:textId="77777777" w:rsidR="00EE6CEB" w:rsidRPr="00A40DCD" w:rsidRDefault="000C61DF"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lastRenderedPageBreak/>
        <w:t xml:space="preserve">Завдання 2. </w:t>
      </w:r>
      <w:r w:rsidRPr="00A40DCD">
        <w:rPr>
          <w:rFonts w:ascii="Times New Roman" w:hAnsi="Times New Roman"/>
          <w:sz w:val="28"/>
          <w:szCs w:val="28"/>
          <w:lang w:val="uk-UA"/>
        </w:rPr>
        <w:t xml:space="preserve">Назвати об’єкт, суб’єкт вивчення та методи </w:t>
      </w:r>
      <w:r w:rsidR="00004D00" w:rsidRPr="00A40DCD">
        <w:rPr>
          <w:rFonts w:ascii="Times New Roman" w:hAnsi="Times New Roman"/>
          <w:sz w:val="28"/>
          <w:szCs w:val="28"/>
          <w:lang w:val="uk-UA"/>
        </w:rPr>
        <w:t xml:space="preserve">дослідження у </w:t>
      </w:r>
      <w:r w:rsidR="00EE6CEB" w:rsidRPr="00A40DCD">
        <w:rPr>
          <w:rFonts w:ascii="Times New Roman" w:hAnsi="Times New Roman"/>
          <w:sz w:val="28"/>
          <w:szCs w:val="28"/>
          <w:lang w:val="uk-UA"/>
        </w:rPr>
        <w:t>дитячо-</w:t>
      </w:r>
      <w:r w:rsidR="00004D00" w:rsidRPr="00A40DCD">
        <w:rPr>
          <w:rFonts w:ascii="Times New Roman" w:hAnsi="Times New Roman"/>
          <w:sz w:val="28"/>
          <w:szCs w:val="28"/>
          <w:lang w:val="uk-UA"/>
        </w:rPr>
        <w:t>юнацькому спорті.</w:t>
      </w:r>
    </w:p>
    <w:p w14:paraId="73EEB56B" w14:textId="77777777" w:rsidR="00EE6CEB" w:rsidRPr="00A40DCD" w:rsidRDefault="00EE6CEB"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t xml:space="preserve">Завдання 3. </w:t>
      </w:r>
      <w:r w:rsidRPr="00A40DCD">
        <w:rPr>
          <w:rFonts w:ascii="Times New Roman" w:hAnsi="Times New Roman"/>
          <w:b/>
          <w:sz w:val="28"/>
          <w:szCs w:val="28"/>
          <w:lang w:val="uk-UA"/>
        </w:rPr>
        <w:t xml:space="preserve">Скласти таблицю, вказати </w:t>
      </w:r>
      <w:r w:rsidRPr="00A40DCD">
        <w:rPr>
          <w:rFonts w:ascii="Times New Roman" w:hAnsi="Times New Roman"/>
          <w:sz w:val="28"/>
          <w:szCs w:val="28"/>
          <w:lang w:val="uk-UA"/>
        </w:rPr>
        <w:t xml:space="preserve">міждисциплінарні зв’язки дитячого та юнацького спорту. </w:t>
      </w:r>
    </w:p>
    <w:tbl>
      <w:tblPr>
        <w:tblStyle w:val="a6"/>
        <w:tblW w:w="0" w:type="auto"/>
        <w:tblInd w:w="360" w:type="dxa"/>
        <w:tblLook w:val="04A0" w:firstRow="1" w:lastRow="0" w:firstColumn="1" w:lastColumn="0" w:noHBand="0" w:noVBand="1"/>
      </w:tblPr>
      <w:tblGrid>
        <w:gridCol w:w="1195"/>
        <w:gridCol w:w="3969"/>
        <w:gridCol w:w="3820"/>
      </w:tblGrid>
      <w:tr w:rsidR="00EE6CEB" w:rsidRPr="00A40DCD" w14:paraId="2023EABB" w14:textId="77777777" w:rsidTr="00EE6CEB">
        <w:tc>
          <w:tcPr>
            <w:tcW w:w="1195" w:type="dxa"/>
          </w:tcPr>
          <w:p w14:paraId="27B2BE9C" w14:textId="77777777" w:rsidR="00EE6CEB" w:rsidRPr="00A40DCD" w:rsidRDefault="00EE6CEB" w:rsidP="00BA2A23">
            <w:pPr>
              <w:spacing w:line="360" w:lineRule="auto"/>
              <w:jc w:val="both"/>
              <w:rPr>
                <w:rFonts w:ascii="Times New Roman" w:hAnsi="Times New Roman"/>
                <w:sz w:val="28"/>
                <w:szCs w:val="28"/>
                <w:lang w:val="uk-UA"/>
              </w:rPr>
            </w:pPr>
          </w:p>
        </w:tc>
        <w:tc>
          <w:tcPr>
            <w:tcW w:w="3969" w:type="dxa"/>
          </w:tcPr>
          <w:p w14:paraId="0F474084" w14:textId="77777777" w:rsidR="00EE6CEB" w:rsidRPr="00A40DCD" w:rsidRDefault="00EE6CEB" w:rsidP="00BA2A23">
            <w:pPr>
              <w:spacing w:line="360" w:lineRule="auto"/>
              <w:ind w:left="360"/>
              <w:jc w:val="both"/>
              <w:rPr>
                <w:rFonts w:ascii="Times New Roman" w:hAnsi="Times New Roman"/>
                <w:sz w:val="28"/>
                <w:szCs w:val="28"/>
                <w:lang w:val="uk-UA"/>
              </w:rPr>
            </w:pPr>
            <w:r w:rsidRPr="00A40DCD">
              <w:rPr>
                <w:rFonts w:ascii="Times New Roman" w:hAnsi="Times New Roman"/>
                <w:sz w:val="28"/>
                <w:szCs w:val="28"/>
                <w:lang w:val="uk-UA"/>
              </w:rPr>
              <w:t xml:space="preserve">міждисциплінарні зв’язки дитячого та юнацького спорту. </w:t>
            </w:r>
          </w:p>
        </w:tc>
        <w:tc>
          <w:tcPr>
            <w:tcW w:w="3820" w:type="dxa"/>
          </w:tcPr>
          <w:p w14:paraId="3B82B343" w14:textId="77777777" w:rsidR="00EE6CEB" w:rsidRPr="00A40DCD" w:rsidRDefault="00EE6CEB"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В чому полягає </w:t>
            </w:r>
          </w:p>
        </w:tc>
      </w:tr>
      <w:tr w:rsidR="00EE6CEB" w:rsidRPr="00A40DCD" w14:paraId="7641C509" w14:textId="77777777" w:rsidTr="00EE6CEB">
        <w:tc>
          <w:tcPr>
            <w:tcW w:w="1195" w:type="dxa"/>
          </w:tcPr>
          <w:p w14:paraId="1CF0D629" w14:textId="77777777" w:rsidR="00EE6CEB" w:rsidRPr="00A40DCD" w:rsidRDefault="00EE6CEB" w:rsidP="00BA2A23">
            <w:pPr>
              <w:spacing w:line="360" w:lineRule="auto"/>
              <w:jc w:val="both"/>
              <w:rPr>
                <w:rFonts w:ascii="Times New Roman" w:hAnsi="Times New Roman"/>
                <w:sz w:val="28"/>
                <w:szCs w:val="28"/>
                <w:lang w:val="uk-UA"/>
              </w:rPr>
            </w:pPr>
          </w:p>
        </w:tc>
        <w:tc>
          <w:tcPr>
            <w:tcW w:w="3969" w:type="dxa"/>
          </w:tcPr>
          <w:p w14:paraId="5E54AEA5" w14:textId="77777777" w:rsidR="00EE6CEB" w:rsidRPr="00A40DCD" w:rsidRDefault="00EE6CEB"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педагогіка</w:t>
            </w:r>
          </w:p>
        </w:tc>
        <w:tc>
          <w:tcPr>
            <w:tcW w:w="3820" w:type="dxa"/>
          </w:tcPr>
          <w:p w14:paraId="71BCE247" w14:textId="77777777" w:rsidR="00EE6CEB" w:rsidRPr="00A40DCD" w:rsidRDefault="00EE6CEB"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Застосування педагогічних методів  ….</w:t>
            </w:r>
          </w:p>
        </w:tc>
      </w:tr>
      <w:tr w:rsidR="00EE6CEB" w:rsidRPr="00A40DCD" w14:paraId="2773D3AA" w14:textId="77777777" w:rsidTr="00EE6CEB">
        <w:tc>
          <w:tcPr>
            <w:tcW w:w="1195" w:type="dxa"/>
          </w:tcPr>
          <w:p w14:paraId="5430E53A" w14:textId="77777777" w:rsidR="00EE6CEB" w:rsidRPr="00A40DCD" w:rsidRDefault="00EE6CEB" w:rsidP="00BA2A23">
            <w:pPr>
              <w:spacing w:line="360" w:lineRule="auto"/>
              <w:jc w:val="both"/>
              <w:rPr>
                <w:rFonts w:ascii="Times New Roman" w:hAnsi="Times New Roman"/>
                <w:sz w:val="28"/>
                <w:szCs w:val="28"/>
                <w:lang w:val="uk-UA"/>
              </w:rPr>
            </w:pPr>
          </w:p>
        </w:tc>
        <w:tc>
          <w:tcPr>
            <w:tcW w:w="3969" w:type="dxa"/>
          </w:tcPr>
          <w:p w14:paraId="72D6BEC1" w14:textId="77777777" w:rsidR="00EE6CEB" w:rsidRPr="00A40DCD" w:rsidRDefault="00EE6CEB" w:rsidP="00BA2A23">
            <w:pPr>
              <w:spacing w:line="360" w:lineRule="auto"/>
              <w:jc w:val="both"/>
              <w:rPr>
                <w:rFonts w:ascii="Times New Roman" w:hAnsi="Times New Roman"/>
                <w:sz w:val="28"/>
                <w:szCs w:val="28"/>
                <w:lang w:val="uk-UA"/>
              </w:rPr>
            </w:pPr>
          </w:p>
        </w:tc>
        <w:tc>
          <w:tcPr>
            <w:tcW w:w="3820" w:type="dxa"/>
          </w:tcPr>
          <w:p w14:paraId="3360E667" w14:textId="77777777" w:rsidR="00EE6CEB" w:rsidRPr="00A40DCD" w:rsidRDefault="00EE6CEB" w:rsidP="00BA2A23">
            <w:pPr>
              <w:spacing w:line="360" w:lineRule="auto"/>
              <w:jc w:val="both"/>
              <w:rPr>
                <w:rFonts w:ascii="Times New Roman" w:hAnsi="Times New Roman"/>
                <w:sz w:val="28"/>
                <w:szCs w:val="28"/>
                <w:lang w:val="uk-UA"/>
              </w:rPr>
            </w:pPr>
          </w:p>
        </w:tc>
      </w:tr>
      <w:tr w:rsidR="00EE6CEB" w:rsidRPr="00A40DCD" w14:paraId="6C9A37DE" w14:textId="77777777" w:rsidTr="00EE6CEB">
        <w:tc>
          <w:tcPr>
            <w:tcW w:w="1195" w:type="dxa"/>
          </w:tcPr>
          <w:p w14:paraId="218BD6DC" w14:textId="77777777" w:rsidR="00EE6CEB" w:rsidRPr="00A40DCD" w:rsidRDefault="00EE6CEB" w:rsidP="00BA2A23">
            <w:pPr>
              <w:spacing w:line="360" w:lineRule="auto"/>
              <w:jc w:val="both"/>
              <w:rPr>
                <w:rFonts w:ascii="Times New Roman" w:hAnsi="Times New Roman"/>
                <w:sz w:val="28"/>
                <w:szCs w:val="28"/>
                <w:lang w:val="uk-UA"/>
              </w:rPr>
            </w:pPr>
          </w:p>
        </w:tc>
        <w:tc>
          <w:tcPr>
            <w:tcW w:w="3969" w:type="dxa"/>
          </w:tcPr>
          <w:p w14:paraId="0CBE6EF2" w14:textId="77777777" w:rsidR="00EE6CEB" w:rsidRPr="00A40DCD" w:rsidRDefault="00EE6CEB" w:rsidP="00BA2A23">
            <w:pPr>
              <w:spacing w:line="360" w:lineRule="auto"/>
              <w:jc w:val="both"/>
              <w:rPr>
                <w:rFonts w:ascii="Times New Roman" w:hAnsi="Times New Roman"/>
                <w:sz w:val="28"/>
                <w:szCs w:val="28"/>
                <w:lang w:val="uk-UA"/>
              </w:rPr>
            </w:pPr>
          </w:p>
        </w:tc>
        <w:tc>
          <w:tcPr>
            <w:tcW w:w="3820" w:type="dxa"/>
          </w:tcPr>
          <w:p w14:paraId="00B2F629" w14:textId="77777777" w:rsidR="00EE6CEB" w:rsidRPr="00A40DCD" w:rsidRDefault="00EE6CEB" w:rsidP="00BA2A23">
            <w:pPr>
              <w:spacing w:line="360" w:lineRule="auto"/>
              <w:jc w:val="both"/>
              <w:rPr>
                <w:rFonts w:ascii="Times New Roman" w:hAnsi="Times New Roman"/>
                <w:sz w:val="28"/>
                <w:szCs w:val="28"/>
                <w:lang w:val="uk-UA"/>
              </w:rPr>
            </w:pPr>
          </w:p>
        </w:tc>
      </w:tr>
      <w:tr w:rsidR="00EE6CEB" w:rsidRPr="00A40DCD" w14:paraId="146A51BF" w14:textId="77777777" w:rsidTr="00EE6CEB">
        <w:tc>
          <w:tcPr>
            <w:tcW w:w="1195" w:type="dxa"/>
          </w:tcPr>
          <w:p w14:paraId="735E2998" w14:textId="77777777" w:rsidR="00EE6CEB" w:rsidRPr="00A40DCD" w:rsidRDefault="00EE6CEB" w:rsidP="00BA2A23">
            <w:pPr>
              <w:spacing w:line="360" w:lineRule="auto"/>
              <w:jc w:val="both"/>
              <w:rPr>
                <w:rFonts w:ascii="Times New Roman" w:hAnsi="Times New Roman"/>
                <w:sz w:val="28"/>
                <w:szCs w:val="28"/>
                <w:lang w:val="uk-UA"/>
              </w:rPr>
            </w:pPr>
          </w:p>
        </w:tc>
        <w:tc>
          <w:tcPr>
            <w:tcW w:w="3969" w:type="dxa"/>
          </w:tcPr>
          <w:p w14:paraId="7E6EB1D0" w14:textId="77777777" w:rsidR="00EE6CEB" w:rsidRPr="00A40DCD" w:rsidRDefault="00EE6CEB" w:rsidP="00BA2A23">
            <w:pPr>
              <w:spacing w:line="360" w:lineRule="auto"/>
              <w:jc w:val="both"/>
              <w:rPr>
                <w:rFonts w:ascii="Times New Roman" w:hAnsi="Times New Roman"/>
                <w:sz w:val="28"/>
                <w:szCs w:val="28"/>
                <w:lang w:val="uk-UA"/>
              </w:rPr>
            </w:pPr>
          </w:p>
        </w:tc>
        <w:tc>
          <w:tcPr>
            <w:tcW w:w="3820" w:type="dxa"/>
          </w:tcPr>
          <w:p w14:paraId="77A873AB" w14:textId="77777777" w:rsidR="00EE6CEB" w:rsidRPr="00A40DCD" w:rsidRDefault="00EE6CEB" w:rsidP="00BA2A23">
            <w:pPr>
              <w:spacing w:line="360" w:lineRule="auto"/>
              <w:jc w:val="both"/>
              <w:rPr>
                <w:rFonts w:ascii="Times New Roman" w:hAnsi="Times New Roman"/>
                <w:sz w:val="28"/>
                <w:szCs w:val="28"/>
                <w:lang w:val="uk-UA"/>
              </w:rPr>
            </w:pPr>
          </w:p>
        </w:tc>
      </w:tr>
    </w:tbl>
    <w:p w14:paraId="4DCED225" w14:textId="77777777" w:rsidR="00EE6CEB" w:rsidRPr="00A40DCD" w:rsidRDefault="00EE6CEB" w:rsidP="00BA2A23">
      <w:pPr>
        <w:spacing w:line="360" w:lineRule="auto"/>
        <w:ind w:left="360"/>
        <w:jc w:val="both"/>
        <w:rPr>
          <w:rFonts w:ascii="Times New Roman" w:hAnsi="Times New Roman"/>
          <w:sz w:val="28"/>
          <w:szCs w:val="28"/>
          <w:lang w:val="uk-UA"/>
        </w:rPr>
      </w:pPr>
    </w:p>
    <w:p w14:paraId="1260B368" w14:textId="77777777" w:rsidR="00EE6CEB" w:rsidRPr="00A40DCD" w:rsidRDefault="00EE6CEB" w:rsidP="00BA2A23">
      <w:pPr>
        <w:spacing w:line="360" w:lineRule="auto"/>
        <w:ind w:left="360"/>
        <w:jc w:val="both"/>
        <w:rPr>
          <w:rFonts w:ascii="Times New Roman" w:hAnsi="Times New Roman"/>
          <w:sz w:val="28"/>
          <w:szCs w:val="28"/>
          <w:lang w:val="uk-UA"/>
        </w:rPr>
      </w:pPr>
    </w:p>
    <w:p w14:paraId="22CF47B8" w14:textId="77777777" w:rsidR="000C61DF" w:rsidRPr="00A40DCD" w:rsidRDefault="000C61DF" w:rsidP="00BA2A23">
      <w:pPr>
        <w:spacing w:line="360" w:lineRule="auto"/>
        <w:jc w:val="both"/>
        <w:rPr>
          <w:rFonts w:ascii="Times New Roman" w:hAnsi="Times New Roman"/>
          <w:b/>
          <w:sz w:val="28"/>
          <w:szCs w:val="28"/>
          <w:lang w:val="uk-UA"/>
        </w:rPr>
      </w:pPr>
      <w:r w:rsidRPr="00A40DCD">
        <w:rPr>
          <w:rFonts w:ascii="Times New Roman" w:hAnsi="Times New Roman"/>
          <w:b/>
          <w:sz w:val="28"/>
          <w:szCs w:val="28"/>
          <w:lang w:val="uk-UA"/>
        </w:rPr>
        <w:t>ІІІ. Завдання для самостійної роботи</w:t>
      </w:r>
    </w:p>
    <w:p w14:paraId="04FF1465" w14:textId="77777777" w:rsidR="000C61DF" w:rsidRPr="00A40DCD" w:rsidRDefault="000C61DF" w:rsidP="00BA2A23">
      <w:pPr>
        <w:pStyle w:val="a4"/>
        <w:spacing w:before="0" w:beforeAutospacing="0" w:after="0" w:afterAutospacing="0" w:line="360" w:lineRule="auto"/>
        <w:jc w:val="both"/>
        <w:rPr>
          <w:color w:val="000000"/>
          <w:sz w:val="28"/>
          <w:szCs w:val="28"/>
          <w:lang w:val="uk-UA"/>
        </w:rPr>
      </w:pPr>
      <w:r w:rsidRPr="00A40DCD">
        <w:rPr>
          <w:color w:val="000000"/>
          <w:sz w:val="28"/>
          <w:szCs w:val="28"/>
          <w:lang w:val="uk-UA"/>
        </w:rPr>
        <w:t>Підготувати реферати</w:t>
      </w:r>
      <w:r w:rsidR="00004D00" w:rsidRPr="00A40DCD">
        <w:rPr>
          <w:color w:val="000000"/>
          <w:sz w:val="28"/>
          <w:szCs w:val="28"/>
          <w:lang w:val="uk-UA"/>
        </w:rPr>
        <w:t xml:space="preserve"> на одну з обраних тем</w:t>
      </w:r>
      <w:r w:rsidRPr="00A40DCD">
        <w:rPr>
          <w:color w:val="000000"/>
          <w:sz w:val="28"/>
          <w:szCs w:val="28"/>
          <w:lang w:val="uk-UA"/>
        </w:rPr>
        <w:t xml:space="preserve">: </w:t>
      </w:r>
    </w:p>
    <w:p w14:paraId="48BE2329" w14:textId="77777777" w:rsidR="000C61DF" w:rsidRPr="00A40DCD" w:rsidRDefault="000C61DF" w:rsidP="00BA2A23">
      <w:pPr>
        <w:pStyle w:val="a4"/>
        <w:numPr>
          <w:ilvl w:val="0"/>
          <w:numId w:val="2"/>
        </w:numPr>
        <w:spacing w:before="0" w:beforeAutospacing="0" w:after="0" w:afterAutospacing="0" w:line="360" w:lineRule="auto"/>
        <w:jc w:val="both"/>
        <w:rPr>
          <w:color w:val="000000"/>
          <w:sz w:val="28"/>
          <w:szCs w:val="28"/>
          <w:lang w:val="uk-UA"/>
        </w:rPr>
      </w:pPr>
      <w:r w:rsidRPr="00A40DCD">
        <w:rPr>
          <w:color w:val="000000"/>
          <w:sz w:val="28"/>
          <w:szCs w:val="28"/>
          <w:lang w:val="uk-UA"/>
        </w:rPr>
        <w:t>Фізичне виховання в системі освіти і виховання юнацтва Стародавньої Греції.</w:t>
      </w:r>
    </w:p>
    <w:p w14:paraId="4157A5C6" w14:textId="77777777" w:rsidR="000C61DF" w:rsidRPr="00A40DCD" w:rsidRDefault="000C61DF" w:rsidP="00BA2A23">
      <w:pPr>
        <w:pStyle w:val="a4"/>
        <w:numPr>
          <w:ilvl w:val="0"/>
          <w:numId w:val="2"/>
        </w:numPr>
        <w:spacing w:before="0" w:beforeAutospacing="0" w:after="0" w:afterAutospacing="0" w:line="360" w:lineRule="auto"/>
        <w:jc w:val="both"/>
        <w:rPr>
          <w:color w:val="000000"/>
          <w:sz w:val="28"/>
          <w:szCs w:val="28"/>
          <w:lang w:val="uk-UA"/>
        </w:rPr>
      </w:pPr>
      <w:r w:rsidRPr="00A40DCD">
        <w:rPr>
          <w:color w:val="000000"/>
          <w:sz w:val="28"/>
          <w:szCs w:val="28"/>
          <w:lang w:val="uk-UA"/>
        </w:rPr>
        <w:t>Який взаємозв’язок існує між фізичною культурою школяра і дитячо-юнацьким спортом.</w:t>
      </w:r>
    </w:p>
    <w:p w14:paraId="5A7F7A84" w14:textId="77777777" w:rsidR="000C61DF" w:rsidRPr="00A40DCD" w:rsidRDefault="000C61DF" w:rsidP="00BA2A23">
      <w:pPr>
        <w:pStyle w:val="a4"/>
        <w:numPr>
          <w:ilvl w:val="0"/>
          <w:numId w:val="2"/>
        </w:numPr>
        <w:spacing w:before="0" w:beforeAutospacing="0" w:after="0" w:afterAutospacing="0" w:line="360" w:lineRule="auto"/>
        <w:jc w:val="both"/>
        <w:rPr>
          <w:color w:val="000000"/>
          <w:sz w:val="28"/>
          <w:szCs w:val="28"/>
          <w:lang w:val="uk-UA"/>
        </w:rPr>
      </w:pPr>
      <w:r w:rsidRPr="00A40DCD">
        <w:rPr>
          <w:color w:val="000000"/>
          <w:sz w:val="28"/>
          <w:szCs w:val="28"/>
          <w:lang w:val="uk-UA"/>
        </w:rPr>
        <w:t>Скласти перелік нормативно-правових документів, що регламентують дитячо-юнацький спорт.</w:t>
      </w:r>
      <w:r w:rsidR="00EE6CEB" w:rsidRPr="00A40DCD">
        <w:rPr>
          <w:color w:val="000000"/>
          <w:sz w:val="28"/>
          <w:szCs w:val="28"/>
          <w:lang w:val="uk-UA"/>
        </w:rPr>
        <w:t xml:space="preserve"> </w:t>
      </w:r>
    </w:p>
    <w:p w14:paraId="678BEEC5" w14:textId="77777777" w:rsidR="00004D00" w:rsidRPr="00A40DCD" w:rsidRDefault="00004D00" w:rsidP="00BA2A23">
      <w:pPr>
        <w:pStyle w:val="a4"/>
        <w:spacing w:before="0" w:beforeAutospacing="0" w:after="0" w:afterAutospacing="0" w:line="360" w:lineRule="auto"/>
        <w:ind w:left="1429"/>
        <w:jc w:val="both"/>
        <w:rPr>
          <w:color w:val="000000"/>
          <w:sz w:val="28"/>
          <w:szCs w:val="28"/>
          <w:lang w:val="uk-UA"/>
        </w:rPr>
      </w:pPr>
    </w:p>
    <w:p w14:paraId="7E53ED14" w14:textId="77777777" w:rsidR="000C61DF" w:rsidRPr="00A40DCD" w:rsidRDefault="00004D00" w:rsidP="00BA2A23">
      <w:pPr>
        <w:pStyle w:val="a4"/>
        <w:spacing w:before="0" w:beforeAutospacing="0" w:after="0" w:afterAutospacing="0" w:line="360" w:lineRule="auto"/>
        <w:jc w:val="both"/>
        <w:rPr>
          <w:b/>
          <w:color w:val="000000"/>
          <w:sz w:val="28"/>
          <w:szCs w:val="28"/>
          <w:lang w:val="uk-UA"/>
        </w:rPr>
      </w:pPr>
      <w:r w:rsidRPr="00A40DCD">
        <w:rPr>
          <w:b/>
          <w:color w:val="000000"/>
          <w:sz w:val="28"/>
          <w:szCs w:val="28"/>
          <w:lang w:val="uk-UA"/>
        </w:rPr>
        <w:t xml:space="preserve">ІУ. Питання для опрацювання </w:t>
      </w:r>
    </w:p>
    <w:p w14:paraId="74BB1F95"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1.Яке значення надає суспільство заняттям підростаючого покоління спортом?</w:t>
      </w:r>
    </w:p>
    <w:p w14:paraId="49B79921"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lastRenderedPageBreak/>
        <w:t>2. Назвати основні риси виховання сучасної молодої людини.</w:t>
      </w:r>
    </w:p>
    <w:p w14:paraId="237A6686"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3. Визначити місце спорту в системі фізичного виховання дітей і підлітків.</w:t>
      </w:r>
    </w:p>
    <w:p w14:paraId="29BBECDC"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4. Вказати мету і завдання дитячого і юнацького спорту.</w:t>
      </w:r>
    </w:p>
    <w:p w14:paraId="297A8705"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5. Яке місце посідає дитячий і юнацький спорт у системі виховання підростаючого покоління?</w:t>
      </w:r>
    </w:p>
    <w:p w14:paraId="5C9A8F26"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6. Вказати сучасні проблеми дитячого і юнацького спорту.</w:t>
      </w:r>
    </w:p>
    <w:p w14:paraId="307297D2"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7. Структура організації дитячого та юнацького спорту в країні.</w:t>
      </w:r>
    </w:p>
    <w:p w14:paraId="37372629" w14:textId="77777777" w:rsidR="000C61DF" w:rsidRPr="00A40DCD" w:rsidRDefault="000C61DF" w:rsidP="00BA2A23">
      <w:pPr>
        <w:pStyle w:val="a4"/>
        <w:spacing w:before="0" w:beforeAutospacing="0" w:after="0" w:afterAutospacing="0" w:line="360" w:lineRule="auto"/>
        <w:jc w:val="both"/>
        <w:rPr>
          <w:color w:val="000000"/>
          <w:sz w:val="28"/>
          <w:szCs w:val="28"/>
          <w:lang w:val="uk-UA"/>
        </w:rPr>
      </w:pPr>
    </w:p>
    <w:p w14:paraId="59BFC8B0" w14:textId="77777777" w:rsidR="000C61DF" w:rsidRPr="00A40DCD" w:rsidRDefault="000C61DF" w:rsidP="00BA2A23">
      <w:pPr>
        <w:pStyle w:val="a3"/>
        <w:spacing w:line="360" w:lineRule="auto"/>
        <w:jc w:val="both"/>
        <w:rPr>
          <w:rFonts w:ascii="Times New Roman" w:hAnsi="Times New Roman"/>
          <w:b/>
          <w:sz w:val="28"/>
          <w:szCs w:val="28"/>
          <w:lang w:val="uk-UA"/>
        </w:rPr>
      </w:pPr>
      <w:r w:rsidRPr="00A40DCD">
        <w:rPr>
          <w:rFonts w:ascii="Times New Roman" w:hAnsi="Times New Roman"/>
          <w:b/>
          <w:sz w:val="28"/>
          <w:szCs w:val="28"/>
          <w:lang w:val="uk-UA"/>
        </w:rPr>
        <w:t>ІV. Підведення підсумків.</w:t>
      </w:r>
    </w:p>
    <w:p w14:paraId="2D82E0F4" w14:textId="77777777" w:rsidR="000C61DF" w:rsidRPr="00A40DCD" w:rsidRDefault="000C61DF" w:rsidP="00BA2A23">
      <w:pPr>
        <w:spacing w:line="360" w:lineRule="auto"/>
        <w:rPr>
          <w:rFonts w:ascii="Times New Roman" w:hAnsi="Times New Roman"/>
          <w:b/>
          <w:i/>
          <w:sz w:val="28"/>
          <w:szCs w:val="28"/>
          <w:lang w:val="uk-UA"/>
        </w:rPr>
      </w:pPr>
      <w:r w:rsidRPr="00A40DCD">
        <w:rPr>
          <w:rFonts w:ascii="Times New Roman" w:hAnsi="Times New Roman"/>
          <w:b/>
          <w:i/>
          <w:sz w:val="28"/>
          <w:szCs w:val="28"/>
          <w:lang w:val="uk-UA"/>
        </w:rPr>
        <w:t>Література</w:t>
      </w:r>
    </w:p>
    <w:p w14:paraId="10FCC264"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 Державна аудиторська служба України (2018), Аудиторський звіт "Про результати державного фінансового аудиту виконання бюджетної програми "Розвиток дитячо-юнацького та резервного спорту" за період з 01.01.2014 по 31.12.2017", режим доступу: http://dkrs.kmu.gov.ua/kru/doccatalog/document?id=138615. </w:t>
      </w:r>
    </w:p>
    <w:p w14:paraId="4BBA3052"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2. Бондар, Т.С. (2010), Організаційно-педагогічна технологія менеджменту учнівських фізкультурно-оздоровчих клубів: Дис. канд. наук фіз. вих.: 24.00.02, Харківська державна академія фізичної культури, Харків, 232 с. </w:t>
      </w:r>
    </w:p>
    <w:p w14:paraId="40DCAA42"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3. ВРУ (1999), Закон України "Про загальну середню освіту", режим доступу: https://zakon.rada.gov.ua/laws/show/651-14. 4. ВРУ (2000), Закон України "Про позашкільну освіту", режим доступу: </w:t>
      </w:r>
      <w:hyperlink r:id="rId10" w:history="1">
        <w:r w:rsidRPr="00A40DCD">
          <w:rPr>
            <w:rStyle w:val="a5"/>
            <w:rFonts w:ascii="Times New Roman" w:hAnsi="Times New Roman"/>
            <w:sz w:val="28"/>
            <w:szCs w:val="28"/>
            <w:lang w:val="uk-UA"/>
          </w:rPr>
          <w:t>https://zakon.rada.gov.ua/laws/show/1841-14</w:t>
        </w:r>
      </w:hyperlink>
      <w:r w:rsidRPr="00A40DCD">
        <w:rPr>
          <w:rFonts w:ascii="Times New Roman" w:hAnsi="Times New Roman"/>
          <w:sz w:val="28"/>
          <w:szCs w:val="28"/>
          <w:lang w:val="uk-UA"/>
        </w:rPr>
        <w:t>.</w:t>
      </w:r>
    </w:p>
    <w:p w14:paraId="6C7C721A"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5. ВРУ (2008), Закон України "Про оздоровлення та відпочинок дітей", режим доступу: https://zakon.rada.gov.ua/laws/show/375- 17. </w:t>
      </w:r>
    </w:p>
    <w:p w14:paraId="7D323E43"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6. ВРУ (1996), Конституція України, режим доступу: </w:t>
      </w:r>
      <w:hyperlink r:id="rId11" w:history="1">
        <w:r w:rsidRPr="00A40DCD">
          <w:rPr>
            <w:rStyle w:val="a5"/>
            <w:rFonts w:ascii="Times New Roman" w:hAnsi="Times New Roman"/>
            <w:sz w:val="28"/>
            <w:szCs w:val="28"/>
            <w:lang w:val="uk-UA"/>
          </w:rPr>
          <w:t>https://zakon.rada.gov.ua/laws/show/254к/96-вр</w:t>
        </w:r>
      </w:hyperlink>
      <w:r w:rsidRPr="00A40DCD">
        <w:rPr>
          <w:rFonts w:ascii="Times New Roman" w:hAnsi="Times New Roman"/>
          <w:sz w:val="28"/>
          <w:szCs w:val="28"/>
          <w:lang w:val="uk-UA"/>
        </w:rPr>
        <w:t>.</w:t>
      </w:r>
    </w:p>
    <w:p w14:paraId="0B8B830F"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7. Міністерство освіти і науки України (2005), Наказ "Про затвердження Положення про організацію фізичного виховання і масового спорту в </w:t>
      </w:r>
      <w:r w:rsidRPr="00A40DCD">
        <w:rPr>
          <w:rFonts w:ascii="Times New Roman" w:hAnsi="Times New Roman"/>
          <w:sz w:val="28"/>
          <w:szCs w:val="28"/>
          <w:lang w:val="uk-UA"/>
        </w:rPr>
        <w:lastRenderedPageBreak/>
        <w:t xml:space="preserve">дошкільних, загальноосвітніх та професійно-технічних навчальних закладах України", режим доступу: https://zakon. </w:t>
      </w:r>
      <w:proofErr w:type="spellStart"/>
      <w:r w:rsidRPr="00A40DCD">
        <w:rPr>
          <w:rFonts w:ascii="Times New Roman" w:hAnsi="Times New Roman"/>
          <w:sz w:val="28"/>
          <w:szCs w:val="28"/>
          <w:lang w:val="uk-UA"/>
        </w:rPr>
        <w:t>rada.gov.ua</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laws</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/z0909-05. </w:t>
      </w:r>
    </w:p>
    <w:p w14:paraId="022F8D87"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8. Міністерство освіти і науки України (2009), Наказ "Про затвердження Положення про центри, палаци, будинки, клуби художньої творчості дітей, юнацтва та молоді", режим доступу: </w:t>
      </w:r>
      <w:hyperlink r:id="rId12" w:history="1">
        <w:r w:rsidRPr="00A40DCD">
          <w:rPr>
            <w:rStyle w:val="a5"/>
            <w:rFonts w:ascii="Times New Roman" w:hAnsi="Times New Roman"/>
            <w:sz w:val="28"/>
            <w:szCs w:val="28"/>
            <w:lang w:val="uk-UA"/>
          </w:rPr>
          <w:t>https://zakon.rada.gov.ua/laws/show/z1152-09</w:t>
        </w:r>
      </w:hyperlink>
      <w:r w:rsidRPr="00A40DCD">
        <w:rPr>
          <w:rFonts w:ascii="Times New Roman" w:hAnsi="Times New Roman"/>
          <w:sz w:val="28"/>
          <w:szCs w:val="28"/>
          <w:lang w:val="uk-UA"/>
        </w:rPr>
        <w:t xml:space="preserve">. </w:t>
      </w:r>
    </w:p>
    <w:p w14:paraId="7555148F"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9. Міністерство освіти і науки України (2009), Наказ "Про затвердження Положення про дитячо-юнацькі клуби юних моряків, річковиків, авіаторів, космонавтів, парашутистів, десантників, прикордонників, радистів", режим доступу: https://zakon.rada.gov.ua/laws/ </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/z1153-09. </w:t>
      </w:r>
    </w:p>
    <w:p w14:paraId="5C02ABB5"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10. Міністерство освіти і науки України (2002), Наказ "Про утворення фізкультурно-спортивних клубів та їх осередків у вищих, середніх і професійно-технічних навчальних закладах", режим доступу: </w:t>
      </w:r>
      <w:hyperlink r:id="rId13" w:history="1">
        <w:r w:rsidRPr="00A40DCD">
          <w:rPr>
            <w:rStyle w:val="a5"/>
            <w:rFonts w:ascii="Times New Roman" w:hAnsi="Times New Roman"/>
            <w:sz w:val="28"/>
            <w:szCs w:val="28"/>
            <w:lang w:val="uk-UA"/>
          </w:rPr>
          <w:t>https://zakon.rada.gov.ua/rada/show/v0210290-02</w:t>
        </w:r>
      </w:hyperlink>
      <w:r w:rsidRPr="00A40DCD">
        <w:rPr>
          <w:rFonts w:ascii="Times New Roman" w:hAnsi="Times New Roman"/>
          <w:sz w:val="28"/>
          <w:szCs w:val="28"/>
          <w:lang w:val="uk-UA"/>
        </w:rPr>
        <w:t>.</w:t>
      </w:r>
    </w:p>
    <w:p w14:paraId="6D8235F6"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11. Міністерство України у справах сім’ї, молоді та спорту (2009), Наказ "Про затвердження Державного соціального стандарту оздоровлення та відпочинку", режим доступу: </w:t>
      </w:r>
      <w:hyperlink r:id="rId14" w:history="1">
        <w:r w:rsidRPr="00A40DCD">
          <w:rPr>
            <w:rStyle w:val="a5"/>
            <w:rFonts w:ascii="Times New Roman" w:hAnsi="Times New Roman"/>
            <w:sz w:val="28"/>
            <w:szCs w:val="28"/>
            <w:lang w:val="uk-UA"/>
          </w:rPr>
          <w:t>https://zakon.rada.gov.ua/laws/show/z0854-09</w:t>
        </w:r>
      </w:hyperlink>
      <w:r w:rsidRPr="00A40DCD">
        <w:rPr>
          <w:rFonts w:ascii="Times New Roman" w:hAnsi="Times New Roman"/>
          <w:sz w:val="28"/>
          <w:szCs w:val="28"/>
          <w:lang w:val="uk-UA"/>
        </w:rPr>
        <w:t xml:space="preserve">. </w:t>
      </w:r>
    </w:p>
    <w:p w14:paraId="375D1E32"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12. Міністерство України у справах сім’ї, молоді та спорту (2013), Наказ "Про затвердження Положення про Центр патріотичного виховання", режим доступу: </w:t>
      </w:r>
      <w:hyperlink r:id="rId15" w:history="1">
        <w:r w:rsidRPr="00A40DCD">
          <w:rPr>
            <w:rStyle w:val="a5"/>
            <w:rFonts w:ascii="Times New Roman" w:hAnsi="Times New Roman"/>
            <w:sz w:val="28"/>
            <w:szCs w:val="28"/>
            <w:lang w:val="uk-UA"/>
          </w:rPr>
          <w:t>https://zakon.rada.gov.ua/laws/show/z1941-13</w:t>
        </w:r>
      </w:hyperlink>
      <w:r w:rsidRPr="00A40DCD">
        <w:rPr>
          <w:rFonts w:ascii="Times New Roman" w:hAnsi="Times New Roman"/>
          <w:sz w:val="28"/>
          <w:szCs w:val="28"/>
          <w:lang w:val="uk-UA"/>
        </w:rPr>
        <w:t xml:space="preserve">. </w:t>
      </w:r>
    </w:p>
    <w:p w14:paraId="0A5C3983"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13. Міністерство молоді та спорту України (2016), Наказ "Про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 режим доступу: https://zakon.rada.gov.ua/ </w:t>
      </w:r>
      <w:proofErr w:type="spellStart"/>
      <w:r w:rsidRPr="00A40DCD">
        <w:rPr>
          <w:rFonts w:ascii="Times New Roman" w:hAnsi="Times New Roman"/>
          <w:sz w:val="28"/>
          <w:szCs w:val="28"/>
          <w:lang w:val="uk-UA"/>
        </w:rPr>
        <w:t>laws</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/z1610-16. </w:t>
      </w:r>
    </w:p>
    <w:p w14:paraId="0F1705CC"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14. Верховна Рада України (2011), Постанова "Про Рекомендації парламентських слухань про становище молоді в Україні "Молодь за здоровий спосіб життя", режим доступу: </w:t>
      </w:r>
      <w:hyperlink r:id="rId16" w:history="1">
        <w:r w:rsidRPr="00A40DCD">
          <w:rPr>
            <w:rStyle w:val="a5"/>
            <w:rFonts w:ascii="Times New Roman" w:hAnsi="Times New Roman"/>
            <w:sz w:val="28"/>
            <w:szCs w:val="28"/>
            <w:lang w:val="uk-UA"/>
          </w:rPr>
          <w:t>https://zakon.rada.gov.ua/laws/show/2992-17</w:t>
        </w:r>
      </w:hyperlink>
      <w:r w:rsidRPr="00A40DCD">
        <w:rPr>
          <w:rFonts w:ascii="Times New Roman" w:hAnsi="Times New Roman"/>
          <w:sz w:val="28"/>
          <w:szCs w:val="28"/>
          <w:lang w:val="uk-UA"/>
        </w:rPr>
        <w:t xml:space="preserve">. </w:t>
      </w:r>
    </w:p>
    <w:p w14:paraId="01462739"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15. Кабінет Міністрів України (2001), Постанова "Про затвердження переліку типів позашкільних навчальних закладів і Положення про позашкільний </w:t>
      </w:r>
      <w:r w:rsidRPr="00A40DCD">
        <w:rPr>
          <w:rFonts w:ascii="Times New Roman" w:hAnsi="Times New Roman"/>
          <w:sz w:val="28"/>
          <w:szCs w:val="28"/>
          <w:lang w:val="uk-UA"/>
        </w:rPr>
        <w:lastRenderedPageBreak/>
        <w:t xml:space="preserve">навчальний заклад", режим доступу: </w:t>
      </w:r>
      <w:hyperlink r:id="rId17" w:history="1">
        <w:r w:rsidRPr="00A40DCD">
          <w:rPr>
            <w:rStyle w:val="a5"/>
            <w:rFonts w:ascii="Times New Roman" w:hAnsi="Times New Roman"/>
            <w:sz w:val="28"/>
            <w:szCs w:val="28"/>
            <w:lang w:val="uk-UA"/>
          </w:rPr>
          <w:t>https://zakon.rada.gov.ua/laws/show/433-2001-п</w:t>
        </w:r>
      </w:hyperlink>
      <w:r w:rsidRPr="00A40DCD">
        <w:rPr>
          <w:rFonts w:ascii="Times New Roman" w:hAnsi="Times New Roman"/>
          <w:sz w:val="28"/>
          <w:szCs w:val="28"/>
          <w:lang w:val="uk-UA"/>
        </w:rPr>
        <w:t>.</w:t>
      </w:r>
    </w:p>
    <w:p w14:paraId="7B5B6D73"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16. Кабінет Міністрів України (2010), Постанова "Про затвердження Державної цільовій соціальній програмі розвитку позашкільної освіти на період до 2014 року", режим доступу: </w:t>
      </w:r>
      <w:hyperlink r:id="rId18" w:history="1">
        <w:r w:rsidRPr="00A40DCD">
          <w:rPr>
            <w:rStyle w:val="a5"/>
            <w:rFonts w:ascii="Times New Roman" w:hAnsi="Times New Roman"/>
            <w:sz w:val="28"/>
            <w:szCs w:val="28"/>
            <w:lang w:val="uk-UA"/>
          </w:rPr>
          <w:t>https://zakon.rada.gov.ua/laws/show/785-2010-п</w:t>
        </w:r>
      </w:hyperlink>
      <w:r w:rsidRPr="00A40DCD">
        <w:rPr>
          <w:rFonts w:ascii="Times New Roman" w:hAnsi="Times New Roman"/>
          <w:sz w:val="28"/>
          <w:szCs w:val="28"/>
          <w:lang w:val="uk-UA"/>
        </w:rPr>
        <w:t xml:space="preserve">. </w:t>
      </w:r>
    </w:p>
    <w:p w14:paraId="7D82DA5F"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17. Кабінет Міністрів України (2008), Постанова "Про затвердження Положення про дитячо-юнацьку спортивну школу", режим доступу: </w:t>
      </w:r>
      <w:hyperlink r:id="rId19" w:history="1">
        <w:r w:rsidRPr="00A40DCD">
          <w:rPr>
            <w:rStyle w:val="a5"/>
            <w:rFonts w:ascii="Times New Roman" w:hAnsi="Times New Roman"/>
            <w:sz w:val="28"/>
            <w:szCs w:val="28"/>
            <w:lang w:val="uk-UA"/>
          </w:rPr>
          <w:t>https://zakon.rada.gov.ua/laws/show/993-2008-п</w:t>
        </w:r>
      </w:hyperlink>
      <w:r w:rsidRPr="00A40DCD">
        <w:rPr>
          <w:rFonts w:ascii="Times New Roman" w:hAnsi="Times New Roman"/>
          <w:sz w:val="28"/>
          <w:szCs w:val="28"/>
          <w:lang w:val="uk-UA"/>
        </w:rPr>
        <w:t>.</w:t>
      </w:r>
    </w:p>
    <w:p w14:paraId="20007529"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18. Кабінет Міністрів України (2010), Розпорядження "Про схвалення Концепції Державної цільової соціальної програми оздоровлення та відпочинку дітей на період до 2015 року", режим доступу: </w:t>
      </w:r>
      <w:hyperlink r:id="rId20" w:history="1">
        <w:r w:rsidRPr="00A40DCD">
          <w:rPr>
            <w:rStyle w:val="a5"/>
            <w:rFonts w:ascii="Times New Roman" w:hAnsi="Times New Roman"/>
            <w:sz w:val="28"/>
            <w:szCs w:val="28"/>
            <w:lang w:val="uk-UA"/>
          </w:rPr>
          <w:t>https://zakon.rada.gov.ua/laws/show/2056-2010-р</w:t>
        </w:r>
      </w:hyperlink>
      <w:r w:rsidRPr="00A40DCD">
        <w:rPr>
          <w:rFonts w:ascii="Times New Roman" w:hAnsi="Times New Roman"/>
          <w:sz w:val="28"/>
          <w:szCs w:val="28"/>
          <w:lang w:val="uk-UA"/>
        </w:rPr>
        <w:t xml:space="preserve">. </w:t>
      </w:r>
    </w:p>
    <w:p w14:paraId="4C9B691B"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19. </w:t>
      </w:r>
      <w:proofErr w:type="spellStart"/>
      <w:r w:rsidRPr="00A40DCD">
        <w:rPr>
          <w:rFonts w:ascii="Times New Roman" w:hAnsi="Times New Roman"/>
          <w:sz w:val="28"/>
          <w:szCs w:val="28"/>
          <w:lang w:val="uk-UA"/>
        </w:rPr>
        <w:t>Ротерс</w:t>
      </w:r>
      <w:proofErr w:type="spellEnd"/>
      <w:r w:rsidRPr="00A40DCD">
        <w:rPr>
          <w:rFonts w:ascii="Times New Roman" w:hAnsi="Times New Roman"/>
          <w:sz w:val="28"/>
          <w:szCs w:val="28"/>
          <w:lang w:val="uk-UA"/>
        </w:rPr>
        <w:t xml:space="preserve">, Т.Т. (1998), </w:t>
      </w:r>
      <w:proofErr w:type="spellStart"/>
      <w:r w:rsidRPr="00A40DCD">
        <w:rPr>
          <w:rFonts w:ascii="Times New Roman" w:hAnsi="Times New Roman"/>
          <w:sz w:val="28"/>
          <w:szCs w:val="28"/>
          <w:lang w:val="uk-UA"/>
        </w:rPr>
        <w:t>Ритмическое</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развитие</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личности</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школьника</w:t>
      </w:r>
      <w:proofErr w:type="spellEnd"/>
      <w:r w:rsidRPr="00A40DCD">
        <w:rPr>
          <w:rFonts w:ascii="Times New Roman" w:hAnsi="Times New Roman"/>
          <w:sz w:val="28"/>
          <w:szCs w:val="28"/>
          <w:lang w:val="uk-UA"/>
        </w:rPr>
        <w:t xml:space="preserve"> (аналіз </w:t>
      </w:r>
      <w:proofErr w:type="spellStart"/>
      <w:r w:rsidRPr="00A40DCD">
        <w:rPr>
          <w:rFonts w:ascii="Times New Roman" w:hAnsi="Times New Roman"/>
          <w:sz w:val="28"/>
          <w:szCs w:val="28"/>
          <w:lang w:val="uk-UA"/>
        </w:rPr>
        <w:t>взаимодействия</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физического</w:t>
      </w:r>
      <w:proofErr w:type="spellEnd"/>
      <w:r w:rsidRPr="00A40DCD">
        <w:rPr>
          <w:rFonts w:ascii="Times New Roman" w:hAnsi="Times New Roman"/>
          <w:sz w:val="28"/>
          <w:szCs w:val="28"/>
          <w:lang w:val="uk-UA"/>
        </w:rPr>
        <w:t xml:space="preserve"> и </w:t>
      </w:r>
      <w:proofErr w:type="spellStart"/>
      <w:r w:rsidRPr="00A40DCD">
        <w:rPr>
          <w:rFonts w:ascii="Times New Roman" w:hAnsi="Times New Roman"/>
          <w:sz w:val="28"/>
          <w:szCs w:val="28"/>
          <w:lang w:val="uk-UA"/>
        </w:rPr>
        <w:t>эстетического</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воспитания</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Знание</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Луганск</w:t>
      </w:r>
      <w:proofErr w:type="spellEnd"/>
    </w:p>
    <w:p w14:paraId="011C0807"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20. Закон України «Про фізичну культуру і спорт» зі змінами та </w:t>
      </w:r>
      <w:proofErr w:type="spellStart"/>
      <w:r w:rsidRPr="00A40DCD">
        <w:rPr>
          <w:rFonts w:ascii="Times New Roman" w:hAnsi="Times New Roman"/>
          <w:sz w:val="28"/>
          <w:szCs w:val="28"/>
          <w:lang w:val="uk-UA"/>
        </w:rPr>
        <w:t>доповненями</w:t>
      </w:r>
      <w:proofErr w:type="spellEnd"/>
      <w:r w:rsidRPr="00A40DCD">
        <w:rPr>
          <w:rFonts w:ascii="Times New Roman" w:hAnsi="Times New Roman"/>
          <w:sz w:val="28"/>
          <w:szCs w:val="28"/>
          <w:lang w:val="uk-UA"/>
        </w:rPr>
        <w:t>. - К., 1994. - 22 с.</w:t>
      </w:r>
    </w:p>
    <w:p w14:paraId="2B6CB881"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21. Наказ Міністерства молоді та спорту України 09.02.2018  № 617   Зареєстровано в Міністерстві юстиції України 03 березня 2018 р. за № 264/31716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зміни згідно з Наказами Міністерства молоді та спорту </w:t>
      </w:r>
      <w:hyperlink r:id="rId21" w:anchor="n2" w:tgtFrame="_blank" w:history="1">
        <w:r w:rsidRPr="00A40DCD">
          <w:rPr>
            <w:rStyle w:val="a5"/>
            <w:rFonts w:ascii="Times New Roman" w:hAnsi="Times New Roman"/>
            <w:color w:val="000099"/>
            <w:sz w:val="28"/>
            <w:szCs w:val="28"/>
            <w:lang w:val="uk-UA"/>
          </w:rPr>
          <w:t>№ 665 від 07.02.2019</w:t>
        </w:r>
      </w:hyperlink>
      <w:r w:rsidRPr="00A40DCD">
        <w:rPr>
          <w:rFonts w:ascii="Times New Roman" w:hAnsi="Times New Roman"/>
          <w:color w:val="333333"/>
          <w:sz w:val="28"/>
          <w:szCs w:val="28"/>
          <w:lang w:val="uk-UA"/>
        </w:rPr>
        <w:t xml:space="preserve">, </w:t>
      </w:r>
      <w:hyperlink r:id="rId22" w:anchor="n2" w:tgtFrame="_blank" w:history="1">
        <w:r w:rsidRPr="00A40DCD">
          <w:rPr>
            <w:rStyle w:val="a5"/>
            <w:rFonts w:ascii="Times New Roman" w:hAnsi="Times New Roman"/>
            <w:color w:val="000099"/>
            <w:sz w:val="28"/>
            <w:szCs w:val="28"/>
            <w:lang w:val="uk-UA"/>
          </w:rPr>
          <w:t>№ 1959 від 19.04.2019</w:t>
        </w:r>
      </w:hyperlink>
      <w:r w:rsidRPr="00A40DCD">
        <w:rPr>
          <w:rFonts w:ascii="Times New Roman" w:hAnsi="Times New Roman"/>
          <w:color w:val="333333"/>
          <w:sz w:val="28"/>
          <w:szCs w:val="28"/>
          <w:lang w:val="uk-UA"/>
        </w:rPr>
        <w:t xml:space="preserve">, </w:t>
      </w:r>
      <w:hyperlink r:id="rId23" w:tgtFrame="_blank" w:history="1">
        <w:r w:rsidRPr="00A40DCD">
          <w:rPr>
            <w:rStyle w:val="a5"/>
            <w:rFonts w:ascii="Times New Roman" w:hAnsi="Times New Roman"/>
            <w:color w:val="000099"/>
            <w:sz w:val="28"/>
            <w:szCs w:val="28"/>
            <w:lang w:val="uk-UA"/>
          </w:rPr>
          <w:t>№ 959 від 11.08.2020</w:t>
        </w:r>
      </w:hyperlink>
    </w:p>
    <w:p w14:paraId="04EEFD0B"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22. </w:t>
      </w:r>
      <w:r w:rsidRPr="00A40DCD">
        <w:rPr>
          <w:rFonts w:ascii="Times New Roman" w:hAnsi="Times New Roman"/>
          <w:color w:val="333333"/>
          <w:sz w:val="28"/>
          <w:szCs w:val="28"/>
          <w:lang w:val="uk-UA"/>
        </w:rPr>
        <w:t xml:space="preserve">Державна цільова соціальна програма розвитку фізичної культури і спорту на період до 2020 року. </w:t>
      </w:r>
      <w:r w:rsidRPr="00A40DCD">
        <w:rPr>
          <w:rFonts w:ascii="Times New Roman" w:hAnsi="Times New Roman"/>
          <w:sz w:val="28"/>
          <w:szCs w:val="28"/>
          <w:lang w:val="uk-UA"/>
        </w:rPr>
        <w:t>К., 2017</w:t>
      </w:r>
      <w:r w:rsidR="0070021C">
        <w:rPr>
          <w:rFonts w:ascii="Times New Roman" w:hAnsi="Times New Roman"/>
          <w:sz w:val="28"/>
          <w:szCs w:val="28"/>
          <w:lang w:val="uk-UA"/>
        </w:rPr>
        <w:t>, зі змінами 2021 року</w:t>
      </w:r>
      <w:r w:rsidRPr="00A40DCD">
        <w:rPr>
          <w:rFonts w:ascii="Times New Roman" w:hAnsi="Times New Roman"/>
          <w:sz w:val="28"/>
          <w:szCs w:val="28"/>
          <w:lang w:val="uk-UA"/>
        </w:rPr>
        <w:t>. — 11с.</w:t>
      </w:r>
    </w:p>
    <w:p w14:paraId="5F6E353F" w14:textId="77777777" w:rsidR="000C61DF" w:rsidRPr="00A40DCD" w:rsidRDefault="000C61DF" w:rsidP="00BA2A23">
      <w:pPr>
        <w:spacing w:after="0" w:line="360" w:lineRule="auto"/>
        <w:jc w:val="both"/>
        <w:rPr>
          <w:rFonts w:ascii="Times New Roman" w:hAnsi="Times New Roman"/>
          <w:sz w:val="28"/>
          <w:szCs w:val="28"/>
          <w:lang w:val="uk-UA"/>
        </w:rPr>
      </w:pPr>
    </w:p>
    <w:p w14:paraId="21FD9475" w14:textId="77777777" w:rsidR="000C61DF" w:rsidRPr="00A40DCD" w:rsidRDefault="000C61DF" w:rsidP="00BA2A23">
      <w:pPr>
        <w:spacing w:after="0" w:line="360" w:lineRule="auto"/>
        <w:jc w:val="both"/>
        <w:rPr>
          <w:rFonts w:ascii="Times New Roman" w:hAnsi="Times New Roman"/>
          <w:sz w:val="28"/>
          <w:szCs w:val="28"/>
          <w:lang w:val="uk-UA"/>
        </w:rPr>
      </w:pPr>
    </w:p>
    <w:p w14:paraId="18351124" w14:textId="77777777" w:rsidR="00EE6CEB" w:rsidRPr="00A40DCD" w:rsidRDefault="00EE6CEB" w:rsidP="00BA2A23">
      <w:pPr>
        <w:spacing w:after="0" w:line="360" w:lineRule="auto"/>
        <w:jc w:val="both"/>
        <w:rPr>
          <w:rFonts w:ascii="Times New Roman" w:hAnsi="Times New Roman"/>
          <w:sz w:val="28"/>
          <w:szCs w:val="28"/>
          <w:lang w:val="uk-UA"/>
        </w:rPr>
      </w:pPr>
    </w:p>
    <w:p w14:paraId="46DF543D" w14:textId="77777777" w:rsidR="00EE6CEB" w:rsidRPr="00A40DCD" w:rsidRDefault="00EE6CEB" w:rsidP="00BA2A23">
      <w:pPr>
        <w:spacing w:after="0" w:line="360" w:lineRule="auto"/>
        <w:jc w:val="both"/>
        <w:rPr>
          <w:rFonts w:ascii="Times New Roman" w:hAnsi="Times New Roman"/>
          <w:sz w:val="28"/>
          <w:szCs w:val="28"/>
          <w:lang w:val="uk-UA"/>
        </w:rPr>
      </w:pPr>
    </w:p>
    <w:p w14:paraId="2D7D296B" w14:textId="77777777" w:rsidR="000C61DF" w:rsidRPr="00A40DCD" w:rsidRDefault="000C61DF" w:rsidP="00BA2A23">
      <w:pPr>
        <w:spacing w:line="360" w:lineRule="auto"/>
        <w:jc w:val="center"/>
        <w:rPr>
          <w:rFonts w:ascii="Times New Roman" w:hAnsi="Times New Roman"/>
          <w:sz w:val="28"/>
          <w:szCs w:val="28"/>
          <w:lang w:val="uk-UA"/>
        </w:rPr>
      </w:pPr>
      <w:r w:rsidRPr="00A40DCD">
        <w:rPr>
          <w:rFonts w:ascii="Times New Roman" w:hAnsi="Times New Roman"/>
          <w:sz w:val="28"/>
          <w:szCs w:val="28"/>
          <w:lang w:val="uk-UA"/>
        </w:rPr>
        <w:lastRenderedPageBreak/>
        <w:t>ПРАКТИЧНЕ ЗАНЯТТЯ № 2</w:t>
      </w:r>
    </w:p>
    <w:p w14:paraId="35AAA758" w14:textId="5BB56089" w:rsidR="000C61DF" w:rsidRPr="00A40DCD" w:rsidRDefault="00EE6CEB" w:rsidP="00BA2A23">
      <w:pPr>
        <w:tabs>
          <w:tab w:val="left" w:pos="284"/>
          <w:tab w:val="left" w:pos="567"/>
        </w:tabs>
        <w:spacing w:line="360" w:lineRule="auto"/>
        <w:ind w:firstLine="709"/>
        <w:jc w:val="both"/>
        <w:rPr>
          <w:rFonts w:ascii="Times New Roman" w:hAnsi="Times New Roman"/>
          <w:b/>
          <w:sz w:val="28"/>
          <w:szCs w:val="28"/>
          <w:lang w:val="uk-UA"/>
        </w:rPr>
      </w:pPr>
      <w:r w:rsidRPr="00A40DCD">
        <w:rPr>
          <w:rFonts w:ascii="Times New Roman" w:hAnsi="Times New Roman"/>
          <w:b/>
          <w:sz w:val="28"/>
          <w:szCs w:val="28"/>
          <w:lang w:val="uk-UA"/>
        </w:rPr>
        <w:t xml:space="preserve">Тема 2. </w:t>
      </w:r>
      <w:r w:rsidR="000C61DF" w:rsidRPr="00A40DCD">
        <w:rPr>
          <w:rFonts w:ascii="Times New Roman" w:hAnsi="Times New Roman"/>
          <w:b/>
          <w:sz w:val="28"/>
          <w:szCs w:val="28"/>
          <w:lang w:val="uk-UA"/>
        </w:rPr>
        <w:t xml:space="preserve">Розвиток та структура дитячого </w:t>
      </w:r>
      <w:r w:rsidR="00AD7E85">
        <w:rPr>
          <w:rFonts w:ascii="Times New Roman" w:hAnsi="Times New Roman"/>
          <w:b/>
          <w:sz w:val="28"/>
          <w:szCs w:val="28"/>
          <w:lang w:val="uk-UA"/>
        </w:rPr>
        <w:t>і</w:t>
      </w:r>
      <w:r w:rsidR="000C61DF" w:rsidRPr="00A40DCD">
        <w:rPr>
          <w:rFonts w:ascii="Times New Roman" w:hAnsi="Times New Roman"/>
          <w:b/>
          <w:sz w:val="28"/>
          <w:szCs w:val="28"/>
          <w:lang w:val="uk-UA"/>
        </w:rPr>
        <w:t xml:space="preserve"> юнацького спорту в світі та в Україні. </w:t>
      </w:r>
    </w:p>
    <w:p w14:paraId="6EE29AA8" w14:textId="77777777" w:rsidR="00EE6CEB" w:rsidRPr="00A40DCD" w:rsidRDefault="00EE6CEB" w:rsidP="00BA2A23">
      <w:pPr>
        <w:tabs>
          <w:tab w:val="left" w:pos="284"/>
          <w:tab w:val="left" w:pos="567"/>
        </w:tabs>
        <w:spacing w:after="0" w:line="360" w:lineRule="auto"/>
        <w:jc w:val="center"/>
        <w:rPr>
          <w:rFonts w:ascii="Times New Roman" w:hAnsi="Times New Roman"/>
          <w:b/>
          <w:sz w:val="28"/>
          <w:szCs w:val="28"/>
          <w:lang w:val="uk-UA"/>
        </w:rPr>
      </w:pPr>
      <w:r w:rsidRPr="00A40DCD">
        <w:rPr>
          <w:rFonts w:ascii="Times New Roman" w:hAnsi="Times New Roman"/>
          <w:b/>
          <w:sz w:val="28"/>
          <w:szCs w:val="28"/>
          <w:lang w:val="uk-UA"/>
        </w:rPr>
        <w:t>(2 години)</w:t>
      </w:r>
    </w:p>
    <w:p w14:paraId="06540802" w14:textId="77777777" w:rsidR="000C61DF" w:rsidRPr="00A40DCD" w:rsidRDefault="000C61DF" w:rsidP="00BA2A23">
      <w:pPr>
        <w:widowControl w:val="0"/>
        <w:suppressAutoHyphens/>
        <w:spacing w:line="360" w:lineRule="auto"/>
        <w:jc w:val="both"/>
        <w:rPr>
          <w:rFonts w:ascii="Times New Roman" w:hAnsi="Times New Roman"/>
          <w:b/>
          <w:i/>
          <w:sz w:val="28"/>
          <w:szCs w:val="28"/>
          <w:lang w:val="uk-UA"/>
        </w:rPr>
      </w:pPr>
    </w:p>
    <w:p w14:paraId="60C3FAA2"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b/>
          <w:i/>
          <w:sz w:val="28"/>
          <w:szCs w:val="28"/>
          <w:lang w:val="uk-UA"/>
        </w:rPr>
        <w:t xml:space="preserve">Мета: </w:t>
      </w:r>
      <w:r w:rsidRPr="00A40DCD">
        <w:rPr>
          <w:rFonts w:ascii="Times New Roman" w:hAnsi="Times New Roman"/>
          <w:sz w:val="28"/>
          <w:szCs w:val="28"/>
          <w:lang w:val="uk-UA"/>
        </w:rPr>
        <w:t>ознайомити студентів з  історією спортивного вдосконалення молоді в Козацькій державі, розвитку дитячо-юнацького спорту, структуру управління дитячо-юнацьким спортом.</w:t>
      </w:r>
    </w:p>
    <w:p w14:paraId="597304BF" w14:textId="77777777" w:rsidR="000C61DF" w:rsidRPr="00A40DCD" w:rsidRDefault="000C61DF" w:rsidP="00BA2A23">
      <w:pPr>
        <w:widowControl w:val="0"/>
        <w:suppressAutoHyphens/>
        <w:spacing w:line="360" w:lineRule="auto"/>
        <w:jc w:val="both"/>
        <w:rPr>
          <w:rFonts w:ascii="Times New Roman" w:hAnsi="Times New Roman"/>
          <w:sz w:val="28"/>
          <w:szCs w:val="28"/>
          <w:lang w:val="uk-UA"/>
        </w:rPr>
      </w:pPr>
      <w:r w:rsidRPr="00A40DCD">
        <w:rPr>
          <w:rFonts w:ascii="Times New Roman" w:hAnsi="Times New Roman"/>
          <w:b/>
          <w:i/>
          <w:sz w:val="28"/>
          <w:szCs w:val="28"/>
          <w:lang w:val="uk-UA"/>
        </w:rPr>
        <w:t xml:space="preserve">Обладнання: </w:t>
      </w:r>
      <w:r w:rsidRPr="00A40DCD">
        <w:rPr>
          <w:rFonts w:ascii="Times New Roman" w:hAnsi="Times New Roman"/>
          <w:sz w:val="28"/>
          <w:szCs w:val="28"/>
          <w:lang w:val="uk-UA"/>
        </w:rPr>
        <w:t>конспект лекцій, таблиці структури управління.</w:t>
      </w:r>
    </w:p>
    <w:p w14:paraId="2C8A02CE" w14:textId="77777777" w:rsidR="000C61DF" w:rsidRPr="00A40DCD" w:rsidRDefault="000C61DF" w:rsidP="00BA2A23">
      <w:pPr>
        <w:spacing w:before="100" w:beforeAutospacing="1" w:after="100" w:afterAutospacing="1" w:line="360" w:lineRule="auto"/>
        <w:jc w:val="both"/>
        <w:rPr>
          <w:rFonts w:ascii="Times New Roman" w:hAnsi="Times New Roman"/>
          <w:b/>
          <w:i/>
          <w:sz w:val="28"/>
          <w:szCs w:val="28"/>
          <w:lang w:val="uk-UA"/>
        </w:rPr>
      </w:pPr>
      <w:r w:rsidRPr="00A40DCD">
        <w:rPr>
          <w:rFonts w:ascii="Times New Roman" w:hAnsi="Times New Roman"/>
          <w:b/>
          <w:i/>
          <w:sz w:val="28"/>
          <w:szCs w:val="28"/>
          <w:lang w:val="uk-UA"/>
        </w:rPr>
        <w:t xml:space="preserve">Опорні поняття: </w:t>
      </w:r>
      <w:r w:rsidRPr="00A40DCD">
        <w:rPr>
          <w:rFonts w:ascii="Times New Roman" w:hAnsi="Times New Roman"/>
          <w:i/>
          <w:sz w:val="28"/>
          <w:szCs w:val="28"/>
          <w:lang w:val="uk-UA"/>
        </w:rPr>
        <w:t>загартування козаків, спортивні федерації, дитячо-юнацькі спортивні школи</w:t>
      </w:r>
      <w:r w:rsidRPr="00A40DCD">
        <w:rPr>
          <w:rFonts w:ascii="Times New Roman" w:hAnsi="Times New Roman"/>
          <w:i/>
          <w:iCs/>
          <w:color w:val="000000"/>
          <w:sz w:val="28"/>
          <w:szCs w:val="28"/>
          <w:lang w:val="uk-UA" w:eastAsia="ru-RU"/>
        </w:rPr>
        <w:t>, олімпійські ігри.</w:t>
      </w:r>
    </w:p>
    <w:p w14:paraId="459A767F" w14:textId="77777777" w:rsidR="000C61DF" w:rsidRPr="00A40DCD" w:rsidRDefault="000C61DF" w:rsidP="00BA2A23">
      <w:pPr>
        <w:pStyle w:val="a3"/>
        <w:widowControl w:val="0"/>
        <w:suppressAutoHyphens/>
        <w:spacing w:line="360" w:lineRule="auto"/>
        <w:rPr>
          <w:rFonts w:ascii="Times New Roman" w:hAnsi="Times New Roman"/>
          <w:b/>
          <w:i/>
          <w:sz w:val="28"/>
          <w:szCs w:val="28"/>
          <w:lang w:val="uk-UA"/>
        </w:rPr>
      </w:pPr>
    </w:p>
    <w:p w14:paraId="51C0C1EC" w14:textId="77777777" w:rsidR="000C61DF" w:rsidRPr="00A40DCD" w:rsidRDefault="000C61DF" w:rsidP="00BA2A23">
      <w:pPr>
        <w:pStyle w:val="a3"/>
        <w:widowControl w:val="0"/>
        <w:suppressAutoHyphens/>
        <w:spacing w:line="360" w:lineRule="auto"/>
        <w:jc w:val="center"/>
        <w:rPr>
          <w:rFonts w:ascii="Times New Roman" w:hAnsi="Times New Roman"/>
          <w:b/>
          <w:i/>
          <w:sz w:val="28"/>
          <w:szCs w:val="28"/>
          <w:lang w:val="uk-UA"/>
        </w:rPr>
      </w:pPr>
      <w:r w:rsidRPr="00A40DCD">
        <w:rPr>
          <w:rFonts w:ascii="Times New Roman" w:hAnsi="Times New Roman"/>
          <w:b/>
          <w:i/>
          <w:sz w:val="28"/>
          <w:szCs w:val="28"/>
          <w:lang w:val="uk-UA"/>
        </w:rPr>
        <w:t>Хід заняття:</w:t>
      </w:r>
    </w:p>
    <w:p w14:paraId="6ADC6821" w14:textId="77777777" w:rsidR="000C61DF" w:rsidRPr="00A40DCD" w:rsidRDefault="000C61DF" w:rsidP="00BA2A23">
      <w:pPr>
        <w:widowControl w:val="0"/>
        <w:suppressAutoHyphens/>
        <w:spacing w:line="360" w:lineRule="auto"/>
        <w:ind w:left="360"/>
        <w:rPr>
          <w:rFonts w:ascii="Times New Roman" w:hAnsi="Times New Roman"/>
          <w:b/>
          <w:sz w:val="28"/>
          <w:szCs w:val="28"/>
          <w:lang w:val="uk-UA"/>
        </w:rPr>
      </w:pPr>
      <w:r w:rsidRPr="00A40DCD">
        <w:rPr>
          <w:rFonts w:ascii="Times New Roman" w:hAnsi="Times New Roman"/>
          <w:b/>
          <w:sz w:val="28"/>
          <w:szCs w:val="28"/>
          <w:lang w:val="uk-UA"/>
        </w:rPr>
        <w:t>І. Обговорення основних питань теми</w:t>
      </w:r>
    </w:p>
    <w:p w14:paraId="24939B52"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1. Історія розвитку дитячого та юнацького спорту. </w:t>
      </w:r>
    </w:p>
    <w:p w14:paraId="4DBA70D4"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2. Історія спортивного вдосконалення молоді в Козацькій державі.</w:t>
      </w:r>
    </w:p>
    <w:p w14:paraId="04875F45"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3. Педагогічні і медико-біологічні основи дисципліни. Поняття. </w:t>
      </w:r>
    </w:p>
    <w:p w14:paraId="585E7CE8"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4. Класифікація підготовки юних спортсменів (в загальноосвітніх школах, ліцеях, клубах,  коледжах, спортивних школах різних типів, училищах фізичної культури). </w:t>
      </w:r>
    </w:p>
    <w:p w14:paraId="3BEABBE1" w14:textId="77777777" w:rsidR="000C61DF" w:rsidRPr="00A40DCD" w:rsidRDefault="000C61DF" w:rsidP="00BA2A23">
      <w:pPr>
        <w:tabs>
          <w:tab w:val="left" w:pos="284"/>
          <w:tab w:val="left" w:pos="567"/>
        </w:tabs>
        <w:spacing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5. Об’єднання зусиль органів освіти, профспілок і спортивних організацій, федерацій.</w:t>
      </w:r>
    </w:p>
    <w:p w14:paraId="37367A49" w14:textId="77777777" w:rsidR="000C61DF" w:rsidRPr="00A40DCD" w:rsidRDefault="000C61DF"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3FFE0A4D" w14:textId="77777777" w:rsidR="000C61DF" w:rsidRPr="00A40DCD" w:rsidRDefault="000C61DF"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lastRenderedPageBreak/>
        <w:t xml:space="preserve">Завдання 1. </w:t>
      </w:r>
      <w:r w:rsidRPr="00A40DCD">
        <w:rPr>
          <w:rFonts w:ascii="Times New Roman" w:hAnsi="Times New Roman"/>
          <w:sz w:val="28"/>
          <w:szCs w:val="28"/>
          <w:lang w:val="uk-UA"/>
        </w:rPr>
        <w:t xml:space="preserve">Порівняти історію розвитку юнацького спорту ХVІ - ХVІІІ в Європі та Козаччині. З’ясувати спільні та відмінні ознаки. </w:t>
      </w:r>
    </w:p>
    <w:tbl>
      <w:tblPr>
        <w:tblStyle w:val="a6"/>
        <w:tblW w:w="0" w:type="auto"/>
        <w:tblInd w:w="360" w:type="dxa"/>
        <w:tblLook w:val="04A0" w:firstRow="1" w:lastRow="0" w:firstColumn="1" w:lastColumn="0" w:noHBand="0" w:noVBand="1"/>
      </w:tblPr>
      <w:tblGrid>
        <w:gridCol w:w="4486"/>
        <w:gridCol w:w="4498"/>
      </w:tblGrid>
      <w:tr w:rsidR="000C61DF" w:rsidRPr="00A40DCD" w14:paraId="31482888" w14:textId="77777777" w:rsidTr="00ED091D">
        <w:tc>
          <w:tcPr>
            <w:tcW w:w="4486" w:type="dxa"/>
          </w:tcPr>
          <w:p w14:paraId="0FDE0644" w14:textId="77777777" w:rsidR="000C61DF" w:rsidRPr="00A40DCD" w:rsidRDefault="000C61DF"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Європа </w:t>
            </w:r>
          </w:p>
        </w:tc>
        <w:tc>
          <w:tcPr>
            <w:tcW w:w="4498" w:type="dxa"/>
          </w:tcPr>
          <w:p w14:paraId="53A30D75" w14:textId="77777777" w:rsidR="000C61DF" w:rsidRPr="00A40DCD" w:rsidRDefault="000C61DF"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Козацька держава</w:t>
            </w:r>
          </w:p>
        </w:tc>
      </w:tr>
      <w:tr w:rsidR="000C61DF" w:rsidRPr="00A40DCD" w14:paraId="0FF1A802" w14:textId="77777777" w:rsidTr="00ED091D">
        <w:tc>
          <w:tcPr>
            <w:tcW w:w="4486" w:type="dxa"/>
          </w:tcPr>
          <w:p w14:paraId="3847B9E1" w14:textId="77777777" w:rsidR="000C61DF" w:rsidRPr="00A40DCD" w:rsidRDefault="000C61DF" w:rsidP="00BA2A23">
            <w:pPr>
              <w:spacing w:line="360" w:lineRule="auto"/>
              <w:jc w:val="both"/>
              <w:rPr>
                <w:rFonts w:ascii="Times New Roman" w:hAnsi="Times New Roman"/>
                <w:sz w:val="28"/>
                <w:szCs w:val="28"/>
                <w:lang w:val="uk-UA"/>
              </w:rPr>
            </w:pPr>
          </w:p>
        </w:tc>
        <w:tc>
          <w:tcPr>
            <w:tcW w:w="4498" w:type="dxa"/>
          </w:tcPr>
          <w:p w14:paraId="32B2C9BA" w14:textId="77777777" w:rsidR="000C61DF" w:rsidRPr="00A40DCD" w:rsidRDefault="000C61DF" w:rsidP="00BA2A23">
            <w:pPr>
              <w:spacing w:line="360" w:lineRule="auto"/>
              <w:jc w:val="both"/>
              <w:rPr>
                <w:rFonts w:ascii="Times New Roman" w:hAnsi="Times New Roman"/>
                <w:sz w:val="28"/>
                <w:szCs w:val="28"/>
                <w:lang w:val="uk-UA"/>
              </w:rPr>
            </w:pPr>
          </w:p>
        </w:tc>
      </w:tr>
      <w:tr w:rsidR="000C61DF" w:rsidRPr="00A40DCD" w14:paraId="05114F07" w14:textId="77777777" w:rsidTr="00ED091D">
        <w:tc>
          <w:tcPr>
            <w:tcW w:w="4486" w:type="dxa"/>
          </w:tcPr>
          <w:p w14:paraId="44C71A7C" w14:textId="77777777" w:rsidR="000C61DF" w:rsidRPr="00A40DCD" w:rsidRDefault="000C61DF" w:rsidP="00BA2A23">
            <w:pPr>
              <w:spacing w:line="360" w:lineRule="auto"/>
              <w:jc w:val="both"/>
              <w:rPr>
                <w:rFonts w:ascii="Times New Roman" w:hAnsi="Times New Roman"/>
                <w:sz w:val="28"/>
                <w:szCs w:val="28"/>
                <w:lang w:val="uk-UA"/>
              </w:rPr>
            </w:pPr>
          </w:p>
        </w:tc>
        <w:tc>
          <w:tcPr>
            <w:tcW w:w="4498" w:type="dxa"/>
          </w:tcPr>
          <w:p w14:paraId="254FE502" w14:textId="77777777" w:rsidR="000C61DF" w:rsidRPr="00A40DCD" w:rsidRDefault="000C61DF" w:rsidP="00BA2A23">
            <w:pPr>
              <w:spacing w:line="360" w:lineRule="auto"/>
              <w:jc w:val="both"/>
              <w:rPr>
                <w:rFonts w:ascii="Times New Roman" w:hAnsi="Times New Roman"/>
                <w:sz w:val="28"/>
                <w:szCs w:val="28"/>
                <w:lang w:val="uk-UA"/>
              </w:rPr>
            </w:pPr>
          </w:p>
        </w:tc>
      </w:tr>
      <w:tr w:rsidR="000C61DF" w:rsidRPr="00A40DCD" w14:paraId="7C748250" w14:textId="77777777" w:rsidTr="00ED091D">
        <w:tc>
          <w:tcPr>
            <w:tcW w:w="4486" w:type="dxa"/>
          </w:tcPr>
          <w:p w14:paraId="04117618" w14:textId="77777777" w:rsidR="000C61DF" w:rsidRPr="00A40DCD" w:rsidRDefault="000C61DF" w:rsidP="00BA2A23">
            <w:pPr>
              <w:spacing w:line="360" w:lineRule="auto"/>
              <w:jc w:val="both"/>
              <w:rPr>
                <w:rFonts w:ascii="Times New Roman" w:hAnsi="Times New Roman"/>
                <w:sz w:val="28"/>
                <w:szCs w:val="28"/>
                <w:lang w:val="uk-UA"/>
              </w:rPr>
            </w:pPr>
          </w:p>
        </w:tc>
        <w:tc>
          <w:tcPr>
            <w:tcW w:w="4498" w:type="dxa"/>
          </w:tcPr>
          <w:p w14:paraId="2CEC3330" w14:textId="77777777" w:rsidR="000C61DF" w:rsidRPr="00A40DCD" w:rsidRDefault="000C61DF" w:rsidP="00BA2A23">
            <w:pPr>
              <w:spacing w:line="360" w:lineRule="auto"/>
              <w:jc w:val="both"/>
              <w:rPr>
                <w:rFonts w:ascii="Times New Roman" w:hAnsi="Times New Roman"/>
                <w:sz w:val="28"/>
                <w:szCs w:val="28"/>
                <w:lang w:val="uk-UA"/>
              </w:rPr>
            </w:pPr>
          </w:p>
        </w:tc>
      </w:tr>
    </w:tbl>
    <w:p w14:paraId="1CB83B04" w14:textId="77777777" w:rsidR="00004D00" w:rsidRPr="00A40DCD" w:rsidRDefault="00004D00" w:rsidP="00BA2A23">
      <w:pPr>
        <w:pStyle w:val="a3"/>
        <w:spacing w:line="360" w:lineRule="auto"/>
        <w:rPr>
          <w:rFonts w:ascii="Times New Roman" w:hAnsi="Times New Roman"/>
          <w:i/>
          <w:sz w:val="28"/>
          <w:szCs w:val="28"/>
          <w:lang w:val="uk-UA"/>
        </w:rPr>
      </w:pPr>
    </w:p>
    <w:p w14:paraId="62BCB6FB" w14:textId="77777777" w:rsidR="000C61DF" w:rsidRPr="00A40DCD" w:rsidRDefault="000C61DF" w:rsidP="00BA2A23">
      <w:pPr>
        <w:pStyle w:val="a3"/>
        <w:spacing w:line="360" w:lineRule="auto"/>
        <w:rPr>
          <w:rFonts w:ascii="Times New Roman" w:hAnsi="Times New Roman"/>
          <w:i/>
          <w:sz w:val="28"/>
          <w:szCs w:val="28"/>
          <w:lang w:val="uk-UA"/>
        </w:rPr>
      </w:pPr>
      <w:r w:rsidRPr="00A40DCD">
        <w:rPr>
          <w:rFonts w:ascii="Times New Roman" w:hAnsi="Times New Roman"/>
          <w:i/>
          <w:sz w:val="28"/>
          <w:szCs w:val="28"/>
          <w:lang w:val="uk-UA"/>
        </w:rPr>
        <w:t>Робота в групах:</w:t>
      </w:r>
    </w:p>
    <w:p w14:paraId="7CC4B3AA" w14:textId="77777777" w:rsidR="000C61DF" w:rsidRPr="00A40DCD" w:rsidRDefault="000C61DF"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t xml:space="preserve">Завдання 2. </w:t>
      </w:r>
      <w:r w:rsidRPr="00A40DCD">
        <w:rPr>
          <w:rFonts w:ascii="Times New Roman" w:hAnsi="Times New Roman"/>
          <w:sz w:val="28"/>
          <w:szCs w:val="28"/>
          <w:lang w:val="uk-UA"/>
        </w:rPr>
        <w:t>Назвати органи управління у юнацькому спорті.</w:t>
      </w:r>
    </w:p>
    <w:p w14:paraId="212D83F6" w14:textId="77777777" w:rsidR="000C61DF" w:rsidRPr="00A40DCD" w:rsidRDefault="000C61DF" w:rsidP="00BA2A23">
      <w:pPr>
        <w:spacing w:line="360" w:lineRule="auto"/>
        <w:ind w:left="360"/>
        <w:jc w:val="both"/>
        <w:rPr>
          <w:rFonts w:ascii="Times New Roman" w:hAnsi="Times New Roman"/>
          <w:sz w:val="28"/>
          <w:szCs w:val="28"/>
          <w:lang w:val="uk-UA"/>
        </w:rPr>
      </w:pPr>
      <w:r w:rsidRPr="00A40DCD">
        <w:rPr>
          <w:rFonts w:ascii="Times New Roman" w:hAnsi="Times New Roman"/>
          <w:b/>
          <w:i/>
          <w:sz w:val="28"/>
          <w:szCs w:val="28"/>
          <w:lang w:val="uk-UA"/>
        </w:rPr>
        <w:t xml:space="preserve">Завдання 3. </w:t>
      </w:r>
      <w:r w:rsidRPr="00A40DCD">
        <w:rPr>
          <w:rFonts w:ascii="Times New Roman" w:hAnsi="Times New Roman"/>
          <w:sz w:val="28"/>
          <w:szCs w:val="28"/>
          <w:lang w:val="uk-UA"/>
        </w:rPr>
        <w:t>Назвати основоположників вітчизняної наукової школи розвитку юнацького спорту.</w:t>
      </w:r>
    </w:p>
    <w:p w14:paraId="6A2C29F0" w14:textId="77777777" w:rsidR="000C61DF" w:rsidRPr="00A40DCD" w:rsidRDefault="000C61DF" w:rsidP="00BA2A23">
      <w:pPr>
        <w:spacing w:line="360" w:lineRule="auto"/>
        <w:ind w:left="360"/>
        <w:jc w:val="both"/>
        <w:rPr>
          <w:rFonts w:ascii="Times New Roman" w:hAnsi="Times New Roman"/>
          <w:sz w:val="28"/>
          <w:szCs w:val="28"/>
          <w:lang w:val="uk-UA"/>
        </w:rPr>
      </w:pPr>
    </w:p>
    <w:p w14:paraId="3B51D785" w14:textId="77777777" w:rsidR="000C61DF" w:rsidRPr="00A40DCD" w:rsidRDefault="000C61DF" w:rsidP="00BA2A23">
      <w:pPr>
        <w:spacing w:line="360" w:lineRule="auto"/>
        <w:jc w:val="both"/>
        <w:rPr>
          <w:rFonts w:ascii="Times New Roman" w:hAnsi="Times New Roman"/>
          <w:b/>
          <w:sz w:val="28"/>
          <w:szCs w:val="28"/>
          <w:lang w:val="uk-UA"/>
        </w:rPr>
      </w:pPr>
      <w:r w:rsidRPr="00A40DCD">
        <w:rPr>
          <w:rFonts w:ascii="Times New Roman" w:hAnsi="Times New Roman"/>
          <w:b/>
          <w:sz w:val="28"/>
          <w:szCs w:val="28"/>
          <w:lang w:val="uk-UA"/>
        </w:rPr>
        <w:t>ІІІ. Завдання для самостійної роботи</w:t>
      </w:r>
    </w:p>
    <w:p w14:paraId="4DC5E268" w14:textId="77777777" w:rsidR="000C61DF" w:rsidRPr="00A40DCD" w:rsidRDefault="000C61DF" w:rsidP="00BA2A23">
      <w:pPr>
        <w:pStyle w:val="a4"/>
        <w:spacing w:before="0" w:beforeAutospacing="0" w:after="0" w:afterAutospacing="0" w:line="360" w:lineRule="auto"/>
        <w:jc w:val="both"/>
        <w:rPr>
          <w:color w:val="000000"/>
          <w:sz w:val="28"/>
          <w:szCs w:val="28"/>
          <w:lang w:val="uk-UA"/>
        </w:rPr>
      </w:pPr>
      <w:r w:rsidRPr="00A40DCD">
        <w:rPr>
          <w:color w:val="000000"/>
          <w:sz w:val="28"/>
          <w:szCs w:val="28"/>
          <w:lang w:val="uk-UA"/>
        </w:rPr>
        <w:t xml:space="preserve">Підготувати реферати: </w:t>
      </w:r>
    </w:p>
    <w:p w14:paraId="3B8B887F" w14:textId="77777777" w:rsidR="000C61DF" w:rsidRPr="00A40DCD" w:rsidRDefault="000C61DF" w:rsidP="00BA2A23">
      <w:pPr>
        <w:pStyle w:val="a4"/>
        <w:numPr>
          <w:ilvl w:val="0"/>
          <w:numId w:val="4"/>
        </w:numPr>
        <w:spacing w:before="0" w:beforeAutospacing="0" w:after="0" w:afterAutospacing="0" w:line="360" w:lineRule="auto"/>
        <w:jc w:val="both"/>
        <w:rPr>
          <w:color w:val="000000"/>
          <w:sz w:val="28"/>
          <w:szCs w:val="28"/>
          <w:lang w:val="uk-UA"/>
        </w:rPr>
      </w:pPr>
      <w:r w:rsidRPr="00A40DCD">
        <w:rPr>
          <w:color w:val="000000"/>
          <w:sz w:val="28"/>
          <w:szCs w:val="28"/>
          <w:lang w:val="uk-UA"/>
        </w:rPr>
        <w:t>Фізичне виховання в системі освіти і виховання юнацтва у Стародавньому Римі.</w:t>
      </w:r>
    </w:p>
    <w:p w14:paraId="73004C5F" w14:textId="77777777" w:rsidR="000C61DF" w:rsidRPr="00A40DCD" w:rsidRDefault="000C61DF" w:rsidP="00BA2A23">
      <w:pPr>
        <w:pStyle w:val="a4"/>
        <w:numPr>
          <w:ilvl w:val="0"/>
          <w:numId w:val="4"/>
        </w:numPr>
        <w:spacing w:before="0" w:beforeAutospacing="0" w:after="0" w:afterAutospacing="0" w:line="360" w:lineRule="auto"/>
        <w:jc w:val="both"/>
        <w:rPr>
          <w:color w:val="000000"/>
          <w:sz w:val="28"/>
          <w:szCs w:val="28"/>
          <w:lang w:val="uk-UA"/>
        </w:rPr>
      </w:pPr>
      <w:r w:rsidRPr="00A40DCD">
        <w:rPr>
          <w:color w:val="000000"/>
          <w:sz w:val="28"/>
          <w:szCs w:val="28"/>
          <w:lang w:val="uk-UA"/>
        </w:rPr>
        <w:t>Розвиток дитячого спорту в літніх оздоровчих таборах.</w:t>
      </w:r>
    </w:p>
    <w:p w14:paraId="6D7EC95A" w14:textId="77777777" w:rsidR="000C61DF" w:rsidRPr="00A40DCD" w:rsidRDefault="000C61DF" w:rsidP="00BA2A23">
      <w:pPr>
        <w:pStyle w:val="a4"/>
        <w:numPr>
          <w:ilvl w:val="0"/>
          <w:numId w:val="4"/>
        </w:numPr>
        <w:spacing w:before="0" w:beforeAutospacing="0" w:after="0" w:afterAutospacing="0" w:line="360" w:lineRule="auto"/>
        <w:jc w:val="both"/>
        <w:rPr>
          <w:color w:val="000000"/>
          <w:sz w:val="28"/>
          <w:szCs w:val="28"/>
          <w:lang w:val="uk-UA"/>
        </w:rPr>
      </w:pPr>
      <w:r w:rsidRPr="00A40DCD">
        <w:rPr>
          <w:color w:val="000000"/>
          <w:sz w:val="28"/>
          <w:szCs w:val="28"/>
          <w:lang w:val="uk-UA"/>
        </w:rPr>
        <w:t>Скласти перелік дитячо-юнацьких спортивних клубів м. Полтава та Полтавської області.</w:t>
      </w:r>
    </w:p>
    <w:p w14:paraId="33FF70D1" w14:textId="77777777" w:rsidR="000C61DF" w:rsidRPr="00A40DCD" w:rsidRDefault="000C61DF" w:rsidP="00BA2A23">
      <w:pPr>
        <w:pStyle w:val="a4"/>
        <w:spacing w:before="0" w:beforeAutospacing="0" w:after="0" w:afterAutospacing="0" w:line="360" w:lineRule="auto"/>
        <w:jc w:val="both"/>
        <w:rPr>
          <w:b/>
          <w:color w:val="000000"/>
          <w:sz w:val="28"/>
          <w:szCs w:val="28"/>
          <w:lang w:val="uk-UA"/>
        </w:rPr>
      </w:pPr>
      <w:r w:rsidRPr="00A40DCD">
        <w:rPr>
          <w:b/>
          <w:color w:val="000000"/>
          <w:sz w:val="28"/>
          <w:szCs w:val="28"/>
          <w:lang w:val="uk-UA"/>
        </w:rPr>
        <w:t xml:space="preserve">ІУ. Питання для опрацювання </w:t>
      </w:r>
    </w:p>
    <w:p w14:paraId="6997C3C9" w14:textId="77777777" w:rsidR="000C61DF" w:rsidRPr="00A40DCD" w:rsidRDefault="000C61DF" w:rsidP="00BA2A23">
      <w:pPr>
        <w:pStyle w:val="a4"/>
        <w:spacing w:before="0" w:beforeAutospacing="0" w:after="0" w:afterAutospacing="0" w:line="360" w:lineRule="auto"/>
        <w:jc w:val="both"/>
        <w:rPr>
          <w:b/>
          <w:color w:val="000000"/>
          <w:sz w:val="28"/>
          <w:szCs w:val="28"/>
          <w:lang w:val="uk-UA"/>
        </w:rPr>
      </w:pPr>
    </w:p>
    <w:p w14:paraId="7E3EE941"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1.</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В Україні фізичне виховання дітей, підлітків, юнаків та дівчат здійснюється об’єднаними зусиллями органів освіти, профспілковими і спортивними організаціями</w:t>
      </w:r>
      <w:r w:rsidRPr="00A40DCD">
        <w:rPr>
          <w:rFonts w:ascii="Times New Roman" w:eastAsia="Times New Roman" w:hAnsi="Times New Roman"/>
          <w:color w:val="000000"/>
          <w:sz w:val="28"/>
          <w:szCs w:val="28"/>
          <w:lang w:val="uk-UA" w:eastAsia="ru-RU"/>
        </w:rPr>
        <w:t xml:space="preserve"> Які відповідні організації Ви знаєте?</w:t>
      </w:r>
    </w:p>
    <w:p w14:paraId="4E8770C0"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2. Види спортивної підготовки за часів Козаччини.</w:t>
      </w:r>
    </w:p>
    <w:p w14:paraId="3CFD659E"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3. фізична підготовка в часи ХІХ століття на території України.</w:t>
      </w:r>
    </w:p>
    <w:p w14:paraId="60303F81"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lastRenderedPageBreak/>
        <w:t>4. Розвиток дитячого і юнацького спорту на Полтавщині у ХІХ столітті.</w:t>
      </w:r>
    </w:p>
    <w:p w14:paraId="3601214A"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5. Розвиток дитячого і юнацького спорту в Україні у ХХ столітті.</w:t>
      </w:r>
    </w:p>
    <w:p w14:paraId="6466DD29" w14:textId="77777777" w:rsidR="000C61DF" w:rsidRPr="00A40DCD" w:rsidRDefault="000C61DF"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6. Вказати сучасні проблеми дитячого і юнацького спорту.</w:t>
      </w:r>
    </w:p>
    <w:p w14:paraId="593F6075" w14:textId="77777777" w:rsidR="00004D00" w:rsidRPr="00A40DCD" w:rsidRDefault="00004D0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p>
    <w:p w14:paraId="6F645E4A" w14:textId="77777777" w:rsidR="000C61DF" w:rsidRPr="00A40DCD" w:rsidRDefault="000C61DF" w:rsidP="00BA2A23">
      <w:pPr>
        <w:pStyle w:val="a3"/>
        <w:spacing w:line="360" w:lineRule="auto"/>
        <w:jc w:val="both"/>
        <w:rPr>
          <w:rFonts w:ascii="Times New Roman" w:hAnsi="Times New Roman"/>
          <w:b/>
          <w:sz w:val="28"/>
          <w:szCs w:val="28"/>
          <w:lang w:val="uk-UA"/>
        </w:rPr>
      </w:pPr>
      <w:r w:rsidRPr="00A40DCD">
        <w:rPr>
          <w:rFonts w:ascii="Times New Roman" w:hAnsi="Times New Roman"/>
          <w:b/>
          <w:sz w:val="28"/>
          <w:szCs w:val="28"/>
          <w:lang w:val="uk-UA"/>
        </w:rPr>
        <w:t>ІV. Підведення підсумків.</w:t>
      </w:r>
    </w:p>
    <w:p w14:paraId="78822B66" w14:textId="77777777" w:rsidR="000C61DF" w:rsidRPr="00A40DCD" w:rsidRDefault="000C61DF" w:rsidP="00BA2A23">
      <w:pPr>
        <w:spacing w:line="360" w:lineRule="auto"/>
        <w:rPr>
          <w:rFonts w:ascii="Times New Roman" w:hAnsi="Times New Roman"/>
          <w:b/>
          <w:i/>
          <w:sz w:val="28"/>
          <w:szCs w:val="28"/>
          <w:lang w:val="uk-UA"/>
        </w:rPr>
      </w:pPr>
      <w:r w:rsidRPr="00A40DCD">
        <w:rPr>
          <w:rFonts w:ascii="Times New Roman" w:hAnsi="Times New Roman"/>
          <w:b/>
          <w:i/>
          <w:sz w:val="28"/>
          <w:szCs w:val="28"/>
          <w:lang w:val="uk-UA"/>
        </w:rPr>
        <w:t>Література</w:t>
      </w:r>
    </w:p>
    <w:p w14:paraId="34C7E543"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 Бондар, Т.С. (2010), Організаційно-педагогічна технологія менеджменту учнівських фізкультурно-оздоровчих клубів: Дис. канд. наук фіз. вих.: 24.00.02, Харківська державна академія фізичної культури, Харків, 232 с. </w:t>
      </w:r>
    </w:p>
    <w:p w14:paraId="73B302E5"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2. </w:t>
      </w:r>
      <w:proofErr w:type="spellStart"/>
      <w:r w:rsidRPr="00A40DCD">
        <w:rPr>
          <w:rFonts w:ascii="Times New Roman" w:hAnsi="Times New Roman"/>
          <w:sz w:val="28"/>
          <w:szCs w:val="28"/>
          <w:lang w:val="uk-UA"/>
        </w:rPr>
        <w:t>Бабишин</w:t>
      </w:r>
      <w:proofErr w:type="spellEnd"/>
      <w:r w:rsidRPr="00A40DCD">
        <w:rPr>
          <w:rFonts w:ascii="Times New Roman" w:hAnsi="Times New Roman"/>
          <w:sz w:val="28"/>
          <w:szCs w:val="28"/>
          <w:lang w:val="uk-UA"/>
        </w:rPr>
        <w:t xml:space="preserve"> С.Д. Школи Запорозької Січі // Рідна школа. - № 91. - С. 83-85.</w:t>
      </w:r>
    </w:p>
    <w:p w14:paraId="3582F6F0"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3.Історія  українського війська : у 2  т.  Т.  1. - Львів, 1936. - С. 8.</w:t>
      </w:r>
    </w:p>
    <w:p w14:paraId="7C4836D1"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4.Мірошниченко В. Флібустьєри, мінітмени, лицарі // Наука і суспільство. - 1993. - № 1.  - С.  24-25.</w:t>
      </w:r>
    </w:p>
    <w:p w14:paraId="796BE3C3"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5.Мюллер Й. Історична дисертація про козаків. // Всесвіт. - 1988. - № 6. - С. 131-137.</w:t>
      </w:r>
    </w:p>
    <w:p w14:paraId="3B0DA926"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6.Пристула О. Спас - бойове мистецтво запорозьких козаків // Шлях перемоги. - 1993. - 12 червня. -  С.</w:t>
      </w:r>
    </w:p>
    <w:p w14:paraId="161EF3A5"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7. ВРУ (2008), Закон України "Про оздоровлення та відпочинок дітей", режим доступу: https://zakon.rada.gov.ua/laws/show/375- 17. </w:t>
      </w:r>
    </w:p>
    <w:p w14:paraId="3C75B671"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8. Міністерство освіти і науки України (2005), Наказ "Про затвердження Положення про організацію фізичного виховання і масового спорту в дошкільних, загальноосвітніх та професійно-технічних навчальних закладах України", режим доступу: https://zakon. </w:t>
      </w:r>
      <w:proofErr w:type="spellStart"/>
      <w:r w:rsidRPr="00A40DCD">
        <w:rPr>
          <w:rFonts w:ascii="Times New Roman" w:hAnsi="Times New Roman"/>
          <w:sz w:val="28"/>
          <w:szCs w:val="28"/>
          <w:lang w:val="uk-UA"/>
        </w:rPr>
        <w:t>rada.gov.ua</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laws</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/z0909-05. </w:t>
      </w:r>
    </w:p>
    <w:p w14:paraId="0AE4DB0E"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9. Міністерство освіти і науки України (2009), Наказ "Про затвердження Положення про дитячо-юнацькі клуби юних моряків, річковиків, авіаторів, космонавтів, парашутистів, десантників, прикордонників, радистів", режим доступу: https://zakon.rada.gov.ua/laws/ </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/z1153-09. </w:t>
      </w:r>
    </w:p>
    <w:p w14:paraId="08B45EF0"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10. Міністерство освіти і науки України (2002), Наказ "Про утворення фізкультурно-спортивних клубів та їх осередків у вищих, середніх і </w:t>
      </w:r>
      <w:r w:rsidRPr="00A40DCD">
        <w:rPr>
          <w:rFonts w:ascii="Times New Roman" w:hAnsi="Times New Roman"/>
          <w:sz w:val="28"/>
          <w:szCs w:val="28"/>
          <w:lang w:val="uk-UA"/>
        </w:rPr>
        <w:lastRenderedPageBreak/>
        <w:t xml:space="preserve">професійно-технічних навчальних закладах", режим доступу: </w:t>
      </w:r>
      <w:hyperlink r:id="rId24" w:history="1">
        <w:r w:rsidRPr="00A40DCD">
          <w:rPr>
            <w:rStyle w:val="a5"/>
            <w:rFonts w:ascii="Times New Roman" w:hAnsi="Times New Roman"/>
            <w:sz w:val="28"/>
            <w:szCs w:val="28"/>
            <w:lang w:val="uk-UA"/>
          </w:rPr>
          <w:t>https://zakon.rada.gov.ua/rada/show/v0210290-02</w:t>
        </w:r>
      </w:hyperlink>
      <w:r w:rsidRPr="00A40DCD">
        <w:rPr>
          <w:rFonts w:ascii="Times New Roman" w:hAnsi="Times New Roman"/>
          <w:sz w:val="28"/>
          <w:szCs w:val="28"/>
          <w:lang w:val="uk-UA"/>
        </w:rPr>
        <w:t>.</w:t>
      </w:r>
    </w:p>
    <w:p w14:paraId="0AAACF2B" w14:textId="77777777" w:rsidR="000C61DF" w:rsidRPr="00A40DCD" w:rsidRDefault="000C61DF"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11.Закон України “Про фізичну культуру і спорт”.</w:t>
      </w:r>
    </w:p>
    <w:p w14:paraId="55DA5E04" w14:textId="77777777" w:rsidR="000C61DF" w:rsidRPr="00A40DCD" w:rsidRDefault="000C61DF" w:rsidP="00BA2A23">
      <w:pPr>
        <w:spacing w:after="0" w:line="360" w:lineRule="auto"/>
        <w:ind w:firstLine="709"/>
        <w:jc w:val="both"/>
        <w:rPr>
          <w:rFonts w:ascii="Times New Roman" w:hAnsi="Times New Roman"/>
          <w:sz w:val="28"/>
          <w:szCs w:val="28"/>
          <w:lang w:val="uk-UA"/>
        </w:rPr>
      </w:pPr>
    </w:p>
    <w:p w14:paraId="656C3C1B" w14:textId="77777777" w:rsidR="00004D00" w:rsidRPr="00A40DCD" w:rsidRDefault="00004D00" w:rsidP="00BA2A23">
      <w:pPr>
        <w:spacing w:after="0" w:line="360" w:lineRule="auto"/>
        <w:ind w:firstLine="709"/>
        <w:jc w:val="both"/>
        <w:rPr>
          <w:rFonts w:ascii="Times New Roman" w:hAnsi="Times New Roman"/>
          <w:sz w:val="28"/>
          <w:szCs w:val="28"/>
          <w:lang w:val="uk-UA"/>
        </w:rPr>
      </w:pPr>
    </w:p>
    <w:p w14:paraId="044AC043" w14:textId="77777777" w:rsidR="008D599D" w:rsidRPr="00A40DCD" w:rsidRDefault="00EE6CEB" w:rsidP="00BA2A23">
      <w:pPr>
        <w:tabs>
          <w:tab w:val="left" w:pos="284"/>
          <w:tab w:val="left" w:pos="567"/>
        </w:tabs>
        <w:spacing w:after="0" w:line="360" w:lineRule="auto"/>
        <w:jc w:val="center"/>
        <w:rPr>
          <w:rFonts w:ascii="Times New Roman" w:hAnsi="Times New Roman"/>
          <w:b/>
          <w:sz w:val="28"/>
          <w:szCs w:val="28"/>
          <w:lang w:val="uk-UA"/>
        </w:rPr>
      </w:pPr>
      <w:r w:rsidRPr="00A40DCD">
        <w:rPr>
          <w:rFonts w:ascii="Times New Roman" w:hAnsi="Times New Roman"/>
          <w:b/>
          <w:sz w:val="28"/>
          <w:szCs w:val="28"/>
          <w:lang w:val="uk-UA"/>
        </w:rPr>
        <w:t>ПРАКТИЧНЕ ЗАНЯТТЯ №3</w:t>
      </w:r>
    </w:p>
    <w:p w14:paraId="42BE85C2" w14:textId="77777777" w:rsidR="008D599D" w:rsidRPr="00A40DCD" w:rsidRDefault="008D599D" w:rsidP="00BA2A23">
      <w:pPr>
        <w:tabs>
          <w:tab w:val="left" w:pos="284"/>
          <w:tab w:val="left" w:pos="567"/>
        </w:tabs>
        <w:spacing w:after="0" w:line="360" w:lineRule="auto"/>
        <w:jc w:val="center"/>
        <w:rPr>
          <w:rFonts w:ascii="Times New Roman" w:hAnsi="Times New Roman"/>
          <w:b/>
          <w:sz w:val="28"/>
          <w:szCs w:val="28"/>
          <w:lang w:val="uk-UA"/>
        </w:rPr>
      </w:pPr>
    </w:p>
    <w:p w14:paraId="221E3EE4" w14:textId="4D075780" w:rsidR="008D599D" w:rsidRPr="00A40DCD" w:rsidRDefault="008D599D"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hAnsi="Times New Roman"/>
          <w:b/>
          <w:sz w:val="28"/>
          <w:szCs w:val="28"/>
          <w:lang w:val="uk-UA"/>
        </w:rPr>
        <w:t>Тема 3. </w:t>
      </w:r>
      <w:r w:rsidRPr="00A40DCD">
        <w:rPr>
          <w:rFonts w:ascii="Times New Roman" w:hAnsi="Times New Roman"/>
          <w:b/>
          <w:bCs/>
          <w:sz w:val="28"/>
          <w:szCs w:val="28"/>
          <w:lang w:val="uk-UA"/>
        </w:rPr>
        <w:t>Основи сучасної підготовки у дитячо</w:t>
      </w:r>
      <w:r w:rsidR="00AD7E85">
        <w:rPr>
          <w:rFonts w:ascii="Times New Roman" w:hAnsi="Times New Roman"/>
          <w:b/>
          <w:bCs/>
          <w:sz w:val="28"/>
          <w:szCs w:val="28"/>
          <w:lang w:val="uk-UA"/>
        </w:rPr>
        <w:t xml:space="preserve">му і </w:t>
      </w:r>
      <w:r w:rsidRPr="00A40DCD">
        <w:rPr>
          <w:rFonts w:ascii="Times New Roman" w:hAnsi="Times New Roman"/>
          <w:b/>
          <w:bCs/>
          <w:sz w:val="28"/>
          <w:szCs w:val="28"/>
          <w:lang w:val="uk-UA"/>
        </w:rPr>
        <w:t>юнацькому спорті</w:t>
      </w:r>
      <w:r w:rsidRPr="00A40DCD">
        <w:rPr>
          <w:rFonts w:ascii="Times New Roman" w:eastAsia="TimesNewRoman" w:hAnsi="Times New Roman"/>
          <w:b/>
          <w:bCs/>
          <w:sz w:val="28"/>
          <w:szCs w:val="28"/>
          <w:lang w:val="uk-UA"/>
        </w:rPr>
        <w:t>.</w:t>
      </w:r>
    </w:p>
    <w:p w14:paraId="7D5F7B61" w14:textId="77777777" w:rsidR="00B04E89" w:rsidRPr="00A40DCD" w:rsidRDefault="00B04E89" w:rsidP="00BA2A23">
      <w:pPr>
        <w:tabs>
          <w:tab w:val="left" w:pos="284"/>
          <w:tab w:val="left" w:pos="567"/>
        </w:tabs>
        <w:spacing w:after="0" w:line="360" w:lineRule="auto"/>
        <w:jc w:val="center"/>
        <w:rPr>
          <w:rFonts w:ascii="Times New Roman" w:hAnsi="Times New Roman"/>
          <w:b/>
          <w:sz w:val="28"/>
          <w:szCs w:val="28"/>
          <w:lang w:val="uk-UA"/>
        </w:rPr>
      </w:pPr>
      <w:r w:rsidRPr="00A40DCD">
        <w:rPr>
          <w:rFonts w:ascii="Times New Roman" w:hAnsi="Times New Roman"/>
          <w:b/>
          <w:sz w:val="28"/>
          <w:szCs w:val="28"/>
          <w:lang w:val="uk-UA"/>
        </w:rPr>
        <w:t>(2 години)</w:t>
      </w:r>
    </w:p>
    <w:p w14:paraId="530D2E2D" w14:textId="77777777" w:rsidR="008D599D" w:rsidRPr="00A40DCD" w:rsidRDefault="008D599D" w:rsidP="00BA2A23">
      <w:pPr>
        <w:tabs>
          <w:tab w:val="left" w:pos="284"/>
          <w:tab w:val="left" w:pos="567"/>
        </w:tabs>
        <w:spacing w:after="0" w:line="360" w:lineRule="auto"/>
        <w:jc w:val="both"/>
        <w:rPr>
          <w:rFonts w:ascii="Times New Roman" w:eastAsia="TimesNewRoman" w:hAnsi="Times New Roman"/>
          <w:b/>
          <w:bCs/>
          <w:sz w:val="28"/>
          <w:szCs w:val="28"/>
          <w:lang w:val="uk-UA"/>
        </w:rPr>
      </w:pPr>
    </w:p>
    <w:p w14:paraId="3BB14A97" w14:textId="77777777" w:rsidR="008D599D" w:rsidRPr="00A40DCD" w:rsidRDefault="008D599D"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Мета</w:t>
      </w:r>
      <w:r w:rsidRPr="00A40DCD">
        <w:rPr>
          <w:rFonts w:ascii="Times New Roman" w:hAnsi="Times New Roman"/>
          <w:sz w:val="28"/>
          <w:szCs w:val="28"/>
          <w:lang w:val="uk-UA"/>
        </w:rPr>
        <w:t>: розглянути загальні закономірності, принципи та методичні положення підготовки юних спортсменів.</w:t>
      </w:r>
    </w:p>
    <w:p w14:paraId="1B875F52" w14:textId="77777777" w:rsidR="008D599D" w:rsidRPr="00A40DCD" w:rsidRDefault="008D599D"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 xml:space="preserve">Ключові слова: </w:t>
      </w:r>
      <w:r w:rsidRPr="00A40DCD">
        <w:rPr>
          <w:rFonts w:ascii="Times New Roman" w:hAnsi="Times New Roman"/>
          <w:sz w:val="28"/>
          <w:szCs w:val="28"/>
          <w:lang w:val="uk-UA"/>
        </w:rPr>
        <w:t>принципи, дитячо-юнацький спорт, тренер, спортивне вдосконалення, спортивна майстерність.</w:t>
      </w:r>
    </w:p>
    <w:p w14:paraId="336085D0" w14:textId="77777777" w:rsidR="008D599D" w:rsidRPr="00A40DCD" w:rsidRDefault="008D599D" w:rsidP="00BA2A23">
      <w:pPr>
        <w:tabs>
          <w:tab w:val="left" w:pos="284"/>
          <w:tab w:val="left" w:pos="567"/>
        </w:tabs>
        <w:spacing w:after="0" w:line="360" w:lineRule="auto"/>
        <w:jc w:val="both"/>
        <w:rPr>
          <w:rFonts w:ascii="Times New Roman" w:eastAsia="TimesNewRoman" w:hAnsi="Times New Roman"/>
          <w:bCs/>
          <w:sz w:val="28"/>
          <w:szCs w:val="28"/>
          <w:lang w:val="uk-UA"/>
        </w:rPr>
      </w:pPr>
      <w:r w:rsidRPr="00A40DCD">
        <w:rPr>
          <w:rFonts w:ascii="Times New Roman" w:eastAsia="TimesNewRoman" w:hAnsi="Times New Roman"/>
          <w:b/>
          <w:bCs/>
          <w:sz w:val="28"/>
          <w:szCs w:val="28"/>
          <w:lang w:val="uk-UA"/>
        </w:rPr>
        <w:t xml:space="preserve">Обладнання: </w:t>
      </w:r>
      <w:r w:rsidRPr="00A40DCD">
        <w:rPr>
          <w:rFonts w:ascii="Times New Roman" w:eastAsia="TimesNewRoman" w:hAnsi="Times New Roman"/>
          <w:bCs/>
          <w:sz w:val="28"/>
          <w:szCs w:val="28"/>
          <w:lang w:val="uk-UA"/>
        </w:rPr>
        <w:t xml:space="preserve">конспект лекції, презентація, список ДЮСШ </w:t>
      </w:r>
      <w:proofErr w:type="spellStart"/>
      <w:r w:rsidRPr="00A40DCD">
        <w:rPr>
          <w:rFonts w:ascii="Times New Roman" w:eastAsia="TimesNewRoman" w:hAnsi="Times New Roman"/>
          <w:bCs/>
          <w:sz w:val="28"/>
          <w:szCs w:val="28"/>
          <w:lang w:val="uk-UA"/>
        </w:rPr>
        <w:t>м.Полтава</w:t>
      </w:r>
      <w:proofErr w:type="spellEnd"/>
    </w:p>
    <w:p w14:paraId="18FA38CF" w14:textId="77777777" w:rsidR="008D599D" w:rsidRPr="00A40DCD" w:rsidRDefault="008D599D" w:rsidP="00BA2A23">
      <w:pPr>
        <w:tabs>
          <w:tab w:val="left" w:pos="284"/>
          <w:tab w:val="left" w:pos="567"/>
        </w:tabs>
        <w:spacing w:after="0" w:line="360" w:lineRule="auto"/>
        <w:jc w:val="both"/>
        <w:rPr>
          <w:rFonts w:ascii="Times New Roman" w:eastAsia="TimesNewRoman" w:hAnsi="Times New Roman"/>
          <w:bCs/>
          <w:sz w:val="28"/>
          <w:szCs w:val="28"/>
          <w:lang w:val="uk-UA"/>
        </w:rPr>
      </w:pPr>
    </w:p>
    <w:p w14:paraId="5262122C" w14:textId="77777777" w:rsidR="008D599D" w:rsidRPr="00A40DCD" w:rsidRDefault="008D599D"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Хід заняття:</w:t>
      </w:r>
    </w:p>
    <w:p w14:paraId="17600BF0" w14:textId="77777777" w:rsidR="008D599D" w:rsidRPr="00A40DCD" w:rsidRDefault="001676F2"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w:t>
      </w:r>
      <w:r w:rsidR="008D599D" w:rsidRPr="00A40DCD">
        <w:rPr>
          <w:rFonts w:ascii="Times New Roman" w:eastAsia="TimesNewRoman" w:hAnsi="Times New Roman"/>
          <w:b/>
          <w:bCs/>
          <w:sz w:val="28"/>
          <w:szCs w:val="28"/>
          <w:lang w:val="uk-UA"/>
        </w:rPr>
        <w:t>бговорення основних питань теми:</w:t>
      </w:r>
    </w:p>
    <w:p w14:paraId="5AB6A385" w14:textId="77777777" w:rsidR="008D599D" w:rsidRPr="00A40DCD" w:rsidRDefault="008D599D"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Загальні закономірності, принципи та методичні положення підготовки юних спортсменів.</w:t>
      </w:r>
    </w:p>
    <w:p w14:paraId="2BABFB09" w14:textId="77777777" w:rsidR="008D599D" w:rsidRPr="00A40DCD" w:rsidRDefault="008D599D"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Характеристика загальних положень і фізичних принципів і їх роль в підготовці юних спортсменів.</w:t>
      </w:r>
    </w:p>
    <w:p w14:paraId="7FCA5A50" w14:textId="77777777" w:rsidR="008D599D" w:rsidRPr="00A40DCD" w:rsidRDefault="008D599D" w:rsidP="00BA2A23">
      <w:pPr>
        <w:tabs>
          <w:tab w:val="left" w:pos="284"/>
          <w:tab w:val="left" w:pos="567"/>
        </w:tabs>
        <w:spacing w:after="0" w:line="360" w:lineRule="auto"/>
        <w:ind w:firstLine="709"/>
        <w:jc w:val="both"/>
        <w:rPr>
          <w:rFonts w:ascii="Times New Roman" w:hAnsi="Times New Roman"/>
          <w:sz w:val="28"/>
          <w:szCs w:val="28"/>
          <w:lang w:val="uk-UA"/>
        </w:rPr>
      </w:pPr>
    </w:p>
    <w:p w14:paraId="10F7AB4C" w14:textId="77777777" w:rsidR="008D599D" w:rsidRPr="00A40DCD" w:rsidRDefault="008D599D"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08733C62" w14:textId="77777777" w:rsidR="008D599D" w:rsidRPr="00A40DCD" w:rsidRDefault="008D599D" w:rsidP="00BA2A23">
      <w:pPr>
        <w:tabs>
          <w:tab w:val="left" w:pos="284"/>
          <w:tab w:val="left" w:pos="567"/>
        </w:tabs>
        <w:spacing w:after="0" w:line="360" w:lineRule="auto"/>
        <w:ind w:firstLine="709"/>
        <w:jc w:val="both"/>
        <w:rPr>
          <w:rFonts w:ascii="Times New Roman" w:eastAsia="TimesNewRoman" w:hAnsi="Times New Roman"/>
          <w:b/>
          <w:bCs/>
          <w:sz w:val="28"/>
          <w:szCs w:val="28"/>
          <w:lang w:val="uk-UA"/>
        </w:rPr>
      </w:pPr>
    </w:p>
    <w:p w14:paraId="47E030CD" w14:textId="77777777" w:rsidR="008D599D" w:rsidRPr="00A40DCD" w:rsidRDefault="008D599D" w:rsidP="00BA2A23">
      <w:pPr>
        <w:spacing w:after="0" w:line="360" w:lineRule="auto"/>
        <w:ind w:firstLine="709"/>
        <w:jc w:val="both"/>
        <w:rPr>
          <w:rFonts w:ascii="Times New Roman" w:hAnsi="Times New Roman"/>
          <w:i/>
          <w:sz w:val="28"/>
          <w:szCs w:val="28"/>
          <w:lang w:val="uk-UA"/>
        </w:rPr>
      </w:pPr>
      <w:r w:rsidRPr="00A40DCD">
        <w:rPr>
          <w:rFonts w:ascii="Times New Roman" w:hAnsi="Times New Roman"/>
          <w:b/>
          <w:i/>
          <w:sz w:val="28"/>
          <w:szCs w:val="28"/>
          <w:lang w:val="uk-UA"/>
        </w:rPr>
        <w:t xml:space="preserve">Завдання 1.  Вставити необхідні словосполучення </w:t>
      </w:r>
      <w:r w:rsidR="001676F2" w:rsidRPr="00A40DCD">
        <w:rPr>
          <w:rFonts w:ascii="Times New Roman" w:hAnsi="Times New Roman"/>
          <w:b/>
          <w:i/>
          <w:sz w:val="28"/>
          <w:szCs w:val="28"/>
          <w:lang w:val="uk-UA"/>
        </w:rPr>
        <w:t xml:space="preserve">з дужок </w:t>
      </w:r>
      <w:r w:rsidRPr="00A40DCD">
        <w:rPr>
          <w:rFonts w:ascii="Times New Roman" w:hAnsi="Times New Roman"/>
          <w:b/>
          <w:i/>
          <w:sz w:val="28"/>
          <w:szCs w:val="28"/>
          <w:lang w:val="uk-UA"/>
        </w:rPr>
        <w:t>у твердження</w:t>
      </w:r>
      <w:r w:rsidR="00A40DCD">
        <w:rPr>
          <w:rFonts w:ascii="Times New Roman" w:hAnsi="Times New Roman"/>
          <w:b/>
          <w:i/>
          <w:sz w:val="28"/>
          <w:szCs w:val="28"/>
          <w:lang w:val="uk-UA"/>
        </w:rPr>
        <w:t xml:space="preserve"> </w:t>
      </w:r>
      <w:r w:rsidRPr="00A40DCD">
        <w:rPr>
          <w:rFonts w:ascii="Times New Roman" w:hAnsi="Times New Roman"/>
          <w:i/>
          <w:sz w:val="28"/>
          <w:szCs w:val="28"/>
          <w:lang w:val="uk-UA"/>
        </w:rPr>
        <w:t>(</w:t>
      </w:r>
      <w:r w:rsidRPr="00A40DCD">
        <w:rPr>
          <w:rFonts w:ascii="Times New Roman" w:hAnsi="Times New Roman"/>
          <w:sz w:val="28"/>
          <w:szCs w:val="28"/>
          <w:lang w:val="uk-UA"/>
        </w:rPr>
        <w:t xml:space="preserve"> витривалості,  вольових рис характеру, обраному виді спорту</w:t>
      </w:r>
      <w:r w:rsidRPr="00A40DCD">
        <w:rPr>
          <w:rFonts w:ascii="Times New Roman" w:hAnsi="Times New Roman"/>
          <w:i/>
          <w:sz w:val="28"/>
          <w:szCs w:val="28"/>
          <w:lang w:val="uk-UA"/>
        </w:rPr>
        <w:t xml:space="preserve"> )</w:t>
      </w:r>
    </w:p>
    <w:p w14:paraId="7EBD00F6" w14:textId="77777777" w:rsidR="008D599D" w:rsidRPr="00A40DCD" w:rsidRDefault="008D599D"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Основна мета спортивної підготовки</w:t>
      </w:r>
      <w:r w:rsidRPr="00A40DCD">
        <w:rPr>
          <w:rFonts w:ascii="Times New Roman" w:hAnsi="Times New Roman"/>
          <w:b/>
          <w:bCs/>
          <w:sz w:val="28"/>
          <w:szCs w:val="28"/>
          <w:lang w:val="uk-UA"/>
        </w:rPr>
        <w:t xml:space="preserve"> у дитячо-юнацькому спорті</w:t>
      </w:r>
      <w:r w:rsidRPr="00A40DCD">
        <w:rPr>
          <w:rFonts w:ascii="Times New Roman" w:hAnsi="Times New Roman"/>
          <w:sz w:val="28"/>
          <w:szCs w:val="28"/>
          <w:lang w:val="uk-UA"/>
        </w:rPr>
        <w:t xml:space="preserve"> — за</w:t>
      </w:r>
      <w:r w:rsidRPr="00A40DCD">
        <w:rPr>
          <w:rFonts w:ascii="Times New Roman" w:hAnsi="Times New Roman"/>
          <w:sz w:val="28"/>
          <w:szCs w:val="28"/>
          <w:lang w:val="uk-UA"/>
        </w:rPr>
        <w:softHyphen/>
        <w:t xml:space="preserve">безпечити високий рівень здоров'я спортсменів, оволодіння спортивною </w:t>
      </w:r>
      <w:r w:rsidRPr="00A40DCD">
        <w:rPr>
          <w:rFonts w:ascii="Times New Roman" w:hAnsi="Times New Roman"/>
          <w:sz w:val="28"/>
          <w:szCs w:val="28"/>
          <w:lang w:val="uk-UA"/>
        </w:rPr>
        <w:lastRenderedPageBreak/>
        <w:t>технікою, виховання моральних та_____________________, розвиток фізичних якостей (сили, швидкості,________________ , спритності) і на цій основі — досягнення високих показників в___________________.</w:t>
      </w:r>
    </w:p>
    <w:p w14:paraId="33DACB10" w14:textId="77777777" w:rsidR="008D599D" w:rsidRPr="00A40DCD" w:rsidRDefault="008D599D"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Завдання 2. Продовжити визначення:</w:t>
      </w:r>
    </w:p>
    <w:p w14:paraId="6BACFBA7" w14:textId="77777777" w:rsidR="008D599D" w:rsidRPr="00A40DCD" w:rsidRDefault="008D599D" w:rsidP="00BA2A23">
      <w:pPr>
        <w:spacing w:after="0" w:line="360" w:lineRule="auto"/>
        <w:ind w:firstLine="709"/>
        <w:jc w:val="both"/>
        <w:rPr>
          <w:rFonts w:ascii="Times New Roman" w:eastAsia="Times New Roman" w:hAnsi="Times New Roman"/>
          <w:sz w:val="28"/>
          <w:szCs w:val="28"/>
          <w:lang w:val="uk-UA" w:eastAsia="ru-RU"/>
        </w:rPr>
      </w:pPr>
      <w:r w:rsidRPr="00A40DCD">
        <w:rPr>
          <w:rFonts w:ascii="Times New Roman" w:hAnsi="Times New Roman"/>
          <w:b/>
          <w:i/>
          <w:sz w:val="28"/>
          <w:szCs w:val="28"/>
          <w:lang w:val="uk-UA"/>
        </w:rPr>
        <w:t xml:space="preserve"> </w:t>
      </w:r>
      <w:r w:rsidRPr="00A40DCD">
        <w:rPr>
          <w:rFonts w:ascii="Times New Roman" w:eastAsia="Times New Roman" w:hAnsi="Times New Roman"/>
          <w:sz w:val="28"/>
          <w:szCs w:val="28"/>
          <w:lang w:val="uk-UA" w:eastAsia="ru-RU"/>
        </w:rPr>
        <w:t>Принципи свідомості, активності, наочності, систематичності, доступності та міцності є ____________________________________________.</w:t>
      </w:r>
    </w:p>
    <w:p w14:paraId="663F2383" w14:textId="77777777" w:rsidR="008D599D" w:rsidRPr="00A40DCD" w:rsidRDefault="008D599D"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Завдання 3. Заповнити таблицю.</w:t>
      </w:r>
    </w:p>
    <w:p w14:paraId="1F423D85" w14:textId="77777777" w:rsidR="008D599D" w:rsidRPr="00A40DCD" w:rsidRDefault="008D599D" w:rsidP="00BA2A23">
      <w:pPr>
        <w:shd w:val="clear" w:color="auto" w:fill="FEFEFE"/>
        <w:spacing w:before="144" w:after="288" w:line="360" w:lineRule="auto"/>
        <w:jc w:val="both"/>
        <w:rPr>
          <w:rFonts w:ascii="Times New Roman" w:eastAsia="Times New Roman" w:hAnsi="Times New Roman"/>
          <w:sz w:val="28"/>
          <w:szCs w:val="28"/>
          <w:lang w:val="uk-UA" w:eastAsia="ru-RU"/>
        </w:rPr>
      </w:pPr>
      <w:r w:rsidRPr="00A40DCD">
        <w:rPr>
          <w:rFonts w:ascii="Times New Roman" w:eastAsia="Times New Roman" w:hAnsi="Times New Roman"/>
          <w:b/>
          <w:bCs/>
          <w:sz w:val="28"/>
          <w:szCs w:val="28"/>
          <w:lang w:val="uk-UA" w:eastAsia="ru-RU"/>
        </w:rPr>
        <w:t xml:space="preserve">Педагогічні (дидактичні) принципи навчання і тренування </w:t>
      </w:r>
    </w:p>
    <w:p w14:paraId="4B3EE47E" w14:textId="77777777" w:rsidR="008D599D" w:rsidRPr="00A40DCD" w:rsidRDefault="008D599D"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4672"/>
        <w:gridCol w:w="4672"/>
      </w:tblGrid>
      <w:tr w:rsidR="008D599D" w:rsidRPr="00A40DCD" w14:paraId="71663F1C" w14:textId="77777777" w:rsidTr="00ED091D">
        <w:tc>
          <w:tcPr>
            <w:tcW w:w="4672" w:type="dxa"/>
          </w:tcPr>
          <w:p w14:paraId="46D0930F"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hAnsi="Times New Roman"/>
                <w:i/>
                <w:sz w:val="28"/>
                <w:szCs w:val="28"/>
                <w:lang w:val="uk-UA"/>
              </w:rPr>
              <w:t xml:space="preserve">Принцип </w:t>
            </w:r>
          </w:p>
        </w:tc>
        <w:tc>
          <w:tcPr>
            <w:tcW w:w="4672" w:type="dxa"/>
          </w:tcPr>
          <w:p w14:paraId="4AA685C2"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hAnsi="Times New Roman"/>
                <w:i/>
                <w:sz w:val="28"/>
                <w:szCs w:val="28"/>
                <w:lang w:val="uk-UA"/>
              </w:rPr>
              <w:t>Коротке п</w:t>
            </w:r>
            <w:r w:rsidR="001676F2" w:rsidRPr="00A40DCD">
              <w:rPr>
                <w:rFonts w:ascii="Times New Roman" w:hAnsi="Times New Roman"/>
                <w:i/>
                <w:sz w:val="28"/>
                <w:szCs w:val="28"/>
                <w:lang w:val="uk-UA"/>
              </w:rPr>
              <w:t>о</w:t>
            </w:r>
            <w:r w:rsidRPr="00A40DCD">
              <w:rPr>
                <w:rFonts w:ascii="Times New Roman" w:hAnsi="Times New Roman"/>
                <w:i/>
                <w:sz w:val="28"/>
                <w:szCs w:val="28"/>
                <w:lang w:val="uk-UA"/>
              </w:rPr>
              <w:t>яснення</w:t>
            </w:r>
          </w:p>
        </w:tc>
      </w:tr>
      <w:tr w:rsidR="008D599D" w:rsidRPr="00A40DCD" w14:paraId="1203FADE" w14:textId="77777777" w:rsidTr="00ED091D">
        <w:tc>
          <w:tcPr>
            <w:tcW w:w="4672" w:type="dxa"/>
          </w:tcPr>
          <w:p w14:paraId="7A901AFE"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eastAsia="Times New Roman" w:hAnsi="Times New Roman"/>
                <w:b/>
                <w:bCs/>
                <w:i/>
                <w:iCs/>
                <w:sz w:val="28"/>
                <w:szCs w:val="28"/>
                <w:lang w:val="uk-UA" w:eastAsia="ru-RU"/>
              </w:rPr>
              <w:t>Принцип свідомості і активності</w:t>
            </w:r>
          </w:p>
        </w:tc>
        <w:tc>
          <w:tcPr>
            <w:tcW w:w="4672" w:type="dxa"/>
          </w:tcPr>
          <w:p w14:paraId="05686C00"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5235D7CD" w14:textId="77777777" w:rsidTr="00ED091D">
        <w:tc>
          <w:tcPr>
            <w:tcW w:w="4672" w:type="dxa"/>
          </w:tcPr>
          <w:p w14:paraId="3DBBD956"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6A8D850B"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577CA2C9" w14:textId="77777777" w:rsidTr="00ED091D">
        <w:tc>
          <w:tcPr>
            <w:tcW w:w="4672" w:type="dxa"/>
          </w:tcPr>
          <w:p w14:paraId="76A4C762"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2A81FABB"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3112BBEA" w14:textId="77777777" w:rsidTr="00ED091D">
        <w:tc>
          <w:tcPr>
            <w:tcW w:w="4672" w:type="dxa"/>
          </w:tcPr>
          <w:p w14:paraId="637DE477"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6FB29533" w14:textId="77777777" w:rsidR="008D599D" w:rsidRPr="00A40DCD" w:rsidRDefault="008D599D" w:rsidP="00BA2A23">
            <w:pPr>
              <w:spacing w:after="0" w:line="360" w:lineRule="auto"/>
              <w:jc w:val="both"/>
              <w:rPr>
                <w:rFonts w:ascii="Times New Roman" w:hAnsi="Times New Roman"/>
                <w:i/>
                <w:sz w:val="28"/>
                <w:szCs w:val="28"/>
                <w:lang w:val="uk-UA"/>
              </w:rPr>
            </w:pPr>
          </w:p>
        </w:tc>
      </w:tr>
    </w:tbl>
    <w:p w14:paraId="36BFD98C" w14:textId="77777777" w:rsidR="008D599D" w:rsidRPr="00A40DCD" w:rsidRDefault="008D599D" w:rsidP="00BA2A23">
      <w:pPr>
        <w:spacing w:after="0" w:line="360" w:lineRule="auto"/>
        <w:ind w:firstLine="709"/>
        <w:jc w:val="both"/>
        <w:rPr>
          <w:rFonts w:ascii="Times New Roman" w:hAnsi="Times New Roman"/>
          <w:b/>
          <w:i/>
          <w:sz w:val="28"/>
          <w:szCs w:val="28"/>
          <w:lang w:val="uk-UA"/>
        </w:rPr>
      </w:pPr>
    </w:p>
    <w:p w14:paraId="7909AC05" w14:textId="77777777" w:rsidR="008D599D" w:rsidRDefault="008D599D" w:rsidP="00BA2A23">
      <w:pPr>
        <w:spacing w:after="0" w:line="360" w:lineRule="auto"/>
        <w:ind w:firstLine="709"/>
        <w:jc w:val="both"/>
        <w:rPr>
          <w:rFonts w:ascii="Times New Roman" w:eastAsia="Times New Roman" w:hAnsi="Times New Roman"/>
          <w:sz w:val="28"/>
          <w:szCs w:val="28"/>
          <w:lang w:val="uk-UA" w:eastAsia="ru-RU"/>
        </w:rPr>
      </w:pPr>
      <w:r w:rsidRPr="00A40DCD">
        <w:rPr>
          <w:rFonts w:ascii="Times New Roman" w:hAnsi="Times New Roman"/>
          <w:b/>
          <w:i/>
          <w:sz w:val="28"/>
          <w:szCs w:val="28"/>
          <w:lang w:val="uk-UA"/>
        </w:rPr>
        <w:t>Завдання 4.</w:t>
      </w:r>
      <w:r w:rsidRPr="00A40DCD">
        <w:rPr>
          <w:rFonts w:ascii="Times New Roman" w:eastAsia="Times New Roman" w:hAnsi="Times New Roman"/>
          <w:sz w:val="28"/>
          <w:szCs w:val="28"/>
          <w:lang w:val="uk-UA" w:eastAsia="ru-RU"/>
        </w:rPr>
        <w:t xml:space="preserve"> Даний принцип вимагає від спортсмена і тренера дотримання раціональності і послідовності у вивченні основ виду спорту. Що це за принцип?</w:t>
      </w:r>
    </w:p>
    <w:p w14:paraId="031925B2" w14:textId="77777777" w:rsidR="00A40DCD" w:rsidRPr="00A40DCD" w:rsidRDefault="00A40DCD" w:rsidP="00BA2A23">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_____________________________________________________-</w:t>
      </w:r>
    </w:p>
    <w:p w14:paraId="76C7C419" w14:textId="77777777" w:rsidR="008D599D" w:rsidRPr="00A40DCD" w:rsidRDefault="008D599D" w:rsidP="00BA2A23">
      <w:pPr>
        <w:spacing w:after="0" w:line="360" w:lineRule="auto"/>
        <w:ind w:firstLine="709"/>
        <w:jc w:val="both"/>
        <w:rPr>
          <w:rFonts w:ascii="Times New Roman" w:eastAsia="Times New Roman" w:hAnsi="Times New Roman"/>
          <w:sz w:val="28"/>
          <w:szCs w:val="28"/>
          <w:lang w:val="uk-UA" w:eastAsia="ru-RU"/>
        </w:rPr>
      </w:pPr>
    </w:p>
    <w:p w14:paraId="68BAFA41" w14:textId="77777777" w:rsidR="008D599D" w:rsidRPr="00A40DCD" w:rsidRDefault="008D599D"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Завдання 5. Заповнити таблицю.</w:t>
      </w:r>
    </w:p>
    <w:p w14:paraId="681F743D" w14:textId="77777777" w:rsidR="008D599D" w:rsidRPr="00A40DCD" w:rsidRDefault="008D599D" w:rsidP="00BA2A23">
      <w:pPr>
        <w:shd w:val="clear" w:color="auto" w:fill="FEFEFE"/>
        <w:spacing w:before="144" w:after="0" w:line="360" w:lineRule="auto"/>
        <w:jc w:val="center"/>
        <w:rPr>
          <w:rFonts w:ascii="Times New Roman" w:eastAsia="Times New Roman" w:hAnsi="Times New Roman"/>
          <w:b/>
          <w:bCs/>
          <w:sz w:val="28"/>
          <w:szCs w:val="28"/>
          <w:lang w:val="uk-UA" w:eastAsia="ru-RU"/>
        </w:rPr>
      </w:pPr>
    </w:p>
    <w:p w14:paraId="19BB4631" w14:textId="77777777" w:rsidR="008D599D" w:rsidRPr="00A40DCD" w:rsidRDefault="008D599D" w:rsidP="00BA2A23">
      <w:pPr>
        <w:shd w:val="clear" w:color="auto" w:fill="FEFEFE"/>
        <w:spacing w:before="144" w:after="0" w:line="360" w:lineRule="auto"/>
        <w:jc w:val="center"/>
        <w:rPr>
          <w:rFonts w:ascii="Times New Roman" w:eastAsia="Times New Roman" w:hAnsi="Times New Roman"/>
          <w:b/>
          <w:bCs/>
          <w:sz w:val="28"/>
          <w:szCs w:val="28"/>
          <w:lang w:val="uk-UA" w:eastAsia="ru-RU"/>
        </w:rPr>
      </w:pPr>
      <w:r w:rsidRPr="00A40DCD">
        <w:rPr>
          <w:rFonts w:ascii="Times New Roman" w:eastAsia="Times New Roman" w:hAnsi="Times New Roman"/>
          <w:b/>
          <w:bCs/>
          <w:sz w:val="28"/>
          <w:szCs w:val="28"/>
          <w:lang w:val="uk-UA" w:eastAsia="ru-RU"/>
        </w:rPr>
        <w:t>Принципи вдосконалення спортивної майстерності</w:t>
      </w:r>
    </w:p>
    <w:p w14:paraId="40808D35" w14:textId="77777777" w:rsidR="008D599D" w:rsidRPr="00A40DCD" w:rsidRDefault="008D599D" w:rsidP="00BA2A23">
      <w:pPr>
        <w:shd w:val="clear" w:color="auto" w:fill="FEFEFE"/>
        <w:spacing w:before="144" w:after="0" w:line="360" w:lineRule="auto"/>
        <w:jc w:val="center"/>
        <w:rPr>
          <w:rFonts w:ascii="Times New Roman" w:eastAsia="Times New Roman" w:hAnsi="Times New Roman"/>
          <w:sz w:val="28"/>
          <w:szCs w:val="28"/>
          <w:lang w:val="uk-UA" w:eastAsia="ru-RU"/>
        </w:rPr>
      </w:pPr>
    </w:p>
    <w:tbl>
      <w:tblPr>
        <w:tblStyle w:val="a6"/>
        <w:tblW w:w="0" w:type="auto"/>
        <w:tblLook w:val="04A0" w:firstRow="1" w:lastRow="0" w:firstColumn="1" w:lastColumn="0" w:noHBand="0" w:noVBand="1"/>
      </w:tblPr>
      <w:tblGrid>
        <w:gridCol w:w="4672"/>
        <w:gridCol w:w="4672"/>
      </w:tblGrid>
      <w:tr w:rsidR="008D599D" w:rsidRPr="00A40DCD" w14:paraId="2E3F67ED" w14:textId="77777777" w:rsidTr="00ED091D">
        <w:tc>
          <w:tcPr>
            <w:tcW w:w="4672" w:type="dxa"/>
          </w:tcPr>
          <w:p w14:paraId="1EB60811"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hAnsi="Times New Roman"/>
                <w:i/>
                <w:sz w:val="28"/>
                <w:szCs w:val="28"/>
                <w:lang w:val="uk-UA"/>
              </w:rPr>
              <w:t xml:space="preserve">Принцип </w:t>
            </w:r>
          </w:p>
        </w:tc>
        <w:tc>
          <w:tcPr>
            <w:tcW w:w="4672" w:type="dxa"/>
          </w:tcPr>
          <w:p w14:paraId="48603789"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hAnsi="Times New Roman"/>
                <w:i/>
                <w:sz w:val="28"/>
                <w:szCs w:val="28"/>
                <w:lang w:val="uk-UA"/>
              </w:rPr>
              <w:t>Коротка характеристика</w:t>
            </w:r>
          </w:p>
        </w:tc>
      </w:tr>
      <w:tr w:rsidR="008D599D" w:rsidRPr="00A40DCD" w14:paraId="545B3944" w14:textId="77777777" w:rsidTr="00ED091D">
        <w:tc>
          <w:tcPr>
            <w:tcW w:w="4672" w:type="dxa"/>
          </w:tcPr>
          <w:p w14:paraId="5182AAD1" w14:textId="77777777" w:rsidR="008D599D" w:rsidRPr="00A40DCD" w:rsidRDefault="008D599D" w:rsidP="00BA2A23">
            <w:pPr>
              <w:spacing w:after="0" w:line="360" w:lineRule="auto"/>
              <w:jc w:val="both"/>
              <w:rPr>
                <w:rFonts w:ascii="Times New Roman" w:hAnsi="Times New Roman"/>
                <w:i/>
                <w:sz w:val="28"/>
                <w:szCs w:val="28"/>
                <w:lang w:val="uk-UA"/>
              </w:rPr>
            </w:pPr>
            <w:r w:rsidRPr="00A40DCD">
              <w:rPr>
                <w:rFonts w:ascii="Times New Roman" w:eastAsia="Times New Roman" w:hAnsi="Times New Roman"/>
                <w:b/>
                <w:bCs/>
                <w:i/>
                <w:iCs/>
                <w:sz w:val="28"/>
                <w:szCs w:val="28"/>
                <w:lang w:val="uk-UA" w:eastAsia="ru-RU"/>
              </w:rPr>
              <w:t>Принцип міцності і варіативності навику</w:t>
            </w:r>
          </w:p>
        </w:tc>
        <w:tc>
          <w:tcPr>
            <w:tcW w:w="4672" w:type="dxa"/>
          </w:tcPr>
          <w:p w14:paraId="1CDFE4DA"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318B2ACE" w14:textId="77777777" w:rsidTr="00ED091D">
        <w:tc>
          <w:tcPr>
            <w:tcW w:w="4672" w:type="dxa"/>
          </w:tcPr>
          <w:p w14:paraId="4AB0B6C6"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7860B84C"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3464C8A3" w14:textId="77777777" w:rsidTr="00ED091D">
        <w:tc>
          <w:tcPr>
            <w:tcW w:w="4672" w:type="dxa"/>
          </w:tcPr>
          <w:p w14:paraId="42F5E997"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6F0F2E01" w14:textId="77777777" w:rsidR="008D599D" w:rsidRPr="00A40DCD" w:rsidRDefault="008D599D" w:rsidP="00BA2A23">
            <w:pPr>
              <w:spacing w:after="0" w:line="360" w:lineRule="auto"/>
              <w:jc w:val="both"/>
              <w:rPr>
                <w:rFonts w:ascii="Times New Roman" w:hAnsi="Times New Roman"/>
                <w:i/>
                <w:sz w:val="28"/>
                <w:szCs w:val="28"/>
                <w:lang w:val="uk-UA"/>
              </w:rPr>
            </w:pPr>
          </w:p>
        </w:tc>
      </w:tr>
      <w:tr w:rsidR="008D599D" w:rsidRPr="00A40DCD" w14:paraId="40F4E663" w14:textId="77777777" w:rsidTr="00ED091D">
        <w:tc>
          <w:tcPr>
            <w:tcW w:w="4672" w:type="dxa"/>
          </w:tcPr>
          <w:p w14:paraId="1971DAD3" w14:textId="77777777" w:rsidR="008D599D" w:rsidRPr="00A40DCD" w:rsidRDefault="008D599D" w:rsidP="00BA2A23">
            <w:pPr>
              <w:spacing w:after="0" w:line="360" w:lineRule="auto"/>
              <w:jc w:val="both"/>
              <w:rPr>
                <w:rFonts w:ascii="Times New Roman" w:hAnsi="Times New Roman"/>
                <w:i/>
                <w:sz w:val="28"/>
                <w:szCs w:val="28"/>
                <w:lang w:val="uk-UA"/>
              </w:rPr>
            </w:pPr>
          </w:p>
        </w:tc>
        <w:tc>
          <w:tcPr>
            <w:tcW w:w="4672" w:type="dxa"/>
          </w:tcPr>
          <w:p w14:paraId="3FE4A0AD" w14:textId="77777777" w:rsidR="008D599D" w:rsidRPr="00A40DCD" w:rsidRDefault="008D599D" w:rsidP="00BA2A23">
            <w:pPr>
              <w:spacing w:after="0" w:line="360" w:lineRule="auto"/>
              <w:jc w:val="both"/>
              <w:rPr>
                <w:rFonts w:ascii="Times New Roman" w:hAnsi="Times New Roman"/>
                <w:i/>
                <w:sz w:val="28"/>
                <w:szCs w:val="28"/>
                <w:lang w:val="uk-UA"/>
              </w:rPr>
            </w:pPr>
          </w:p>
        </w:tc>
      </w:tr>
    </w:tbl>
    <w:p w14:paraId="0E374021" w14:textId="77777777" w:rsidR="008D599D" w:rsidRPr="00A40DCD" w:rsidRDefault="008D599D" w:rsidP="00BA2A23">
      <w:pPr>
        <w:spacing w:after="0" w:line="360" w:lineRule="auto"/>
        <w:ind w:firstLine="709"/>
        <w:jc w:val="both"/>
        <w:rPr>
          <w:rFonts w:ascii="Times New Roman" w:hAnsi="Times New Roman"/>
          <w:i/>
          <w:sz w:val="28"/>
          <w:szCs w:val="28"/>
          <w:lang w:val="uk-UA"/>
        </w:rPr>
      </w:pPr>
    </w:p>
    <w:p w14:paraId="78A3F57F" w14:textId="77777777" w:rsidR="008D599D" w:rsidRPr="00A40DCD" w:rsidRDefault="008D599D" w:rsidP="00BA2A23">
      <w:pPr>
        <w:spacing w:after="0" w:line="360" w:lineRule="auto"/>
        <w:ind w:firstLine="709"/>
        <w:jc w:val="both"/>
        <w:rPr>
          <w:rFonts w:ascii="Times New Roman" w:hAnsi="Times New Roman"/>
          <w:i/>
          <w:sz w:val="28"/>
          <w:szCs w:val="28"/>
          <w:lang w:val="uk-UA"/>
        </w:rPr>
      </w:pPr>
    </w:p>
    <w:p w14:paraId="450DFC3A" w14:textId="77777777" w:rsidR="008D599D" w:rsidRPr="00A40DCD" w:rsidRDefault="008D599D" w:rsidP="00BA2A23">
      <w:pPr>
        <w:spacing w:after="0" w:line="360" w:lineRule="auto"/>
        <w:ind w:firstLine="709"/>
        <w:jc w:val="both"/>
        <w:rPr>
          <w:rFonts w:ascii="Times New Roman" w:hAnsi="Times New Roman"/>
          <w:i/>
          <w:sz w:val="28"/>
          <w:szCs w:val="28"/>
          <w:lang w:val="uk-UA"/>
        </w:rPr>
      </w:pPr>
      <w:r w:rsidRPr="00A40DCD">
        <w:rPr>
          <w:rFonts w:ascii="Times New Roman" w:hAnsi="Times New Roman"/>
          <w:b/>
          <w:i/>
          <w:sz w:val="28"/>
          <w:szCs w:val="28"/>
          <w:lang w:val="uk-UA"/>
        </w:rPr>
        <w:t>Завдання для самостійного опрацювання</w:t>
      </w:r>
      <w:r w:rsidRPr="00A40DCD">
        <w:rPr>
          <w:rFonts w:ascii="Times New Roman" w:hAnsi="Times New Roman"/>
          <w:i/>
          <w:sz w:val="28"/>
          <w:szCs w:val="28"/>
          <w:lang w:val="uk-UA"/>
        </w:rPr>
        <w:t>.</w:t>
      </w:r>
    </w:p>
    <w:p w14:paraId="449216E9" w14:textId="77777777" w:rsidR="008D599D" w:rsidRPr="00A40DCD" w:rsidRDefault="008D599D" w:rsidP="00BA2A23">
      <w:pPr>
        <w:shd w:val="clear" w:color="auto" w:fill="FEFEFE"/>
        <w:spacing w:before="144" w:after="0" w:line="360" w:lineRule="auto"/>
        <w:jc w:val="both"/>
        <w:rPr>
          <w:rFonts w:ascii="Times New Roman" w:eastAsia="Times New Roman" w:hAnsi="Times New Roman"/>
          <w:b/>
          <w:bCs/>
          <w:sz w:val="28"/>
          <w:szCs w:val="28"/>
          <w:lang w:val="uk-UA" w:eastAsia="ru-RU"/>
        </w:rPr>
      </w:pPr>
      <w:r w:rsidRPr="00A40DCD">
        <w:rPr>
          <w:rFonts w:ascii="Times New Roman" w:hAnsi="Times New Roman"/>
          <w:b/>
          <w:i/>
          <w:sz w:val="28"/>
          <w:szCs w:val="28"/>
          <w:lang w:val="uk-UA"/>
        </w:rPr>
        <w:t>1 Поясніть</w:t>
      </w:r>
      <w:r w:rsidRPr="00A40DCD">
        <w:rPr>
          <w:rFonts w:ascii="Times New Roman" w:eastAsia="Times New Roman" w:hAnsi="Times New Roman"/>
          <w:b/>
          <w:bCs/>
          <w:sz w:val="28"/>
          <w:szCs w:val="28"/>
          <w:lang w:val="uk-UA" w:eastAsia="ru-RU"/>
        </w:rPr>
        <w:t xml:space="preserve"> вплив наяв</w:t>
      </w:r>
      <w:r w:rsidR="001676F2" w:rsidRPr="00A40DCD">
        <w:rPr>
          <w:rFonts w:ascii="Times New Roman" w:eastAsia="Times New Roman" w:hAnsi="Times New Roman"/>
          <w:b/>
          <w:bCs/>
          <w:sz w:val="28"/>
          <w:szCs w:val="28"/>
          <w:lang w:val="uk-UA" w:eastAsia="ru-RU"/>
        </w:rPr>
        <w:t>них навичок на подальше вдосконалення спортсмена</w:t>
      </w:r>
      <w:r w:rsidRPr="00A40DCD">
        <w:rPr>
          <w:rFonts w:ascii="Times New Roman" w:eastAsia="Times New Roman" w:hAnsi="Times New Roman"/>
          <w:b/>
          <w:bCs/>
          <w:sz w:val="28"/>
          <w:szCs w:val="28"/>
          <w:lang w:val="uk-UA" w:eastAsia="ru-RU"/>
        </w:rPr>
        <w:t>.</w:t>
      </w:r>
    </w:p>
    <w:p w14:paraId="3385BA51" w14:textId="77777777" w:rsidR="008D599D" w:rsidRPr="00A40DCD" w:rsidRDefault="008D599D" w:rsidP="00BA2A23">
      <w:pPr>
        <w:spacing w:after="0" w:line="360" w:lineRule="auto"/>
        <w:jc w:val="both"/>
        <w:rPr>
          <w:rFonts w:ascii="Times New Roman" w:hAnsi="Times New Roman"/>
          <w:b/>
          <w:i/>
          <w:sz w:val="28"/>
          <w:szCs w:val="28"/>
          <w:lang w:val="uk-UA"/>
        </w:rPr>
      </w:pPr>
      <w:r w:rsidRPr="00A40DCD">
        <w:rPr>
          <w:rFonts w:ascii="Times New Roman" w:hAnsi="Times New Roman"/>
          <w:b/>
          <w:i/>
          <w:sz w:val="28"/>
          <w:szCs w:val="28"/>
          <w:lang w:val="uk-UA"/>
        </w:rPr>
        <w:t xml:space="preserve">2. Наведіть приклади  застосування даних принципів  на практиці. </w:t>
      </w:r>
    </w:p>
    <w:p w14:paraId="2C498ED1" w14:textId="77777777" w:rsidR="008D599D" w:rsidRPr="00A40DCD" w:rsidRDefault="008D599D"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До найважливіших принципів, що базуються на міцній науковій основі та пройшли багаторічну перевірку практикою, слід віднести: </w:t>
      </w:r>
    </w:p>
    <w:p w14:paraId="1CF8B627"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спрямованість до вищих досягнень;</w:t>
      </w:r>
    </w:p>
    <w:p w14:paraId="0C70C1ED"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поглиблену спеціалізацію; </w:t>
      </w:r>
    </w:p>
    <w:p w14:paraId="5CCC46B6"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безперервність тренувального процесу;</w:t>
      </w:r>
    </w:p>
    <w:p w14:paraId="23C19500"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єдність поступовості збільшення навантаження;</w:t>
      </w:r>
    </w:p>
    <w:p w14:paraId="547DF585"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хвилеподібність і варіативність навантажень; </w:t>
      </w:r>
    </w:p>
    <w:p w14:paraId="7F40C4F5" w14:textId="77777777" w:rsidR="008D599D" w:rsidRPr="00A40DCD" w:rsidRDefault="008D599D"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циклічність процесу підготовки; </w:t>
      </w:r>
    </w:p>
    <w:p w14:paraId="72D0DC71" w14:textId="77777777" w:rsidR="008D599D" w:rsidRPr="00A40DCD" w:rsidRDefault="008D599D" w:rsidP="00BA2A23">
      <w:pPr>
        <w:pStyle w:val="a3"/>
        <w:numPr>
          <w:ilvl w:val="0"/>
          <w:numId w:val="5"/>
        </w:num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єдність взаємозв’язку структури змагальної діяльності й структури підготовленості.</w:t>
      </w:r>
    </w:p>
    <w:p w14:paraId="51A5DB8D" w14:textId="77777777" w:rsidR="008D599D" w:rsidRPr="00A40DCD" w:rsidRDefault="008D599D" w:rsidP="00BA2A23">
      <w:pPr>
        <w:spacing w:line="360" w:lineRule="auto"/>
        <w:jc w:val="both"/>
        <w:rPr>
          <w:rFonts w:ascii="Times New Roman" w:hAnsi="Times New Roman"/>
          <w:b/>
          <w:bCs/>
          <w:sz w:val="28"/>
          <w:szCs w:val="28"/>
          <w:lang w:val="uk-UA"/>
        </w:rPr>
      </w:pPr>
      <w:r w:rsidRPr="00A40DCD">
        <w:rPr>
          <w:rFonts w:ascii="Times New Roman" w:hAnsi="Times New Roman"/>
          <w:b/>
          <w:bCs/>
          <w:sz w:val="28"/>
          <w:szCs w:val="28"/>
          <w:lang w:val="uk-UA"/>
        </w:rPr>
        <w:t xml:space="preserve">3. Запропонуйте застосування даного принципу та його характеристики для спортсменів 5 року навчання футболу.  </w:t>
      </w:r>
    </w:p>
    <w:p w14:paraId="62E49DD7" w14:textId="77777777" w:rsidR="008D599D" w:rsidRPr="00A40DCD" w:rsidRDefault="008D599D" w:rsidP="00BA2A23">
      <w:pPr>
        <w:spacing w:line="360" w:lineRule="auto"/>
        <w:jc w:val="both"/>
        <w:rPr>
          <w:rFonts w:ascii="Times New Roman" w:hAnsi="Times New Roman"/>
          <w:sz w:val="28"/>
          <w:szCs w:val="28"/>
          <w:lang w:val="uk-UA"/>
        </w:rPr>
      </w:pPr>
      <w:r w:rsidRPr="00A40DCD">
        <w:rPr>
          <w:rFonts w:ascii="Times New Roman" w:hAnsi="Times New Roman"/>
          <w:b/>
          <w:bCs/>
          <w:sz w:val="28"/>
          <w:szCs w:val="28"/>
          <w:lang w:val="uk-UA"/>
        </w:rPr>
        <w:t xml:space="preserve"> Принцип взаємозв'язку структури діяльності змагання і підготовленості спортсмена</w:t>
      </w:r>
      <w:r w:rsidRPr="00A40DCD">
        <w:rPr>
          <w:rFonts w:ascii="Times New Roman" w:hAnsi="Times New Roman"/>
          <w:sz w:val="28"/>
          <w:szCs w:val="28"/>
          <w:lang w:val="uk-UA"/>
        </w:rPr>
        <w:t xml:space="preserve"> </w:t>
      </w:r>
    </w:p>
    <w:p w14:paraId="77883757" w14:textId="77777777" w:rsidR="008D599D" w:rsidRPr="00A40DCD" w:rsidRDefault="008D599D"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В основі даного принципу лежать закономірності, що відображають структуру, взаємозв'язок і єдність змагальної і тренувальної діяльності. Раціональна побудова процесу підготовки припускає його строгу спрямованість на формування оптимальної структури змагальної діяльності, що забезпечує ефективне ведення боротьби. Це можливо лише за наявності </w:t>
      </w:r>
      <w:r w:rsidRPr="00A40DCD">
        <w:rPr>
          <w:rFonts w:ascii="Times New Roman" w:hAnsi="Times New Roman"/>
          <w:sz w:val="28"/>
          <w:szCs w:val="28"/>
          <w:lang w:val="uk-UA"/>
        </w:rPr>
        <w:lastRenderedPageBreak/>
        <w:t xml:space="preserve">знань про чинники, що визначають ефективну змагальну діяльність, про взаємозв'язки між структурою змагальної діяльності і підготовленості. </w:t>
      </w:r>
    </w:p>
    <w:p w14:paraId="3FBFF692" w14:textId="77777777" w:rsidR="008D599D" w:rsidRPr="00A40DCD" w:rsidRDefault="008D599D"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Отже, принцип взаємозв'язку структури діяльності змагання і підготовленості спортсмена передбачає врахування особливостей: </w:t>
      </w:r>
    </w:p>
    <w:p w14:paraId="42632385" w14:textId="77777777" w:rsidR="008D599D" w:rsidRPr="00A40DCD" w:rsidRDefault="008D599D" w:rsidP="00BA2A23">
      <w:pPr>
        <w:pStyle w:val="a3"/>
        <w:numPr>
          <w:ilvl w:val="0"/>
          <w:numId w:val="5"/>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змагальної діяльності як інтегральної характеристики підготовленості спортсмена; </w:t>
      </w:r>
    </w:p>
    <w:p w14:paraId="70566F0B" w14:textId="77777777" w:rsidR="008D599D" w:rsidRPr="00A40DCD" w:rsidRDefault="008D599D" w:rsidP="00BA2A23">
      <w:pPr>
        <w:pStyle w:val="a3"/>
        <w:numPr>
          <w:ilvl w:val="0"/>
          <w:numId w:val="5"/>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основних компонентів змагальної діяльності (старт, рівень дистанційної швидкості, фініш в циклічних видах спорту, найважливіші техніко-тактичні елементи - в спортивних іграх, єдиноборстві, </w:t>
      </w:r>
      <w:proofErr w:type="spellStart"/>
      <w:r w:rsidRPr="00A40DCD">
        <w:rPr>
          <w:rFonts w:ascii="Times New Roman" w:hAnsi="Times New Roman"/>
          <w:sz w:val="28"/>
          <w:szCs w:val="28"/>
          <w:lang w:val="uk-UA"/>
        </w:rPr>
        <w:t>складнокоординованих</w:t>
      </w:r>
      <w:proofErr w:type="spellEnd"/>
      <w:r w:rsidRPr="00A40DCD">
        <w:rPr>
          <w:rFonts w:ascii="Times New Roman" w:hAnsi="Times New Roman"/>
          <w:sz w:val="28"/>
          <w:szCs w:val="28"/>
          <w:lang w:val="uk-UA"/>
        </w:rPr>
        <w:t xml:space="preserve"> видах спорту і т. д.);</w:t>
      </w:r>
    </w:p>
    <w:p w14:paraId="3EEEEF02" w14:textId="77777777" w:rsidR="008D599D" w:rsidRPr="00A40DCD" w:rsidRDefault="008D599D" w:rsidP="00BA2A23">
      <w:pPr>
        <w:pStyle w:val="a3"/>
        <w:numPr>
          <w:ilvl w:val="0"/>
          <w:numId w:val="5"/>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інтегральних якостей, що визначають ефективність дій спортсмена при виконанні основних складових змагальної діяльності (, по відношенню до рівня дистанційної швидкості - це спеціальна витривалість і швидкісний-силові здібності);</w:t>
      </w:r>
    </w:p>
    <w:p w14:paraId="6F53FCDC" w14:textId="77777777" w:rsidR="008D599D" w:rsidRPr="00A40DCD" w:rsidRDefault="008D599D" w:rsidP="00BA2A23">
      <w:pPr>
        <w:pStyle w:val="a3"/>
        <w:numPr>
          <w:ilvl w:val="0"/>
          <w:numId w:val="5"/>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основних функціональних параметрів і характеристик, що визначають рівень розвитку інтегральних якостей (по відношенню до спеціальної витривалості - це показники потужності і місткості систем енергозабезпечення, економічності роботи, стійкості і рухливості в діяльності основних функціональних систем і ін.); </w:t>
      </w:r>
    </w:p>
    <w:p w14:paraId="04187BA9" w14:textId="77777777" w:rsidR="008D599D" w:rsidRPr="00A40DCD" w:rsidRDefault="008D599D" w:rsidP="00BA2A23">
      <w:pPr>
        <w:pStyle w:val="a3"/>
        <w:numPr>
          <w:ilvl w:val="0"/>
          <w:numId w:val="5"/>
        </w:num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окремих показників, що визначають рівень основних функціональних параметрів і характеристик (наприклад, по відношенню до максимального споживання кисню - інтегральної характеристики продуктивності - це відсоток МС - волокон м'язів, об'єм серця, серцевий викид, місткість капілярної мережі, активність ферментів аеробів і ін.). Слід зазначити, що інтегральні якості, що визначають ефективність дій спортсмена при виконанні основних складових змагальної діяльності, проявляють значно більшу варіабельність, ніж основні компоненти змагальної діяльності, і </w:t>
      </w:r>
      <w:r w:rsidRPr="00A40DCD">
        <w:rPr>
          <w:rFonts w:ascii="Times New Roman" w:hAnsi="Times New Roman"/>
          <w:sz w:val="28"/>
          <w:szCs w:val="28"/>
          <w:lang w:val="uk-UA"/>
        </w:rPr>
        <w:lastRenderedPageBreak/>
        <w:t>меншу, ніж основні функціональні параметри і характеристики, що визначають рівень розвитку інтегральних якостей.</w:t>
      </w:r>
    </w:p>
    <w:p w14:paraId="3A4CC010" w14:textId="77777777" w:rsidR="008D599D" w:rsidRPr="00A40DCD" w:rsidRDefault="001676F2"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ab/>
      </w:r>
      <w:r w:rsidR="008D599D" w:rsidRPr="00A40DCD">
        <w:rPr>
          <w:rFonts w:ascii="Times New Roman" w:hAnsi="Times New Roman"/>
          <w:sz w:val="28"/>
          <w:szCs w:val="28"/>
          <w:lang w:val="uk-UA"/>
        </w:rPr>
        <w:t xml:space="preserve">Такий підхід дозволяє упорядкувати процес управління, тісно пов'язати структуру змагальної діяльності і відповідну структуру підготовленості з методикою діагностики функціональних можливостей спортсменів, характеристиками моделей відповідних рівнів, системою засобів і методів, спрямованих на вдосконалення різних компонентів підготовленості і змагальної діяльності. Цим принципом особливо слід керуватися при створенні системи поетапного управління, розробці перспективної програми на відносно тривалий період підготовки. </w:t>
      </w:r>
    </w:p>
    <w:p w14:paraId="2D70EC19" w14:textId="77777777" w:rsidR="008D599D" w:rsidRPr="00A40DCD" w:rsidRDefault="008D599D" w:rsidP="00BA2A23">
      <w:pPr>
        <w:spacing w:after="0" w:line="360" w:lineRule="auto"/>
        <w:jc w:val="both"/>
        <w:rPr>
          <w:rFonts w:ascii="Times New Roman" w:hAnsi="Times New Roman"/>
          <w:sz w:val="28"/>
          <w:szCs w:val="28"/>
          <w:lang w:val="uk-UA"/>
        </w:rPr>
      </w:pPr>
    </w:p>
    <w:p w14:paraId="601E3D18" w14:textId="77777777" w:rsidR="008D599D" w:rsidRPr="00A40DCD" w:rsidRDefault="008D599D" w:rsidP="00BA2A23">
      <w:pPr>
        <w:spacing w:after="0" w:line="360" w:lineRule="auto"/>
        <w:jc w:val="both"/>
        <w:rPr>
          <w:rFonts w:ascii="Times New Roman" w:hAnsi="Times New Roman"/>
          <w:sz w:val="28"/>
          <w:szCs w:val="28"/>
          <w:lang w:val="uk-UA"/>
        </w:rPr>
      </w:pPr>
    </w:p>
    <w:p w14:paraId="031A9C89" w14:textId="77777777" w:rsidR="008D599D" w:rsidRPr="00A40DCD" w:rsidRDefault="008D599D" w:rsidP="00BA2A23">
      <w:pPr>
        <w:spacing w:line="360" w:lineRule="auto"/>
        <w:ind w:left="708"/>
        <w:rPr>
          <w:rFonts w:ascii="Times New Roman" w:hAnsi="Times New Roman"/>
          <w:b/>
          <w:i/>
          <w:sz w:val="28"/>
          <w:szCs w:val="28"/>
          <w:lang w:val="uk-UA"/>
        </w:rPr>
      </w:pPr>
      <w:r w:rsidRPr="00A40DCD">
        <w:rPr>
          <w:rFonts w:ascii="Times New Roman" w:hAnsi="Times New Roman"/>
          <w:b/>
          <w:i/>
          <w:sz w:val="28"/>
          <w:szCs w:val="28"/>
          <w:lang w:val="uk-UA"/>
        </w:rPr>
        <w:t>Література</w:t>
      </w:r>
    </w:p>
    <w:p w14:paraId="2EF3ECF1"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1. Бондар, Т.С., Організаційно-педагогічна технологія менеджменту учнівських фізкультурно-оздоровчих клубів: Дис. канд. наук фіз. вих.: 24.00.02, Харківська державна академія фізичної культури, Харків</w:t>
      </w:r>
      <w:r w:rsidR="008D343F">
        <w:rPr>
          <w:rFonts w:ascii="Times New Roman" w:hAnsi="Times New Roman"/>
          <w:sz w:val="28"/>
          <w:szCs w:val="28"/>
          <w:lang w:val="uk-UA"/>
        </w:rPr>
        <w:t>-2010</w:t>
      </w:r>
      <w:r w:rsidRPr="00A40DCD">
        <w:rPr>
          <w:rFonts w:ascii="Times New Roman" w:hAnsi="Times New Roman"/>
          <w:sz w:val="28"/>
          <w:szCs w:val="28"/>
          <w:lang w:val="uk-UA"/>
        </w:rPr>
        <w:t xml:space="preserve">, 232 с. </w:t>
      </w:r>
    </w:p>
    <w:p w14:paraId="5ED5A3BB"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2. </w:t>
      </w:r>
      <w:proofErr w:type="spellStart"/>
      <w:r w:rsidRPr="00A40DCD">
        <w:rPr>
          <w:rFonts w:ascii="Times New Roman" w:hAnsi="Times New Roman"/>
          <w:sz w:val="28"/>
          <w:szCs w:val="28"/>
          <w:lang w:val="uk-UA"/>
        </w:rPr>
        <w:t>Бабишин</w:t>
      </w:r>
      <w:proofErr w:type="spellEnd"/>
      <w:r w:rsidRPr="00A40DCD">
        <w:rPr>
          <w:rFonts w:ascii="Times New Roman" w:hAnsi="Times New Roman"/>
          <w:sz w:val="28"/>
          <w:szCs w:val="28"/>
          <w:lang w:val="uk-UA"/>
        </w:rPr>
        <w:t xml:space="preserve"> С.Д. Школи Запорозької Січі // Рідна школа. - № 91. - С. 83-85.</w:t>
      </w:r>
    </w:p>
    <w:p w14:paraId="44F72708"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3.Історія  українського війська : у 2  т.  Т.  1. - Львів, 1936. - С. 8.</w:t>
      </w:r>
    </w:p>
    <w:p w14:paraId="58A13F89"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4.Мірошниченко В. Флібустьєри, мінітмени, лицарі // Наука і суспільство. - 1993. - № 1.  - С.  24-25.</w:t>
      </w:r>
    </w:p>
    <w:p w14:paraId="3D0F5E9C"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5.Мюллер Й. Історична дисертація про козаків. // Всесвіт. - 1988. - № 6. - С. 131-137.</w:t>
      </w:r>
    </w:p>
    <w:p w14:paraId="11AD5979"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6.Пристула О. Спас - бойове мистецтво запорозьких козаків // Шлях перемоги. - 1993. - 12 червня. -  С.</w:t>
      </w:r>
    </w:p>
    <w:p w14:paraId="424E1F6B"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7. ВРУ (2008), Закон України "Про оздоровлення та відпочинок дітей", режим доступу: https://zakon.rada.gov.ua/laws/show/375- 17. </w:t>
      </w:r>
    </w:p>
    <w:p w14:paraId="4A182902"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8. Міністерство освіти і науки України (2005), Наказ "Про затвердження Положення про організацію фізичного виховання і масового спорту в дошкільних, загальноосвітніх та професійно-технічних навчальних закладах України", режим доступу: https://zakon. </w:t>
      </w:r>
      <w:proofErr w:type="spellStart"/>
      <w:r w:rsidRPr="00A40DCD">
        <w:rPr>
          <w:rFonts w:ascii="Times New Roman" w:hAnsi="Times New Roman"/>
          <w:sz w:val="28"/>
          <w:szCs w:val="28"/>
          <w:lang w:val="uk-UA"/>
        </w:rPr>
        <w:t>rada.gov.ua</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laws</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/z0909-05. </w:t>
      </w:r>
    </w:p>
    <w:p w14:paraId="1BEA031A"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9. Міністерство освіти і науки України (2009), Наказ "Про затвердження Положення про дитячо-юнацькі клуби юних моряків, річковиків, авіаторів, космонавтів, парашутистів, десантників, прикордонників, радистів", режим доступу: https://zakon.rada.gov.ua/laws/ </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/z1153-09. </w:t>
      </w:r>
    </w:p>
    <w:p w14:paraId="7B85B9F5"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10. Міністерство освіти і науки України (2002), Наказ "Про утворення фізкультурно-спортивних клубів та їх осередків у вищих, середніх і професійно-технічних навчальних закладах", режим доступу: </w:t>
      </w:r>
      <w:hyperlink r:id="rId25" w:history="1">
        <w:r w:rsidRPr="00A40DCD">
          <w:rPr>
            <w:rStyle w:val="a5"/>
            <w:rFonts w:ascii="Times New Roman" w:hAnsi="Times New Roman"/>
            <w:sz w:val="28"/>
            <w:szCs w:val="28"/>
            <w:lang w:val="uk-UA"/>
          </w:rPr>
          <w:t>https://zakon.rada.gov.ua/rada/show/v0210290-02</w:t>
        </w:r>
      </w:hyperlink>
      <w:r w:rsidRPr="00A40DCD">
        <w:rPr>
          <w:rFonts w:ascii="Times New Roman" w:hAnsi="Times New Roman"/>
          <w:sz w:val="28"/>
          <w:szCs w:val="28"/>
          <w:lang w:val="uk-UA"/>
        </w:rPr>
        <w:t>.</w:t>
      </w:r>
    </w:p>
    <w:p w14:paraId="543BF113" w14:textId="77777777" w:rsidR="008D599D" w:rsidRPr="00A40DCD" w:rsidRDefault="008D599D"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11.Закон України “Про фізичну культуру і спорт”.</w:t>
      </w:r>
    </w:p>
    <w:p w14:paraId="1A9C5686" w14:textId="77777777" w:rsidR="008D599D" w:rsidRPr="00A40DCD" w:rsidRDefault="008D599D" w:rsidP="00BA2A23">
      <w:pPr>
        <w:spacing w:after="0" w:line="360" w:lineRule="auto"/>
        <w:ind w:left="708"/>
        <w:jc w:val="both"/>
        <w:rPr>
          <w:rFonts w:ascii="Times New Roman" w:hAnsi="Times New Roman"/>
          <w:sz w:val="28"/>
          <w:szCs w:val="28"/>
          <w:lang w:val="uk-UA"/>
        </w:rPr>
      </w:pPr>
    </w:p>
    <w:p w14:paraId="49402807" w14:textId="77777777" w:rsidR="001676F2" w:rsidRPr="00A40DCD" w:rsidRDefault="001676F2" w:rsidP="00BA2A23">
      <w:pPr>
        <w:spacing w:after="0" w:line="360" w:lineRule="auto"/>
        <w:ind w:left="709"/>
        <w:jc w:val="both"/>
        <w:rPr>
          <w:rFonts w:ascii="Times New Roman" w:hAnsi="Times New Roman"/>
          <w:i/>
          <w:sz w:val="28"/>
          <w:szCs w:val="28"/>
          <w:lang w:val="uk-UA"/>
        </w:rPr>
      </w:pPr>
    </w:p>
    <w:p w14:paraId="3D4C6ADC" w14:textId="77777777" w:rsidR="00CE3A0A" w:rsidRPr="00A40DCD" w:rsidRDefault="00A40DCD"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№4-5</w:t>
      </w:r>
    </w:p>
    <w:p w14:paraId="37AC5D5A" w14:textId="77777777" w:rsidR="00CE3A0A" w:rsidRPr="00A40DCD" w:rsidRDefault="00CE3A0A" w:rsidP="00BA2A23">
      <w:pPr>
        <w:tabs>
          <w:tab w:val="left" w:pos="284"/>
          <w:tab w:val="left" w:pos="567"/>
        </w:tabs>
        <w:spacing w:after="0" w:line="360" w:lineRule="auto"/>
        <w:jc w:val="center"/>
        <w:rPr>
          <w:rFonts w:ascii="Times New Roman" w:hAnsi="Times New Roman"/>
          <w:b/>
          <w:sz w:val="28"/>
          <w:szCs w:val="28"/>
          <w:lang w:val="uk-UA"/>
        </w:rPr>
      </w:pPr>
    </w:p>
    <w:p w14:paraId="6A8620F5" w14:textId="77777777" w:rsidR="00CE3A0A" w:rsidRPr="00A40DCD" w:rsidRDefault="00CE3A0A" w:rsidP="00BA2A23">
      <w:pPr>
        <w:pStyle w:val="a7"/>
        <w:tabs>
          <w:tab w:val="left" w:pos="585"/>
          <w:tab w:val="left" w:pos="720"/>
        </w:tabs>
        <w:spacing w:after="0" w:line="360" w:lineRule="auto"/>
        <w:ind w:left="0"/>
        <w:jc w:val="both"/>
        <w:rPr>
          <w:szCs w:val="28"/>
          <w:lang w:val="uk-UA"/>
        </w:rPr>
      </w:pPr>
      <w:r w:rsidRPr="00A40DCD">
        <w:rPr>
          <w:b/>
          <w:szCs w:val="28"/>
          <w:lang w:val="uk-UA"/>
        </w:rPr>
        <w:t>Тема 4. </w:t>
      </w:r>
      <w:r w:rsidRPr="00A40DCD">
        <w:rPr>
          <w:b/>
          <w:bCs/>
          <w:szCs w:val="28"/>
          <w:lang w:val="uk-UA"/>
        </w:rPr>
        <w:t>Система багаторічної підготовки юних спортсменів</w:t>
      </w:r>
      <w:r w:rsidRPr="00A40DCD">
        <w:rPr>
          <w:szCs w:val="28"/>
          <w:lang w:val="uk-UA"/>
        </w:rPr>
        <w:t xml:space="preserve">. </w:t>
      </w:r>
    </w:p>
    <w:p w14:paraId="36AB39FC" w14:textId="77777777" w:rsidR="00CE3A0A" w:rsidRPr="00A40DCD" w:rsidRDefault="00A40DCD"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(4 години)</w:t>
      </w:r>
    </w:p>
    <w:p w14:paraId="61DC505C" w14:textId="77777777" w:rsidR="00CE3A0A" w:rsidRPr="00A40DCD" w:rsidRDefault="00CE3A0A" w:rsidP="00BA2A23">
      <w:pPr>
        <w:tabs>
          <w:tab w:val="left" w:pos="284"/>
          <w:tab w:val="left" w:pos="567"/>
        </w:tabs>
        <w:spacing w:after="0" w:line="360" w:lineRule="auto"/>
        <w:jc w:val="both"/>
        <w:rPr>
          <w:rFonts w:ascii="Times New Roman" w:eastAsia="TimesNewRoman" w:hAnsi="Times New Roman"/>
          <w:b/>
          <w:bCs/>
          <w:sz w:val="28"/>
          <w:szCs w:val="28"/>
          <w:lang w:val="uk-UA"/>
        </w:rPr>
      </w:pPr>
    </w:p>
    <w:p w14:paraId="5C03D521" w14:textId="77777777" w:rsidR="00CE3A0A" w:rsidRPr="00A40DCD" w:rsidRDefault="00CE3A0A"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Мета</w:t>
      </w:r>
      <w:r w:rsidR="00A40DCD">
        <w:rPr>
          <w:rFonts w:ascii="Times New Roman" w:hAnsi="Times New Roman"/>
          <w:b/>
          <w:bCs/>
          <w:sz w:val="28"/>
          <w:szCs w:val="28"/>
          <w:lang w:val="uk-UA"/>
        </w:rPr>
        <w:t xml:space="preserve"> заняття</w:t>
      </w:r>
      <w:r w:rsidRPr="00A40DCD">
        <w:rPr>
          <w:rFonts w:ascii="Times New Roman" w:hAnsi="Times New Roman"/>
          <w:sz w:val="28"/>
          <w:szCs w:val="28"/>
          <w:lang w:val="uk-UA"/>
        </w:rPr>
        <w:t>: розглянути загальні умови, періодизацію, закономірності багаторічної підготовки спортсменів (від новачків до майстрів спорту міжнародного класу).</w:t>
      </w:r>
    </w:p>
    <w:p w14:paraId="1A14288F" w14:textId="77777777" w:rsidR="00CE3A0A" w:rsidRPr="00A40DCD" w:rsidRDefault="00CE3A0A"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 xml:space="preserve">Ключові слова: </w:t>
      </w:r>
      <w:r w:rsidRPr="00A40DCD">
        <w:rPr>
          <w:rFonts w:ascii="Times New Roman" w:hAnsi="Times New Roman"/>
          <w:sz w:val="28"/>
          <w:szCs w:val="28"/>
          <w:lang w:val="uk-UA"/>
        </w:rPr>
        <w:t xml:space="preserve">періодизація, </w:t>
      </w:r>
      <w:r w:rsidRPr="00A40DCD">
        <w:rPr>
          <w:rFonts w:ascii="Times New Roman" w:hAnsi="Times New Roman"/>
          <w:b/>
          <w:bCs/>
          <w:sz w:val="28"/>
          <w:szCs w:val="28"/>
          <w:lang w:val="uk-UA"/>
        </w:rPr>
        <w:t xml:space="preserve"> </w:t>
      </w:r>
      <w:r w:rsidRPr="00A40DCD">
        <w:rPr>
          <w:rFonts w:ascii="Times New Roman" w:hAnsi="Times New Roman"/>
          <w:sz w:val="28"/>
          <w:szCs w:val="28"/>
          <w:lang w:val="uk-UA"/>
        </w:rPr>
        <w:t xml:space="preserve">дитячо-юнацький спорт, тренер, спортивне вдосконалення, </w:t>
      </w:r>
      <w:r w:rsidR="00A40DCD">
        <w:rPr>
          <w:rFonts w:ascii="Times New Roman" w:hAnsi="Times New Roman"/>
          <w:sz w:val="28"/>
          <w:szCs w:val="28"/>
          <w:lang w:val="uk-UA"/>
        </w:rPr>
        <w:t xml:space="preserve">спортивна майстерність, </w:t>
      </w:r>
      <w:proofErr w:type="spellStart"/>
      <w:r w:rsidR="00A40DCD">
        <w:rPr>
          <w:rFonts w:ascii="Times New Roman" w:hAnsi="Times New Roman"/>
          <w:sz w:val="28"/>
          <w:szCs w:val="28"/>
          <w:lang w:val="uk-UA"/>
        </w:rPr>
        <w:t>мікроцик</w:t>
      </w:r>
      <w:r w:rsidRPr="00A40DCD">
        <w:rPr>
          <w:rFonts w:ascii="Times New Roman" w:hAnsi="Times New Roman"/>
          <w:sz w:val="28"/>
          <w:szCs w:val="28"/>
          <w:lang w:val="uk-UA"/>
        </w:rPr>
        <w:t>ли</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макроцикли</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мезоцикли</w:t>
      </w:r>
      <w:proofErr w:type="spellEnd"/>
      <w:r w:rsidRPr="00A40DCD">
        <w:rPr>
          <w:rFonts w:ascii="Times New Roman" w:hAnsi="Times New Roman"/>
          <w:sz w:val="28"/>
          <w:szCs w:val="28"/>
          <w:lang w:val="uk-UA"/>
        </w:rPr>
        <w:t>.</w:t>
      </w:r>
    </w:p>
    <w:p w14:paraId="1264BA10" w14:textId="77777777" w:rsidR="00CE3A0A" w:rsidRPr="00A40DCD" w:rsidRDefault="001676F2" w:rsidP="00BA2A23">
      <w:pPr>
        <w:tabs>
          <w:tab w:val="left" w:pos="284"/>
          <w:tab w:val="left" w:pos="567"/>
        </w:tabs>
        <w:spacing w:after="0" w:line="360" w:lineRule="auto"/>
        <w:jc w:val="both"/>
        <w:rPr>
          <w:rFonts w:ascii="Times New Roman" w:eastAsia="TimesNewRoman" w:hAnsi="Times New Roman"/>
          <w:bCs/>
          <w:sz w:val="28"/>
          <w:szCs w:val="28"/>
          <w:lang w:val="uk-UA"/>
        </w:rPr>
      </w:pPr>
      <w:r w:rsidRPr="00A40DCD">
        <w:rPr>
          <w:rFonts w:ascii="Times New Roman" w:eastAsia="TimesNewRoman" w:hAnsi="Times New Roman"/>
          <w:b/>
          <w:bCs/>
          <w:sz w:val="28"/>
          <w:szCs w:val="28"/>
          <w:lang w:val="uk-UA"/>
        </w:rPr>
        <w:tab/>
      </w:r>
      <w:r w:rsidR="00CE3A0A" w:rsidRPr="00A40DCD">
        <w:rPr>
          <w:rFonts w:ascii="Times New Roman" w:eastAsia="TimesNewRoman" w:hAnsi="Times New Roman"/>
          <w:b/>
          <w:bCs/>
          <w:sz w:val="28"/>
          <w:szCs w:val="28"/>
          <w:lang w:val="uk-UA"/>
        </w:rPr>
        <w:t xml:space="preserve">Обладнання: </w:t>
      </w:r>
      <w:r w:rsidR="00CE3A0A" w:rsidRPr="00A40DCD">
        <w:rPr>
          <w:rFonts w:ascii="Times New Roman" w:eastAsia="TimesNewRoman" w:hAnsi="Times New Roman"/>
          <w:bCs/>
          <w:sz w:val="28"/>
          <w:szCs w:val="28"/>
          <w:lang w:val="uk-UA"/>
        </w:rPr>
        <w:t>конспект лекції, презентація, таблиці періодизації.</w:t>
      </w:r>
    </w:p>
    <w:p w14:paraId="3D42AF8F" w14:textId="77777777" w:rsidR="00CE3A0A" w:rsidRPr="00A40DCD" w:rsidRDefault="00CE3A0A" w:rsidP="00BA2A23">
      <w:pPr>
        <w:tabs>
          <w:tab w:val="left" w:pos="284"/>
          <w:tab w:val="left" w:pos="567"/>
        </w:tabs>
        <w:spacing w:after="0" w:line="360" w:lineRule="auto"/>
        <w:jc w:val="both"/>
        <w:rPr>
          <w:rFonts w:ascii="Times New Roman" w:eastAsia="TimesNewRoman" w:hAnsi="Times New Roman"/>
          <w:bCs/>
          <w:sz w:val="28"/>
          <w:szCs w:val="28"/>
          <w:lang w:val="uk-UA"/>
        </w:rPr>
      </w:pPr>
    </w:p>
    <w:p w14:paraId="4255E02F" w14:textId="77777777" w:rsidR="00CE3A0A" w:rsidRPr="00A40DCD" w:rsidRDefault="00CE3A0A"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lastRenderedPageBreak/>
        <w:t>Хід заняття:</w:t>
      </w:r>
    </w:p>
    <w:p w14:paraId="73863FBE" w14:textId="77777777" w:rsidR="00CE3A0A" w:rsidRPr="00A40DCD" w:rsidRDefault="00CE3A0A"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Обговорення основних питань теми:</w:t>
      </w:r>
    </w:p>
    <w:p w14:paraId="00483F9B" w14:textId="77777777" w:rsidR="00CE3A0A" w:rsidRPr="00A40DCD" w:rsidRDefault="00CE3A0A" w:rsidP="00BA2A23">
      <w:pPr>
        <w:pStyle w:val="a7"/>
        <w:tabs>
          <w:tab w:val="left" w:pos="585"/>
          <w:tab w:val="left" w:pos="720"/>
        </w:tabs>
        <w:spacing w:after="0" w:line="360" w:lineRule="auto"/>
        <w:ind w:left="0"/>
        <w:jc w:val="both"/>
        <w:rPr>
          <w:szCs w:val="28"/>
          <w:lang w:val="uk-UA"/>
        </w:rPr>
      </w:pPr>
      <w:r w:rsidRPr="00A40DCD">
        <w:rPr>
          <w:b/>
          <w:szCs w:val="28"/>
          <w:lang w:val="uk-UA"/>
        </w:rPr>
        <w:t> </w:t>
      </w:r>
      <w:r w:rsidRPr="00A40DCD">
        <w:rPr>
          <w:szCs w:val="28"/>
          <w:lang w:val="uk-UA"/>
        </w:rPr>
        <w:t xml:space="preserve"> </w:t>
      </w:r>
    </w:p>
    <w:p w14:paraId="6EBCE038" w14:textId="77777777" w:rsidR="00CE3A0A" w:rsidRPr="00A40DCD" w:rsidRDefault="00CE3A0A"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Умови для багаторічної підготовки спортсменів (від новачків до майстрів спорту міжнародного класу).</w:t>
      </w:r>
    </w:p>
    <w:p w14:paraId="5EF2A60D" w14:textId="77777777" w:rsidR="00CE3A0A" w:rsidRPr="00A40DCD" w:rsidRDefault="00CE3A0A"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Фізичне виховання в </w:t>
      </w:r>
      <w:proofErr w:type="spellStart"/>
      <w:r w:rsidRPr="00A40DCD">
        <w:rPr>
          <w:rFonts w:ascii="Times New Roman" w:hAnsi="Times New Roman"/>
          <w:sz w:val="28"/>
          <w:szCs w:val="28"/>
          <w:lang w:val="uk-UA"/>
        </w:rPr>
        <w:t>загальноосвітьних</w:t>
      </w:r>
      <w:proofErr w:type="spellEnd"/>
      <w:r w:rsidRPr="00A40DCD">
        <w:rPr>
          <w:rFonts w:ascii="Times New Roman" w:hAnsi="Times New Roman"/>
          <w:sz w:val="28"/>
          <w:szCs w:val="28"/>
          <w:lang w:val="uk-UA"/>
        </w:rPr>
        <w:t xml:space="preserve"> школах на уроках фізичної культури, в процесі позакласної роботи з фізичного виховання (у спортивному клубі, спортивних секціях).</w:t>
      </w:r>
    </w:p>
    <w:p w14:paraId="1DD9238E" w14:textId="77777777" w:rsidR="00CE3A0A" w:rsidRPr="00A40DCD" w:rsidRDefault="00CE3A0A"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Етапи початкової підготовки юних спортсменів, базової підготовки юних спортсменів, спортивного удосконалення. </w:t>
      </w:r>
    </w:p>
    <w:p w14:paraId="2E35C877" w14:textId="77777777" w:rsidR="00CE3A0A" w:rsidRPr="00A40DCD" w:rsidRDefault="00CE3A0A" w:rsidP="00BA2A23">
      <w:pPr>
        <w:spacing w:line="360" w:lineRule="auto"/>
        <w:ind w:left="360"/>
        <w:jc w:val="both"/>
        <w:rPr>
          <w:rFonts w:ascii="Times New Roman" w:hAnsi="Times New Roman"/>
          <w:sz w:val="28"/>
          <w:szCs w:val="28"/>
          <w:lang w:val="uk-UA"/>
        </w:rPr>
      </w:pPr>
      <w:r w:rsidRPr="00A40DCD">
        <w:rPr>
          <w:rFonts w:ascii="Times New Roman" w:hAnsi="Times New Roman"/>
          <w:sz w:val="28"/>
          <w:szCs w:val="28"/>
          <w:lang w:val="uk-UA"/>
        </w:rPr>
        <w:t xml:space="preserve">Періодизація підготовки юних спортсменів. </w:t>
      </w:r>
    </w:p>
    <w:p w14:paraId="60585AD0" w14:textId="77777777" w:rsidR="00CE3A0A" w:rsidRPr="00A40DCD" w:rsidRDefault="00CE3A0A" w:rsidP="00BA2A23">
      <w:pPr>
        <w:spacing w:line="360" w:lineRule="auto"/>
        <w:ind w:left="360"/>
        <w:jc w:val="both"/>
        <w:rPr>
          <w:rFonts w:ascii="Times New Roman" w:hAnsi="Times New Roman"/>
          <w:sz w:val="28"/>
          <w:szCs w:val="28"/>
          <w:lang w:val="uk-UA"/>
        </w:rPr>
      </w:pPr>
      <w:r w:rsidRPr="00A40DCD">
        <w:rPr>
          <w:rFonts w:ascii="Times New Roman" w:hAnsi="Times New Roman"/>
          <w:sz w:val="28"/>
          <w:szCs w:val="28"/>
          <w:lang w:val="uk-UA"/>
        </w:rPr>
        <w:t xml:space="preserve">Закономірності розвитку спортивної форми як основи періодизації тренувального процесу. </w:t>
      </w:r>
    </w:p>
    <w:p w14:paraId="38A0D8BF" w14:textId="77777777" w:rsidR="00CE3A0A" w:rsidRPr="00A40DCD" w:rsidRDefault="00CE3A0A" w:rsidP="00BA2A23">
      <w:pPr>
        <w:spacing w:line="360" w:lineRule="auto"/>
        <w:ind w:left="360"/>
        <w:jc w:val="both"/>
        <w:rPr>
          <w:rFonts w:ascii="Times New Roman" w:hAnsi="Times New Roman"/>
          <w:sz w:val="28"/>
          <w:szCs w:val="28"/>
          <w:lang w:val="uk-UA"/>
        </w:rPr>
      </w:pPr>
      <w:r w:rsidRPr="00A40DCD">
        <w:rPr>
          <w:rFonts w:ascii="Times New Roman" w:hAnsi="Times New Roman"/>
          <w:sz w:val="28"/>
          <w:szCs w:val="28"/>
          <w:lang w:val="uk-UA"/>
        </w:rPr>
        <w:t xml:space="preserve">Загальна характеристика структури тренувальних занять. </w:t>
      </w:r>
    </w:p>
    <w:p w14:paraId="0DA7E28B" w14:textId="77777777" w:rsidR="00CE3A0A" w:rsidRPr="00A40DCD" w:rsidRDefault="00CE3A0A" w:rsidP="00BA2A23">
      <w:pPr>
        <w:spacing w:line="360" w:lineRule="auto"/>
        <w:ind w:left="360"/>
        <w:jc w:val="both"/>
        <w:rPr>
          <w:rFonts w:ascii="Times New Roman" w:hAnsi="Times New Roman"/>
          <w:sz w:val="28"/>
          <w:szCs w:val="28"/>
          <w:lang w:val="uk-UA"/>
        </w:rPr>
      </w:pPr>
      <w:r w:rsidRPr="00A40DCD">
        <w:rPr>
          <w:rFonts w:ascii="Times New Roman" w:hAnsi="Times New Roman"/>
          <w:sz w:val="28"/>
          <w:szCs w:val="28"/>
          <w:lang w:val="uk-UA"/>
        </w:rPr>
        <w:t xml:space="preserve">Загальна характеристика структури і типів тренувальних </w:t>
      </w:r>
      <w:proofErr w:type="spellStart"/>
      <w:r w:rsidRPr="00A40DCD">
        <w:rPr>
          <w:rFonts w:ascii="Times New Roman" w:hAnsi="Times New Roman"/>
          <w:sz w:val="28"/>
          <w:szCs w:val="28"/>
          <w:lang w:val="uk-UA"/>
        </w:rPr>
        <w:t>мікроциклів</w:t>
      </w:r>
      <w:proofErr w:type="spellEnd"/>
      <w:r w:rsidRPr="00A40DCD">
        <w:rPr>
          <w:rFonts w:ascii="Times New Roman" w:hAnsi="Times New Roman"/>
          <w:sz w:val="28"/>
          <w:szCs w:val="28"/>
          <w:lang w:val="uk-UA"/>
        </w:rPr>
        <w:t>.</w:t>
      </w:r>
    </w:p>
    <w:p w14:paraId="7CAAA916" w14:textId="77777777" w:rsidR="00CE3A0A" w:rsidRPr="00A40DCD" w:rsidRDefault="00CE3A0A" w:rsidP="00BA2A23">
      <w:pPr>
        <w:spacing w:line="360" w:lineRule="auto"/>
        <w:ind w:left="360"/>
        <w:jc w:val="both"/>
        <w:rPr>
          <w:rFonts w:ascii="Times New Roman" w:hAnsi="Times New Roman"/>
          <w:sz w:val="28"/>
          <w:szCs w:val="28"/>
          <w:lang w:val="uk-UA"/>
        </w:rPr>
      </w:pPr>
    </w:p>
    <w:p w14:paraId="3A25B2D8" w14:textId="77777777" w:rsidR="00CE3A0A" w:rsidRPr="00A40DCD" w:rsidRDefault="001676F2"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534ADA11" w14:textId="77777777" w:rsidR="001676F2" w:rsidRPr="00A40DCD" w:rsidRDefault="00CE3A0A" w:rsidP="00BA2A23">
      <w:pPr>
        <w:tabs>
          <w:tab w:val="left" w:pos="284"/>
          <w:tab w:val="left" w:pos="567"/>
        </w:tabs>
        <w:spacing w:after="0" w:line="360" w:lineRule="auto"/>
        <w:ind w:firstLine="709"/>
        <w:jc w:val="both"/>
        <w:rPr>
          <w:rFonts w:ascii="Times New Roman" w:eastAsia="TimesNewRoman" w:hAnsi="Times New Roman"/>
          <w:b/>
          <w:bCs/>
          <w:sz w:val="28"/>
          <w:szCs w:val="28"/>
          <w:lang w:val="uk-UA"/>
        </w:rPr>
      </w:pPr>
      <w:r w:rsidRPr="00A40DCD">
        <w:rPr>
          <w:rFonts w:ascii="Times New Roman" w:hAnsi="Times New Roman"/>
          <w:b/>
          <w:i/>
          <w:sz w:val="28"/>
          <w:szCs w:val="28"/>
          <w:lang w:val="uk-UA"/>
        </w:rPr>
        <w:t xml:space="preserve">Завдання 1. </w:t>
      </w:r>
      <w:r w:rsidR="001676F2" w:rsidRPr="00A40DCD">
        <w:rPr>
          <w:rFonts w:ascii="Times New Roman" w:eastAsia="TimesNewRoman" w:hAnsi="Times New Roman"/>
          <w:b/>
          <w:bCs/>
          <w:sz w:val="28"/>
          <w:szCs w:val="28"/>
          <w:lang w:val="uk-UA"/>
        </w:rPr>
        <w:t>Для систематизаці</w:t>
      </w:r>
      <w:r w:rsidR="00A40DCD">
        <w:rPr>
          <w:rFonts w:ascii="Times New Roman" w:eastAsia="TimesNewRoman" w:hAnsi="Times New Roman"/>
          <w:b/>
          <w:bCs/>
          <w:sz w:val="28"/>
          <w:szCs w:val="28"/>
          <w:lang w:val="uk-UA"/>
        </w:rPr>
        <w:t>ї етапів підготовки спортсменів є наступні:</w:t>
      </w:r>
    </w:p>
    <w:p w14:paraId="799C9098" w14:textId="77777777" w:rsidR="001676F2" w:rsidRPr="00A40DCD" w:rsidRDefault="001676F2"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 Етап початкової підготовки юних спортсменів, </w:t>
      </w:r>
    </w:p>
    <w:p w14:paraId="06640FEF" w14:textId="77777777" w:rsidR="001676F2" w:rsidRPr="00A40DCD" w:rsidRDefault="00747A02" w:rsidP="00BA2A23">
      <w:pPr>
        <w:tabs>
          <w:tab w:val="left" w:pos="284"/>
          <w:tab w:val="left" w:pos="567"/>
        </w:tabs>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Етап </w:t>
      </w:r>
      <w:r w:rsidR="001676F2" w:rsidRPr="00A40DCD">
        <w:rPr>
          <w:rFonts w:ascii="Times New Roman" w:hAnsi="Times New Roman"/>
          <w:sz w:val="28"/>
          <w:szCs w:val="28"/>
          <w:lang w:val="uk-UA"/>
        </w:rPr>
        <w:t>базової підготовки юних спортсменів,</w:t>
      </w:r>
    </w:p>
    <w:p w14:paraId="47C3E8EA" w14:textId="77777777" w:rsidR="001676F2" w:rsidRPr="00A40DCD" w:rsidRDefault="00747A02" w:rsidP="00BA2A23">
      <w:pPr>
        <w:tabs>
          <w:tab w:val="left" w:pos="284"/>
          <w:tab w:val="left" w:pos="567"/>
        </w:tabs>
        <w:spacing w:after="0" w:line="360" w:lineRule="auto"/>
        <w:ind w:firstLine="709"/>
        <w:jc w:val="both"/>
        <w:rPr>
          <w:rFonts w:ascii="Times New Roman" w:eastAsia="TimesNewRoman" w:hAnsi="Times New Roman"/>
          <w:b/>
          <w:bCs/>
          <w:sz w:val="28"/>
          <w:szCs w:val="28"/>
          <w:lang w:val="uk-UA"/>
        </w:rPr>
      </w:pPr>
      <w:r w:rsidRPr="00A40DCD">
        <w:rPr>
          <w:rFonts w:ascii="Times New Roman" w:hAnsi="Times New Roman"/>
          <w:sz w:val="28"/>
          <w:szCs w:val="28"/>
          <w:lang w:val="uk-UA"/>
        </w:rPr>
        <w:t>Етап</w:t>
      </w:r>
      <w:r w:rsidR="001676F2" w:rsidRPr="00A40DCD">
        <w:rPr>
          <w:rFonts w:ascii="Times New Roman" w:hAnsi="Times New Roman"/>
          <w:sz w:val="28"/>
          <w:szCs w:val="28"/>
          <w:lang w:val="uk-UA"/>
        </w:rPr>
        <w:t xml:space="preserve"> спортивного удосконалення</w:t>
      </w:r>
    </w:p>
    <w:p w14:paraId="41CB2F7A" w14:textId="77777777" w:rsidR="00CE3A0A" w:rsidRPr="00A40DCD" w:rsidRDefault="00CE3A0A"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 Заповнити таблицю:</w:t>
      </w:r>
    </w:p>
    <w:p w14:paraId="2AE92653" w14:textId="77777777" w:rsidR="00CE3A0A" w:rsidRPr="00A40DCD" w:rsidRDefault="00CE3A0A"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1129"/>
        <w:gridCol w:w="3543"/>
        <w:gridCol w:w="2336"/>
        <w:gridCol w:w="2336"/>
      </w:tblGrid>
      <w:tr w:rsidR="00CE3A0A" w:rsidRPr="00A40DCD" w14:paraId="6612887C" w14:textId="77777777" w:rsidTr="00ED091D">
        <w:tc>
          <w:tcPr>
            <w:tcW w:w="1129" w:type="dxa"/>
          </w:tcPr>
          <w:p w14:paraId="4D70112C" w14:textId="77777777" w:rsidR="00CE3A0A" w:rsidRPr="00A40DCD" w:rsidRDefault="00CE3A0A" w:rsidP="00BA2A23">
            <w:pPr>
              <w:spacing w:after="0" w:line="360" w:lineRule="auto"/>
              <w:jc w:val="both"/>
              <w:rPr>
                <w:rFonts w:ascii="Times New Roman" w:hAnsi="Times New Roman"/>
                <w:sz w:val="28"/>
                <w:szCs w:val="28"/>
                <w:lang w:val="uk-UA"/>
              </w:rPr>
            </w:pPr>
          </w:p>
        </w:tc>
        <w:tc>
          <w:tcPr>
            <w:tcW w:w="3543" w:type="dxa"/>
          </w:tcPr>
          <w:p w14:paraId="5F4FA8B6"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етап</w:t>
            </w:r>
          </w:p>
        </w:tc>
        <w:tc>
          <w:tcPr>
            <w:tcW w:w="2336" w:type="dxa"/>
          </w:tcPr>
          <w:p w14:paraId="0E084542"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Завдання, особливості</w:t>
            </w:r>
          </w:p>
        </w:tc>
        <w:tc>
          <w:tcPr>
            <w:tcW w:w="2336" w:type="dxa"/>
          </w:tcPr>
          <w:p w14:paraId="6E55A11B"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Вікові категорії</w:t>
            </w:r>
          </w:p>
        </w:tc>
      </w:tr>
      <w:tr w:rsidR="00CE3A0A" w:rsidRPr="00A40DCD" w14:paraId="3DF0E017" w14:textId="77777777" w:rsidTr="00ED091D">
        <w:tc>
          <w:tcPr>
            <w:tcW w:w="1129" w:type="dxa"/>
          </w:tcPr>
          <w:p w14:paraId="700AEAAA"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1</w:t>
            </w:r>
          </w:p>
        </w:tc>
        <w:tc>
          <w:tcPr>
            <w:tcW w:w="3543" w:type="dxa"/>
          </w:tcPr>
          <w:p w14:paraId="6DD971FE"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початкової підготовки;</w:t>
            </w:r>
          </w:p>
        </w:tc>
        <w:tc>
          <w:tcPr>
            <w:tcW w:w="2336" w:type="dxa"/>
          </w:tcPr>
          <w:p w14:paraId="49F70F64" w14:textId="77777777" w:rsidR="00CE3A0A" w:rsidRPr="00A40DCD" w:rsidRDefault="00CE3A0A" w:rsidP="00BA2A23">
            <w:pPr>
              <w:spacing w:after="0" w:line="360" w:lineRule="auto"/>
              <w:jc w:val="both"/>
              <w:rPr>
                <w:rFonts w:ascii="Times New Roman" w:hAnsi="Times New Roman"/>
                <w:sz w:val="28"/>
                <w:szCs w:val="28"/>
                <w:lang w:val="uk-UA"/>
              </w:rPr>
            </w:pPr>
          </w:p>
        </w:tc>
        <w:tc>
          <w:tcPr>
            <w:tcW w:w="2336" w:type="dxa"/>
          </w:tcPr>
          <w:p w14:paraId="26163B62" w14:textId="77777777" w:rsidR="00CE3A0A" w:rsidRPr="00A40DCD" w:rsidRDefault="00CE3A0A" w:rsidP="00BA2A23">
            <w:pPr>
              <w:spacing w:after="0" w:line="360" w:lineRule="auto"/>
              <w:jc w:val="both"/>
              <w:rPr>
                <w:rFonts w:ascii="Times New Roman" w:hAnsi="Times New Roman"/>
                <w:sz w:val="28"/>
                <w:szCs w:val="28"/>
                <w:lang w:val="uk-UA"/>
              </w:rPr>
            </w:pPr>
          </w:p>
        </w:tc>
      </w:tr>
      <w:tr w:rsidR="00CE3A0A" w:rsidRPr="00A40DCD" w14:paraId="4FE2E0E5" w14:textId="77777777" w:rsidTr="00ED091D">
        <w:tc>
          <w:tcPr>
            <w:tcW w:w="1129" w:type="dxa"/>
          </w:tcPr>
          <w:p w14:paraId="5CD1A2C1"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lastRenderedPageBreak/>
              <w:t>2</w:t>
            </w:r>
          </w:p>
        </w:tc>
        <w:tc>
          <w:tcPr>
            <w:tcW w:w="3543" w:type="dxa"/>
          </w:tcPr>
          <w:p w14:paraId="715D9C21"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попередньої базової підготовки;</w:t>
            </w:r>
          </w:p>
        </w:tc>
        <w:tc>
          <w:tcPr>
            <w:tcW w:w="2336" w:type="dxa"/>
          </w:tcPr>
          <w:p w14:paraId="2F3B8BE9" w14:textId="77777777" w:rsidR="00CE3A0A" w:rsidRPr="00A40DCD" w:rsidRDefault="00CE3A0A" w:rsidP="00BA2A23">
            <w:pPr>
              <w:spacing w:after="0" w:line="360" w:lineRule="auto"/>
              <w:jc w:val="both"/>
              <w:rPr>
                <w:rFonts w:ascii="Times New Roman" w:hAnsi="Times New Roman"/>
                <w:sz w:val="28"/>
                <w:szCs w:val="28"/>
                <w:lang w:val="uk-UA"/>
              </w:rPr>
            </w:pPr>
          </w:p>
        </w:tc>
        <w:tc>
          <w:tcPr>
            <w:tcW w:w="2336" w:type="dxa"/>
          </w:tcPr>
          <w:p w14:paraId="1A732F1B" w14:textId="77777777" w:rsidR="00CE3A0A" w:rsidRPr="00A40DCD" w:rsidRDefault="00CE3A0A" w:rsidP="00BA2A23">
            <w:pPr>
              <w:spacing w:after="0" w:line="360" w:lineRule="auto"/>
              <w:jc w:val="both"/>
              <w:rPr>
                <w:rFonts w:ascii="Times New Roman" w:hAnsi="Times New Roman"/>
                <w:sz w:val="28"/>
                <w:szCs w:val="28"/>
                <w:lang w:val="uk-UA"/>
              </w:rPr>
            </w:pPr>
          </w:p>
        </w:tc>
      </w:tr>
      <w:tr w:rsidR="00CE3A0A" w:rsidRPr="00A40DCD" w14:paraId="01493559" w14:textId="77777777" w:rsidTr="00ED091D">
        <w:tc>
          <w:tcPr>
            <w:tcW w:w="1129" w:type="dxa"/>
          </w:tcPr>
          <w:p w14:paraId="4DDA92F9"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3</w:t>
            </w:r>
          </w:p>
        </w:tc>
        <w:tc>
          <w:tcPr>
            <w:tcW w:w="3543" w:type="dxa"/>
          </w:tcPr>
          <w:p w14:paraId="554535DE"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спеціалізованої базової підготовки;</w:t>
            </w:r>
          </w:p>
        </w:tc>
        <w:tc>
          <w:tcPr>
            <w:tcW w:w="2336" w:type="dxa"/>
          </w:tcPr>
          <w:p w14:paraId="5B307690" w14:textId="77777777" w:rsidR="00CE3A0A" w:rsidRPr="00A40DCD" w:rsidRDefault="00CE3A0A" w:rsidP="00BA2A23">
            <w:pPr>
              <w:spacing w:after="0" w:line="360" w:lineRule="auto"/>
              <w:jc w:val="both"/>
              <w:rPr>
                <w:rFonts w:ascii="Times New Roman" w:hAnsi="Times New Roman"/>
                <w:sz w:val="28"/>
                <w:szCs w:val="28"/>
                <w:lang w:val="uk-UA"/>
              </w:rPr>
            </w:pPr>
          </w:p>
        </w:tc>
        <w:tc>
          <w:tcPr>
            <w:tcW w:w="2336" w:type="dxa"/>
          </w:tcPr>
          <w:p w14:paraId="6D41683F" w14:textId="77777777" w:rsidR="00CE3A0A" w:rsidRPr="00A40DCD" w:rsidRDefault="00CE3A0A" w:rsidP="00BA2A23">
            <w:pPr>
              <w:spacing w:after="0" w:line="360" w:lineRule="auto"/>
              <w:jc w:val="both"/>
              <w:rPr>
                <w:rFonts w:ascii="Times New Roman" w:hAnsi="Times New Roman"/>
                <w:sz w:val="28"/>
                <w:szCs w:val="28"/>
                <w:lang w:val="uk-UA"/>
              </w:rPr>
            </w:pPr>
          </w:p>
        </w:tc>
      </w:tr>
      <w:tr w:rsidR="00CE3A0A" w:rsidRPr="00A40DCD" w14:paraId="31B82C82" w14:textId="77777777" w:rsidTr="00ED091D">
        <w:tc>
          <w:tcPr>
            <w:tcW w:w="1129" w:type="dxa"/>
          </w:tcPr>
          <w:p w14:paraId="70903F91"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4</w:t>
            </w:r>
          </w:p>
        </w:tc>
        <w:tc>
          <w:tcPr>
            <w:tcW w:w="3543" w:type="dxa"/>
          </w:tcPr>
          <w:p w14:paraId="68E38C45"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максимальної реалізації індивідуальних можливостей (підготовки до вищих досягнень);</w:t>
            </w:r>
          </w:p>
        </w:tc>
        <w:tc>
          <w:tcPr>
            <w:tcW w:w="2336" w:type="dxa"/>
          </w:tcPr>
          <w:p w14:paraId="7C891C56" w14:textId="77777777" w:rsidR="00CE3A0A" w:rsidRPr="00A40DCD" w:rsidRDefault="00CE3A0A" w:rsidP="00BA2A23">
            <w:pPr>
              <w:spacing w:after="0" w:line="360" w:lineRule="auto"/>
              <w:jc w:val="both"/>
              <w:rPr>
                <w:rFonts w:ascii="Times New Roman" w:hAnsi="Times New Roman"/>
                <w:sz w:val="28"/>
                <w:szCs w:val="28"/>
                <w:lang w:val="uk-UA"/>
              </w:rPr>
            </w:pPr>
          </w:p>
        </w:tc>
        <w:tc>
          <w:tcPr>
            <w:tcW w:w="2336" w:type="dxa"/>
          </w:tcPr>
          <w:p w14:paraId="33111750" w14:textId="77777777" w:rsidR="00CE3A0A" w:rsidRPr="00A40DCD" w:rsidRDefault="00CE3A0A" w:rsidP="00BA2A23">
            <w:pPr>
              <w:spacing w:after="0" w:line="360" w:lineRule="auto"/>
              <w:jc w:val="both"/>
              <w:rPr>
                <w:rFonts w:ascii="Times New Roman" w:hAnsi="Times New Roman"/>
                <w:sz w:val="28"/>
                <w:szCs w:val="28"/>
                <w:lang w:val="uk-UA"/>
              </w:rPr>
            </w:pPr>
          </w:p>
        </w:tc>
      </w:tr>
      <w:tr w:rsidR="00CE3A0A" w:rsidRPr="00A40DCD" w14:paraId="608036C8" w14:textId="77777777" w:rsidTr="00ED091D">
        <w:tc>
          <w:tcPr>
            <w:tcW w:w="1129" w:type="dxa"/>
          </w:tcPr>
          <w:p w14:paraId="019045E8"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5</w:t>
            </w:r>
          </w:p>
        </w:tc>
        <w:tc>
          <w:tcPr>
            <w:tcW w:w="3543" w:type="dxa"/>
          </w:tcPr>
          <w:p w14:paraId="16D67E1F" w14:textId="77777777" w:rsidR="00CE3A0A" w:rsidRPr="00A40DCD" w:rsidRDefault="00CE3A0A"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збереження вищих досягнень.</w:t>
            </w:r>
          </w:p>
        </w:tc>
        <w:tc>
          <w:tcPr>
            <w:tcW w:w="2336" w:type="dxa"/>
          </w:tcPr>
          <w:p w14:paraId="3DB11E84" w14:textId="77777777" w:rsidR="00CE3A0A" w:rsidRPr="00A40DCD" w:rsidRDefault="00CE3A0A" w:rsidP="00BA2A23">
            <w:pPr>
              <w:spacing w:after="0" w:line="360" w:lineRule="auto"/>
              <w:jc w:val="both"/>
              <w:rPr>
                <w:rFonts w:ascii="Times New Roman" w:hAnsi="Times New Roman"/>
                <w:sz w:val="28"/>
                <w:szCs w:val="28"/>
                <w:lang w:val="uk-UA"/>
              </w:rPr>
            </w:pPr>
          </w:p>
        </w:tc>
        <w:tc>
          <w:tcPr>
            <w:tcW w:w="2336" w:type="dxa"/>
          </w:tcPr>
          <w:p w14:paraId="4EEC7639" w14:textId="77777777" w:rsidR="00CE3A0A" w:rsidRPr="00A40DCD" w:rsidRDefault="00CE3A0A" w:rsidP="00BA2A23">
            <w:pPr>
              <w:spacing w:after="0" w:line="360" w:lineRule="auto"/>
              <w:jc w:val="both"/>
              <w:rPr>
                <w:rFonts w:ascii="Times New Roman" w:hAnsi="Times New Roman"/>
                <w:sz w:val="28"/>
                <w:szCs w:val="28"/>
                <w:lang w:val="uk-UA"/>
              </w:rPr>
            </w:pPr>
          </w:p>
        </w:tc>
      </w:tr>
    </w:tbl>
    <w:p w14:paraId="31C27AD6" w14:textId="77777777" w:rsidR="00CE3A0A" w:rsidRPr="00A40DCD" w:rsidRDefault="00CE3A0A" w:rsidP="00BA2A23">
      <w:pPr>
        <w:spacing w:after="0" w:line="360" w:lineRule="auto"/>
        <w:ind w:firstLine="709"/>
        <w:jc w:val="both"/>
        <w:rPr>
          <w:rFonts w:ascii="Times New Roman" w:hAnsi="Times New Roman"/>
          <w:sz w:val="28"/>
          <w:szCs w:val="28"/>
          <w:lang w:val="uk-UA"/>
        </w:rPr>
      </w:pPr>
    </w:p>
    <w:p w14:paraId="0CEF37F7" w14:textId="77777777" w:rsidR="00CE3A0A" w:rsidRPr="00A40DCD" w:rsidRDefault="00CE3A0A" w:rsidP="00BA2A23">
      <w:pPr>
        <w:spacing w:after="0" w:line="360" w:lineRule="auto"/>
        <w:ind w:firstLine="709"/>
        <w:jc w:val="both"/>
        <w:rPr>
          <w:rFonts w:ascii="Times New Roman" w:hAnsi="Times New Roman"/>
          <w:sz w:val="28"/>
          <w:szCs w:val="28"/>
          <w:lang w:val="uk-UA"/>
        </w:rPr>
      </w:pPr>
    </w:p>
    <w:p w14:paraId="5042B880"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b/>
          <w:i/>
          <w:sz w:val="28"/>
          <w:szCs w:val="28"/>
          <w:lang w:val="uk-UA"/>
        </w:rPr>
        <w:t>Завдання 2.</w:t>
      </w:r>
      <w:r w:rsidRPr="00A40DCD">
        <w:rPr>
          <w:rFonts w:ascii="Times New Roman" w:hAnsi="Times New Roman"/>
          <w:sz w:val="28"/>
          <w:szCs w:val="28"/>
          <w:lang w:val="uk-UA"/>
        </w:rPr>
        <w:t xml:space="preserve">    Вставити необхідні словосполучення: (----позаурочних і позашкільних заходів;---- виховної роботи; ------- здорового способу життя</w:t>
      </w:r>
      <w:r w:rsidR="00747A02">
        <w:rPr>
          <w:rFonts w:ascii="Times New Roman" w:hAnsi="Times New Roman"/>
          <w:sz w:val="28"/>
          <w:szCs w:val="28"/>
          <w:lang w:val="uk-UA"/>
        </w:rPr>
        <w:t>)</w:t>
      </w:r>
    </w:p>
    <w:p w14:paraId="2AACE210" w14:textId="77777777" w:rsidR="00CE3A0A" w:rsidRPr="00A40DCD" w:rsidRDefault="00CE3A0A" w:rsidP="00BA2A23">
      <w:pPr>
        <w:shd w:val="clear" w:color="auto" w:fill="FFFFFF"/>
        <w:spacing w:after="0" w:line="360" w:lineRule="auto"/>
        <w:ind w:firstLine="708"/>
        <w:jc w:val="both"/>
        <w:rPr>
          <w:rFonts w:ascii="Times New Roman" w:hAnsi="Times New Roman"/>
          <w:b/>
          <w:bCs/>
          <w:sz w:val="28"/>
          <w:szCs w:val="28"/>
          <w:lang w:val="uk-UA"/>
        </w:rPr>
      </w:pPr>
    </w:p>
    <w:p w14:paraId="4569584E"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b/>
          <w:bCs/>
          <w:sz w:val="28"/>
          <w:szCs w:val="28"/>
          <w:lang w:val="uk-UA"/>
        </w:rPr>
        <w:t xml:space="preserve">Серед завдань вчителя </w:t>
      </w:r>
      <w:r w:rsidRPr="00A40DCD">
        <w:rPr>
          <w:rFonts w:ascii="Times New Roman" w:hAnsi="Times New Roman"/>
          <w:sz w:val="28"/>
          <w:szCs w:val="28"/>
          <w:lang w:val="uk-UA"/>
        </w:rPr>
        <w:t>(викладача) фізичної культури навчального закладу є:</w:t>
      </w:r>
    </w:p>
    <w:p w14:paraId="756D6FAA"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планування процесу фізичного виховання, в т.ч. планування окремих уроків (занять);</w:t>
      </w:r>
    </w:p>
    <w:p w14:paraId="0261C9F8"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планування, організація і проведення (участь) різноманітних фізкультурних заходів;</w:t>
      </w:r>
    </w:p>
    <w:p w14:paraId="7C8DD049"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проведення уроків фізичної культури,------------------</w:t>
      </w:r>
    </w:p>
    <w:p w14:paraId="677C6C44"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розробка комплексів фізичних вправ;</w:t>
      </w:r>
    </w:p>
    <w:p w14:paraId="2B526544"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здійснення в процесі фізичного виховання-----------------;</w:t>
      </w:r>
    </w:p>
    <w:p w14:paraId="13039F26"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контроль за рівнем здоров'я і фізичної підготовки учнів;</w:t>
      </w:r>
    </w:p>
    <w:p w14:paraId="0CFD2630"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пропагування-----------;</w:t>
      </w:r>
    </w:p>
    <w:p w14:paraId="66AEA772" w14:textId="77777777" w:rsidR="00CE3A0A" w:rsidRPr="00A40DCD" w:rsidRDefault="00CE3A0A"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підвищення власного професійного рівня, узагальнення та впровадження передового досвіду роботи.</w:t>
      </w:r>
    </w:p>
    <w:p w14:paraId="555AC077" w14:textId="77777777" w:rsidR="00CE3A0A" w:rsidRPr="00A40DCD" w:rsidRDefault="00CE3A0A" w:rsidP="00BA2A23">
      <w:pPr>
        <w:spacing w:after="0" w:line="360" w:lineRule="auto"/>
        <w:ind w:firstLine="709"/>
        <w:jc w:val="both"/>
        <w:rPr>
          <w:rFonts w:ascii="Times New Roman" w:hAnsi="Times New Roman"/>
          <w:sz w:val="28"/>
          <w:szCs w:val="28"/>
          <w:lang w:val="uk-UA"/>
        </w:rPr>
      </w:pPr>
    </w:p>
    <w:p w14:paraId="15967F55" w14:textId="77777777" w:rsidR="00CE3A0A" w:rsidRPr="00A40DCD" w:rsidRDefault="00CE3A0A" w:rsidP="00BA2A23">
      <w:pPr>
        <w:spacing w:after="0" w:line="360" w:lineRule="auto"/>
        <w:ind w:firstLine="709"/>
        <w:jc w:val="both"/>
        <w:rPr>
          <w:rFonts w:ascii="Times New Roman" w:hAnsi="Times New Roman"/>
          <w:i/>
          <w:sz w:val="28"/>
          <w:szCs w:val="28"/>
          <w:lang w:val="uk-UA"/>
        </w:rPr>
      </w:pPr>
      <w:r w:rsidRPr="00A40DCD">
        <w:rPr>
          <w:rFonts w:ascii="Times New Roman" w:hAnsi="Times New Roman"/>
          <w:b/>
          <w:i/>
          <w:sz w:val="28"/>
          <w:szCs w:val="28"/>
          <w:lang w:val="uk-UA"/>
        </w:rPr>
        <w:t>Завдання для самостійного опрацювання</w:t>
      </w:r>
      <w:r w:rsidRPr="00A40DCD">
        <w:rPr>
          <w:rFonts w:ascii="Times New Roman" w:hAnsi="Times New Roman"/>
          <w:i/>
          <w:sz w:val="28"/>
          <w:szCs w:val="28"/>
          <w:lang w:val="uk-UA"/>
        </w:rPr>
        <w:t>.</w:t>
      </w:r>
    </w:p>
    <w:p w14:paraId="499F9B26" w14:textId="77777777" w:rsidR="00CE3A0A" w:rsidRPr="00A40DCD" w:rsidRDefault="00CE3A0A" w:rsidP="00BA2A23">
      <w:pPr>
        <w:spacing w:after="0" w:line="360" w:lineRule="auto"/>
        <w:ind w:firstLine="709"/>
        <w:jc w:val="both"/>
        <w:rPr>
          <w:rFonts w:ascii="Times New Roman" w:hAnsi="Times New Roman"/>
          <w:i/>
          <w:sz w:val="28"/>
          <w:szCs w:val="28"/>
          <w:lang w:val="uk-UA"/>
        </w:rPr>
      </w:pPr>
    </w:p>
    <w:p w14:paraId="0B0FCE49" w14:textId="77777777" w:rsidR="00CE3A0A" w:rsidRPr="00A40DCD" w:rsidRDefault="00CE3A0A" w:rsidP="00BA2A23">
      <w:pPr>
        <w:pStyle w:val="a3"/>
        <w:numPr>
          <w:ilvl w:val="0"/>
          <w:numId w:val="6"/>
        </w:numPr>
        <w:spacing w:after="0" w:line="360" w:lineRule="auto"/>
        <w:jc w:val="both"/>
        <w:rPr>
          <w:rFonts w:ascii="Times New Roman" w:eastAsia="Times New Roman" w:hAnsi="Times New Roman"/>
          <w:b/>
          <w:bCs/>
          <w:sz w:val="28"/>
          <w:szCs w:val="28"/>
          <w:lang w:val="uk-UA" w:eastAsia="ru-RU"/>
        </w:rPr>
      </w:pPr>
      <w:r w:rsidRPr="00A40DCD">
        <w:rPr>
          <w:rFonts w:ascii="Times New Roman" w:hAnsi="Times New Roman"/>
          <w:b/>
          <w:i/>
          <w:sz w:val="28"/>
          <w:szCs w:val="28"/>
          <w:lang w:val="uk-UA"/>
        </w:rPr>
        <w:t xml:space="preserve">Написати </w:t>
      </w:r>
      <w:proofErr w:type="spellStart"/>
      <w:r w:rsidRPr="00A40DCD">
        <w:rPr>
          <w:rFonts w:ascii="Times New Roman" w:hAnsi="Times New Roman"/>
          <w:b/>
          <w:i/>
          <w:sz w:val="28"/>
          <w:szCs w:val="28"/>
          <w:lang w:val="uk-UA"/>
        </w:rPr>
        <w:t>ессе</w:t>
      </w:r>
      <w:proofErr w:type="spellEnd"/>
      <w:r w:rsidRPr="00A40DCD">
        <w:rPr>
          <w:rFonts w:ascii="Times New Roman" w:hAnsi="Times New Roman"/>
          <w:b/>
          <w:i/>
          <w:sz w:val="28"/>
          <w:szCs w:val="28"/>
          <w:lang w:val="uk-UA"/>
        </w:rPr>
        <w:t xml:space="preserve">. </w:t>
      </w:r>
    </w:p>
    <w:p w14:paraId="786972F3" w14:textId="77777777" w:rsidR="00CE3A0A" w:rsidRPr="00A40DCD" w:rsidRDefault="00CE3A0A" w:rsidP="00BA2A23">
      <w:pPr>
        <w:pStyle w:val="a3"/>
        <w:spacing w:after="0" w:line="360" w:lineRule="auto"/>
        <w:ind w:left="1069"/>
        <w:jc w:val="both"/>
        <w:rPr>
          <w:rFonts w:ascii="Times New Roman" w:eastAsia="Times New Roman" w:hAnsi="Times New Roman"/>
          <w:b/>
          <w:bCs/>
          <w:sz w:val="28"/>
          <w:szCs w:val="28"/>
          <w:lang w:val="uk-UA" w:eastAsia="ru-RU"/>
        </w:rPr>
      </w:pPr>
      <w:r w:rsidRPr="00A40DCD">
        <w:rPr>
          <w:rFonts w:ascii="Times New Roman" w:hAnsi="Times New Roman"/>
          <w:b/>
          <w:i/>
          <w:sz w:val="28"/>
          <w:szCs w:val="28"/>
          <w:lang w:val="uk-UA"/>
        </w:rPr>
        <w:t xml:space="preserve"> Поясніть</w:t>
      </w:r>
      <w:r w:rsidRPr="00A40DCD">
        <w:rPr>
          <w:rFonts w:ascii="Times New Roman" w:eastAsia="Times New Roman" w:hAnsi="Times New Roman"/>
          <w:b/>
          <w:bCs/>
          <w:sz w:val="28"/>
          <w:szCs w:val="28"/>
          <w:lang w:val="uk-UA" w:eastAsia="ru-RU"/>
        </w:rPr>
        <w:t xml:space="preserve"> завдання кожного з п’яти етапів багаторічної підготовки юних спортсменів.</w:t>
      </w:r>
    </w:p>
    <w:p w14:paraId="006BC978" w14:textId="77777777" w:rsidR="00CE3A0A" w:rsidRPr="00A40DCD" w:rsidRDefault="001676F2" w:rsidP="00BA2A23">
      <w:pPr>
        <w:pStyle w:val="a3"/>
        <w:numPr>
          <w:ilvl w:val="0"/>
          <w:numId w:val="6"/>
        </w:numPr>
        <w:spacing w:after="0" w:line="360" w:lineRule="auto"/>
        <w:jc w:val="both"/>
        <w:rPr>
          <w:rFonts w:ascii="Times New Roman" w:eastAsia="Times New Roman" w:hAnsi="Times New Roman"/>
          <w:b/>
          <w:bCs/>
          <w:sz w:val="28"/>
          <w:szCs w:val="28"/>
          <w:lang w:val="uk-UA" w:eastAsia="ru-RU"/>
        </w:rPr>
      </w:pPr>
      <w:r w:rsidRPr="00A40DCD">
        <w:rPr>
          <w:rFonts w:ascii="Times New Roman" w:eastAsia="Times New Roman" w:hAnsi="Times New Roman"/>
          <w:b/>
          <w:bCs/>
          <w:sz w:val="28"/>
          <w:szCs w:val="28"/>
          <w:lang w:val="uk-UA" w:eastAsia="ru-RU"/>
        </w:rPr>
        <w:t>На власному прикладі свого спортивного досвіду охарактеризуйте один з етапів.</w:t>
      </w:r>
    </w:p>
    <w:p w14:paraId="421CB75E" w14:textId="77777777" w:rsidR="00CE3A0A" w:rsidRPr="00A40DCD" w:rsidRDefault="00CE3A0A" w:rsidP="00BA2A23">
      <w:pPr>
        <w:spacing w:after="0" w:line="360" w:lineRule="auto"/>
        <w:ind w:firstLine="709"/>
        <w:jc w:val="both"/>
        <w:rPr>
          <w:rFonts w:ascii="Times New Roman" w:eastAsia="Times New Roman" w:hAnsi="Times New Roman"/>
          <w:b/>
          <w:bCs/>
          <w:sz w:val="28"/>
          <w:szCs w:val="28"/>
          <w:lang w:val="uk-UA" w:eastAsia="ru-RU"/>
        </w:rPr>
      </w:pPr>
    </w:p>
    <w:p w14:paraId="62B36285" w14:textId="77777777" w:rsidR="00F40397" w:rsidRDefault="00F40397" w:rsidP="00BA2A23">
      <w:pPr>
        <w:spacing w:after="0" w:line="360" w:lineRule="auto"/>
        <w:ind w:firstLine="709"/>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Тестове завдання.</w:t>
      </w:r>
    </w:p>
    <w:p w14:paraId="16D777AA" w14:textId="77777777" w:rsidR="00E31F70" w:rsidRDefault="00E31F70" w:rsidP="00BA2A23">
      <w:pPr>
        <w:spacing w:after="0" w:line="360" w:lineRule="auto"/>
        <w:ind w:firstLine="709"/>
        <w:jc w:val="both"/>
        <w:rPr>
          <w:rFonts w:ascii="Times New Roman" w:eastAsia="Times New Roman" w:hAnsi="Times New Roman"/>
          <w:b/>
          <w:bCs/>
          <w:sz w:val="28"/>
          <w:szCs w:val="28"/>
          <w:lang w:val="uk-UA" w:eastAsia="ru-RU"/>
        </w:rPr>
      </w:pPr>
    </w:p>
    <w:p w14:paraId="63166516" w14:textId="77777777" w:rsidR="00CE3A0A" w:rsidRPr="00A40DCD" w:rsidRDefault="00CE3A0A" w:rsidP="00BA2A23">
      <w:pPr>
        <w:spacing w:after="0" w:line="360" w:lineRule="auto"/>
        <w:ind w:firstLine="709"/>
        <w:jc w:val="both"/>
        <w:rPr>
          <w:rFonts w:ascii="Times New Roman" w:eastAsia="Times New Roman" w:hAnsi="Times New Roman"/>
          <w:b/>
          <w:bCs/>
          <w:sz w:val="28"/>
          <w:szCs w:val="28"/>
          <w:lang w:val="uk-UA" w:eastAsia="ru-RU"/>
        </w:rPr>
      </w:pPr>
      <w:r w:rsidRPr="00A40DCD">
        <w:rPr>
          <w:rFonts w:ascii="Times New Roman" w:eastAsia="Times New Roman" w:hAnsi="Times New Roman"/>
          <w:b/>
          <w:bCs/>
          <w:sz w:val="28"/>
          <w:szCs w:val="28"/>
          <w:lang w:val="uk-UA" w:eastAsia="ru-RU"/>
        </w:rPr>
        <w:t>Визначте правильну відповідь</w:t>
      </w:r>
      <w:r w:rsidR="00F40397">
        <w:rPr>
          <w:rFonts w:ascii="Times New Roman" w:eastAsia="Times New Roman" w:hAnsi="Times New Roman"/>
          <w:b/>
          <w:bCs/>
          <w:sz w:val="28"/>
          <w:szCs w:val="28"/>
          <w:lang w:val="uk-UA" w:eastAsia="ru-RU"/>
        </w:rPr>
        <w:t xml:space="preserve"> у тестовому завданні </w:t>
      </w:r>
      <w:r w:rsidRPr="00A40DCD">
        <w:rPr>
          <w:rFonts w:ascii="Times New Roman" w:eastAsia="Times New Roman" w:hAnsi="Times New Roman"/>
          <w:b/>
          <w:bCs/>
          <w:sz w:val="28"/>
          <w:szCs w:val="28"/>
          <w:lang w:val="uk-UA" w:eastAsia="ru-RU"/>
        </w:rPr>
        <w:t>:</w:t>
      </w:r>
    </w:p>
    <w:p w14:paraId="6D30DCE6" w14:textId="77777777" w:rsidR="00CE3A0A" w:rsidRPr="00A40DCD" w:rsidRDefault="00CE3A0A" w:rsidP="00BA2A23">
      <w:pPr>
        <w:spacing w:after="0" w:line="360" w:lineRule="auto"/>
        <w:ind w:left="567"/>
        <w:jc w:val="both"/>
        <w:rPr>
          <w:rFonts w:ascii="Times New Roman" w:eastAsia="Times New Roman" w:hAnsi="Times New Roman"/>
          <w:b/>
          <w:bCs/>
          <w:sz w:val="28"/>
          <w:szCs w:val="28"/>
          <w:lang w:val="uk-UA" w:eastAsia="ru-RU"/>
        </w:rPr>
      </w:pPr>
      <w:r w:rsidRPr="00A40DCD">
        <w:rPr>
          <w:rFonts w:ascii="Times New Roman" w:eastAsia="Times New Roman" w:hAnsi="Times New Roman"/>
          <w:b/>
          <w:bCs/>
          <w:sz w:val="28"/>
          <w:szCs w:val="28"/>
          <w:lang w:val="uk-UA" w:eastAsia="ru-RU"/>
        </w:rPr>
        <w:t>1.</w:t>
      </w:r>
      <w:r w:rsidRPr="00A40DCD">
        <w:rPr>
          <w:rFonts w:ascii="Times New Roman" w:hAnsi="Times New Roman"/>
          <w:sz w:val="28"/>
          <w:szCs w:val="28"/>
          <w:lang w:val="uk-UA"/>
        </w:rPr>
        <w:t xml:space="preserve"> Основною формою реалізації завдань фізичного виховання школярів є: </w:t>
      </w:r>
    </w:p>
    <w:p w14:paraId="06975094" w14:textId="77777777" w:rsidR="00CE3A0A" w:rsidRPr="00A40DCD" w:rsidRDefault="00CE3A0A" w:rsidP="00BA2A23">
      <w:pPr>
        <w:pStyle w:val="a3"/>
        <w:spacing w:after="0" w:line="360" w:lineRule="auto"/>
        <w:ind w:left="567"/>
        <w:jc w:val="both"/>
        <w:rPr>
          <w:rFonts w:ascii="Times New Roman" w:hAnsi="Times New Roman"/>
          <w:bCs/>
          <w:sz w:val="28"/>
          <w:szCs w:val="28"/>
          <w:lang w:val="uk-UA"/>
        </w:rPr>
      </w:pPr>
      <w:r w:rsidRPr="00A40DCD">
        <w:rPr>
          <w:rFonts w:ascii="Times New Roman" w:hAnsi="Times New Roman"/>
          <w:bCs/>
          <w:sz w:val="28"/>
          <w:szCs w:val="28"/>
          <w:lang w:val="uk-UA"/>
        </w:rPr>
        <w:t xml:space="preserve">А)Урок;   </w:t>
      </w:r>
    </w:p>
    <w:p w14:paraId="75FAFC54" w14:textId="77777777" w:rsidR="00CE3A0A" w:rsidRPr="00A40DCD" w:rsidRDefault="00CE3A0A" w:rsidP="00BA2A23">
      <w:pPr>
        <w:pStyle w:val="a3"/>
        <w:spacing w:after="0" w:line="360" w:lineRule="auto"/>
        <w:ind w:left="567"/>
        <w:jc w:val="both"/>
        <w:rPr>
          <w:rFonts w:ascii="Times New Roman" w:hAnsi="Times New Roman"/>
          <w:bCs/>
          <w:sz w:val="28"/>
          <w:szCs w:val="28"/>
          <w:lang w:val="uk-UA"/>
        </w:rPr>
      </w:pPr>
      <w:r w:rsidRPr="00A40DCD">
        <w:rPr>
          <w:rFonts w:ascii="Times New Roman" w:hAnsi="Times New Roman"/>
          <w:bCs/>
          <w:sz w:val="28"/>
          <w:szCs w:val="28"/>
          <w:lang w:val="uk-UA"/>
        </w:rPr>
        <w:t>Б) тренування;</w:t>
      </w:r>
    </w:p>
    <w:p w14:paraId="38AF160E" w14:textId="77777777" w:rsidR="00CE3A0A" w:rsidRDefault="00CE3A0A" w:rsidP="00BA2A23">
      <w:pPr>
        <w:pStyle w:val="a3"/>
        <w:spacing w:after="0" w:line="360" w:lineRule="auto"/>
        <w:ind w:left="567"/>
        <w:jc w:val="both"/>
        <w:rPr>
          <w:rFonts w:ascii="Times New Roman" w:hAnsi="Times New Roman"/>
          <w:bCs/>
          <w:sz w:val="28"/>
          <w:szCs w:val="28"/>
          <w:lang w:val="uk-UA"/>
        </w:rPr>
      </w:pPr>
      <w:r w:rsidRPr="00A40DCD">
        <w:rPr>
          <w:rFonts w:ascii="Times New Roman" w:hAnsi="Times New Roman"/>
          <w:bCs/>
          <w:sz w:val="28"/>
          <w:szCs w:val="28"/>
          <w:lang w:val="uk-UA"/>
        </w:rPr>
        <w:t>В) змагання.</w:t>
      </w:r>
    </w:p>
    <w:p w14:paraId="2FEDF486" w14:textId="77777777" w:rsidR="00F40397" w:rsidRPr="005114E2" w:rsidRDefault="00F40397" w:rsidP="00BA2A23">
      <w:pPr>
        <w:pStyle w:val="a3"/>
        <w:spacing w:after="0" w:line="360" w:lineRule="auto"/>
        <w:ind w:left="567"/>
        <w:jc w:val="both"/>
        <w:rPr>
          <w:rFonts w:ascii="Times New Roman" w:hAnsi="Times New Roman"/>
          <w:bCs/>
          <w:sz w:val="28"/>
          <w:szCs w:val="28"/>
          <w:lang w:val="uk-UA"/>
        </w:rPr>
      </w:pPr>
    </w:p>
    <w:p w14:paraId="56CA7F90"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2. Основним регламентуючим документом, який має враховуватися учителем при складанні поетапних і по</w:t>
      </w:r>
      <w:r w:rsidRPr="00A40DCD">
        <w:rPr>
          <w:rFonts w:ascii="Times New Roman" w:hAnsi="Times New Roman"/>
          <w:sz w:val="28"/>
          <w:szCs w:val="28"/>
          <w:lang w:val="uk-UA"/>
        </w:rPr>
        <w:softHyphen/>
        <w:t>урочних планів є:</w:t>
      </w:r>
    </w:p>
    <w:p w14:paraId="318C8AB5"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А) навчальні плани для певних класів.   </w:t>
      </w:r>
    </w:p>
    <w:p w14:paraId="77B221F5"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Б) статут школи;</w:t>
      </w:r>
    </w:p>
    <w:p w14:paraId="07CDBCE7" w14:textId="77777777" w:rsidR="00CE3A0A"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В) Закон України «Про освіту».</w:t>
      </w:r>
    </w:p>
    <w:p w14:paraId="7AD497FF" w14:textId="77777777" w:rsidR="00F40397" w:rsidRPr="00A40DCD" w:rsidRDefault="00F40397" w:rsidP="00BA2A23">
      <w:pPr>
        <w:pStyle w:val="a3"/>
        <w:spacing w:after="0" w:line="360" w:lineRule="auto"/>
        <w:ind w:left="567"/>
        <w:jc w:val="both"/>
        <w:rPr>
          <w:rFonts w:ascii="Times New Roman" w:hAnsi="Times New Roman"/>
          <w:sz w:val="28"/>
          <w:szCs w:val="28"/>
          <w:lang w:val="uk-UA"/>
        </w:rPr>
      </w:pPr>
    </w:p>
    <w:p w14:paraId="48D806AD"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3. Багаторічна спортивна підготовка підрозділяється на:</w:t>
      </w:r>
    </w:p>
    <w:p w14:paraId="2284EA33"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А) п’ять етапів.    </w:t>
      </w:r>
    </w:p>
    <w:p w14:paraId="601967B7"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Б) чотири етапи.</w:t>
      </w:r>
    </w:p>
    <w:p w14:paraId="49ACB25E"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В) три етапи.</w:t>
      </w:r>
    </w:p>
    <w:p w14:paraId="0143A6A8" w14:textId="77777777" w:rsidR="00CE3A0A" w:rsidRPr="00A40DCD" w:rsidRDefault="00CE3A0A" w:rsidP="00BA2A23">
      <w:pPr>
        <w:spacing w:after="0" w:line="360" w:lineRule="auto"/>
        <w:ind w:left="567"/>
        <w:jc w:val="both"/>
        <w:rPr>
          <w:rFonts w:ascii="Times New Roman" w:hAnsi="Times New Roman"/>
          <w:sz w:val="28"/>
          <w:szCs w:val="28"/>
          <w:lang w:val="uk-UA"/>
        </w:rPr>
      </w:pPr>
    </w:p>
    <w:p w14:paraId="1B5D1ABA"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4.Завданнями цього етапу є зміцнення здоров’я, різнобічна фізична підготовка, усунення недоліків у рівні фізичного розвитку, навчання </w:t>
      </w:r>
      <w:r w:rsidRPr="00A40DCD">
        <w:rPr>
          <w:rFonts w:ascii="Times New Roman" w:hAnsi="Times New Roman"/>
          <w:sz w:val="28"/>
          <w:szCs w:val="28"/>
          <w:lang w:val="uk-UA"/>
        </w:rPr>
        <w:lastRenderedPageBreak/>
        <w:t>техніці обраного виду спорту та техніці різних допоміжних і спеціально-підготовчих вправ. Про який етап іде мова:</w:t>
      </w:r>
    </w:p>
    <w:p w14:paraId="5DD7250A"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А) ) етап попередньої базової підготовки; </w:t>
      </w:r>
    </w:p>
    <w:p w14:paraId="21B4E350"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б) етап спеціалізованої базової підготовки; </w:t>
      </w:r>
    </w:p>
    <w:p w14:paraId="33813ACC" w14:textId="77777777" w:rsidR="00F40397"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в)</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Етап початкової підготовки</w:t>
      </w:r>
      <w:r w:rsidR="001676F2" w:rsidRPr="00A40DCD">
        <w:rPr>
          <w:rFonts w:ascii="Times New Roman" w:hAnsi="Times New Roman"/>
          <w:sz w:val="28"/>
          <w:szCs w:val="28"/>
          <w:lang w:val="uk-UA"/>
        </w:rPr>
        <w:t xml:space="preserve">.  </w:t>
      </w:r>
    </w:p>
    <w:p w14:paraId="7FB96990" w14:textId="77777777" w:rsidR="00CE3A0A" w:rsidRPr="00A40DCD" w:rsidRDefault="001676F2"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   </w:t>
      </w:r>
    </w:p>
    <w:p w14:paraId="0713C821"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5.</w:t>
      </w:r>
      <w:r w:rsidRPr="00A40DCD">
        <w:rPr>
          <w:rFonts w:ascii="Times New Roman" w:hAnsi="Times New Roman"/>
          <w:b/>
          <w:bCs/>
          <w:sz w:val="28"/>
          <w:szCs w:val="28"/>
          <w:lang w:val="uk-UA"/>
        </w:rPr>
        <w:t xml:space="preserve"> </w:t>
      </w:r>
      <w:r w:rsidRPr="00A40DCD">
        <w:rPr>
          <w:rFonts w:ascii="Times New Roman" w:hAnsi="Times New Roman"/>
          <w:sz w:val="28"/>
          <w:szCs w:val="28"/>
          <w:lang w:val="uk-UA"/>
        </w:rPr>
        <w:t xml:space="preserve"> Основними завданнями підготовки на цьому етапі є різнобічний розвиток фізичних можливостей організму, зміцнення здоров’я юних спортсменів, усунення недоліків у рівні їх фізичного розвитку та фізичної підготовленості, створення рухового потенціалу, що припускає освоєння різноманітних рухових навичок. Про який етап іде мова:</w:t>
      </w:r>
    </w:p>
    <w:p w14:paraId="1CF1558F"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 А) ) етап попередньої базової підготовки;    </w:t>
      </w:r>
    </w:p>
    <w:p w14:paraId="716C11EF" w14:textId="77777777" w:rsidR="00CE3A0A" w:rsidRPr="00A40DCD" w:rsidRDefault="00CE3A0A" w:rsidP="00BA2A23">
      <w:pPr>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б) етап спеціалізованої базової підготовки; </w:t>
      </w:r>
    </w:p>
    <w:p w14:paraId="59F8E67F" w14:textId="77777777" w:rsidR="00CE3A0A" w:rsidRDefault="00CE3A0A" w:rsidP="00BA2A23">
      <w:pPr>
        <w:pStyle w:val="a3"/>
        <w:spacing w:after="0" w:line="360" w:lineRule="auto"/>
        <w:ind w:left="567"/>
        <w:jc w:val="both"/>
        <w:rPr>
          <w:rFonts w:ascii="Times New Roman" w:hAnsi="Times New Roman"/>
          <w:bCs/>
          <w:sz w:val="28"/>
          <w:szCs w:val="28"/>
          <w:lang w:val="uk-UA"/>
        </w:rPr>
      </w:pPr>
      <w:r w:rsidRPr="00A40DCD">
        <w:rPr>
          <w:rFonts w:ascii="Times New Roman" w:hAnsi="Times New Roman"/>
          <w:sz w:val="28"/>
          <w:szCs w:val="28"/>
          <w:lang w:val="uk-UA"/>
        </w:rPr>
        <w:t>в)</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Етап початкової підготовки.</w:t>
      </w:r>
    </w:p>
    <w:p w14:paraId="3CAF8CE6" w14:textId="77777777" w:rsidR="00F40397" w:rsidRPr="00A40DCD" w:rsidRDefault="00F40397" w:rsidP="00BA2A23">
      <w:pPr>
        <w:pStyle w:val="a3"/>
        <w:spacing w:after="0" w:line="360" w:lineRule="auto"/>
        <w:ind w:left="567"/>
        <w:jc w:val="both"/>
        <w:rPr>
          <w:rFonts w:ascii="Times New Roman" w:hAnsi="Times New Roman"/>
          <w:bCs/>
          <w:sz w:val="28"/>
          <w:szCs w:val="28"/>
          <w:lang w:val="uk-UA"/>
        </w:rPr>
      </w:pPr>
    </w:p>
    <w:p w14:paraId="35BD2993"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bCs/>
          <w:sz w:val="28"/>
          <w:szCs w:val="28"/>
          <w:lang w:val="uk-UA"/>
        </w:rPr>
        <w:t>6.</w:t>
      </w:r>
      <w:r w:rsidRPr="00A40DCD">
        <w:rPr>
          <w:rFonts w:ascii="Times New Roman" w:hAnsi="Times New Roman"/>
          <w:sz w:val="28"/>
          <w:szCs w:val="28"/>
          <w:lang w:val="uk-UA"/>
        </w:rPr>
        <w:t xml:space="preserve"> Виховання спортсмена складається з таких органічно взаємозв’язаних частин: </w:t>
      </w:r>
    </w:p>
    <w:p w14:paraId="34F0B3F6"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А)технічної, тактичної, фізичної (загальної й спеціальної) підготовки, </w:t>
      </w:r>
    </w:p>
    <w:p w14:paraId="1134A9C1"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Б)морально-вольової підготовки;</w:t>
      </w:r>
    </w:p>
    <w:p w14:paraId="2C610C3C" w14:textId="77777777" w:rsidR="00CE3A0A" w:rsidRPr="00A40DCD"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hAnsi="Times New Roman"/>
          <w:sz w:val="28"/>
          <w:szCs w:val="28"/>
          <w:lang w:val="uk-UA"/>
        </w:rPr>
        <w:t xml:space="preserve"> В)теоретичної підготовки.</w:t>
      </w:r>
    </w:p>
    <w:p w14:paraId="221F1957" w14:textId="77777777" w:rsidR="00F40397" w:rsidRDefault="00CE3A0A" w:rsidP="00BA2A23">
      <w:pPr>
        <w:pStyle w:val="a3"/>
        <w:spacing w:after="0" w:line="360" w:lineRule="auto"/>
        <w:ind w:left="567"/>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г)</w:t>
      </w:r>
      <w:r w:rsidRPr="00A40DCD">
        <w:rPr>
          <w:rFonts w:ascii="Times New Roman" w:hAnsi="Times New Roman"/>
          <w:sz w:val="28"/>
          <w:szCs w:val="28"/>
          <w:lang w:val="uk-UA"/>
        </w:rPr>
        <w:t xml:space="preserve">  всі відповіді вірні.   </w:t>
      </w:r>
    </w:p>
    <w:p w14:paraId="1E1BD348" w14:textId="77777777" w:rsidR="00CE3A0A" w:rsidRPr="00A40DCD" w:rsidRDefault="00CE3A0A" w:rsidP="00BA2A23">
      <w:pPr>
        <w:pStyle w:val="a3"/>
        <w:spacing w:after="0" w:line="360" w:lineRule="auto"/>
        <w:ind w:left="567"/>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w:t>
      </w:r>
    </w:p>
    <w:p w14:paraId="2C853F3C" w14:textId="77777777" w:rsidR="00CE3A0A" w:rsidRPr="00A40DCD" w:rsidRDefault="00CE3A0A" w:rsidP="00BA2A23">
      <w:pPr>
        <w:spacing w:line="360" w:lineRule="auto"/>
        <w:ind w:left="708"/>
        <w:rPr>
          <w:rFonts w:ascii="Times New Roman" w:hAnsi="Times New Roman"/>
          <w:b/>
          <w:i/>
          <w:sz w:val="28"/>
          <w:szCs w:val="28"/>
          <w:lang w:val="uk-UA"/>
        </w:rPr>
      </w:pPr>
      <w:r w:rsidRPr="00A40DCD">
        <w:rPr>
          <w:rFonts w:ascii="Times New Roman" w:hAnsi="Times New Roman"/>
          <w:b/>
          <w:i/>
          <w:sz w:val="28"/>
          <w:szCs w:val="28"/>
          <w:lang w:val="uk-UA"/>
        </w:rPr>
        <w:t>Література</w:t>
      </w:r>
    </w:p>
    <w:p w14:paraId="0ED79E9E" w14:textId="77777777" w:rsidR="00CE3A0A" w:rsidRPr="00A40DCD" w:rsidRDefault="00F40397" w:rsidP="00BA2A23">
      <w:pPr>
        <w:spacing w:after="0" w:line="360" w:lineRule="auto"/>
        <w:ind w:left="708"/>
        <w:jc w:val="both"/>
        <w:rPr>
          <w:rFonts w:ascii="Times New Roman" w:hAnsi="Times New Roman"/>
          <w:sz w:val="28"/>
          <w:szCs w:val="28"/>
          <w:lang w:val="uk-UA"/>
        </w:rPr>
      </w:pPr>
      <w:r>
        <w:rPr>
          <w:rFonts w:ascii="Times New Roman" w:hAnsi="Times New Roman"/>
          <w:sz w:val="28"/>
          <w:szCs w:val="28"/>
          <w:lang w:val="uk-UA"/>
        </w:rPr>
        <w:t>1. Бондар, Т.С.</w:t>
      </w:r>
      <w:r w:rsidR="00CE3A0A" w:rsidRPr="00A40DCD">
        <w:rPr>
          <w:rFonts w:ascii="Times New Roman" w:hAnsi="Times New Roman"/>
          <w:sz w:val="28"/>
          <w:szCs w:val="28"/>
          <w:lang w:val="uk-UA"/>
        </w:rPr>
        <w:t>, Організаційно-педагогічна технологія менеджменту учнівських фізкультурно-оздоровчих клубів: Дис. канд. наук фіз. вих.: 24.00.02, Харківська державна академія фізичної культури, Харків</w:t>
      </w:r>
      <w:r>
        <w:rPr>
          <w:rFonts w:ascii="Times New Roman" w:hAnsi="Times New Roman"/>
          <w:sz w:val="28"/>
          <w:szCs w:val="28"/>
          <w:lang w:val="uk-UA"/>
        </w:rPr>
        <w:t>-2010</w:t>
      </w:r>
      <w:r w:rsidR="00CE3A0A" w:rsidRPr="00A40DCD">
        <w:rPr>
          <w:rFonts w:ascii="Times New Roman" w:hAnsi="Times New Roman"/>
          <w:sz w:val="28"/>
          <w:szCs w:val="28"/>
          <w:lang w:val="uk-UA"/>
        </w:rPr>
        <w:t xml:space="preserve">, 232 с. </w:t>
      </w:r>
    </w:p>
    <w:p w14:paraId="00ECC142"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2. </w:t>
      </w:r>
      <w:proofErr w:type="spellStart"/>
      <w:r w:rsidRPr="00A40DCD">
        <w:rPr>
          <w:rFonts w:ascii="Times New Roman" w:hAnsi="Times New Roman"/>
          <w:sz w:val="28"/>
          <w:szCs w:val="28"/>
          <w:lang w:val="uk-UA"/>
        </w:rPr>
        <w:t>Бабишин</w:t>
      </w:r>
      <w:proofErr w:type="spellEnd"/>
      <w:r w:rsidRPr="00A40DCD">
        <w:rPr>
          <w:rFonts w:ascii="Times New Roman" w:hAnsi="Times New Roman"/>
          <w:sz w:val="28"/>
          <w:szCs w:val="28"/>
          <w:lang w:val="uk-UA"/>
        </w:rPr>
        <w:t xml:space="preserve"> С.Д. Школи Запорозької Січі // Рідна школа. - № 91. - С. 83-85.</w:t>
      </w:r>
    </w:p>
    <w:p w14:paraId="15BEBAC0"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lastRenderedPageBreak/>
        <w:t>3.Історія  українського війська : у 2  т.  Т.  1. - Львів, 1936. - С. 8.</w:t>
      </w:r>
    </w:p>
    <w:p w14:paraId="510F0CF3"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4.Мірошниченко В. Флібустьєри, мінітмени, лицарі // Наука і суспільство. - 1993. - № 1.  - С.  24-25.</w:t>
      </w:r>
    </w:p>
    <w:p w14:paraId="4970AA45"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5.Мюллер Й. Історична дисертація про козаків. // Всесвіт. - 1988. - № 6. - С. 131-137.</w:t>
      </w:r>
    </w:p>
    <w:p w14:paraId="0240EF17"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6.Пристула О. Спас - бойове мистецтво запорозьких козаків // Шлях перемоги. - 1993. - 12 червня. -  С.</w:t>
      </w:r>
    </w:p>
    <w:p w14:paraId="1020E68D"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7. ВРУ (2008), Закон України "Про оздоровлення та відпочинок дітей", режим доступу: https://zakon.rada.gov.ua/laws/show/375- 17. </w:t>
      </w:r>
    </w:p>
    <w:p w14:paraId="5939749B"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8. Міністерство освіти і науки України (2005), Наказ "Про затвердження Положення про організацію фізичного виховання і масового спорту в дошкільних, загальноосвітніх та професійно-технічних навчальних закладах України", режим доступу: https://zakon. </w:t>
      </w:r>
      <w:proofErr w:type="spellStart"/>
      <w:r w:rsidRPr="00A40DCD">
        <w:rPr>
          <w:rFonts w:ascii="Times New Roman" w:hAnsi="Times New Roman"/>
          <w:sz w:val="28"/>
          <w:szCs w:val="28"/>
          <w:lang w:val="uk-UA"/>
        </w:rPr>
        <w:t>rada.gov.ua</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laws</w:t>
      </w:r>
      <w:proofErr w:type="spellEnd"/>
      <w:r w:rsidRPr="00A40DCD">
        <w:rPr>
          <w:rFonts w:ascii="Times New Roman" w:hAnsi="Times New Roman"/>
          <w:sz w:val="28"/>
          <w:szCs w:val="28"/>
          <w:lang w:val="uk-UA"/>
        </w:rPr>
        <w:t>/</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/z0909-05. </w:t>
      </w:r>
    </w:p>
    <w:p w14:paraId="0C3B56CC"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9. Міністерство освіти і науки України (2009), Наказ "Про затвердження Положення про дитячо-юнацькі клуби юних моряків, річковиків, авіаторів, космонавтів, парашутистів, десантників, прикордонників, радистів", режим доступу: https://zakon.rada.gov.ua/laws/ </w:t>
      </w:r>
      <w:proofErr w:type="spellStart"/>
      <w:r w:rsidRPr="00A40DCD">
        <w:rPr>
          <w:rFonts w:ascii="Times New Roman" w:hAnsi="Times New Roman"/>
          <w:sz w:val="28"/>
          <w:szCs w:val="28"/>
          <w:lang w:val="uk-UA"/>
        </w:rPr>
        <w:t>show</w:t>
      </w:r>
      <w:proofErr w:type="spellEnd"/>
      <w:r w:rsidRPr="00A40DCD">
        <w:rPr>
          <w:rFonts w:ascii="Times New Roman" w:hAnsi="Times New Roman"/>
          <w:sz w:val="28"/>
          <w:szCs w:val="28"/>
          <w:lang w:val="uk-UA"/>
        </w:rPr>
        <w:t xml:space="preserve">/z1153-09. </w:t>
      </w:r>
    </w:p>
    <w:p w14:paraId="5B7D8695"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 xml:space="preserve">10. Міністерство освіти і науки України (2002), Наказ "Про утворення фізкультурно-спортивних клубів та їх осередків у вищих, середніх і професійно-технічних навчальних закладах", режим доступу: </w:t>
      </w:r>
      <w:hyperlink r:id="rId26" w:history="1">
        <w:r w:rsidRPr="00A40DCD">
          <w:rPr>
            <w:rStyle w:val="a5"/>
            <w:rFonts w:ascii="Times New Roman" w:hAnsi="Times New Roman"/>
            <w:sz w:val="28"/>
            <w:szCs w:val="28"/>
            <w:lang w:val="uk-UA"/>
          </w:rPr>
          <w:t>https://zakon.rada.gov.ua/rada/show/v0210290-02</w:t>
        </w:r>
      </w:hyperlink>
      <w:r w:rsidRPr="00A40DCD">
        <w:rPr>
          <w:rFonts w:ascii="Times New Roman" w:hAnsi="Times New Roman"/>
          <w:sz w:val="28"/>
          <w:szCs w:val="28"/>
          <w:lang w:val="uk-UA"/>
        </w:rPr>
        <w:t>.</w:t>
      </w:r>
    </w:p>
    <w:p w14:paraId="79A0DDFD" w14:textId="77777777" w:rsidR="00CE3A0A" w:rsidRPr="00A40DCD" w:rsidRDefault="00CE3A0A" w:rsidP="00BA2A23">
      <w:pPr>
        <w:spacing w:after="0" w:line="360" w:lineRule="auto"/>
        <w:ind w:left="708"/>
        <w:jc w:val="both"/>
        <w:rPr>
          <w:rFonts w:ascii="Times New Roman" w:hAnsi="Times New Roman"/>
          <w:sz w:val="28"/>
          <w:szCs w:val="28"/>
          <w:lang w:val="uk-UA"/>
        </w:rPr>
      </w:pPr>
      <w:r w:rsidRPr="00A40DCD">
        <w:rPr>
          <w:rFonts w:ascii="Times New Roman" w:hAnsi="Times New Roman"/>
          <w:sz w:val="28"/>
          <w:szCs w:val="28"/>
          <w:lang w:val="uk-UA"/>
        </w:rPr>
        <w:t>11.Закон України “Про фізичну культуру і спорт”.</w:t>
      </w:r>
    </w:p>
    <w:p w14:paraId="2B712746" w14:textId="77777777" w:rsidR="00790B64" w:rsidRPr="00A40DCD" w:rsidRDefault="00790B64" w:rsidP="00BA2A23">
      <w:pPr>
        <w:spacing w:after="0" w:line="360" w:lineRule="auto"/>
        <w:ind w:left="708"/>
        <w:jc w:val="both"/>
        <w:rPr>
          <w:rFonts w:ascii="Times New Roman" w:hAnsi="Times New Roman"/>
          <w:sz w:val="28"/>
          <w:szCs w:val="28"/>
          <w:lang w:val="uk-UA"/>
        </w:rPr>
      </w:pPr>
    </w:p>
    <w:p w14:paraId="2EFC85B7" w14:textId="77777777" w:rsidR="00790B64" w:rsidRPr="00A40DCD" w:rsidRDefault="00790B64" w:rsidP="00BA2A23">
      <w:pPr>
        <w:spacing w:after="0" w:line="360" w:lineRule="auto"/>
        <w:ind w:left="708"/>
        <w:jc w:val="both"/>
        <w:rPr>
          <w:rFonts w:ascii="Times New Roman" w:hAnsi="Times New Roman"/>
          <w:sz w:val="28"/>
          <w:szCs w:val="28"/>
          <w:lang w:val="uk-UA"/>
        </w:rPr>
      </w:pPr>
    </w:p>
    <w:p w14:paraId="28A29CCA" w14:textId="77777777" w:rsidR="005114E2" w:rsidRDefault="005114E2" w:rsidP="00BA2A23">
      <w:pPr>
        <w:spacing w:after="0" w:line="360" w:lineRule="auto"/>
        <w:ind w:left="708"/>
        <w:jc w:val="both"/>
        <w:rPr>
          <w:rFonts w:ascii="Times New Roman" w:hAnsi="Times New Roman"/>
          <w:b/>
          <w:sz w:val="28"/>
          <w:szCs w:val="28"/>
          <w:lang w:val="uk-UA"/>
        </w:rPr>
      </w:pPr>
    </w:p>
    <w:p w14:paraId="0165CD06" w14:textId="77777777" w:rsidR="005114E2" w:rsidRDefault="005114E2" w:rsidP="00BA2A23">
      <w:pPr>
        <w:spacing w:after="0" w:line="360" w:lineRule="auto"/>
        <w:ind w:left="708"/>
        <w:jc w:val="both"/>
        <w:rPr>
          <w:rFonts w:ascii="Times New Roman" w:hAnsi="Times New Roman"/>
          <w:b/>
          <w:sz w:val="28"/>
          <w:szCs w:val="28"/>
          <w:lang w:val="uk-UA"/>
        </w:rPr>
      </w:pPr>
    </w:p>
    <w:p w14:paraId="39771847" w14:textId="77777777" w:rsidR="005114E2" w:rsidRDefault="005114E2" w:rsidP="00BA2A23">
      <w:pPr>
        <w:spacing w:after="0" w:line="360" w:lineRule="auto"/>
        <w:ind w:left="708"/>
        <w:jc w:val="both"/>
        <w:rPr>
          <w:rFonts w:ascii="Times New Roman" w:hAnsi="Times New Roman"/>
          <w:b/>
          <w:sz w:val="28"/>
          <w:szCs w:val="28"/>
          <w:lang w:val="uk-UA"/>
        </w:rPr>
      </w:pPr>
    </w:p>
    <w:p w14:paraId="28EB1F02" w14:textId="77777777" w:rsidR="005114E2" w:rsidRDefault="005114E2" w:rsidP="00BA2A23">
      <w:pPr>
        <w:spacing w:after="0" w:line="360" w:lineRule="auto"/>
        <w:ind w:left="708"/>
        <w:jc w:val="both"/>
        <w:rPr>
          <w:rFonts w:ascii="Times New Roman" w:hAnsi="Times New Roman"/>
          <w:b/>
          <w:sz w:val="28"/>
          <w:szCs w:val="28"/>
          <w:lang w:val="uk-UA"/>
        </w:rPr>
      </w:pPr>
    </w:p>
    <w:p w14:paraId="73A109E9" w14:textId="1F9A77C9" w:rsidR="0080489D" w:rsidRPr="005114E2" w:rsidRDefault="005114E2" w:rsidP="00BA2A23">
      <w:pPr>
        <w:spacing w:after="0" w:line="360" w:lineRule="auto"/>
        <w:ind w:left="708"/>
        <w:jc w:val="both"/>
        <w:rPr>
          <w:rFonts w:ascii="Times New Roman" w:hAnsi="Times New Roman"/>
          <w:b/>
          <w:sz w:val="28"/>
          <w:szCs w:val="28"/>
          <w:lang w:val="uk-UA"/>
        </w:rPr>
      </w:pPr>
      <w:r>
        <w:rPr>
          <w:rFonts w:ascii="Times New Roman" w:hAnsi="Times New Roman"/>
          <w:b/>
          <w:sz w:val="28"/>
          <w:szCs w:val="28"/>
          <w:lang w:val="uk-UA"/>
        </w:rPr>
        <w:lastRenderedPageBreak/>
        <w:t xml:space="preserve">Перелік </w:t>
      </w:r>
      <w:r w:rsidR="009460DE">
        <w:rPr>
          <w:rFonts w:ascii="Times New Roman" w:hAnsi="Times New Roman"/>
          <w:b/>
          <w:sz w:val="28"/>
          <w:szCs w:val="28"/>
          <w:lang w:val="uk-UA"/>
        </w:rPr>
        <w:t>підсумкових</w:t>
      </w:r>
      <w:r>
        <w:rPr>
          <w:rFonts w:ascii="Times New Roman" w:hAnsi="Times New Roman"/>
          <w:b/>
          <w:sz w:val="28"/>
          <w:szCs w:val="28"/>
          <w:lang w:val="uk-UA"/>
        </w:rPr>
        <w:t xml:space="preserve"> питань модуля </w:t>
      </w:r>
    </w:p>
    <w:p w14:paraId="0406243D" w14:textId="77777777" w:rsidR="0080489D" w:rsidRPr="00A40DCD"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1.</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В Україні фізичне виховання дітей, підлітків, юнаків та дівчат здійснюється об’єднаними зусиллями органів освіти, профспілковими і спортивними організаціями</w:t>
      </w:r>
      <w:r w:rsidRPr="00A40DCD">
        <w:rPr>
          <w:rFonts w:ascii="Times New Roman" w:eastAsia="Times New Roman" w:hAnsi="Times New Roman"/>
          <w:color w:val="000000"/>
          <w:sz w:val="28"/>
          <w:szCs w:val="28"/>
          <w:lang w:val="uk-UA" w:eastAsia="ru-RU"/>
        </w:rPr>
        <w:t xml:space="preserve"> Які відповідні організації Ви знаєте?</w:t>
      </w:r>
    </w:p>
    <w:p w14:paraId="7AA8DD8C" w14:textId="77777777" w:rsidR="0080489D" w:rsidRPr="00A40DCD"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2. Види спортивної підготовки за часів Козаччини.</w:t>
      </w:r>
    </w:p>
    <w:p w14:paraId="3B483633" w14:textId="77777777" w:rsidR="0080489D" w:rsidRPr="00A40DCD"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3. фізична підготовка в часи ХІХ століття на території України.</w:t>
      </w:r>
    </w:p>
    <w:p w14:paraId="5C54238F" w14:textId="77777777" w:rsidR="0080489D" w:rsidRPr="00A40DCD"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4. Розвиток дитячого і юнацького спорту на Полтавщині у ХІХ столітті.</w:t>
      </w:r>
    </w:p>
    <w:p w14:paraId="22E50768" w14:textId="77777777" w:rsidR="0080489D" w:rsidRPr="00A40DCD"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5. Розвиток дитячого і юнацького спорту в Україні у ХХ столітті.</w:t>
      </w:r>
    </w:p>
    <w:p w14:paraId="4759EE2F" w14:textId="77777777" w:rsidR="00F40397" w:rsidRDefault="0080489D"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6. Вказати сучасні пробле</w:t>
      </w:r>
      <w:r w:rsidR="00F40397">
        <w:rPr>
          <w:rFonts w:ascii="Times New Roman" w:eastAsia="Times New Roman" w:hAnsi="Times New Roman"/>
          <w:color w:val="000000"/>
          <w:sz w:val="28"/>
          <w:szCs w:val="28"/>
          <w:lang w:val="uk-UA" w:eastAsia="ru-RU"/>
        </w:rPr>
        <w:t>ми дитячого і юнацького спорту.</w:t>
      </w:r>
    </w:p>
    <w:p w14:paraId="60134CE6" w14:textId="77777777" w:rsidR="00B86057" w:rsidRDefault="00F40397" w:rsidP="00BA2A23">
      <w:pPr>
        <w:widowControl w:val="0"/>
        <w:tabs>
          <w:tab w:val="left" w:pos="1134"/>
        </w:tabs>
        <w:spacing w:after="0" w:line="360" w:lineRule="auto"/>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7. </w:t>
      </w:r>
      <w:r w:rsidR="0080489D" w:rsidRPr="00A40DCD">
        <w:rPr>
          <w:rFonts w:ascii="Times New Roman" w:hAnsi="Times New Roman"/>
          <w:sz w:val="28"/>
          <w:szCs w:val="28"/>
          <w:lang w:val="uk-UA"/>
        </w:rPr>
        <w:t>Теорія та методика юнацького спорту як н</w:t>
      </w:r>
      <w:r w:rsidR="00B86057">
        <w:rPr>
          <w:rFonts w:ascii="Times New Roman" w:hAnsi="Times New Roman"/>
          <w:sz w:val="28"/>
          <w:szCs w:val="28"/>
          <w:lang w:val="uk-UA"/>
        </w:rPr>
        <w:t>авчальна та наукова дисципліна.</w:t>
      </w:r>
    </w:p>
    <w:p w14:paraId="5F7A0CDD" w14:textId="77777777" w:rsidR="00B86057" w:rsidRDefault="00B86057" w:rsidP="00BA2A23">
      <w:pPr>
        <w:widowControl w:val="0"/>
        <w:tabs>
          <w:tab w:val="left" w:pos="1134"/>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8. </w:t>
      </w:r>
      <w:r w:rsidR="0080489D" w:rsidRPr="00A40DCD">
        <w:rPr>
          <w:rFonts w:ascii="Times New Roman" w:hAnsi="Times New Roman"/>
          <w:sz w:val="28"/>
          <w:szCs w:val="28"/>
          <w:lang w:val="uk-UA"/>
        </w:rPr>
        <w:t>Базові поняття та терміни</w:t>
      </w:r>
      <w:r w:rsidRPr="00B86057">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дитячого і юнацького спорту</w:t>
      </w:r>
      <w:r w:rsidR="0080489D" w:rsidRPr="00A40DCD">
        <w:rPr>
          <w:rFonts w:ascii="Times New Roman" w:hAnsi="Times New Roman"/>
          <w:sz w:val="28"/>
          <w:szCs w:val="28"/>
          <w:lang w:val="uk-UA"/>
        </w:rPr>
        <w:t xml:space="preserve">. </w:t>
      </w:r>
    </w:p>
    <w:p w14:paraId="684C570B" w14:textId="77777777" w:rsidR="00B86057" w:rsidRDefault="00B86057" w:rsidP="00BA2A23">
      <w:pPr>
        <w:widowControl w:val="0"/>
        <w:tabs>
          <w:tab w:val="left" w:pos="1134"/>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9. </w:t>
      </w:r>
      <w:r w:rsidR="0080489D" w:rsidRPr="00A40DCD">
        <w:rPr>
          <w:rFonts w:ascii="Times New Roman" w:hAnsi="Times New Roman"/>
          <w:sz w:val="28"/>
          <w:szCs w:val="28"/>
          <w:lang w:val="uk-UA"/>
        </w:rPr>
        <w:t xml:space="preserve">Мета, завдання та сучасні проблеми дитячого та юнацького спорту. </w:t>
      </w:r>
    </w:p>
    <w:p w14:paraId="53B43C41" w14:textId="77777777" w:rsidR="00B86057" w:rsidRDefault="00B86057" w:rsidP="00BA2A23">
      <w:pPr>
        <w:widowControl w:val="0"/>
        <w:tabs>
          <w:tab w:val="left" w:pos="1134"/>
        </w:tabs>
        <w:spacing w:after="0" w:line="360" w:lineRule="auto"/>
        <w:jc w:val="both"/>
        <w:rPr>
          <w:rFonts w:ascii="Times New Roman" w:hAnsi="Times New Roman"/>
          <w:sz w:val="28"/>
          <w:szCs w:val="28"/>
          <w:lang w:val="uk-UA"/>
        </w:rPr>
      </w:pPr>
      <w:r>
        <w:rPr>
          <w:rFonts w:ascii="Times New Roman" w:hAnsi="Times New Roman"/>
          <w:sz w:val="28"/>
          <w:szCs w:val="28"/>
          <w:lang w:val="uk-UA"/>
        </w:rPr>
        <w:t>10.</w:t>
      </w:r>
      <w:r w:rsidR="0080489D" w:rsidRPr="00A40DCD">
        <w:rPr>
          <w:rFonts w:ascii="Times New Roman" w:hAnsi="Times New Roman"/>
          <w:sz w:val="28"/>
          <w:szCs w:val="28"/>
          <w:lang w:val="uk-UA"/>
        </w:rPr>
        <w:t>Об’єкт і предмет, структ</w:t>
      </w:r>
      <w:r>
        <w:rPr>
          <w:rFonts w:ascii="Times New Roman" w:hAnsi="Times New Roman"/>
          <w:sz w:val="28"/>
          <w:szCs w:val="28"/>
          <w:lang w:val="uk-UA"/>
        </w:rPr>
        <w:t>ура навчальної дисципліни ТМЮФ.</w:t>
      </w:r>
    </w:p>
    <w:p w14:paraId="44785BBC"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11.</w:t>
      </w:r>
      <w:r w:rsidR="0080489D" w:rsidRPr="00A40DCD">
        <w:rPr>
          <w:rFonts w:ascii="Times New Roman" w:hAnsi="Times New Roman"/>
          <w:sz w:val="28"/>
          <w:szCs w:val="28"/>
          <w:lang w:val="uk-UA"/>
        </w:rPr>
        <w:t xml:space="preserve">Міждисциплінарні зв’язки дитячого та юнацького спорту. </w:t>
      </w:r>
    </w:p>
    <w:p w14:paraId="58641822"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12. </w:t>
      </w:r>
      <w:r w:rsidR="0080489D" w:rsidRPr="00A40DCD">
        <w:rPr>
          <w:rFonts w:ascii="Times New Roman" w:hAnsi="Times New Roman"/>
          <w:sz w:val="28"/>
          <w:szCs w:val="28"/>
          <w:lang w:val="uk-UA"/>
        </w:rPr>
        <w:t>Нормативно-правова база здійснення підготовки юних спортсменів.</w:t>
      </w:r>
    </w:p>
    <w:p w14:paraId="12FEAC37" w14:textId="77777777" w:rsidR="0080489D" w:rsidRPr="00A40DCD"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13. </w:t>
      </w:r>
      <w:r w:rsidR="0080489D" w:rsidRPr="00A40DCD">
        <w:rPr>
          <w:rFonts w:ascii="Times New Roman" w:eastAsia="Times New Roman" w:hAnsi="Times New Roman"/>
          <w:color w:val="000000"/>
          <w:sz w:val="28"/>
          <w:szCs w:val="28"/>
          <w:lang w:val="uk-UA" w:eastAsia="ru-RU"/>
        </w:rPr>
        <w:t>Яке значення надає суспільство заняттям підростаючого покоління спортом?</w:t>
      </w:r>
    </w:p>
    <w:p w14:paraId="4F2187FB"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14.</w:t>
      </w:r>
      <w:r w:rsidR="0080489D" w:rsidRPr="00A40DCD">
        <w:rPr>
          <w:rFonts w:ascii="Times New Roman" w:eastAsia="Times New Roman" w:hAnsi="Times New Roman"/>
          <w:color w:val="000000"/>
          <w:sz w:val="28"/>
          <w:szCs w:val="28"/>
          <w:lang w:val="uk-UA" w:eastAsia="ru-RU"/>
        </w:rPr>
        <w:t xml:space="preserve"> Назвати основні риси вих</w:t>
      </w:r>
      <w:r>
        <w:rPr>
          <w:rFonts w:ascii="Times New Roman" w:eastAsia="Times New Roman" w:hAnsi="Times New Roman"/>
          <w:color w:val="000000"/>
          <w:sz w:val="28"/>
          <w:szCs w:val="28"/>
          <w:lang w:val="uk-UA" w:eastAsia="ru-RU"/>
        </w:rPr>
        <w:t>овання сучасної молодої людини.</w:t>
      </w:r>
    </w:p>
    <w:p w14:paraId="546A8565"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15</w:t>
      </w:r>
      <w:r w:rsidR="0080489D" w:rsidRPr="00A40DCD">
        <w:rPr>
          <w:rFonts w:ascii="Times New Roman" w:eastAsia="Times New Roman" w:hAnsi="Times New Roman"/>
          <w:color w:val="000000"/>
          <w:sz w:val="28"/>
          <w:szCs w:val="28"/>
          <w:lang w:val="uk-UA" w:eastAsia="ru-RU"/>
        </w:rPr>
        <w:t>. Визначити місце спорту в системі фізично</w:t>
      </w:r>
      <w:r>
        <w:rPr>
          <w:rFonts w:ascii="Times New Roman" w:eastAsia="Times New Roman" w:hAnsi="Times New Roman"/>
          <w:color w:val="000000"/>
          <w:sz w:val="28"/>
          <w:szCs w:val="28"/>
          <w:lang w:val="uk-UA" w:eastAsia="ru-RU"/>
        </w:rPr>
        <w:t>го виховання дітей і підлітків.</w:t>
      </w:r>
    </w:p>
    <w:p w14:paraId="158C4C09"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16</w:t>
      </w:r>
      <w:r w:rsidR="0080489D" w:rsidRPr="00A40DCD">
        <w:rPr>
          <w:rFonts w:ascii="Times New Roman" w:eastAsia="Times New Roman" w:hAnsi="Times New Roman"/>
          <w:color w:val="000000"/>
          <w:sz w:val="28"/>
          <w:szCs w:val="28"/>
          <w:lang w:val="uk-UA" w:eastAsia="ru-RU"/>
        </w:rPr>
        <w:t>. Вказати мету і завдан</w:t>
      </w:r>
      <w:r>
        <w:rPr>
          <w:rFonts w:ascii="Times New Roman" w:eastAsia="Times New Roman" w:hAnsi="Times New Roman"/>
          <w:color w:val="000000"/>
          <w:sz w:val="28"/>
          <w:szCs w:val="28"/>
          <w:lang w:val="uk-UA" w:eastAsia="ru-RU"/>
        </w:rPr>
        <w:t>ня дитячого і юнацького спорту.</w:t>
      </w:r>
    </w:p>
    <w:p w14:paraId="424DAEAA" w14:textId="77777777" w:rsidR="0080489D" w:rsidRPr="00A40DCD"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17</w:t>
      </w:r>
      <w:r w:rsidR="0080489D" w:rsidRPr="00A40DCD">
        <w:rPr>
          <w:rFonts w:ascii="Times New Roman" w:eastAsia="Times New Roman" w:hAnsi="Times New Roman"/>
          <w:color w:val="000000"/>
          <w:sz w:val="28"/>
          <w:szCs w:val="28"/>
          <w:lang w:val="uk-UA" w:eastAsia="ru-RU"/>
        </w:rPr>
        <w:t>. Яке місце посідає дитячий і юнацький спорт у системі виховання підростаючого покоління?</w:t>
      </w:r>
    </w:p>
    <w:p w14:paraId="39328ED8" w14:textId="77777777" w:rsidR="0080489D" w:rsidRPr="00A40DCD"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18</w:t>
      </w:r>
      <w:r w:rsidR="0080489D" w:rsidRPr="00A40DCD">
        <w:rPr>
          <w:rFonts w:ascii="Times New Roman" w:eastAsia="Times New Roman" w:hAnsi="Times New Roman"/>
          <w:color w:val="000000"/>
          <w:sz w:val="28"/>
          <w:szCs w:val="28"/>
          <w:lang w:val="uk-UA" w:eastAsia="ru-RU"/>
        </w:rPr>
        <w:t>. Вказати сучасні проблеми дитячого і юнацького спорту.</w:t>
      </w:r>
    </w:p>
    <w:p w14:paraId="639EBB33" w14:textId="77777777" w:rsidR="00B86057"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19</w:t>
      </w:r>
      <w:r w:rsidR="0080489D" w:rsidRPr="00A40DCD">
        <w:rPr>
          <w:rFonts w:ascii="Times New Roman" w:eastAsia="Times New Roman" w:hAnsi="Times New Roman"/>
          <w:color w:val="000000"/>
          <w:sz w:val="28"/>
          <w:szCs w:val="28"/>
          <w:lang w:val="uk-UA" w:eastAsia="ru-RU"/>
        </w:rPr>
        <w:t>. Структура організації дитячог</w:t>
      </w:r>
      <w:r>
        <w:rPr>
          <w:rFonts w:ascii="Times New Roman" w:eastAsia="Times New Roman" w:hAnsi="Times New Roman"/>
          <w:color w:val="000000"/>
          <w:sz w:val="28"/>
          <w:szCs w:val="28"/>
          <w:lang w:val="uk-UA" w:eastAsia="ru-RU"/>
        </w:rPr>
        <w:t>о та юнацького спорту в країні.</w:t>
      </w:r>
    </w:p>
    <w:p w14:paraId="5B807F59" w14:textId="77777777" w:rsidR="00E31F70" w:rsidRDefault="00B86057"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20. </w:t>
      </w:r>
      <w:r w:rsidR="0080489D" w:rsidRPr="00A40DCD">
        <w:rPr>
          <w:rFonts w:ascii="Times New Roman" w:hAnsi="Times New Roman"/>
          <w:sz w:val="28"/>
          <w:szCs w:val="28"/>
          <w:lang w:val="uk-UA"/>
        </w:rPr>
        <w:t>Загальні закономірності, принципи та методичні положення підготовки юних спортсменів.</w:t>
      </w:r>
    </w:p>
    <w:p w14:paraId="6BA261C8"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21. </w:t>
      </w:r>
      <w:r w:rsidR="0080489D" w:rsidRPr="00A40DCD">
        <w:rPr>
          <w:rFonts w:ascii="Times New Roman" w:hAnsi="Times New Roman"/>
          <w:sz w:val="28"/>
          <w:szCs w:val="28"/>
          <w:lang w:val="uk-UA"/>
        </w:rPr>
        <w:t>Характеристика загальних положень і фізичних принципів і їх роль в підготовці юних спортсменів.</w:t>
      </w:r>
    </w:p>
    <w:p w14:paraId="4F8E1770"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22. </w:t>
      </w:r>
      <w:r w:rsidR="0080489D" w:rsidRPr="00A40DCD">
        <w:rPr>
          <w:rFonts w:ascii="Times New Roman" w:hAnsi="Times New Roman"/>
          <w:sz w:val="28"/>
          <w:szCs w:val="28"/>
          <w:lang w:val="uk-UA"/>
        </w:rPr>
        <w:t>Умови для багаторічної підготовки спортсменів (від новачків до майстрів спорту міжнародного класу).</w:t>
      </w:r>
    </w:p>
    <w:p w14:paraId="1925FF2D"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23. </w:t>
      </w:r>
      <w:r w:rsidR="0080489D" w:rsidRPr="00A40DCD">
        <w:rPr>
          <w:rFonts w:ascii="Times New Roman" w:hAnsi="Times New Roman"/>
          <w:sz w:val="28"/>
          <w:szCs w:val="28"/>
          <w:lang w:val="uk-UA"/>
        </w:rPr>
        <w:t xml:space="preserve">Фізичне виховання в </w:t>
      </w:r>
      <w:proofErr w:type="spellStart"/>
      <w:r w:rsidR="0080489D" w:rsidRPr="00A40DCD">
        <w:rPr>
          <w:rFonts w:ascii="Times New Roman" w:hAnsi="Times New Roman"/>
          <w:sz w:val="28"/>
          <w:szCs w:val="28"/>
          <w:lang w:val="uk-UA"/>
        </w:rPr>
        <w:t>загальноосвітьних</w:t>
      </w:r>
      <w:proofErr w:type="spellEnd"/>
      <w:r w:rsidR="0080489D" w:rsidRPr="00A40DCD">
        <w:rPr>
          <w:rFonts w:ascii="Times New Roman" w:hAnsi="Times New Roman"/>
          <w:sz w:val="28"/>
          <w:szCs w:val="28"/>
          <w:lang w:val="uk-UA"/>
        </w:rPr>
        <w:t xml:space="preserve"> школах на уроках фізичної культури, в процесі позакласної роботи з фізичного виховання (у спортивному клубі, спортивних секціях).</w:t>
      </w:r>
    </w:p>
    <w:p w14:paraId="61BB32DE"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24. </w:t>
      </w:r>
      <w:r w:rsidR="0080489D" w:rsidRPr="00A40DCD">
        <w:rPr>
          <w:rFonts w:ascii="Times New Roman" w:hAnsi="Times New Roman"/>
          <w:sz w:val="28"/>
          <w:szCs w:val="28"/>
          <w:lang w:val="uk-UA"/>
        </w:rPr>
        <w:t xml:space="preserve">Етапи початкової підготовки юних спортсменів, базової підготовки юних спортсменів, спортивного удосконалення. </w:t>
      </w:r>
    </w:p>
    <w:p w14:paraId="659B6076"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25.</w:t>
      </w:r>
      <w:r w:rsidR="0080489D" w:rsidRPr="00A40DCD">
        <w:rPr>
          <w:rFonts w:ascii="Times New Roman" w:hAnsi="Times New Roman"/>
          <w:sz w:val="28"/>
          <w:szCs w:val="28"/>
          <w:lang w:val="uk-UA"/>
        </w:rPr>
        <w:t xml:space="preserve">Періодизація підготовки юних спортсменів. </w:t>
      </w:r>
    </w:p>
    <w:p w14:paraId="14D08BB3"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26. </w:t>
      </w:r>
      <w:r w:rsidR="0080489D" w:rsidRPr="00A40DCD">
        <w:rPr>
          <w:rFonts w:ascii="Times New Roman" w:hAnsi="Times New Roman"/>
          <w:sz w:val="28"/>
          <w:szCs w:val="28"/>
          <w:lang w:val="uk-UA"/>
        </w:rPr>
        <w:t xml:space="preserve">Закономірності розвитку спортивної форми як основи періодизації тренувального процесу. </w:t>
      </w:r>
    </w:p>
    <w:p w14:paraId="1F8C1D08" w14:textId="77777777" w:rsid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27.</w:t>
      </w:r>
      <w:r w:rsidR="0080489D" w:rsidRPr="00A40DCD">
        <w:rPr>
          <w:rFonts w:ascii="Times New Roman" w:hAnsi="Times New Roman"/>
          <w:sz w:val="28"/>
          <w:szCs w:val="28"/>
          <w:lang w:val="uk-UA"/>
        </w:rPr>
        <w:t xml:space="preserve">Загальна характеристика структури тренувальних занять. </w:t>
      </w:r>
    </w:p>
    <w:p w14:paraId="5D428EED" w14:textId="77777777" w:rsidR="0080489D" w:rsidRPr="00E31F70" w:rsidRDefault="00E31F70" w:rsidP="00BA2A23">
      <w:pPr>
        <w:widowControl w:val="0"/>
        <w:tabs>
          <w:tab w:val="left" w:pos="1134"/>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28. </w:t>
      </w:r>
      <w:r w:rsidR="0080489D" w:rsidRPr="00A40DCD">
        <w:rPr>
          <w:rFonts w:ascii="Times New Roman" w:hAnsi="Times New Roman"/>
          <w:sz w:val="28"/>
          <w:szCs w:val="28"/>
          <w:lang w:val="uk-UA"/>
        </w:rPr>
        <w:t xml:space="preserve">Загальна характеристика структури і типів тренувальних </w:t>
      </w:r>
      <w:proofErr w:type="spellStart"/>
      <w:r w:rsidR="0080489D" w:rsidRPr="00A40DCD">
        <w:rPr>
          <w:rFonts w:ascii="Times New Roman" w:hAnsi="Times New Roman"/>
          <w:sz w:val="28"/>
          <w:szCs w:val="28"/>
          <w:lang w:val="uk-UA"/>
        </w:rPr>
        <w:t>мікроциклів</w:t>
      </w:r>
      <w:proofErr w:type="spellEnd"/>
      <w:r w:rsidR="0080489D" w:rsidRPr="00A40DCD">
        <w:rPr>
          <w:rFonts w:ascii="Times New Roman" w:hAnsi="Times New Roman"/>
          <w:sz w:val="28"/>
          <w:szCs w:val="28"/>
          <w:lang w:val="uk-UA"/>
        </w:rPr>
        <w:t>.</w:t>
      </w:r>
    </w:p>
    <w:p w14:paraId="3E39243D"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192FDE34"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3F95EF76"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6D6CD6FC"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6F192CE1"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0E9B95FD"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0020CBB3"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1D291593"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0697ACF2"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39D88990"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1275CC51"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4E62AA75"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331319D6"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7F2C0CE9"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6A2D4B4D"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5901452F"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34962822"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1890945D"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5B370194"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2591C06D" w14:textId="77777777" w:rsidR="00BA2A23" w:rsidRDefault="00BA2A23" w:rsidP="00BA2A23">
      <w:pPr>
        <w:spacing w:after="0" w:line="360" w:lineRule="auto"/>
        <w:ind w:firstLine="709"/>
        <w:jc w:val="both"/>
        <w:rPr>
          <w:rFonts w:ascii="Times New Roman" w:hAnsi="Times New Roman"/>
          <w:b/>
          <w:bCs/>
          <w:iCs/>
          <w:sz w:val="28"/>
          <w:szCs w:val="28"/>
          <w:lang w:val="uk-UA"/>
        </w:rPr>
      </w:pPr>
    </w:p>
    <w:p w14:paraId="5D71FDD3" w14:textId="44E69640" w:rsidR="00790B64" w:rsidRPr="00A40DCD" w:rsidRDefault="009460DE" w:rsidP="00BA2A23">
      <w:pPr>
        <w:spacing w:after="0" w:line="360" w:lineRule="auto"/>
        <w:ind w:firstLine="709"/>
        <w:jc w:val="both"/>
        <w:rPr>
          <w:rFonts w:ascii="Times New Roman" w:hAnsi="Times New Roman"/>
          <w:b/>
          <w:sz w:val="28"/>
          <w:szCs w:val="28"/>
          <w:lang w:val="uk-UA"/>
        </w:rPr>
      </w:pPr>
      <w:r w:rsidRPr="001E0881">
        <w:rPr>
          <w:rFonts w:ascii="Times New Roman" w:hAnsi="Times New Roman"/>
          <w:b/>
          <w:bCs/>
          <w:i/>
          <w:iCs/>
          <w:sz w:val="28"/>
          <w:szCs w:val="28"/>
          <w:lang w:val="uk-UA"/>
        </w:rPr>
        <w:lastRenderedPageBreak/>
        <w:t>М</w:t>
      </w:r>
      <w:r w:rsidR="00790B64" w:rsidRPr="001E0881">
        <w:rPr>
          <w:rFonts w:ascii="Times New Roman" w:hAnsi="Times New Roman"/>
          <w:b/>
          <w:bCs/>
          <w:i/>
          <w:iCs/>
          <w:sz w:val="28"/>
          <w:szCs w:val="28"/>
          <w:lang w:val="uk-UA"/>
        </w:rPr>
        <w:t>одуль 2</w:t>
      </w:r>
      <w:r w:rsidR="00790B64" w:rsidRPr="00A40DCD">
        <w:rPr>
          <w:rFonts w:ascii="Times New Roman" w:hAnsi="Times New Roman"/>
          <w:b/>
          <w:bCs/>
          <w:iCs/>
          <w:sz w:val="28"/>
          <w:szCs w:val="28"/>
          <w:lang w:val="uk-UA"/>
        </w:rPr>
        <w:t>.</w:t>
      </w:r>
      <w:r w:rsidR="005C1AE9">
        <w:rPr>
          <w:rFonts w:ascii="Times New Roman" w:hAnsi="Times New Roman"/>
          <w:b/>
          <w:bCs/>
          <w:iCs/>
          <w:sz w:val="28"/>
          <w:szCs w:val="28"/>
          <w:lang w:val="uk-UA"/>
        </w:rPr>
        <w:t xml:space="preserve"> </w:t>
      </w:r>
      <w:r w:rsidR="00790B64" w:rsidRPr="00A40DCD">
        <w:rPr>
          <w:rFonts w:ascii="Times New Roman" w:hAnsi="Times New Roman"/>
          <w:b/>
          <w:sz w:val="28"/>
          <w:szCs w:val="28"/>
          <w:lang w:val="uk-UA"/>
        </w:rPr>
        <w:t xml:space="preserve">МЕТОДИЧНІ ЗАСАДИ </w:t>
      </w:r>
      <w:r w:rsidR="00747A02">
        <w:rPr>
          <w:rFonts w:ascii="Times New Roman" w:hAnsi="Times New Roman"/>
          <w:b/>
          <w:sz w:val="28"/>
          <w:szCs w:val="28"/>
          <w:lang w:val="uk-UA"/>
        </w:rPr>
        <w:t>ДИТЯЧО</w:t>
      </w:r>
      <w:r w:rsidR="00AD7E85">
        <w:rPr>
          <w:rFonts w:ascii="Times New Roman" w:hAnsi="Times New Roman"/>
          <w:b/>
          <w:sz w:val="28"/>
          <w:szCs w:val="28"/>
          <w:lang w:val="uk-UA"/>
        </w:rPr>
        <w:t xml:space="preserve">ГО І </w:t>
      </w:r>
      <w:r w:rsidR="00790B64" w:rsidRPr="00A40DCD">
        <w:rPr>
          <w:rFonts w:ascii="Times New Roman" w:hAnsi="Times New Roman"/>
          <w:b/>
          <w:sz w:val="28"/>
          <w:szCs w:val="28"/>
          <w:lang w:val="uk-UA"/>
        </w:rPr>
        <w:t>ЮНАЦЬКОГО СПОРТУ</w:t>
      </w:r>
    </w:p>
    <w:p w14:paraId="55554FC3"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Посадова інструкція тренера-викладача</w:t>
      </w:r>
    </w:p>
    <w:p w14:paraId="44E1D54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Загальні положення</w:t>
      </w:r>
    </w:p>
    <w:p w14:paraId="26BF5AF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1.1  Дана посадова інструкція визначає функціональні обов'язки, права і відповідальність тренера-викладача.</w:t>
      </w:r>
    </w:p>
    <w:p w14:paraId="161241C0"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1.2  Тренер-викладач відноситься до категорії фахівців.</w:t>
      </w:r>
    </w:p>
    <w:p w14:paraId="5571322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1.3  Тренер-викладач призначається на посаду і звільняється з посади в установленому чинним трудовим законодавством порядку наказом керівника освітньої установи.</w:t>
      </w:r>
    </w:p>
    <w:p w14:paraId="729EB080"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  Посадове підпорядкування: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704"/>
        <w:gridCol w:w="3309"/>
        <w:gridCol w:w="5371"/>
      </w:tblGrid>
      <w:tr w:rsidR="008C2E0E" w:rsidRPr="008C2E0E" w14:paraId="32587096" w14:textId="77777777" w:rsidTr="005C1AE9">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hideMark/>
          </w:tcPr>
          <w:p w14:paraId="4CE61BA1"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1.4.1</w:t>
            </w:r>
          </w:p>
        </w:tc>
        <w:tc>
          <w:tcPr>
            <w:tcW w:w="3330" w:type="dxa"/>
            <w:tcBorders>
              <w:top w:val="outset" w:sz="6" w:space="0" w:color="auto"/>
              <w:left w:val="outset" w:sz="6" w:space="0" w:color="auto"/>
              <w:bottom w:val="outset" w:sz="6" w:space="0" w:color="auto"/>
              <w:right w:val="outset" w:sz="6" w:space="0" w:color="auto"/>
            </w:tcBorders>
            <w:shd w:val="clear" w:color="auto" w:fill="F2F2F2"/>
            <w:hideMark/>
          </w:tcPr>
          <w:p w14:paraId="32BED68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Пряме підпорядкування</w:t>
            </w:r>
          </w:p>
        </w:tc>
        <w:tc>
          <w:tcPr>
            <w:tcW w:w="5430" w:type="dxa"/>
            <w:tcBorders>
              <w:top w:val="outset" w:sz="6" w:space="0" w:color="auto"/>
              <w:left w:val="outset" w:sz="6" w:space="0" w:color="auto"/>
              <w:bottom w:val="outset" w:sz="6" w:space="0" w:color="auto"/>
              <w:right w:val="outset" w:sz="6" w:space="0" w:color="auto"/>
            </w:tcBorders>
            <w:shd w:val="clear" w:color="auto" w:fill="F2F2F2"/>
            <w:hideMark/>
          </w:tcPr>
          <w:p w14:paraId="5E38566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керівнику освітньої установи</w:t>
            </w:r>
          </w:p>
        </w:tc>
      </w:tr>
      <w:tr w:rsidR="008C2E0E" w:rsidRPr="008C2E0E" w14:paraId="4AF10CA2" w14:textId="77777777" w:rsidTr="005C1AE9">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hideMark/>
          </w:tcPr>
          <w:p w14:paraId="05E3EDEE"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1.4.2.</w:t>
            </w:r>
          </w:p>
        </w:tc>
        <w:tc>
          <w:tcPr>
            <w:tcW w:w="3330" w:type="dxa"/>
            <w:tcBorders>
              <w:top w:val="outset" w:sz="6" w:space="0" w:color="auto"/>
              <w:left w:val="outset" w:sz="6" w:space="0" w:color="auto"/>
              <w:bottom w:val="outset" w:sz="6" w:space="0" w:color="auto"/>
              <w:right w:val="outset" w:sz="6" w:space="0" w:color="auto"/>
            </w:tcBorders>
            <w:shd w:val="clear" w:color="auto" w:fill="F2F2F2"/>
            <w:hideMark/>
          </w:tcPr>
          <w:p w14:paraId="142B893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Додаткове підпорядкування</w:t>
            </w:r>
          </w:p>
        </w:tc>
        <w:tc>
          <w:tcPr>
            <w:tcW w:w="5430" w:type="dxa"/>
            <w:tcBorders>
              <w:top w:val="outset" w:sz="6" w:space="0" w:color="auto"/>
              <w:left w:val="outset" w:sz="6" w:space="0" w:color="auto"/>
              <w:bottom w:val="outset" w:sz="6" w:space="0" w:color="auto"/>
              <w:right w:val="outset" w:sz="6" w:space="0" w:color="auto"/>
            </w:tcBorders>
            <w:shd w:val="clear" w:color="auto" w:fill="F2F2F2"/>
            <w:hideMark/>
          </w:tcPr>
          <w:p w14:paraId="653C074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заступнику керівника</w:t>
            </w:r>
          </w:p>
        </w:tc>
      </w:tr>
      <w:tr w:rsidR="008C2E0E" w:rsidRPr="008C2E0E" w14:paraId="4F2BCB5F" w14:textId="77777777" w:rsidTr="005C1AE9">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hideMark/>
          </w:tcPr>
          <w:p w14:paraId="1C7E7FC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1.4.3</w:t>
            </w:r>
          </w:p>
        </w:tc>
        <w:tc>
          <w:tcPr>
            <w:tcW w:w="3330" w:type="dxa"/>
            <w:tcBorders>
              <w:top w:val="outset" w:sz="6" w:space="0" w:color="auto"/>
              <w:left w:val="outset" w:sz="6" w:space="0" w:color="auto"/>
              <w:bottom w:val="outset" w:sz="6" w:space="0" w:color="auto"/>
              <w:right w:val="outset" w:sz="6" w:space="0" w:color="auto"/>
            </w:tcBorders>
            <w:shd w:val="clear" w:color="auto" w:fill="F2F2F2"/>
            <w:hideMark/>
          </w:tcPr>
          <w:p w14:paraId="3BF83EA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Віддає розпорядження</w:t>
            </w:r>
          </w:p>
        </w:tc>
        <w:tc>
          <w:tcPr>
            <w:tcW w:w="5430" w:type="dxa"/>
            <w:tcBorders>
              <w:top w:val="outset" w:sz="6" w:space="0" w:color="auto"/>
              <w:left w:val="outset" w:sz="6" w:space="0" w:color="auto"/>
              <w:bottom w:val="outset" w:sz="6" w:space="0" w:color="auto"/>
              <w:right w:val="outset" w:sz="6" w:space="0" w:color="auto"/>
            </w:tcBorders>
            <w:shd w:val="clear" w:color="auto" w:fill="F2F2F2"/>
            <w:hideMark/>
          </w:tcPr>
          <w:p w14:paraId="3D89165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noBreakHyphen/>
            </w:r>
            <w:r w:rsidRPr="008C2E0E">
              <w:rPr>
                <w:rFonts w:ascii="Times New Roman" w:hAnsi="Times New Roman"/>
                <w:sz w:val="28"/>
                <w:szCs w:val="28"/>
                <w:lang w:val="uk-UA"/>
              </w:rPr>
              <w:noBreakHyphen/>
            </w:r>
            <w:r w:rsidRPr="008C2E0E">
              <w:rPr>
                <w:rFonts w:ascii="Times New Roman" w:hAnsi="Times New Roman"/>
                <w:sz w:val="28"/>
                <w:szCs w:val="28"/>
                <w:lang w:val="uk-UA"/>
              </w:rPr>
              <w:noBreakHyphen/>
            </w:r>
          </w:p>
        </w:tc>
      </w:tr>
      <w:tr w:rsidR="008C2E0E" w:rsidRPr="008C2E0E" w14:paraId="6FCDB8EB" w14:textId="77777777" w:rsidTr="005C1AE9">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hideMark/>
          </w:tcPr>
          <w:p w14:paraId="5E25D05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1.4.4</w:t>
            </w:r>
          </w:p>
        </w:tc>
        <w:tc>
          <w:tcPr>
            <w:tcW w:w="3330" w:type="dxa"/>
            <w:tcBorders>
              <w:top w:val="outset" w:sz="6" w:space="0" w:color="auto"/>
              <w:left w:val="outset" w:sz="6" w:space="0" w:color="auto"/>
              <w:bottom w:val="outset" w:sz="6" w:space="0" w:color="auto"/>
              <w:right w:val="outset" w:sz="6" w:space="0" w:color="auto"/>
            </w:tcBorders>
            <w:shd w:val="clear" w:color="auto" w:fill="F2F2F2"/>
            <w:hideMark/>
          </w:tcPr>
          <w:p w14:paraId="6BB61808"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Працівника заміщає</w:t>
            </w:r>
          </w:p>
        </w:tc>
        <w:tc>
          <w:tcPr>
            <w:tcW w:w="5430" w:type="dxa"/>
            <w:tcBorders>
              <w:top w:val="outset" w:sz="6" w:space="0" w:color="auto"/>
              <w:left w:val="outset" w:sz="6" w:space="0" w:color="auto"/>
              <w:bottom w:val="outset" w:sz="6" w:space="0" w:color="auto"/>
              <w:right w:val="outset" w:sz="6" w:space="0" w:color="auto"/>
            </w:tcBorders>
            <w:shd w:val="clear" w:color="auto" w:fill="F2F2F2"/>
            <w:hideMark/>
          </w:tcPr>
          <w:p w14:paraId="43C4CBD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особа, призначена у встановленому порядку</w:t>
            </w:r>
          </w:p>
        </w:tc>
      </w:tr>
      <w:tr w:rsidR="008C2E0E" w:rsidRPr="008C2E0E" w14:paraId="1B95B476" w14:textId="77777777" w:rsidTr="005C1AE9">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hideMark/>
          </w:tcPr>
          <w:p w14:paraId="423C1531"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1.4.5</w:t>
            </w:r>
          </w:p>
        </w:tc>
        <w:tc>
          <w:tcPr>
            <w:tcW w:w="3330" w:type="dxa"/>
            <w:tcBorders>
              <w:top w:val="outset" w:sz="6" w:space="0" w:color="auto"/>
              <w:left w:val="outset" w:sz="6" w:space="0" w:color="auto"/>
              <w:bottom w:val="outset" w:sz="6" w:space="0" w:color="auto"/>
              <w:right w:val="outset" w:sz="6" w:space="0" w:color="auto"/>
            </w:tcBorders>
            <w:shd w:val="clear" w:color="auto" w:fill="F2F2F2"/>
            <w:hideMark/>
          </w:tcPr>
          <w:p w14:paraId="1605E287"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Працівник заміщає</w:t>
            </w:r>
          </w:p>
        </w:tc>
        <w:tc>
          <w:tcPr>
            <w:tcW w:w="5430" w:type="dxa"/>
            <w:tcBorders>
              <w:top w:val="outset" w:sz="6" w:space="0" w:color="auto"/>
              <w:left w:val="outset" w:sz="6" w:space="0" w:color="auto"/>
              <w:bottom w:val="outset" w:sz="6" w:space="0" w:color="auto"/>
              <w:right w:val="outset" w:sz="6" w:space="0" w:color="auto"/>
            </w:tcBorders>
            <w:shd w:val="clear" w:color="auto" w:fill="F2F2F2"/>
            <w:hideMark/>
          </w:tcPr>
          <w:p w14:paraId="7AD013D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noBreakHyphen/>
            </w:r>
            <w:r w:rsidRPr="008C2E0E">
              <w:rPr>
                <w:rFonts w:ascii="Times New Roman" w:hAnsi="Times New Roman"/>
                <w:sz w:val="28"/>
                <w:szCs w:val="28"/>
                <w:lang w:val="uk-UA"/>
              </w:rPr>
              <w:noBreakHyphen/>
            </w:r>
            <w:r w:rsidRPr="008C2E0E">
              <w:rPr>
                <w:rFonts w:ascii="Times New Roman" w:hAnsi="Times New Roman"/>
                <w:sz w:val="28"/>
                <w:szCs w:val="28"/>
                <w:lang w:val="uk-UA"/>
              </w:rPr>
              <w:noBreakHyphen/>
            </w:r>
          </w:p>
        </w:tc>
      </w:tr>
    </w:tbl>
    <w:p w14:paraId="5938E3D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Кваліфікаційні вимоги до тренера-викладача: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598"/>
        <w:gridCol w:w="3330"/>
        <w:gridCol w:w="5456"/>
      </w:tblGrid>
      <w:tr w:rsidR="008C2E0E" w:rsidRPr="008C2E0E" w14:paraId="3A09FBCC" w14:textId="77777777" w:rsidTr="005C1AE9">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2F2F2"/>
            <w:hideMark/>
          </w:tcPr>
          <w:p w14:paraId="768A7CAF"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2.1.</w:t>
            </w:r>
          </w:p>
        </w:tc>
        <w:tc>
          <w:tcPr>
            <w:tcW w:w="3360" w:type="dxa"/>
            <w:tcBorders>
              <w:top w:val="outset" w:sz="6" w:space="0" w:color="auto"/>
              <w:left w:val="outset" w:sz="6" w:space="0" w:color="auto"/>
              <w:bottom w:val="outset" w:sz="6" w:space="0" w:color="auto"/>
              <w:right w:val="outset" w:sz="6" w:space="0" w:color="auto"/>
            </w:tcBorders>
            <w:shd w:val="clear" w:color="auto" w:fill="F2F2F2"/>
            <w:hideMark/>
          </w:tcPr>
          <w:p w14:paraId="39DE38E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Освіта*</w:t>
            </w:r>
          </w:p>
        </w:tc>
        <w:tc>
          <w:tcPr>
            <w:tcW w:w="5505" w:type="dxa"/>
            <w:tcBorders>
              <w:top w:val="outset" w:sz="6" w:space="0" w:color="auto"/>
              <w:left w:val="outset" w:sz="6" w:space="0" w:color="auto"/>
              <w:bottom w:val="outset" w:sz="6" w:space="0" w:color="auto"/>
              <w:right w:val="outset" w:sz="6" w:space="0" w:color="auto"/>
            </w:tcBorders>
            <w:shd w:val="clear" w:color="auto" w:fill="F2F2F2"/>
            <w:hideMark/>
          </w:tcPr>
          <w:p w14:paraId="1D394B4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вища професійна</w:t>
            </w:r>
          </w:p>
        </w:tc>
      </w:tr>
      <w:tr w:rsidR="008C2E0E" w:rsidRPr="008C2E0E" w14:paraId="5611B105" w14:textId="77777777" w:rsidTr="005C1AE9">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2F2F2"/>
            <w:hideMark/>
          </w:tcPr>
          <w:p w14:paraId="2C0D9781"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2.2.</w:t>
            </w:r>
          </w:p>
        </w:tc>
        <w:tc>
          <w:tcPr>
            <w:tcW w:w="3360" w:type="dxa"/>
            <w:tcBorders>
              <w:top w:val="outset" w:sz="6" w:space="0" w:color="auto"/>
              <w:left w:val="outset" w:sz="6" w:space="0" w:color="auto"/>
              <w:bottom w:val="outset" w:sz="6" w:space="0" w:color="auto"/>
              <w:right w:val="outset" w:sz="6" w:space="0" w:color="auto"/>
            </w:tcBorders>
            <w:shd w:val="clear" w:color="auto" w:fill="F2F2F2"/>
            <w:hideMark/>
          </w:tcPr>
          <w:p w14:paraId="2079F3E7"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Досвід роботи</w:t>
            </w:r>
          </w:p>
        </w:tc>
        <w:tc>
          <w:tcPr>
            <w:tcW w:w="5505" w:type="dxa"/>
            <w:tcBorders>
              <w:top w:val="outset" w:sz="6" w:space="0" w:color="auto"/>
              <w:left w:val="outset" w:sz="6" w:space="0" w:color="auto"/>
              <w:bottom w:val="outset" w:sz="6" w:space="0" w:color="auto"/>
              <w:right w:val="outset" w:sz="6" w:space="0" w:color="auto"/>
            </w:tcBorders>
            <w:shd w:val="clear" w:color="auto" w:fill="F2F2F2"/>
            <w:hideMark/>
          </w:tcPr>
          <w:p w14:paraId="018E95B3"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від 2 років</w:t>
            </w:r>
          </w:p>
        </w:tc>
      </w:tr>
      <w:tr w:rsidR="008C2E0E" w:rsidRPr="008C2E0E" w14:paraId="4F8CFA86" w14:textId="77777777" w:rsidTr="005C1AE9">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2F2F2"/>
            <w:hideMark/>
          </w:tcPr>
          <w:p w14:paraId="7FC0E11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2.3.</w:t>
            </w:r>
          </w:p>
        </w:tc>
        <w:tc>
          <w:tcPr>
            <w:tcW w:w="3360" w:type="dxa"/>
            <w:tcBorders>
              <w:top w:val="outset" w:sz="6" w:space="0" w:color="auto"/>
              <w:left w:val="outset" w:sz="6" w:space="0" w:color="auto"/>
              <w:bottom w:val="outset" w:sz="6" w:space="0" w:color="auto"/>
              <w:right w:val="outset" w:sz="6" w:space="0" w:color="auto"/>
            </w:tcBorders>
            <w:shd w:val="clear" w:color="auto" w:fill="F2F2F2"/>
            <w:hideMark/>
          </w:tcPr>
          <w:p w14:paraId="2588E1B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Знання</w:t>
            </w:r>
          </w:p>
        </w:tc>
        <w:tc>
          <w:tcPr>
            <w:tcW w:w="5505" w:type="dxa"/>
            <w:tcBorders>
              <w:top w:val="outset" w:sz="6" w:space="0" w:color="auto"/>
              <w:left w:val="outset" w:sz="6" w:space="0" w:color="auto"/>
              <w:bottom w:val="outset" w:sz="6" w:space="0" w:color="auto"/>
              <w:right w:val="outset" w:sz="6" w:space="0" w:color="auto"/>
            </w:tcBorders>
            <w:shd w:val="clear" w:color="auto" w:fill="F2F2F2"/>
            <w:hideMark/>
          </w:tcPr>
          <w:p w14:paraId="0F48DF2A"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Конституцію України.</w:t>
            </w:r>
          </w:p>
          <w:p w14:paraId="79A5F70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Закони України, постанови і рішення Уряду України й органів керування освітою з питань освіти.</w:t>
            </w:r>
          </w:p>
          <w:p w14:paraId="6F024D76"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Конвенцію про права дитини.</w:t>
            </w:r>
          </w:p>
          <w:p w14:paraId="46628F31"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Вікову і спеціальну педагогіку і психологію, фізіологію, гігієну.</w:t>
            </w:r>
          </w:p>
          <w:p w14:paraId="4E1C373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Специфіку розвитку інтересів і потреб учнів.</w:t>
            </w:r>
          </w:p>
          <w:p w14:paraId="2B7F592E"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Норми і правила охорони праці, техніки безпеки і протипожежного захисту.</w:t>
            </w:r>
          </w:p>
        </w:tc>
      </w:tr>
      <w:tr w:rsidR="008C2E0E" w:rsidRPr="008C2E0E" w14:paraId="1FA8E271" w14:textId="77777777" w:rsidTr="005C1AE9">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2F2F2"/>
            <w:hideMark/>
          </w:tcPr>
          <w:p w14:paraId="6E73C516"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2.4.</w:t>
            </w:r>
          </w:p>
        </w:tc>
        <w:tc>
          <w:tcPr>
            <w:tcW w:w="3360" w:type="dxa"/>
            <w:tcBorders>
              <w:top w:val="outset" w:sz="6" w:space="0" w:color="auto"/>
              <w:left w:val="outset" w:sz="6" w:space="0" w:color="auto"/>
              <w:bottom w:val="outset" w:sz="6" w:space="0" w:color="auto"/>
              <w:right w:val="outset" w:sz="6" w:space="0" w:color="auto"/>
            </w:tcBorders>
            <w:shd w:val="clear" w:color="auto" w:fill="F2F2F2"/>
            <w:hideMark/>
          </w:tcPr>
          <w:p w14:paraId="6A5CD81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Навички</w:t>
            </w:r>
          </w:p>
        </w:tc>
        <w:tc>
          <w:tcPr>
            <w:tcW w:w="5505" w:type="dxa"/>
            <w:tcBorders>
              <w:top w:val="outset" w:sz="6" w:space="0" w:color="auto"/>
              <w:left w:val="outset" w:sz="6" w:space="0" w:color="auto"/>
              <w:bottom w:val="outset" w:sz="6" w:space="0" w:color="auto"/>
              <w:right w:val="outset" w:sz="6" w:space="0" w:color="auto"/>
            </w:tcBorders>
            <w:shd w:val="clear" w:color="auto" w:fill="F2F2F2"/>
            <w:hideMark/>
          </w:tcPr>
          <w:p w14:paraId="06DB21B5"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роботи зі спеціальності</w:t>
            </w:r>
          </w:p>
        </w:tc>
      </w:tr>
      <w:tr w:rsidR="008C2E0E" w:rsidRPr="008C2E0E" w14:paraId="5C7A7A88" w14:textId="77777777" w:rsidTr="005C1AE9">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2F2F2"/>
            <w:hideMark/>
          </w:tcPr>
          <w:p w14:paraId="2D03B9AE"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2.5.</w:t>
            </w:r>
          </w:p>
        </w:tc>
        <w:tc>
          <w:tcPr>
            <w:tcW w:w="3360" w:type="dxa"/>
            <w:tcBorders>
              <w:top w:val="outset" w:sz="6" w:space="0" w:color="auto"/>
              <w:left w:val="outset" w:sz="6" w:space="0" w:color="auto"/>
              <w:bottom w:val="outset" w:sz="6" w:space="0" w:color="auto"/>
              <w:right w:val="outset" w:sz="6" w:space="0" w:color="auto"/>
            </w:tcBorders>
            <w:shd w:val="clear" w:color="auto" w:fill="F2F2F2"/>
            <w:hideMark/>
          </w:tcPr>
          <w:p w14:paraId="02F71DA2"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Додаткові вимоги</w:t>
            </w:r>
          </w:p>
        </w:tc>
        <w:tc>
          <w:tcPr>
            <w:tcW w:w="5505" w:type="dxa"/>
            <w:tcBorders>
              <w:top w:val="outset" w:sz="6" w:space="0" w:color="auto"/>
              <w:left w:val="outset" w:sz="6" w:space="0" w:color="auto"/>
              <w:bottom w:val="outset" w:sz="6" w:space="0" w:color="auto"/>
              <w:right w:val="outset" w:sz="6" w:space="0" w:color="auto"/>
            </w:tcBorders>
            <w:shd w:val="clear" w:color="auto" w:fill="F2F2F2"/>
            <w:hideMark/>
          </w:tcPr>
          <w:p w14:paraId="5D388606"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педагогічний стаж</w:t>
            </w:r>
          </w:p>
        </w:tc>
      </w:tr>
    </w:tbl>
    <w:p w14:paraId="61BBA8E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Документи, які регламентують діяльність тренера-викладача</w:t>
      </w:r>
    </w:p>
    <w:p w14:paraId="774B2BD6"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3.1 Зовнішні документи: Законодавчі і нормативні акти стосовно роботи, що виконується.</w:t>
      </w:r>
    </w:p>
    <w:p w14:paraId="19DD97FF"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 xml:space="preserve">3.2 Внутрішні документи: Статут освітньої установи, Накази і розпорядження директора освітньої установи; Положення про підрозділ, </w:t>
      </w:r>
      <w:r w:rsidRPr="008C2E0E">
        <w:rPr>
          <w:rFonts w:ascii="Times New Roman" w:hAnsi="Times New Roman"/>
          <w:sz w:val="28"/>
          <w:szCs w:val="28"/>
          <w:lang w:val="uk-UA"/>
        </w:rPr>
        <w:lastRenderedPageBreak/>
        <w:t>Посадова інструкція тренера-викладача, Правила внутрішнього трудового розпорядку.</w:t>
      </w:r>
    </w:p>
    <w:p w14:paraId="651CD0CD"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Посадові обов'язки тренера-викладача</w:t>
      </w:r>
    </w:p>
    <w:p w14:paraId="1D83270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Тренер-викладач:</w:t>
      </w:r>
    </w:p>
    <w:p w14:paraId="4B7D4096"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4.1. Здійснює набір у спортивну школу, секцію, групу спортивної й оздоровчої спрямованості дітей і підлітків, що бажають займатися фізичною культурою і спортом і не мають медичних протипоказань.</w:t>
      </w:r>
    </w:p>
    <w:p w14:paraId="1F239CC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4.2. Проводить учбово-тренувальну і виховну роботу.</w:t>
      </w:r>
    </w:p>
    <w:p w14:paraId="344323F0"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4.3. Використовує різноманітні прийоми, методи і засоби навчання.</w:t>
      </w:r>
    </w:p>
    <w:p w14:paraId="0EC68243"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4.4. Проводить добір і спортивну орієнтацію найбільш перспективних для подальшого спортивного удосконалювання учнів.</w:t>
      </w:r>
    </w:p>
    <w:p w14:paraId="707FF02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4.5. Забезпечує підвищення рівня фізичної, теоретичної, морально-вольової, технічної і спортивної підготовки учнів, зміцнення й охорону їх здоров'я в процесі занять, безпеку учбово-тренувального процесу.</w:t>
      </w:r>
    </w:p>
    <w:p w14:paraId="772DABC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4.6. Сприяє виключенню випадків застосування учнями різних видів допінгів.</w:t>
      </w:r>
    </w:p>
    <w:p w14:paraId="2E243C20"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4.7. Розробляє річні і поточні плани підготовки.</w:t>
      </w:r>
    </w:p>
    <w:p w14:paraId="3F236613"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4.8. Веде систематичний облік, аналіз, узагальнення результатів роботи.</w:t>
      </w:r>
    </w:p>
    <w:p w14:paraId="4C0FC78F"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4.9. Використовує у своїй роботі найбільш ефективні методи спортивної підготовки учнів і їх оздоровлення.</w:t>
      </w:r>
    </w:p>
    <w:p w14:paraId="14679EEE"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Права тренера-викладача</w:t>
      </w:r>
    </w:p>
    <w:p w14:paraId="6648CC1A"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Тренер-викладач має право:</w:t>
      </w:r>
    </w:p>
    <w:p w14:paraId="11CAF1C4"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5.1. Знайомитися з проектами рішень керівництва підприємства стосовно його діяльності.</w:t>
      </w:r>
    </w:p>
    <w:p w14:paraId="31A9AA65"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5.2. Подавати пропозиції з удосконалення роботи, пов'язаної з передбаченими даною інструкцією обов'язками.</w:t>
      </w:r>
    </w:p>
    <w:p w14:paraId="54FAB563"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5.3. В межах своєї компетенції повідомляти безпосередньому керівнику про всі недоліки в діяльності підприємства (структурного підрозділу, окремих працівників), виявлені у процесі виконання своїх посадових прав і обов'язків і вносити пропозиції по їх усуненню.</w:t>
      </w:r>
    </w:p>
    <w:p w14:paraId="310D88DB"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5.4. Запитувати особисто або за дорученням безпосереднього керівника від керівників підрозділів і інших спеціалістів інформацію і документи, необхідні для виконання його посадових обов'язків.</w:t>
      </w:r>
    </w:p>
    <w:p w14:paraId="6F4816FE"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5.5. Залучати спеціалістів усіх (окремих) структурних підрозділів до вирішення задач, покладених на нього (якщо це передбачено положеннями про структурні підрозділи, якщо ні - то з дозволу керівника організації).</w:t>
      </w:r>
    </w:p>
    <w:p w14:paraId="3BA6FB85"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5.6. Вимагати від керівництва підприємства, свого безпосереднього керівника надання допомоги у виконанні обов'язків, передбачених даною посадовою інструкцією.</w:t>
      </w:r>
    </w:p>
    <w:p w14:paraId="100BF0DD"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Відповідальність тренера-викладача</w:t>
      </w:r>
    </w:p>
    <w:p w14:paraId="35241611"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lastRenderedPageBreak/>
        <w:t>Тренер-викладач несе відповідальність:</w:t>
      </w:r>
    </w:p>
    <w:p w14:paraId="446F6477"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6.1. За неналежне виконання або невиконання своїх посадових обов'язків, передбачених даною посадовою інструкцією, - у межах, визначених чинним трудовим законодавством України.</w:t>
      </w:r>
    </w:p>
    <w:p w14:paraId="006DFE5A"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6.2. За правопорушення, здійснені в процесі виконання своєї діяльності, - в межах, визначених чинним адміністративним, кримінальним і цивільним законодавством України.</w:t>
      </w:r>
    </w:p>
    <w:p w14:paraId="16C3835C"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6.3. За причинені матеріальні втрати - в межах, визначених чинним трудовим і цивільним законодавством України.</w:t>
      </w:r>
    </w:p>
    <w:p w14:paraId="659330E5"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 xml:space="preserve">Умови роботи тренера-викладача. </w:t>
      </w:r>
      <w:r w:rsidRPr="008C2E0E">
        <w:rPr>
          <w:rFonts w:ascii="Times New Roman" w:hAnsi="Times New Roman"/>
          <w:sz w:val="28"/>
          <w:szCs w:val="28"/>
          <w:lang w:val="uk-UA"/>
        </w:rPr>
        <w:t>Режим роботи тренера-викладача визначається згідно з Правилами внутрішнього трудового розпорядку, встановленими на підприємстві.</w:t>
      </w:r>
    </w:p>
    <w:p w14:paraId="5AC7A9AD"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 xml:space="preserve">Умови оплати праці. </w:t>
      </w:r>
      <w:r w:rsidRPr="008C2E0E">
        <w:rPr>
          <w:rFonts w:ascii="Times New Roman" w:hAnsi="Times New Roman"/>
          <w:sz w:val="28"/>
          <w:szCs w:val="28"/>
          <w:lang w:val="uk-UA"/>
        </w:rPr>
        <w:t>Умови оплати праці тренера-викладача визначаються згідно з Положенням про оплату праці персоналу.</w:t>
      </w:r>
    </w:p>
    <w:p w14:paraId="38C54A55" w14:textId="77777777" w:rsidR="008C2E0E" w:rsidRPr="008C2E0E" w:rsidRDefault="008C2E0E" w:rsidP="008C2E0E">
      <w:pPr>
        <w:spacing w:after="0" w:line="360" w:lineRule="exact"/>
        <w:jc w:val="both"/>
        <w:rPr>
          <w:rFonts w:ascii="Times New Roman" w:hAnsi="Times New Roman"/>
          <w:b/>
          <w:bCs/>
          <w:sz w:val="28"/>
          <w:szCs w:val="28"/>
          <w:lang w:val="uk-UA"/>
        </w:rPr>
      </w:pPr>
      <w:r w:rsidRPr="008C2E0E">
        <w:rPr>
          <w:rFonts w:ascii="Times New Roman" w:hAnsi="Times New Roman"/>
          <w:b/>
          <w:bCs/>
          <w:sz w:val="28"/>
          <w:szCs w:val="28"/>
          <w:lang w:val="uk-UA"/>
        </w:rPr>
        <w:t>9 Кінцеві положення</w:t>
      </w:r>
    </w:p>
    <w:p w14:paraId="03C17BB8"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9.1   Дана Посадова інструкція складена в двох екземплярах, один із яких зберігається у Підприємства, інший — у працівника.</w:t>
      </w:r>
    </w:p>
    <w:p w14:paraId="30B3F758"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9.2   Задачі, Обов'язки, Права і Відповідальність можуть бути уточнені відповідно до зміни Структури, Задач і Функцій структурного підрозділу і робочого місця.</w:t>
      </w:r>
    </w:p>
    <w:p w14:paraId="0324B8F9"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hAnsi="Times New Roman"/>
          <w:sz w:val="28"/>
          <w:szCs w:val="28"/>
          <w:lang w:val="uk-UA"/>
        </w:rPr>
        <w:t>9.3   Зміни і доповнення до даної Посадової інструкції вносяться наказом керівника освітньої установи.</w:t>
      </w:r>
    </w:p>
    <w:p w14:paraId="32D8DF4E" w14:textId="77777777" w:rsidR="008C2E0E" w:rsidRPr="008C2E0E" w:rsidRDefault="008C2E0E" w:rsidP="008C2E0E">
      <w:pPr>
        <w:spacing w:after="0" w:line="360" w:lineRule="exact"/>
        <w:jc w:val="both"/>
        <w:rPr>
          <w:rFonts w:ascii="Times New Roman" w:hAnsi="Times New Roman"/>
          <w:sz w:val="28"/>
          <w:szCs w:val="28"/>
          <w:lang w:val="uk-UA"/>
        </w:rPr>
      </w:pPr>
      <w:r w:rsidRPr="008C2E0E">
        <w:rPr>
          <w:rFonts w:ascii="Times New Roman" w:eastAsia="Times New Roman" w:hAnsi="Times New Roman"/>
          <w:b/>
          <w:bCs/>
          <w:color w:val="333333"/>
          <w:sz w:val="28"/>
          <w:szCs w:val="28"/>
          <w:lang w:val="uk-UA" w:eastAsia="ru-RU"/>
        </w:rPr>
        <w:t>З інструкцією ознайомлений:</w:t>
      </w:r>
      <w:r w:rsidRPr="008C2E0E">
        <w:rPr>
          <w:rFonts w:ascii="Times New Roman" w:eastAsia="Times New Roman" w:hAnsi="Times New Roman"/>
          <w:color w:val="333333"/>
          <w:sz w:val="28"/>
          <w:szCs w:val="28"/>
          <w:lang w:val="uk-UA" w:eastAsia="ru-RU"/>
        </w:rPr>
        <w:t xml:space="preserve"> підпис, дата.</w:t>
      </w:r>
    </w:p>
    <w:p w14:paraId="79237EC9" w14:textId="77777777" w:rsidR="00CE3A0A" w:rsidRPr="00A40DCD" w:rsidRDefault="00CE3A0A" w:rsidP="00BA2A23">
      <w:pPr>
        <w:spacing w:after="0" w:line="360" w:lineRule="auto"/>
        <w:ind w:firstLine="709"/>
        <w:jc w:val="both"/>
        <w:rPr>
          <w:rFonts w:ascii="Times New Roman" w:hAnsi="Times New Roman"/>
          <w:sz w:val="28"/>
          <w:szCs w:val="28"/>
          <w:lang w:val="uk-UA"/>
        </w:rPr>
      </w:pPr>
    </w:p>
    <w:p w14:paraId="490718B5"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6181960E"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4E6B4A39"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1D3C536C"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294C377D"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5DBB7477"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11033189"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2B0C2563"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6D4824F0"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2C8E4FAA"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2185BA64"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65458DD2" w14:textId="77777777" w:rsidR="008C2E0E" w:rsidRDefault="008C2E0E" w:rsidP="00BA2A23">
      <w:pPr>
        <w:tabs>
          <w:tab w:val="left" w:pos="284"/>
          <w:tab w:val="left" w:pos="567"/>
        </w:tabs>
        <w:spacing w:after="0" w:line="360" w:lineRule="auto"/>
        <w:jc w:val="center"/>
        <w:rPr>
          <w:rFonts w:ascii="Times New Roman" w:hAnsi="Times New Roman"/>
          <w:b/>
          <w:sz w:val="28"/>
          <w:szCs w:val="28"/>
          <w:lang w:val="uk-UA"/>
        </w:rPr>
      </w:pPr>
    </w:p>
    <w:p w14:paraId="61C3DDE1" w14:textId="224C542A" w:rsidR="004F1888" w:rsidRPr="00A40DCD" w:rsidRDefault="00747A02"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ПРАКТИЧНЕ ЗАНЯТТЯ №</w:t>
      </w:r>
      <w:r w:rsidR="00E31F70">
        <w:rPr>
          <w:rFonts w:ascii="Times New Roman" w:hAnsi="Times New Roman"/>
          <w:b/>
          <w:sz w:val="28"/>
          <w:szCs w:val="28"/>
          <w:lang w:val="uk-UA"/>
        </w:rPr>
        <w:t xml:space="preserve"> </w:t>
      </w:r>
      <w:r>
        <w:rPr>
          <w:rFonts w:ascii="Times New Roman" w:hAnsi="Times New Roman"/>
          <w:b/>
          <w:sz w:val="28"/>
          <w:szCs w:val="28"/>
          <w:lang w:val="uk-UA"/>
        </w:rPr>
        <w:t>6-7</w:t>
      </w:r>
    </w:p>
    <w:p w14:paraId="3223DA21" w14:textId="77777777" w:rsidR="004F1888" w:rsidRPr="00A40DCD" w:rsidRDefault="004F1888" w:rsidP="00BA2A23">
      <w:pPr>
        <w:pStyle w:val="a7"/>
        <w:tabs>
          <w:tab w:val="left" w:pos="720"/>
        </w:tabs>
        <w:spacing w:after="0" w:line="360" w:lineRule="auto"/>
        <w:ind w:left="0" w:firstLine="709"/>
        <w:jc w:val="both"/>
        <w:rPr>
          <w:b/>
          <w:szCs w:val="28"/>
          <w:lang w:val="uk-UA"/>
        </w:rPr>
      </w:pPr>
      <w:r w:rsidRPr="00A40DCD">
        <w:rPr>
          <w:b/>
          <w:szCs w:val="28"/>
          <w:lang w:val="uk-UA"/>
        </w:rPr>
        <w:t>Тема 5. ДЮСШ як основа побудови багаторічної підготовки юних спортсменів.</w:t>
      </w:r>
    </w:p>
    <w:p w14:paraId="2473F237" w14:textId="77777777" w:rsidR="00747A02" w:rsidRPr="00A40DCD" w:rsidRDefault="004F1888" w:rsidP="00BA2A23">
      <w:pPr>
        <w:tabs>
          <w:tab w:val="left" w:pos="284"/>
          <w:tab w:val="left" w:pos="567"/>
        </w:tabs>
        <w:spacing w:after="0" w:line="360" w:lineRule="auto"/>
        <w:jc w:val="center"/>
        <w:rPr>
          <w:rFonts w:ascii="Times New Roman" w:hAnsi="Times New Roman"/>
          <w:b/>
          <w:sz w:val="28"/>
          <w:szCs w:val="28"/>
          <w:lang w:val="uk-UA"/>
        </w:rPr>
      </w:pPr>
      <w:r w:rsidRPr="00A40DCD">
        <w:rPr>
          <w:szCs w:val="28"/>
          <w:lang w:val="uk-UA"/>
        </w:rPr>
        <w:t xml:space="preserve"> </w:t>
      </w:r>
      <w:r w:rsidR="00747A02" w:rsidRPr="00A40DCD">
        <w:rPr>
          <w:rFonts w:ascii="Times New Roman" w:hAnsi="Times New Roman"/>
          <w:b/>
          <w:sz w:val="28"/>
          <w:szCs w:val="28"/>
          <w:lang w:val="uk-UA"/>
        </w:rPr>
        <w:t>(4 години)</w:t>
      </w:r>
    </w:p>
    <w:p w14:paraId="0F1FF3BC" w14:textId="77777777" w:rsidR="004F1888" w:rsidRPr="00A40DCD" w:rsidRDefault="004F1888" w:rsidP="00BA2A23">
      <w:pPr>
        <w:pStyle w:val="a7"/>
        <w:tabs>
          <w:tab w:val="left" w:pos="585"/>
          <w:tab w:val="left" w:pos="720"/>
        </w:tabs>
        <w:spacing w:after="0" w:line="360" w:lineRule="auto"/>
        <w:ind w:left="0"/>
        <w:jc w:val="both"/>
        <w:rPr>
          <w:szCs w:val="28"/>
          <w:lang w:val="uk-UA"/>
        </w:rPr>
      </w:pPr>
    </w:p>
    <w:p w14:paraId="57D63F46" w14:textId="77777777" w:rsidR="004F1888" w:rsidRPr="00A40DCD" w:rsidRDefault="004F1888" w:rsidP="00BA2A23">
      <w:pPr>
        <w:pStyle w:val="a7"/>
        <w:tabs>
          <w:tab w:val="left" w:pos="720"/>
        </w:tabs>
        <w:spacing w:after="0" w:line="360" w:lineRule="auto"/>
        <w:ind w:left="0" w:firstLine="709"/>
        <w:jc w:val="both"/>
        <w:rPr>
          <w:b/>
          <w:szCs w:val="28"/>
          <w:lang w:val="uk-UA"/>
        </w:rPr>
      </w:pPr>
      <w:r w:rsidRPr="00A40DCD">
        <w:rPr>
          <w:b/>
          <w:bCs/>
          <w:szCs w:val="28"/>
          <w:lang w:val="uk-UA"/>
        </w:rPr>
        <w:t>Мета</w:t>
      </w:r>
      <w:r w:rsidRPr="00A40DCD">
        <w:rPr>
          <w:b/>
          <w:szCs w:val="28"/>
          <w:lang w:val="uk-UA"/>
        </w:rPr>
        <w:t>:</w:t>
      </w:r>
      <w:r w:rsidRPr="00A40DCD">
        <w:rPr>
          <w:szCs w:val="28"/>
          <w:lang w:val="uk-UA"/>
        </w:rPr>
        <w:t xml:space="preserve"> розглянути проблему правового забезпечення розвитку спортивних шкіл в Україні, здійснити аналіз сучасного стану законодавчої та нормативно-правової бази розвитку і функціонування спортивних шкіл в Україні, розглянути Положення, штатний розпис ДЮСШ.</w:t>
      </w:r>
    </w:p>
    <w:p w14:paraId="51464150" w14:textId="77777777" w:rsidR="004F1888" w:rsidRPr="00A40DCD" w:rsidRDefault="001676F2" w:rsidP="00BA2A23">
      <w:pPr>
        <w:spacing w:after="0" w:line="360" w:lineRule="auto"/>
        <w:jc w:val="both"/>
        <w:rPr>
          <w:rFonts w:ascii="Times New Roman" w:hAnsi="Times New Roman"/>
          <w:sz w:val="28"/>
          <w:szCs w:val="28"/>
          <w:lang w:val="uk-UA"/>
        </w:rPr>
      </w:pPr>
      <w:r w:rsidRPr="00A40DCD">
        <w:rPr>
          <w:rFonts w:ascii="Times New Roman" w:hAnsi="Times New Roman"/>
          <w:b/>
          <w:bCs/>
          <w:sz w:val="28"/>
          <w:szCs w:val="28"/>
          <w:lang w:val="uk-UA"/>
        </w:rPr>
        <w:tab/>
      </w:r>
      <w:r w:rsidR="004F1888" w:rsidRPr="00A40DCD">
        <w:rPr>
          <w:rFonts w:ascii="Times New Roman" w:hAnsi="Times New Roman"/>
          <w:b/>
          <w:bCs/>
          <w:sz w:val="28"/>
          <w:szCs w:val="28"/>
          <w:lang w:val="uk-UA"/>
        </w:rPr>
        <w:t>Ключові слова:</w:t>
      </w:r>
      <w:r w:rsidR="004F1888" w:rsidRPr="00A40DCD">
        <w:rPr>
          <w:rFonts w:ascii="Times New Roman" w:hAnsi="Times New Roman"/>
          <w:sz w:val="28"/>
          <w:szCs w:val="28"/>
          <w:lang w:val="uk-UA"/>
        </w:rPr>
        <w:t xml:space="preserve"> законодавчий, нормативно-правовий, резервний спорт, спортивні школи, Україна, юнацький спорт, Положення, штатний розпис ДЮСШ,  посадова інструкція тренера-викладача.</w:t>
      </w:r>
    </w:p>
    <w:p w14:paraId="0F446E96" w14:textId="77777777" w:rsidR="004F1888" w:rsidRPr="00A40DCD" w:rsidRDefault="004F1888" w:rsidP="00BA2A23">
      <w:pPr>
        <w:tabs>
          <w:tab w:val="left" w:pos="284"/>
          <w:tab w:val="left" w:pos="567"/>
        </w:tabs>
        <w:spacing w:after="0" w:line="360" w:lineRule="auto"/>
        <w:jc w:val="both"/>
        <w:rPr>
          <w:rFonts w:ascii="Times New Roman" w:hAnsi="Times New Roman"/>
          <w:sz w:val="28"/>
          <w:szCs w:val="28"/>
          <w:lang w:val="uk-UA"/>
        </w:rPr>
      </w:pPr>
    </w:p>
    <w:p w14:paraId="4F531FC5" w14:textId="77777777" w:rsidR="004F1888" w:rsidRPr="00A40DCD" w:rsidRDefault="001676F2" w:rsidP="00BA2A23">
      <w:pPr>
        <w:tabs>
          <w:tab w:val="left" w:pos="284"/>
          <w:tab w:val="left" w:pos="567"/>
        </w:tabs>
        <w:spacing w:after="0" w:line="360" w:lineRule="auto"/>
        <w:jc w:val="both"/>
        <w:rPr>
          <w:rFonts w:ascii="Times New Roman" w:eastAsia="TimesNewRoman" w:hAnsi="Times New Roman"/>
          <w:bCs/>
          <w:sz w:val="28"/>
          <w:szCs w:val="28"/>
          <w:lang w:val="uk-UA"/>
        </w:rPr>
      </w:pPr>
      <w:r w:rsidRPr="00A40DCD">
        <w:rPr>
          <w:rFonts w:ascii="Times New Roman" w:eastAsia="TimesNewRoman" w:hAnsi="Times New Roman"/>
          <w:b/>
          <w:bCs/>
          <w:sz w:val="28"/>
          <w:szCs w:val="28"/>
          <w:lang w:val="uk-UA"/>
        </w:rPr>
        <w:tab/>
      </w:r>
      <w:r w:rsidR="004F1888" w:rsidRPr="00A40DCD">
        <w:rPr>
          <w:rFonts w:ascii="Times New Roman" w:eastAsia="TimesNewRoman" w:hAnsi="Times New Roman"/>
          <w:b/>
          <w:bCs/>
          <w:sz w:val="28"/>
          <w:szCs w:val="28"/>
          <w:lang w:val="uk-UA"/>
        </w:rPr>
        <w:t xml:space="preserve">Обладнання: </w:t>
      </w:r>
      <w:r w:rsidR="004F1888" w:rsidRPr="00A40DCD">
        <w:rPr>
          <w:rFonts w:ascii="Times New Roman" w:eastAsia="TimesNewRoman" w:hAnsi="Times New Roman"/>
          <w:bCs/>
          <w:sz w:val="28"/>
          <w:szCs w:val="28"/>
          <w:lang w:val="uk-UA"/>
        </w:rPr>
        <w:t>конспект лекції, презентація, таблиці періодизації.</w:t>
      </w:r>
    </w:p>
    <w:p w14:paraId="42F6BA02"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Cs/>
          <w:sz w:val="28"/>
          <w:szCs w:val="28"/>
          <w:lang w:val="uk-UA"/>
        </w:rPr>
      </w:pPr>
    </w:p>
    <w:p w14:paraId="0E4AB8B8" w14:textId="77777777" w:rsidR="004F1888" w:rsidRPr="00A40DCD" w:rsidRDefault="004F1888"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Хід заняття:</w:t>
      </w:r>
    </w:p>
    <w:p w14:paraId="639D2416"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Обговорення основних питань теми:</w:t>
      </w:r>
    </w:p>
    <w:p w14:paraId="1E7E5781"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
          <w:szCs w:val="28"/>
          <w:lang w:val="uk-UA"/>
        </w:rPr>
        <w:t> </w:t>
      </w:r>
      <w:r w:rsidRPr="00A40DCD">
        <w:rPr>
          <w:bCs/>
          <w:szCs w:val="28"/>
          <w:lang w:val="uk-UA"/>
        </w:rPr>
        <w:t>Нормативно-правова база, що регламентує діяльність Дитячо-юнацьких спортивних шкіл.</w:t>
      </w:r>
    </w:p>
    <w:p w14:paraId="6FEFBED6"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Cs/>
          <w:szCs w:val="28"/>
          <w:lang w:val="uk-UA"/>
        </w:rPr>
        <w:t xml:space="preserve"> Положення про ДЮСШ.</w:t>
      </w:r>
    </w:p>
    <w:p w14:paraId="5B7902D0"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Cs/>
          <w:szCs w:val="28"/>
          <w:lang w:val="uk-UA"/>
        </w:rPr>
        <w:t xml:space="preserve"> Режим організації роботи, напрямки.</w:t>
      </w:r>
    </w:p>
    <w:p w14:paraId="4C6DD521"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Cs/>
          <w:szCs w:val="28"/>
          <w:lang w:val="uk-UA"/>
        </w:rPr>
        <w:t xml:space="preserve"> Штатний розпис, посадові інструкції фахівців. </w:t>
      </w:r>
    </w:p>
    <w:p w14:paraId="2C963E96"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Cs/>
          <w:szCs w:val="28"/>
          <w:lang w:val="uk-UA"/>
        </w:rPr>
        <w:t>Матеріально-технічна база та порядок її експлуатації.</w:t>
      </w:r>
    </w:p>
    <w:p w14:paraId="1AEBD40A"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64324B6A" w14:textId="77777777" w:rsidR="004F1888" w:rsidRPr="00A40DCD" w:rsidRDefault="004F1888"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7883FBCB" w14:textId="77777777" w:rsidR="004F1888" w:rsidRPr="00A40DCD" w:rsidRDefault="004F1888" w:rsidP="00BA2A23">
      <w:pPr>
        <w:tabs>
          <w:tab w:val="left" w:pos="284"/>
          <w:tab w:val="left" w:pos="567"/>
        </w:tabs>
        <w:spacing w:after="0" w:line="360" w:lineRule="auto"/>
        <w:ind w:firstLine="709"/>
        <w:jc w:val="both"/>
        <w:rPr>
          <w:rFonts w:ascii="Times New Roman" w:eastAsia="TimesNewRoman" w:hAnsi="Times New Roman"/>
          <w:b/>
          <w:bCs/>
          <w:sz w:val="28"/>
          <w:szCs w:val="28"/>
          <w:lang w:val="uk-UA"/>
        </w:rPr>
      </w:pPr>
    </w:p>
    <w:p w14:paraId="7A5F963A"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
          <w:i/>
          <w:szCs w:val="28"/>
          <w:lang w:val="uk-UA"/>
        </w:rPr>
        <w:t>Завдання 1.  Скласти перелік  </w:t>
      </w:r>
      <w:r w:rsidRPr="00A40DCD">
        <w:rPr>
          <w:b/>
          <w:bCs/>
          <w:i/>
          <w:szCs w:val="28"/>
          <w:lang w:val="uk-UA"/>
        </w:rPr>
        <w:t>Нормативно-правових актів, що регламентують діяльність Дитячо-юнацьких спортивних шкіл.</w:t>
      </w:r>
    </w:p>
    <w:p w14:paraId="40131619" w14:textId="77777777" w:rsidR="004F1888" w:rsidRDefault="001676F2"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 Заповнити таблицю:</w:t>
      </w:r>
    </w:p>
    <w:p w14:paraId="37438DA1" w14:textId="77777777" w:rsidR="00747A02" w:rsidRPr="00A40DCD" w:rsidRDefault="00747A02"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3114"/>
        <w:gridCol w:w="3115"/>
        <w:gridCol w:w="3115"/>
      </w:tblGrid>
      <w:tr w:rsidR="004F1888" w:rsidRPr="00A40DCD" w14:paraId="2DD3279E" w14:textId="77777777" w:rsidTr="00ED091D">
        <w:tc>
          <w:tcPr>
            <w:tcW w:w="3114" w:type="dxa"/>
          </w:tcPr>
          <w:p w14:paraId="359D3D72" w14:textId="77777777" w:rsidR="004F1888" w:rsidRPr="00A40DCD" w:rsidRDefault="004F1888" w:rsidP="00BA2A23">
            <w:pPr>
              <w:spacing w:after="0" w:line="360" w:lineRule="auto"/>
              <w:jc w:val="both"/>
              <w:rPr>
                <w:rFonts w:ascii="Times New Roman" w:hAnsi="Times New Roman"/>
                <w:b/>
                <w:i/>
                <w:sz w:val="28"/>
                <w:szCs w:val="28"/>
                <w:lang w:val="uk-UA"/>
              </w:rPr>
            </w:pPr>
            <w:r w:rsidRPr="00A40DCD">
              <w:rPr>
                <w:rFonts w:ascii="Times New Roman" w:hAnsi="Times New Roman"/>
                <w:b/>
                <w:i/>
                <w:sz w:val="28"/>
                <w:szCs w:val="28"/>
                <w:lang w:val="uk-UA"/>
              </w:rPr>
              <w:t xml:space="preserve">Назва документу </w:t>
            </w:r>
          </w:p>
        </w:tc>
        <w:tc>
          <w:tcPr>
            <w:tcW w:w="3115" w:type="dxa"/>
          </w:tcPr>
          <w:p w14:paraId="6C4AFDBA" w14:textId="77777777" w:rsidR="004F1888" w:rsidRPr="00A40DCD" w:rsidRDefault="004F1888" w:rsidP="00BA2A23">
            <w:pPr>
              <w:spacing w:after="0" w:line="360" w:lineRule="auto"/>
              <w:jc w:val="both"/>
              <w:rPr>
                <w:rFonts w:ascii="Times New Roman" w:hAnsi="Times New Roman"/>
                <w:b/>
                <w:i/>
                <w:sz w:val="28"/>
                <w:szCs w:val="28"/>
                <w:lang w:val="uk-UA"/>
              </w:rPr>
            </w:pPr>
            <w:r w:rsidRPr="00A40DCD">
              <w:rPr>
                <w:rFonts w:ascii="Times New Roman" w:hAnsi="Times New Roman"/>
                <w:b/>
                <w:i/>
                <w:sz w:val="28"/>
                <w:szCs w:val="28"/>
                <w:lang w:val="uk-UA"/>
              </w:rPr>
              <w:t>Терміни введення в дію</w:t>
            </w:r>
          </w:p>
        </w:tc>
        <w:tc>
          <w:tcPr>
            <w:tcW w:w="3115" w:type="dxa"/>
          </w:tcPr>
          <w:p w14:paraId="13F4B512" w14:textId="77777777" w:rsidR="004F1888" w:rsidRPr="00A40DCD" w:rsidRDefault="004F1888" w:rsidP="00BA2A23">
            <w:pPr>
              <w:spacing w:after="0" w:line="360" w:lineRule="auto"/>
              <w:jc w:val="both"/>
              <w:rPr>
                <w:rFonts w:ascii="Times New Roman" w:hAnsi="Times New Roman"/>
                <w:b/>
                <w:i/>
                <w:sz w:val="28"/>
                <w:szCs w:val="28"/>
                <w:lang w:val="uk-UA"/>
              </w:rPr>
            </w:pPr>
            <w:r w:rsidRPr="00A40DCD">
              <w:rPr>
                <w:rFonts w:ascii="Times New Roman" w:hAnsi="Times New Roman"/>
                <w:b/>
                <w:i/>
                <w:sz w:val="28"/>
                <w:szCs w:val="28"/>
                <w:lang w:val="uk-UA"/>
              </w:rPr>
              <w:t>Деякі цитати</w:t>
            </w:r>
          </w:p>
        </w:tc>
      </w:tr>
      <w:tr w:rsidR="004F1888" w:rsidRPr="00A40DCD" w14:paraId="75F07FEA" w14:textId="77777777" w:rsidTr="00ED091D">
        <w:tc>
          <w:tcPr>
            <w:tcW w:w="3114" w:type="dxa"/>
          </w:tcPr>
          <w:p w14:paraId="18A39518"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569B7224"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2476A04D" w14:textId="77777777" w:rsidR="004F1888" w:rsidRPr="00A40DCD" w:rsidRDefault="004F1888" w:rsidP="00BA2A23">
            <w:pPr>
              <w:spacing w:after="0" w:line="360" w:lineRule="auto"/>
              <w:jc w:val="both"/>
              <w:rPr>
                <w:rFonts w:ascii="Times New Roman" w:hAnsi="Times New Roman"/>
                <w:b/>
                <w:i/>
                <w:sz w:val="28"/>
                <w:szCs w:val="28"/>
                <w:lang w:val="uk-UA"/>
              </w:rPr>
            </w:pPr>
          </w:p>
        </w:tc>
      </w:tr>
      <w:tr w:rsidR="004F1888" w:rsidRPr="00A40DCD" w14:paraId="1499B01C" w14:textId="77777777" w:rsidTr="00ED091D">
        <w:tc>
          <w:tcPr>
            <w:tcW w:w="3114" w:type="dxa"/>
          </w:tcPr>
          <w:p w14:paraId="26681AF6"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02DF1907"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43CFC3DC" w14:textId="77777777" w:rsidR="004F1888" w:rsidRPr="00A40DCD" w:rsidRDefault="004F1888" w:rsidP="00BA2A23">
            <w:pPr>
              <w:spacing w:after="0" w:line="360" w:lineRule="auto"/>
              <w:jc w:val="both"/>
              <w:rPr>
                <w:rFonts w:ascii="Times New Roman" w:hAnsi="Times New Roman"/>
                <w:b/>
                <w:i/>
                <w:sz w:val="28"/>
                <w:szCs w:val="28"/>
                <w:lang w:val="uk-UA"/>
              </w:rPr>
            </w:pPr>
          </w:p>
        </w:tc>
      </w:tr>
      <w:tr w:rsidR="004F1888" w:rsidRPr="00A40DCD" w14:paraId="04A42B50" w14:textId="77777777" w:rsidTr="00ED091D">
        <w:tc>
          <w:tcPr>
            <w:tcW w:w="3114" w:type="dxa"/>
          </w:tcPr>
          <w:p w14:paraId="6705DCD7"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66F6068F"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3115" w:type="dxa"/>
          </w:tcPr>
          <w:p w14:paraId="07668FB8" w14:textId="77777777" w:rsidR="004F1888" w:rsidRPr="00A40DCD" w:rsidRDefault="004F1888" w:rsidP="00BA2A23">
            <w:pPr>
              <w:spacing w:after="0" w:line="360" w:lineRule="auto"/>
              <w:jc w:val="both"/>
              <w:rPr>
                <w:rFonts w:ascii="Times New Roman" w:hAnsi="Times New Roman"/>
                <w:b/>
                <w:i/>
                <w:sz w:val="28"/>
                <w:szCs w:val="28"/>
                <w:lang w:val="uk-UA"/>
              </w:rPr>
            </w:pPr>
          </w:p>
        </w:tc>
      </w:tr>
    </w:tbl>
    <w:p w14:paraId="291E48A6"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p w14:paraId="09D5BEB5"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6801D448"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Завдання 2.  Типи спортивних шкіл. Заповнити таблицю</w:t>
      </w:r>
    </w:p>
    <w:p w14:paraId="2939C6A5"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1129"/>
        <w:gridCol w:w="2835"/>
        <w:gridCol w:w="2410"/>
        <w:gridCol w:w="2970"/>
      </w:tblGrid>
      <w:tr w:rsidR="004F1888" w:rsidRPr="00A40DCD" w14:paraId="78CEA4CF" w14:textId="77777777" w:rsidTr="00ED091D">
        <w:tc>
          <w:tcPr>
            <w:tcW w:w="1129" w:type="dxa"/>
          </w:tcPr>
          <w:p w14:paraId="28865E6B" w14:textId="77777777" w:rsidR="004F1888" w:rsidRPr="00A40DCD" w:rsidRDefault="004F1888" w:rsidP="00BA2A23">
            <w:pPr>
              <w:spacing w:after="0" w:line="360" w:lineRule="auto"/>
              <w:jc w:val="both"/>
              <w:rPr>
                <w:rFonts w:ascii="Times New Roman" w:hAnsi="Times New Roman"/>
                <w:sz w:val="28"/>
                <w:szCs w:val="28"/>
                <w:lang w:val="uk-UA"/>
              </w:rPr>
            </w:pPr>
          </w:p>
        </w:tc>
        <w:tc>
          <w:tcPr>
            <w:tcW w:w="2835" w:type="dxa"/>
          </w:tcPr>
          <w:p w14:paraId="45E0E45F"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Назва спортивної школи</w:t>
            </w:r>
          </w:p>
        </w:tc>
        <w:tc>
          <w:tcPr>
            <w:tcW w:w="2410" w:type="dxa"/>
          </w:tcPr>
          <w:p w14:paraId="5FA5DE83"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Скорочена назва</w:t>
            </w:r>
          </w:p>
        </w:tc>
        <w:tc>
          <w:tcPr>
            <w:tcW w:w="2970" w:type="dxa"/>
          </w:tcPr>
          <w:p w14:paraId="795624CC"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Особливості діяльності</w:t>
            </w:r>
          </w:p>
        </w:tc>
      </w:tr>
      <w:tr w:rsidR="004F1888" w:rsidRPr="00A40DCD" w14:paraId="331E9A83" w14:textId="77777777" w:rsidTr="00ED091D">
        <w:tc>
          <w:tcPr>
            <w:tcW w:w="1129" w:type="dxa"/>
          </w:tcPr>
          <w:p w14:paraId="2A959F66"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1</w:t>
            </w:r>
          </w:p>
        </w:tc>
        <w:tc>
          <w:tcPr>
            <w:tcW w:w="2835" w:type="dxa"/>
          </w:tcPr>
          <w:p w14:paraId="4910CBD2" w14:textId="77777777" w:rsidR="004F1888" w:rsidRPr="00A40DCD" w:rsidRDefault="004F1888" w:rsidP="00BA2A23">
            <w:pPr>
              <w:spacing w:after="0" w:line="360" w:lineRule="auto"/>
              <w:jc w:val="both"/>
              <w:rPr>
                <w:rFonts w:ascii="Times New Roman" w:hAnsi="Times New Roman"/>
                <w:sz w:val="28"/>
                <w:szCs w:val="28"/>
                <w:lang w:val="uk-UA"/>
              </w:rPr>
            </w:pPr>
          </w:p>
        </w:tc>
        <w:tc>
          <w:tcPr>
            <w:tcW w:w="2410" w:type="dxa"/>
          </w:tcPr>
          <w:p w14:paraId="246800DF" w14:textId="77777777" w:rsidR="004F1888" w:rsidRPr="00A40DCD" w:rsidRDefault="004F1888" w:rsidP="00BA2A23">
            <w:pPr>
              <w:spacing w:after="0" w:line="360" w:lineRule="auto"/>
              <w:jc w:val="both"/>
              <w:rPr>
                <w:rFonts w:ascii="Times New Roman" w:hAnsi="Times New Roman"/>
                <w:sz w:val="28"/>
                <w:szCs w:val="28"/>
                <w:lang w:val="uk-UA"/>
              </w:rPr>
            </w:pPr>
          </w:p>
        </w:tc>
        <w:tc>
          <w:tcPr>
            <w:tcW w:w="2970" w:type="dxa"/>
          </w:tcPr>
          <w:p w14:paraId="44F62CB9" w14:textId="77777777" w:rsidR="004F1888" w:rsidRPr="00A40DCD" w:rsidRDefault="004F1888" w:rsidP="00BA2A23">
            <w:pPr>
              <w:spacing w:after="0" w:line="360" w:lineRule="auto"/>
              <w:jc w:val="both"/>
              <w:rPr>
                <w:rFonts w:ascii="Times New Roman" w:hAnsi="Times New Roman"/>
                <w:sz w:val="28"/>
                <w:szCs w:val="28"/>
                <w:lang w:val="uk-UA"/>
              </w:rPr>
            </w:pPr>
          </w:p>
        </w:tc>
      </w:tr>
      <w:tr w:rsidR="004F1888" w:rsidRPr="00A40DCD" w14:paraId="2CF92FCD" w14:textId="77777777" w:rsidTr="00ED091D">
        <w:tc>
          <w:tcPr>
            <w:tcW w:w="1129" w:type="dxa"/>
          </w:tcPr>
          <w:p w14:paraId="381A5D3F"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2</w:t>
            </w:r>
          </w:p>
        </w:tc>
        <w:tc>
          <w:tcPr>
            <w:tcW w:w="2835" w:type="dxa"/>
          </w:tcPr>
          <w:p w14:paraId="66780291" w14:textId="77777777" w:rsidR="004F1888" w:rsidRPr="00A40DCD" w:rsidRDefault="004F1888" w:rsidP="00BA2A23">
            <w:pPr>
              <w:spacing w:after="0" w:line="360" w:lineRule="auto"/>
              <w:jc w:val="both"/>
              <w:rPr>
                <w:rFonts w:ascii="Times New Roman" w:hAnsi="Times New Roman"/>
                <w:sz w:val="28"/>
                <w:szCs w:val="28"/>
                <w:lang w:val="uk-UA"/>
              </w:rPr>
            </w:pPr>
          </w:p>
        </w:tc>
        <w:tc>
          <w:tcPr>
            <w:tcW w:w="2410" w:type="dxa"/>
          </w:tcPr>
          <w:p w14:paraId="250755DC" w14:textId="77777777" w:rsidR="004F1888" w:rsidRPr="00A40DCD" w:rsidRDefault="004F1888" w:rsidP="00BA2A23">
            <w:pPr>
              <w:spacing w:after="0" w:line="360" w:lineRule="auto"/>
              <w:jc w:val="both"/>
              <w:rPr>
                <w:rFonts w:ascii="Times New Roman" w:hAnsi="Times New Roman"/>
                <w:sz w:val="28"/>
                <w:szCs w:val="28"/>
                <w:lang w:val="uk-UA"/>
              </w:rPr>
            </w:pPr>
          </w:p>
        </w:tc>
        <w:tc>
          <w:tcPr>
            <w:tcW w:w="2970" w:type="dxa"/>
          </w:tcPr>
          <w:p w14:paraId="2575A2F4" w14:textId="77777777" w:rsidR="004F1888" w:rsidRPr="00A40DCD" w:rsidRDefault="004F1888" w:rsidP="00BA2A23">
            <w:pPr>
              <w:spacing w:after="0" w:line="360" w:lineRule="auto"/>
              <w:jc w:val="both"/>
              <w:rPr>
                <w:rFonts w:ascii="Times New Roman" w:hAnsi="Times New Roman"/>
                <w:sz w:val="28"/>
                <w:szCs w:val="28"/>
                <w:lang w:val="uk-UA"/>
              </w:rPr>
            </w:pPr>
          </w:p>
        </w:tc>
      </w:tr>
      <w:tr w:rsidR="004F1888" w:rsidRPr="00A40DCD" w14:paraId="350AF697" w14:textId="77777777" w:rsidTr="00ED091D">
        <w:tc>
          <w:tcPr>
            <w:tcW w:w="1129" w:type="dxa"/>
          </w:tcPr>
          <w:p w14:paraId="6EAB980C" w14:textId="77777777" w:rsidR="004F1888" w:rsidRPr="00A40DCD" w:rsidRDefault="004F1888" w:rsidP="00BA2A23">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3</w:t>
            </w:r>
          </w:p>
        </w:tc>
        <w:tc>
          <w:tcPr>
            <w:tcW w:w="2835" w:type="dxa"/>
          </w:tcPr>
          <w:p w14:paraId="47F4F6A0" w14:textId="77777777" w:rsidR="004F1888" w:rsidRPr="00A40DCD" w:rsidRDefault="004F1888" w:rsidP="00BA2A23">
            <w:pPr>
              <w:spacing w:after="0" w:line="360" w:lineRule="auto"/>
              <w:jc w:val="both"/>
              <w:rPr>
                <w:rFonts w:ascii="Times New Roman" w:hAnsi="Times New Roman"/>
                <w:sz w:val="28"/>
                <w:szCs w:val="28"/>
                <w:lang w:val="uk-UA"/>
              </w:rPr>
            </w:pPr>
          </w:p>
        </w:tc>
        <w:tc>
          <w:tcPr>
            <w:tcW w:w="2410" w:type="dxa"/>
          </w:tcPr>
          <w:p w14:paraId="1BA6321E" w14:textId="77777777" w:rsidR="004F1888" w:rsidRPr="00A40DCD" w:rsidRDefault="004F1888" w:rsidP="00BA2A23">
            <w:pPr>
              <w:spacing w:after="0" w:line="360" w:lineRule="auto"/>
              <w:jc w:val="both"/>
              <w:rPr>
                <w:rFonts w:ascii="Times New Roman" w:hAnsi="Times New Roman"/>
                <w:sz w:val="28"/>
                <w:szCs w:val="28"/>
                <w:lang w:val="uk-UA"/>
              </w:rPr>
            </w:pPr>
          </w:p>
        </w:tc>
        <w:tc>
          <w:tcPr>
            <w:tcW w:w="2970" w:type="dxa"/>
          </w:tcPr>
          <w:p w14:paraId="51DD6225" w14:textId="77777777" w:rsidR="004F1888" w:rsidRPr="00A40DCD" w:rsidRDefault="004F1888" w:rsidP="00BA2A23">
            <w:pPr>
              <w:spacing w:after="0" w:line="360" w:lineRule="auto"/>
              <w:jc w:val="both"/>
              <w:rPr>
                <w:rFonts w:ascii="Times New Roman" w:hAnsi="Times New Roman"/>
                <w:sz w:val="28"/>
                <w:szCs w:val="28"/>
                <w:lang w:val="uk-UA"/>
              </w:rPr>
            </w:pPr>
          </w:p>
        </w:tc>
      </w:tr>
    </w:tbl>
    <w:p w14:paraId="00A2CDD6" w14:textId="77777777" w:rsidR="004F1888" w:rsidRPr="00A40DCD" w:rsidRDefault="004F1888" w:rsidP="00BA2A23">
      <w:pPr>
        <w:pStyle w:val="a7"/>
        <w:tabs>
          <w:tab w:val="left" w:pos="720"/>
        </w:tabs>
        <w:spacing w:after="0" w:line="360" w:lineRule="auto"/>
        <w:ind w:left="0" w:firstLine="709"/>
        <w:jc w:val="both"/>
        <w:rPr>
          <w:b/>
          <w:szCs w:val="28"/>
          <w:lang w:val="uk-UA"/>
        </w:rPr>
      </w:pPr>
    </w:p>
    <w:p w14:paraId="00BF2918" w14:textId="77777777" w:rsidR="004F1888" w:rsidRPr="00A40DCD" w:rsidRDefault="004F1888" w:rsidP="00BA2A23">
      <w:pPr>
        <w:shd w:val="clear" w:color="auto" w:fill="FFFFFF"/>
        <w:spacing w:after="0" w:line="360" w:lineRule="auto"/>
        <w:ind w:firstLine="708"/>
        <w:jc w:val="both"/>
        <w:rPr>
          <w:rFonts w:ascii="Times New Roman" w:hAnsi="Times New Roman"/>
          <w:sz w:val="28"/>
          <w:szCs w:val="28"/>
          <w:lang w:val="uk-UA"/>
        </w:rPr>
      </w:pPr>
      <w:r w:rsidRPr="00A40DCD">
        <w:rPr>
          <w:rFonts w:ascii="Times New Roman" w:hAnsi="Times New Roman"/>
          <w:b/>
          <w:i/>
          <w:sz w:val="28"/>
          <w:szCs w:val="28"/>
          <w:lang w:val="uk-UA"/>
        </w:rPr>
        <w:t>Завдання 3.</w:t>
      </w:r>
      <w:r w:rsidRPr="00A40DCD">
        <w:rPr>
          <w:rFonts w:ascii="Times New Roman" w:hAnsi="Times New Roman"/>
          <w:sz w:val="28"/>
          <w:szCs w:val="28"/>
          <w:lang w:val="uk-UA"/>
        </w:rPr>
        <w:t xml:space="preserve">    Вставити необхідні словосполучення</w:t>
      </w:r>
      <w:r w:rsidR="001676F2" w:rsidRPr="00A40DCD">
        <w:rPr>
          <w:rFonts w:ascii="Times New Roman" w:hAnsi="Times New Roman"/>
          <w:sz w:val="28"/>
          <w:szCs w:val="28"/>
          <w:lang w:val="uk-UA"/>
        </w:rPr>
        <w:t xml:space="preserve"> з дужок</w:t>
      </w:r>
      <w:r w:rsidRPr="00A40DCD">
        <w:rPr>
          <w:rFonts w:ascii="Times New Roman" w:hAnsi="Times New Roman"/>
          <w:sz w:val="28"/>
          <w:szCs w:val="28"/>
          <w:lang w:val="uk-UA"/>
        </w:rPr>
        <w:t>: (----позашкільних навчальних закладів;---- Фонду соціального страхування з тимчасової втрати працездатності ; -------</w:t>
      </w:r>
      <w:r w:rsidRPr="00A40DCD">
        <w:rPr>
          <w:rFonts w:ascii="Times New Roman" w:hAnsi="Times New Roman"/>
          <w:bCs/>
          <w:sz w:val="28"/>
          <w:szCs w:val="28"/>
          <w:lang w:val="uk-UA"/>
        </w:rPr>
        <w:t xml:space="preserve"> державної, комунальної та приватної форм власності</w:t>
      </w:r>
      <w:r w:rsidRPr="00A40DCD">
        <w:rPr>
          <w:rFonts w:ascii="Times New Roman" w:hAnsi="Times New Roman"/>
          <w:sz w:val="28"/>
          <w:szCs w:val="28"/>
          <w:lang w:val="uk-UA"/>
        </w:rPr>
        <w:t xml:space="preserve"> )</w:t>
      </w:r>
    </w:p>
    <w:p w14:paraId="4098207D" w14:textId="77777777" w:rsidR="001676F2"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Відповідно до п. 3 ст. 12 Закону України "Про позашкільну освіту" від 22.07.2000 р., дитячо-юнацькі школи належать до----------------------. </w:t>
      </w:r>
    </w:p>
    <w:p w14:paraId="2723252D"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При цьому </w:t>
      </w:r>
      <w:r w:rsidRPr="00A40DCD">
        <w:rPr>
          <w:rFonts w:ascii="Times New Roman" w:hAnsi="Times New Roman"/>
          <w:b/>
          <w:bCs/>
          <w:sz w:val="28"/>
          <w:szCs w:val="28"/>
          <w:lang w:val="uk-UA"/>
        </w:rPr>
        <w:t>спортивні школи за організаційно-правовою формою належать до-------------</w:t>
      </w:r>
      <w:r w:rsidRPr="00A40DCD">
        <w:rPr>
          <w:rFonts w:ascii="Times New Roman" w:hAnsi="Times New Roman"/>
          <w:sz w:val="28"/>
          <w:szCs w:val="28"/>
          <w:lang w:val="uk-UA"/>
        </w:rPr>
        <w:t xml:space="preserve">. Згідно із Законом України "Про фізичну культуру і спорт", фінансування ДЮСШ здійснюється за рахунок коштів власника (засновника), відповідного бюджету, --------------------------, джерел, не заборонених законодавством. </w:t>
      </w:r>
    </w:p>
    <w:p w14:paraId="0A55FEB3" w14:textId="77777777" w:rsidR="004F1888" w:rsidRPr="00A40DCD" w:rsidRDefault="004F1888" w:rsidP="00BA2A23">
      <w:pPr>
        <w:spacing w:after="0" w:line="360" w:lineRule="auto"/>
        <w:ind w:firstLine="709"/>
        <w:jc w:val="both"/>
        <w:rPr>
          <w:rFonts w:ascii="Times New Roman" w:hAnsi="Times New Roman"/>
          <w:b/>
          <w:bCs/>
          <w:sz w:val="28"/>
          <w:szCs w:val="28"/>
          <w:lang w:val="uk-UA"/>
        </w:rPr>
      </w:pPr>
    </w:p>
    <w:p w14:paraId="2018DA38" w14:textId="77777777" w:rsidR="001676F2"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b/>
          <w:i/>
          <w:sz w:val="28"/>
          <w:szCs w:val="28"/>
          <w:lang w:val="uk-UA"/>
        </w:rPr>
        <w:t>Завдання 4.</w:t>
      </w:r>
      <w:r w:rsidRPr="00A40DCD">
        <w:rPr>
          <w:rFonts w:ascii="Times New Roman" w:hAnsi="Times New Roman"/>
          <w:sz w:val="28"/>
          <w:szCs w:val="28"/>
          <w:lang w:val="uk-UA"/>
        </w:rPr>
        <w:t xml:space="preserve">    Діяльність спортивних шкіл потребує від керівництва організації і тренерського складу вирішення багатьох питань як суто </w:t>
      </w:r>
      <w:r w:rsidRPr="00A40DCD">
        <w:rPr>
          <w:rFonts w:ascii="Times New Roman" w:hAnsi="Times New Roman"/>
          <w:sz w:val="28"/>
          <w:szCs w:val="28"/>
          <w:lang w:val="uk-UA"/>
        </w:rPr>
        <w:lastRenderedPageBreak/>
        <w:t>навчально-методичних, пов'язаних із підготовкою спортсменів, так і правових, які встановлюють правила і норми діяльності спортивних шкіл.</w:t>
      </w:r>
    </w:p>
    <w:p w14:paraId="74784ADE" w14:textId="77777777" w:rsidR="001676F2"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Умовами успішного функціонування спортивної школи є ефективна законодавча база і її кваліфіковане використання керівниками, тренерами і спортсменами у своїй роботі. Правове забезпечення керівництва і тренерів спортивних шкіл містить інформаційно-правові ресурси, спрямовані на отримання і використання правових документів для реалізації організаційно-управлінських, фінансових, кадрових, навчально-методичних, медичних та інших засад для забезпечення ефективної підготовки учнів школи.</w:t>
      </w:r>
    </w:p>
    <w:p w14:paraId="45DD0D26" w14:textId="77777777" w:rsidR="004F1888" w:rsidRPr="00A40DCD" w:rsidRDefault="004F1888" w:rsidP="00BA2A23">
      <w:pPr>
        <w:spacing w:after="0" w:line="360" w:lineRule="auto"/>
        <w:ind w:firstLine="708"/>
        <w:jc w:val="both"/>
        <w:rPr>
          <w:rFonts w:ascii="Times New Roman" w:hAnsi="Times New Roman"/>
          <w:b/>
          <w:i/>
          <w:sz w:val="28"/>
          <w:szCs w:val="28"/>
          <w:lang w:val="uk-UA"/>
        </w:rPr>
      </w:pPr>
      <w:r w:rsidRPr="00A40DCD">
        <w:rPr>
          <w:rFonts w:ascii="Times New Roman" w:hAnsi="Times New Roman"/>
          <w:sz w:val="28"/>
          <w:szCs w:val="28"/>
          <w:lang w:val="uk-UA"/>
        </w:rPr>
        <w:t xml:space="preserve"> </w:t>
      </w:r>
      <w:r w:rsidRPr="00A40DCD">
        <w:rPr>
          <w:rFonts w:ascii="Times New Roman" w:hAnsi="Times New Roman"/>
          <w:b/>
          <w:i/>
          <w:sz w:val="28"/>
          <w:szCs w:val="28"/>
          <w:lang w:val="uk-UA"/>
        </w:rPr>
        <w:t>Який документ створюється у спортивній школі та затверджується її засновником?</w:t>
      </w:r>
    </w:p>
    <w:p w14:paraId="4C4E573A" w14:textId="77777777" w:rsidR="004F1888" w:rsidRPr="00A40DCD" w:rsidRDefault="004F1888" w:rsidP="00BA2A23">
      <w:pPr>
        <w:spacing w:after="0" w:line="360" w:lineRule="auto"/>
        <w:ind w:firstLine="709"/>
        <w:jc w:val="both"/>
        <w:rPr>
          <w:rFonts w:ascii="Times New Roman" w:hAnsi="Times New Roman"/>
          <w:sz w:val="28"/>
          <w:szCs w:val="28"/>
          <w:lang w:val="uk-UA"/>
        </w:rPr>
      </w:pPr>
    </w:p>
    <w:p w14:paraId="74751F8A" w14:textId="77777777" w:rsidR="004F1888" w:rsidRPr="00A40DCD" w:rsidRDefault="004F1888" w:rsidP="00BA2A23">
      <w:pPr>
        <w:spacing w:after="0" w:line="360" w:lineRule="auto"/>
        <w:ind w:firstLine="709"/>
        <w:jc w:val="both"/>
        <w:rPr>
          <w:rFonts w:ascii="Times New Roman" w:hAnsi="Times New Roman"/>
          <w:i/>
          <w:sz w:val="28"/>
          <w:szCs w:val="28"/>
          <w:lang w:val="uk-UA"/>
        </w:rPr>
      </w:pPr>
      <w:r w:rsidRPr="00A40DCD">
        <w:rPr>
          <w:rFonts w:ascii="Times New Roman" w:hAnsi="Times New Roman"/>
          <w:b/>
          <w:i/>
          <w:sz w:val="28"/>
          <w:szCs w:val="28"/>
          <w:lang w:val="uk-UA"/>
        </w:rPr>
        <w:t>Завдання для самостійного опрацювання</w:t>
      </w:r>
      <w:r w:rsidRPr="00A40DCD">
        <w:rPr>
          <w:rFonts w:ascii="Times New Roman" w:hAnsi="Times New Roman"/>
          <w:i/>
          <w:sz w:val="28"/>
          <w:szCs w:val="28"/>
          <w:lang w:val="uk-UA"/>
        </w:rPr>
        <w:t>.</w:t>
      </w:r>
    </w:p>
    <w:p w14:paraId="4C47D84F" w14:textId="77777777" w:rsidR="004F1888" w:rsidRPr="00A40DCD" w:rsidRDefault="004F1888" w:rsidP="00BA2A23">
      <w:pPr>
        <w:spacing w:line="360" w:lineRule="auto"/>
        <w:jc w:val="both"/>
        <w:rPr>
          <w:rFonts w:ascii="Times New Roman" w:hAnsi="Times New Roman"/>
          <w:b/>
          <w:sz w:val="28"/>
          <w:szCs w:val="28"/>
          <w:lang w:val="uk-UA"/>
        </w:rPr>
      </w:pPr>
    </w:p>
    <w:p w14:paraId="7B422D2E" w14:textId="77777777" w:rsidR="004F1888" w:rsidRPr="00A40DCD" w:rsidRDefault="004F1888" w:rsidP="00BA2A23">
      <w:pPr>
        <w:spacing w:line="360" w:lineRule="auto"/>
        <w:jc w:val="both"/>
        <w:rPr>
          <w:rFonts w:ascii="Times New Roman" w:hAnsi="Times New Roman"/>
          <w:b/>
          <w:sz w:val="28"/>
          <w:szCs w:val="28"/>
          <w:lang w:val="uk-UA"/>
        </w:rPr>
      </w:pPr>
      <w:r w:rsidRPr="00A40DCD">
        <w:rPr>
          <w:rFonts w:ascii="Times New Roman" w:hAnsi="Times New Roman"/>
          <w:b/>
          <w:sz w:val="28"/>
          <w:szCs w:val="28"/>
          <w:lang w:val="uk-UA"/>
        </w:rPr>
        <w:t>Завдання 1.</w:t>
      </w:r>
    </w:p>
    <w:p w14:paraId="34CC3FCA" w14:textId="77777777" w:rsidR="00DF6FC9" w:rsidRPr="00A40DCD" w:rsidRDefault="00DF6FC9" w:rsidP="00BA2A23">
      <w:pPr>
        <w:spacing w:line="360" w:lineRule="auto"/>
        <w:jc w:val="both"/>
        <w:rPr>
          <w:rFonts w:ascii="Times New Roman" w:hAnsi="Times New Roman"/>
          <w:b/>
          <w:sz w:val="28"/>
          <w:szCs w:val="28"/>
          <w:lang w:val="uk-UA"/>
        </w:rPr>
      </w:pPr>
      <w:r w:rsidRPr="00A40DCD">
        <w:rPr>
          <w:rFonts w:ascii="Times New Roman" w:hAnsi="Times New Roman"/>
          <w:sz w:val="28"/>
          <w:szCs w:val="28"/>
          <w:lang w:val="uk-UA"/>
        </w:rPr>
        <w:tab/>
      </w:r>
      <w:r w:rsidR="004F1888" w:rsidRPr="00A40DCD">
        <w:rPr>
          <w:rFonts w:ascii="Times New Roman" w:hAnsi="Times New Roman"/>
          <w:b/>
          <w:sz w:val="28"/>
          <w:szCs w:val="28"/>
          <w:lang w:val="uk-UA"/>
        </w:rPr>
        <w:t xml:space="preserve">У пункті 33 Положення про ДЮСШ визначено обов’язки фахівців, що працюють з вихованцями. </w:t>
      </w:r>
    </w:p>
    <w:p w14:paraId="1AB7E873" w14:textId="77777777" w:rsidR="004F1888" w:rsidRPr="00A40DCD" w:rsidRDefault="004F1888" w:rsidP="00BA2A23">
      <w:pPr>
        <w:spacing w:line="360" w:lineRule="auto"/>
        <w:jc w:val="both"/>
        <w:rPr>
          <w:rFonts w:ascii="Times New Roman" w:hAnsi="Times New Roman"/>
          <w:b/>
          <w:sz w:val="28"/>
          <w:szCs w:val="28"/>
          <w:lang w:val="uk-UA"/>
        </w:rPr>
      </w:pPr>
      <w:r w:rsidRPr="00A40DCD">
        <w:rPr>
          <w:rFonts w:ascii="Times New Roman" w:hAnsi="Times New Roman"/>
          <w:b/>
          <w:i/>
          <w:sz w:val="28"/>
          <w:szCs w:val="28"/>
          <w:lang w:val="uk-UA"/>
        </w:rPr>
        <w:t xml:space="preserve">Розподіліть ці </w:t>
      </w:r>
      <w:r w:rsidR="00DF6FC9" w:rsidRPr="00A40DCD">
        <w:rPr>
          <w:rFonts w:ascii="Times New Roman" w:hAnsi="Times New Roman"/>
          <w:b/>
          <w:i/>
          <w:sz w:val="28"/>
          <w:szCs w:val="28"/>
          <w:lang w:val="uk-UA"/>
        </w:rPr>
        <w:t>обов’язки</w:t>
      </w:r>
      <w:r w:rsidRPr="00A40DCD">
        <w:rPr>
          <w:rFonts w:ascii="Times New Roman" w:hAnsi="Times New Roman"/>
          <w:b/>
          <w:i/>
          <w:sz w:val="28"/>
          <w:szCs w:val="28"/>
          <w:lang w:val="uk-UA"/>
        </w:rPr>
        <w:t xml:space="preserve"> за відповідними групами</w:t>
      </w:r>
      <w:r w:rsidRPr="00A40DCD">
        <w:rPr>
          <w:rFonts w:ascii="Times New Roman" w:hAnsi="Times New Roman"/>
          <w:b/>
          <w:sz w:val="28"/>
          <w:szCs w:val="28"/>
          <w:lang w:val="uk-UA"/>
        </w:rPr>
        <w:t>:</w:t>
      </w:r>
    </w:p>
    <w:p w14:paraId="1C5D42DF" w14:textId="77777777" w:rsidR="004F1888" w:rsidRPr="00A40DCD" w:rsidRDefault="004F1888" w:rsidP="00BA2A23">
      <w:pPr>
        <w:pStyle w:val="a3"/>
        <w:numPr>
          <w:ilvl w:val="0"/>
          <w:numId w:val="7"/>
        </w:numPr>
        <w:spacing w:after="160" w:line="360" w:lineRule="auto"/>
        <w:jc w:val="both"/>
        <w:rPr>
          <w:rFonts w:ascii="Times New Roman" w:hAnsi="Times New Roman"/>
          <w:b/>
          <w:sz w:val="28"/>
          <w:szCs w:val="28"/>
          <w:lang w:val="uk-UA"/>
        </w:rPr>
      </w:pPr>
      <w:r w:rsidRPr="00A40DCD">
        <w:rPr>
          <w:rFonts w:ascii="Times New Roman" w:hAnsi="Times New Roman"/>
          <w:b/>
          <w:sz w:val="28"/>
          <w:szCs w:val="28"/>
          <w:lang w:val="uk-UA"/>
        </w:rPr>
        <w:t>Навчально-тренувальні.</w:t>
      </w:r>
    </w:p>
    <w:p w14:paraId="40DB163D" w14:textId="77777777" w:rsidR="004F1888" w:rsidRPr="00A40DCD" w:rsidRDefault="004F1888" w:rsidP="00BA2A23">
      <w:pPr>
        <w:pStyle w:val="a3"/>
        <w:numPr>
          <w:ilvl w:val="0"/>
          <w:numId w:val="7"/>
        </w:numPr>
        <w:spacing w:after="160" w:line="360" w:lineRule="auto"/>
        <w:jc w:val="both"/>
        <w:rPr>
          <w:rFonts w:ascii="Times New Roman" w:hAnsi="Times New Roman"/>
          <w:b/>
          <w:sz w:val="28"/>
          <w:szCs w:val="28"/>
          <w:lang w:val="uk-UA"/>
        </w:rPr>
      </w:pPr>
      <w:r w:rsidRPr="00A40DCD">
        <w:rPr>
          <w:rFonts w:ascii="Times New Roman" w:hAnsi="Times New Roman"/>
          <w:b/>
          <w:sz w:val="28"/>
          <w:szCs w:val="28"/>
          <w:lang w:val="uk-UA"/>
        </w:rPr>
        <w:t>Виховні функції та етичні норми.</w:t>
      </w:r>
    </w:p>
    <w:p w14:paraId="2FF108F7" w14:textId="77777777" w:rsidR="004F1888" w:rsidRPr="00A40DCD" w:rsidRDefault="004F1888" w:rsidP="00BA2A23">
      <w:pPr>
        <w:pStyle w:val="a3"/>
        <w:numPr>
          <w:ilvl w:val="0"/>
          <w:numId w:val="7"/>
        </w:numPr>
        <w:spacing w:after="160" w:line="360" w:lineRule="auto"/>
        <w:jc w:val="both"/>
        <w:rPr>
          <w:rFonts w:ascii="Times New Roman" w:hAnsi="Times New Roman"/>
          <w:b/>
          <w:sz w:val="28"/>
          <w:szCs w:val="28"/>
          <w:lang w:val="uk-UA"/>
        </w:rPr>
      </w:pPr>
      <w:r w:rsidRPr="00A40DCD">
        <w:rPr>
          <w:rFonts w:ascii="Times New Roman" w:hAnsi="Times New Roman"/>
          <w:b/>
          <w:sz w:val="28"/>
          <w:szCs w:val="28"/>
          <w:lang w:val="uk-UA"/>
        </w:rPr>
        <w:t xml:space="preserve">Адміністративні. </w:t>
      </w:r>
    </w:p>
    <w:p w14:paraId="4CF1A74C" w14:textId="77777777" w:rsidR="004F1888" w:rsidRPr="00A40DCD" w:rsidRDefault="004F1888" w:rsidP="00BA2A23">
      <w:pPr>
        <w:spacing w:line="360" w:lineRule="auto"/>
        <w:jc w:val="both"/>
        <w:rPr>
          <w:rFonts w:ascii="Times New Roman" w:hAnsi="Times New Roman"/>
          <w:sz w:val="28"/>
          <w:szCs w:val="28"/>
          <w:lang w:val="uk-UA"/>
        </w:rPr>
      </w:pPr>
      <w:r w:rsidRPr="00A40DCD">
        <w:rPr>
          <w:rFonts w:ascii="Times New Roman" w:hAnsi="Times New Roman"/>
          <w:i/>
          <w:sz w:val="28"/>
          <w:szCs w:val="28"/>
          <w:lang w:val="uk-UA"/>
        </w:rPr>
        <w:t>Тренери-викладачі та інші фахівці, залучені до роботи у спортивній школі, зобов'язані</w:t>
      </w:r>
      <w:r w:rsidRPr="00A40DCD">
        <w:rPr>
          <w:rFonts w:ascii="Times New Roman" w:hAnsi="Times New Roman"/>
          <w:sz w:val="28"/>
          <w:szCs w:val="28"/>
          <w:lang w:val="uk-UA"/>
        </w:rPr>
        <w:t xml:space="preserve">: </w:t>
      </w:r>
    </w:p>
    <w:p w14:paraId="6DABF7F5"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виконувати навчальні програми з видів спорту;</w:t>
      </w:r>
    </w:p>
    <w:p w14:paraId="79545AAD"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схильності вихованців;</w:t>
      </w:r>
    </w:p>
    <w:p w14:paraId="3427959C"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 - сприяти розвитку фізичних якостей відповідно до задатків та запитів вихованців, а також збереженню здоров'я;</w:t>
      </w:r>
    </w:p>
    <w:p w14:paraId="6DA357C3"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здійснювати контроль за додержанням вихованцями норм морально-етичної поведінки, вимог документів, що регламентують організацію навчально-тренувального процесу;</w:t>
      </w:r>
    </w:p>
    <w:p w14:paraId="2E6AC8BB"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додержуватись етики, поважати гідність вихованців, захищати їх від будь-яких форм фізичного, психічного насильства; </w:t>
      </w:r>
    </w:p>
    <w:p w14:paraId="51A36F32"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здійснювати контроль та нести відповідальність за додержанням норм антидопінгового законодавства; </w:t>
      </w:r>
    </w:p>
    <w:p w14:paraId="05EDB306"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0AF9A933"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постійно підвищувати свій професійний рівень знань, загальну культуру;</w:t>
      </w:r>
    </w:p>
    <w:p w14:paraId="26DCCFF6"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вести документацію з питань виконання посадових обов’язків (журнали, плани роботи тощо);</w:t>
      </w:r>
    </w:p>
    <w:p w14:paraId="0022E052"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сприяти особистим прикладом і настановами вихованню поваги до державної символіки, принципів загальнолюдської моралі;</w:t>
      </w:r>
    </w:p>
    <w:p w14:paraId="550455FF"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проходити щороку в установленому порядку медичне обстеження;</w:t>
      </w:r>
    </w:p>
    <w:p w14:paraId="2263F7EC"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702AEA41"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брати участь у роботі тренерської ради спортивної школи;</w:t>
      </w:r>
    </w:p>
    <w:p w14:paraId="3969B16E" w14:textId="77777777" w:rsidR="004F1888" w:rsidRPr="00A40DCD" w:rsidRDefault="004F1888" w:rsidP="008C2E0E">
      <w:p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 - 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14:paraId="26C89F81" w14:textId="77777777" w:rsidR="004F1888"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sz w:val="28"/>
          <w:szCs w:val="28"/>
          <w:lang w:val="uk-UA"/>
        </w:rPr>
        <w:t xml:space="preserve">Завдання 2.  </w:t>
      </w:r>
      <w:r w:rsidRPr="00A40DCD">
        <w:rPr>
          <w:rFonts w:ascii="Times New Roman" w:hAnsi="Times New Roman"/>
          <w:b/>
          <w:i/>
          <w:sz w:val="28"/>
          <w:szCs w:val="28"/>
          <w:lang w:val="uk-UA"/>
        </w:rPr>
        <w:t xml:space="preserve">Написати </w:t>
      </w:r>
      <w:proofErr w:type="spellStart"/>
      <w:r w:rsidRPr="00A40DCD">
        <w:rPr>
          <w:rFonts w:ascii="Times New Roman" w:hAnsi="Times New Roman"/>
          <w:b/>
          <w:i/>
          <w:sz w:val="28"/>
          <w:szCs w:val="28"/>
          <w:lang w:val="uk-UA"/>
        </w:rPr>
        <w:t>ессе</w:t>
      </w:r>
      <w:proofErr w:type="spellEnd"/>
      <w:r w:rsidRPr="00A40DCD">
        <w:rPr>
          <w:rFonts w:ascii="Times New Roman" w:hAnsi="Times New Roman"/>
          <w:b/>
          <w:i/>
          <w:sz w:val="28"/>
          <w:szCs w:val="28"/>
          <w:lang w:val="uk-UA"/>
        </w:rPr>
        <w:t xml:space="preserve"> на тему:</w:t>
      </w:r>
    </w:p>
    <w:p w14:paraId="6D6685A4" w14:textId="77777777" w:rsidR="004F1888" w:rsidRPr="00A40DCD" w:rsidRDefault="004F1888" w:rsidP="00BA2A23">
      <w:pPr>
        <w:pStyle w:val="a3"/>
        <w:spacing w:after="0" w:line="360" w:lineRule="auto"/>
        <w:ind w:left="1069"/>
        <w:jc w:val="both"/>
        <w:rPr>
          <w:rFonts w:ascii="Times New Roman" w:hAnsi="Times New Roman"/>
          <w:b/>
          <w:i/>
          <w:sz w:val="28"/>
          <w:szCs w:val="28"/>
          <w:lang w:val="uk-UA"/>
        </w:rPr>
      </w:pPr>
      <w:r w:rsidRPr="00A40DCD">
        <w:rPr>
          <w:rFonts w:ascii="Times New Roman" w:hAnsi="Times New Roman"/>
          <w:b/>
          <w:i/>
          <w:sz w:val="28"/>
          <w:szCs w:val="28"/>
          <w:lang w:val="uk-UA"/>
        </w:rPr>
        <w:t xml:space="preserve">- «Вчитель фізичної культури, який став для мене прикладом» </w:t>
      </w:r>
    </w:p>
    <w:p w14:paraId="1121C8C3" w14:textId="77777777" w:rsidR="004F1888" w:rsidRPr="00A40DCD" w:rsidRDefault="004F1888" w:rsidP="00BA2A23">
      <w:pPr>
        <w:pStyle w:val="a3"/>
        <w:spacing w:after="0" w:line="360" w:lineRule="auto"/>
        <w:ind w:left="1069"/>
        <w:jc w:val="both"/>
        <w:rPr>
          <w:rFonts w:ascii="Times New Roman" w:eastAsia="Times New Roman" w:hAnsi="Times New Roman"/>
          <w:b/>
          <w:bCs/>
          <w:sz w:val="28"/>
          <w:szCs w:val="28"/>
          <w:lang w:val="uk-UA" w:eastAsia="ru-RU"/>
        </w:rPr>
      </w:pPr>
      <w:r w:rsidRPr="00A40DCD">
        <w:rPr>
          <w:rFonts w:ascii="Times New Roman" w:hAnsi="Times New Roman"/>
          <w:b/>
          <w:i/>
          <w:sz w:val="28"/>
          <w:szCs w:val="28"/>
          <w:lang w:val="uk-UA"/>
        </w:rPr>
        <w:t>- «Тренер у моєму житті»</w:t>
      </w:r>
    </w:p>
    <w:p w14:paraId="581F8EC5" w14:textId="77777777" w:rsidR="004F1888" w:rsidRPr="00A40DCD" w:rsidRDefault="004F1888" w:rsidP="00BA2A23">
      <w:pPr>
        <w:pStyle w:val="a3"/>
        <w:spacing w:after="0" w:line="360" w:lineRule="auto"/>
        <w:ind w:left="1069"/>
        <w:jc w:val="both"/>
        <w:rPr>
          <w:rFonts w:ascii="Times New Roman" w:hAnsi="Times New Roman"/>
          <w:b/>
          <w:i/>
          <w:sz w:val="28"/>
          <w:szCs w:val="28"/>
          <w:lang w:val="uk-UA"/>
        </w:rPr>
      </w:pPr>
      <w:r w:rsidRPr="00A40DCD">
        <w:rPr>
          <w:rFonts w:ascii="Times New Roman" w:hAnsi="Times New Roman"/>
          <w:b/>
          <w:i/>
          <w:sz w:val="28"/>
          <w:szCs w:val="28"/>
          <w:lang w:val="uk-UA"/>
        </w:rPr>
        <w:t xml:space="preserve"> </w:t>
      </w:r>
    </w:p>
    <w:p w14:paraId="4DB502AB" w14:textId="77777777" w:rsidR="004F1888" w:rsidRPr="00A40DCD" w:rsidRDefault="004F1888"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Література </w:t>
      </w:r>
    </w:p>
    <w:p w14:paraId="34343190" w14:textId="77777777" w:rsidR="004F1888" w:rsidRPr="00A40DCD" w:rsidRDefault="004F1888" w:rsidP="00BA2A23">
      <w:pPr>
        <w:pStyle w:val="a3"/>
        <w:numPr>
          <w:ilvl w:val="0"/>
          <w:numId w:val="8"/>
        </w:numPr>
        <w:spacing w:after="160" w:line="360" w:lineRule="auto"/>
        <w:jc w:val="both"/>
        <w:rPr>
          <w:rFonts w:ascii="Times New Roman" w:hAnsi="Times New Roman"/>
          <w:sz w:val="28"/>
          <w:szCs w:val="28"/>
          <w:lang w:val="uk-UA"/>
        </w:rPr>
      </w:pPr>
      <w:r w:rsidRPr="00A40DCD">
        <w:rPr>
          <w:rFonts w:ascii="Times New Roman" w:hAnsi="Times New Roman"/>
          <w:sz w:val="28"/>
          <w:szCs w:val="28"/>
          <w:lang w:val="uk-UA"/>
        </w:rPr>
        <w:lastRenderedPageBreak/>
        <w:t>Волков Л. В. Основи спортивної підготовки дітей і підлітків: [</w:t>
      </w:r>
      <w:proofErr w:type="spellStart"/>
      <w:r w:rsidRPr="00A40DCD">
        <w:rPr>
          <w:rFonts w:ascii="Times New Roman" w:hAnsi="Times New Roman"/>
          <w:sz w:val="28"/>
          <w:szCs w:val="28"/>
          <w:lang w:val="uk-UA"/>
        </w:rPr>
        <w:t>навч</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пос</w:t>
      </w:r>
      <w:proofErr w:type="spellEnd"/>
      <w:r w:rsidRPr="00A40DCD">
        <w:rPr>
          <w:rFonts w:ascii="Times New Roman" w:hAnsi="Times New Roman"/>
          <w:sz w:val="28"/>
          <w:szCs w:val="28"/>
          <w:lang w:val="uk-UA"/>
        </w:rPr>
        <w:t xml:space="preserve">.] / Волков Л. В. – К. : Вища школа, 1993. – 152 с. </w:t>
      </w:r>
    </w:p>
    <w:p w14:paraId="515E3A2D" w14:textId="77777777" w:rsidR="004F1888" w:rsidRPr="00A40DCD" w:rsidRDefault="00747A02" w:rsidP="00BA2A23">
      <w:pPr>
        <w:pStyle w:val="a3"/>
        <w:numPr>
          <w:ilvl w:val="0"/>
          <w:numId w:val="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Платонов В. Н. Система </w:t>
      </w:r>
      <w:proofErr w:type="spellStart"/>
      <w:r>
        <w:rPr>
          <w:rFonts w:ascii="Times New Roman" w:hAnsi="Times New Roman"/>
          <w:sz w:val="28"/>
          <w:szCs w:val="28"/>
          <w:lang w:val="uk-UA"/>
        </w:rPr>
        <w:t>пІдготовки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спортсменІв</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олІ</w:t>
      </w:r>
      <w:r w:rsidR="004F1888" w:rsidRPr="00A40DCD">
        <w:rPr>
          <w:rFonts w:ascii="Times New Roman" w:hAnsi="Times New Roman"/>
          <w:sz w:val="28"/>
          <w:szCs w:val="28"/>
          <w:lang w:val="uk-UA"/>
        </w:rPr>
        <w:t>мпийском</w:t>
      </w:r>
      <w:r>
        <w:rPr>
          <w:rFonts w:ascii="Times New Roman" w:hAnsi="Times New Roman"/>
          <w:sz w:val="28"/>
          <w:szCs w:val="28"/>
          <w:lang w:val="uk-UA"/>
        </w:rPr>
        <w:t>у</w:t>
      </w:r>
      <w:proofErr w:type="spellEnd"/>
      <w:r>
        <w:rPr>
          <w:rFonts w:ascii="Times New Roman" w:hAnsi="Times New Roman"/>
          <w:sz w:val="28"/>
          <w:szCs w:val="28"/>
          <w:lang w:val="uk-UA"/>
        </w:rPr>
        <w:t xml:space="preserve"> спорті. Загальна теорія і її </w:t>
      </w:r>
      <w:proofErr w:type="spellStart"/>
      <w:r>
        <w:rPr>
          <w:rFonts w:ascii="Times New Roman" w:hAnsi="Times New Roman"/>
          <w:sz w:val="28"/>
          <w:szCs w:val="28"/>
          <w:lang w:val="uk-UA"/>
        </w:rPr>
        <w:t>практиче</w:t>
      </w:r>
      <w:proofErr w:type="spellEnd"/>
      <w:r>
        <w:rPr>
          <w:rFonts w:ascii="Times New Roman" w:hAnsi="Times New Roman"/>
          <w:sz w:val="28"/>
          <w:szCs w:val="28"/>
          <w:lang w:val="uk-UA"/>
        </w:rPr>
        <w:t xml:space="preserve"> значення : [підручник для </w:t>
      </w:r>
      <w:proofErr w:type="spellStart"/>
      <w:r>
        <w:rPr>
          <w:rFonts w:ascii="Times New Roman" w:hAnsi="Times New Roman"/>
          <w:sz w:val="28"/>
          <w:szCs w:val="28"/>
          <w:lang w:val="uk-UA"/>
        </w:rPr>
        <w:t>студ</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вищіх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навч</w:t>
      </w:r>
      <w:proofErr w:type="spellEnd"/>
      <w:r w:rsidR="004F1888" w:rsidRPr="00A40DCD">
        <w:rPr>
          <w:rFonts w:ascii="Times New Roman" w:hAnsi="Times New Roman"/>
          <w:sz w:val="28"/>
          <w:szCs w:val="28"/>
          <w:lang w:val="uk-UA"/>
        </w:rPr>
        <w:t>. за</w:t>
      </w:r>
      <w:r>
        <w:rPr>
          <w:rFonts w:ascii="Times New Roman" w:hAnsi="Times New Roman"/>
          <w:sz w:val="28"/>
          <w:szCs w:val="28"/>
          <w:lang w:val="uk-UA"/>
        </w:rPr>
        <w:t xml:space="preserve">кладів фіз. </w:t>
      </w:r>
      <w:proofErr w:type="spellStart"/>
      <w:r>
        <w:rPr>
          <w:rFonts w:ascii="Times New Roman" w:hAnsi="Times New Roman"/>
          <w:sz w:val="28"/>
          <w:szCs w:val="28"/>
          <w:lang w:val="uk-UA"/>
        </w:rPr>
        <w:t>Вих</w:t>
      </w:r>
      <w:proofErr w:type="spellEnd"/>
      <w:r>
        <w:rPr>
          <w:rFonts w:ascii="Times New Roman" w:hAnsi="Times New Roman"/>
          <w:sz w:val="28"/>
          <w:szCs w:val="28"/>
          <w:lang w:val="uk-UA"/>
        </w:rPr>
        <w:t xml:space="preserve"> і спорту</w:t>
      </w:r>
      <w:r w:rsidR="004F1888" w:rsidRPr="00A40DCD">
        <w:rPr>
          <w:rFonts w:ascii="Times New Roman" w:hAnsi="Times New Roman"/>
          <w:sz w:val="28"/>
          <w:szCs w:val="28"/>
          <w:lang w:val="uk-UA"/>
        </w:rPr>
        <w:t>] / В.</w:t>
      </w:r>
      <w:r>
        <w:rPr>
          <w:rFonts w:ascii="Times New Roman" w:hAnsi="Times New Roman"/>
          <w:sz w:val="28"/>
          <w:szCs w:val="28"/>
          <w:lang w:val="uk-UA"/>
        </w:rPr>
        <w:t xml:space="preserve"> Н. Платонов. – К. : </w:t>
      </w:r>
      <w:proofErr w:type="spellStart"/>
      <w:r>
        <w:rPr>
          <w:rFonts w:ascii="Times New Roman" w:hAnsi="Times New Roman"/>
          <w:sz w:val="28"/>
          <w:szCs w:val="28"/>
          <w:lang w:val="uk-UA"/>
        </w:rPr>
        <w:t>Олімпийска</w:t>
      </w:r>
      <w:proofErr w:type="spellEnd"/>
      <w:r>
        <w:rPr>
          <w:rFonts w:ascii="Times New Roman" w:hAnsi="Times New Roman"/>
          <w:sz w:val="28"/>
          <w:szCs w:val="28"/>
          <w:lang w:val="uk-UA"/>
        </w:rPr>
        <w:t xml:space="preserve"> лі</w:t>
      </w:r>
      <w:r w:rsidR="004F1888" w:rsidRPr="00A40DCD">
        <w:rPr>
          <w:rFonts w:ascii="Times New Roman" w:hAnsi="Times New Roman"/>
          <w:sz w:val="28"/>
          <w:szCs w:val="28"/>
          <w:lang w:val="uk-UA"/>
        </w:rPr>
        <w:t xml:space="preserve">тература, 2004. – 808 с. – ISBN 966-7133-64-8. </w:t>
      </w:r>
    </w:p>
    <w:p w14:paraId="26EABA86" w14:textId="77777777" w:rsidR="004F1888" w:rsidRPr="00747A02" w:rsidRDefault="00747A02" w:rsidP="00BA2A23">
      <w:pPr>
        <w:pStyle w:val="a3"/>
        <w:numPr>
          <w:ilvl w:val="0"/>
          <w:numId w:val="8"/>
        </w:numPr>
        <w:spacing w:after="160" w:line="36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Сахновский</w:t>
      </w:r>
      <w:proofErr w:type="spellEnd"/>
      <w:r>
        <w:rPr>
          <w:rFonts w:ascii="Times New Roman" w:hAnsi="Times New Roman"/>
          <w:sz w:val="28"/>
          <w:szCs w:val="28"/>
          <w:lang w:val="uk-UA"/>
        </w:rPr>
        <w:t xml:space="preserve"> К. П. Пі</w:t>
      </w:r>
      <w:r w:rsidR="004F1888" w:rsidRPr="00A40DCD">
        <w:rPr>
          <w:rFonts w:ascii="Times New Roman" w:hAnsi="Times New Roman"/>
          <w:sz w:val="28"/>
          <w:szCs w:val="28"/>
          <w:lang w:val="uk-UA"/>
        </w:rPr>
        <w:t xml:space="preserve">дготовка спортивного </w:t>
      </w:r>
      <w:proofErr w:type="spellStart"/>
      <w:r w:rsidR="004F1888" w:rsidRPr="00A40DCD">
        <w:rPr>
          <w:rFonts w:ascii="Times New Roman" w:hAnsi="Times New Roman"/>
          <w:sz w:val="28"/>
          <w:szCs w:val="28"/>
          <w:lang w:val="uk-UA"/>
        </w:rPr>
        <w:t>резерва</w:t>
      </w:r>
      <w:proofErr w:type="spellEnd"/>
      <w:r w:rsidR="004F1888" w:rsidRPr="00A40DCD">
        <w:rPr>
          <w:rFonts w:ascii="Times New Roman" w:hAnsi="Times New Roman"/>
          <w:sz w:val="28"/>
          <w:szCs w:val="28"/>
          <w:lang w:val="uk-UA"/>
        </w:rPr>
        <w:t xml:space="preserve"> / </w:t>
      </w:r>
      <w:proofErr w:type="spellStart"/>
      <w:r w:rsidR="004F1888" w:rsidRPr="00A40DCD">
        <w:rPr>
          <w:rFonts w:ascii="Times New Roman" w:hAnsi="Times New Roman"/>
          <w:sz w:val="28"/>
          <w:szCs w:val="28"/>
          <w:lang w:val="uk-UA"/>
        </w:rPr>
        <w:t>Сахновский</w:t>
      </w:r>
      <w:proofErr w:type="spellEnd"/>
      <w:r w:rsidR="004F1888" w:rsidRPr="00A40DCD">
        <w:rPr>
          <w:rFonts w:ascii="Times New Roman" w:hAnsi="Times New Roman"/>
          <w:sz w:val="28"/>
          <w:szCs w:val="28"/>
          <w:lang w:val="uk-UA"/>
        </w:rPr>
        <w:t xml:space="preserve"> К. П. – К. : Здоров'я, 1990. – 150 с. </w:t>
      </w:r>
    </w:p>
    <w:p w14:paraId="160268EB" w14:textId="77777777" w:rsidR="00DF6FC9" w:rsidRPr="00A40DCD" w:rsidRDefault="00DF6FC9" w:rsidP="00BA2A23">
      <w:pPr>
        <w:spacing w:after="0" w:line="360" w:lineRule="auto"/>
        <w:ind w:firstLine="709"/>
        <w:jc w:val="both"/>
        <w:rPr>
          <w:rFonts w:ascii="Times New Roman" w:hAnsi="Times New Roman"/>
          <w:sz w:val="28"/>
          <w:szCs w:val="28"/>
          <w:lang w:val="uk-UA"/>
        </w:rPr>
      </w:pPr>
    </w:p>
    <w:p w14:paraId="757FC8B9" w14:textId="77777777" w:rsidR="004F1888" w:rsidRPr="00A40DCD" w:rsidRDefault="00747A02"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№8</w:t>
      </w:r>
    </w:p>
    <w:p w14:paraId="42445ABE" w14:textId="77777777" w:rsidR="004F1888" w:rsidRPr="00A40DCD" w:rsidRDefault="004F1888" w:rsidP="00BA2A23">
      <w:pPr>
        <w:spacing w:after="0" w:line="360" w:lineRule="auto"/>
        <w:ind w:firstLine="709"/>
        <w:rPr>
          <w:rFonts w:ascii="Times New Roman" w:hAnsi="Times New Roman"/>
          <w:b/>
          <w:sz w:val="28"/>
          <w:szCs w:val="28"/>
          <w:lang w:val="uk-UA"/>
        </w:rPr>
      </w:pPr>
    </w:p>
    <w:p w14:paraId="5359F67A" w14:textId="77777777" w:rsidR="004F1888" w:rsidRDefault="004F1888" w:rsidP="00BA2A23">
      <w:pPr>
        <w:spacing w:after="0" w:line="360" w:lineRule="auto"/>
        <w:ind w:firstLine="709"/>
        <w:jc w:val="both"/>
        <w:rPr>
          <w:rFonts w:ascii="Times New Roman" w:hAnsi="Times New Roman"/>
          <w:b/>
          <w:bCs/>
          <w:sz w:val="28"/>
          <w:szCs w:val="28"/>
          <w:lang w:val="uk-UA"/>
        </w:rPr>
      </w:pPr>
      <w:r w:rsidRPr="00A40DCD">
        <w:rPr>
          <w:rFonts w:ascii="Times New Roman" w:hAnsi="Times New Roman"/>
          <w:b/>
          <w:sz w:val="28"/>
          <w:szCs w:val="28"/>
          <w:lang w:val="uk-UA"/>
        </w:rPr>
        <w:t>Тема 6. </w:t>
      </w:r>
      <w:r w:rsidRPr="00A40DCD">
        <w:rPr>
          <w:rFonts w:ascii="Times New Roman" w:hAnsi="Times New Roman"/>
          <w:sz w:val="28"/>
          <w:szCs w:val="28"/>
          <w:lang w:val="uk-UA"/>
        </w:rPr>
        <w:t xml:space="preserve"> </w:t>
      </w:r>
      <w:r w:rsidRPr="00A40DCD">
        <w:rPr>
          <w:rFonts w:ascii="Times New Roman" w:hAnsi="Times New Roman"/>
          <w:b/>
          <w:bCs/>
          <w:sz w:val="28"/>
          <w:szCs w:val="28"/>
          <w:lang w:val="uk-UA"/>
        </w:rPr>
        <w:t>Спортивна орієнтація та сп</w:t>
      </w:r>
      <w:r w:rsidR="00DF6FC9" w:rsidRPr="00A40DCD">
        <w:rPr>
          <w:rFonts w:ascii="Times New Roman" w:hAnsi="Times New Roman"/>
          <w:b/>
          <w:bCs/>
          <w:sz w:val="28"/>
          <w:szCs w:val="28"/>
          <w:lang w:val="uk-UA"/>
        </w:rPr>
        <w:t>ортивний відбір юних спортсменів</w:t>
      </w:r>
      <w:r w:rsidRPr="00A40DCD">
        <w:rPr>
          <w:rFonts w:ascii="Times New Roman" w:hAnsi="Times New Roman"/>
          <w:b/>
          <w:bCs/>
          <w:sz w:val="28"/>
          <w:szCs w:val="28"/>
          <w:lang w:val="uk-UA"/>
        </w:rPr>
        <w:t xml:space="preserve"> </w:t>
      </w:r>
    </w:p>
    <w:p w14:paraId="3D517CCA" w14:textId="77777777" w:rsidR="00747A02" w:rsidRPr="00A40DCD" w:rsidRDefault="00747A02"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(2</w:t>
      </w:r>
      <w:r w:rsidRPr="00A40DCD">
        <w:rPr>
          <w:rFonts w:ascii="Times New Roman" w:hAnsi="Times New Roman"/>
          <w:b/>
          <w:sz w:val="28"/>
          <w:szCs w:val="28"/>
          <w:lang w:val="uk-UA"/>
        </w:rPr>
        <w:t xml:space="preserve"> години)</w:t>
      </w:r>
    </w:p>
    <w:p w14:paraId="7A2D1C62" w14:textId="77777777" w:rsidR="00747A02" w:rsidRPr="00A40DCD" w:rsidRDefault="00747A02" w:rsidP="00BA2A23">
      <w:pPr>
        <w:spacing w:after="0" w:line="360" w:lineRule="auto"/>
        <w:ind w:firstLine="709"/>
        <w:jc w:val="both"/>
        <w:rPr>
          <w:rFonts w:ascii="Times New Roman" w:hAnsi="Times New Roman"/>
          <w:sz w:val="28"/>
          <w:szCs w:val="28"/>
          <w:lang w:val="uk-UA"/>
        </w:rPr>
      </w:pPr>
    </w:p>
    <w:p w14:paraId="2FA6D4FD"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Мета:</w:t>
      </w:r>
      <w:r w:rsidRPr="00A40DCD">
        <w:rPr>
          <w:rFonts w:ascii="Times New Roman" w:hAnsi="Times New Roman"/>
          <w:sz w:val="28"/>
          <w:szCs w:val="28"/>
          <w:lang w:val="uk-UA"/>
        </w:rPr>
        <w:t xml:space="preserve"> обґрунтувати значення спортивної орієнтації та відбору для досягнення спортивних результатів, розглянути етапи спортивної орієнтації та спортивного відбору, їх характеристику.</w:t>
      </w:r>
    </w:p>
    <w:p w14:paraId="2E45AB47"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b/>
          <w:bCs/>
          <w:sz w:val="28"/>
          <w:szCs w:val="28"/>
          <w:lang w:val="uk-UA"/>
        </w:rPr>
        <w:t xml:space="preserve">Ключові слова: </w:t>
      </w:r>
      <w:r w:rsidRPr="00A40DCD">
        <w:rPr>
          <w:rFonts w:ascii="Times New Roman" w:hAnsi="Times New Roman"/>
          <w:sz w:val="28"/>
          <w:szCs w:val="28"/>
          <w:lang w:val="uk-UA"/>
        </w:rPr>
        <w:t>спортивна орієнтація, спортивний відбір.</w:t>
      </w:r>
    </w:p>
    <w:p w14:paraId="41C89391" w14:textId="77777777" w:rsidR="004F1888" w:rsidRPr="00A40DCD" w:rsidRDefault="00DF6FC9" w:rsidP="00BA2A23">
      <w:pPr>
        <w:tabs>
          <w:tab w:val="left" w:pos="284"/>
          <w:tab w:val="left" w:pos="567"/>
        </w:tabs>
        <w:spacing w:after="0" w:line="360" w:lineRule="auto"/>
        <w:jc w:val="both"/>
        <w:rPr>
          <w:rFonts w:ascii="Times New Roman" w:eastAsia="TimesNewRoman" w:hAnsi="Times New Roman"/>
          <w:bCs/>
          <w:sz w:val="28"/>
          <w:szCs w:val="28"/>
          <w:lang w:val="uk-UA"/>
        </w:rPr>
      </w:pPr>
      <w:r w:rsidRPr="00A40DCD">
        <w:rPr>
          <w:rFonts w:ascii="Times New Roman" w:eastAsia="TimesNewRoman" w:hAnsi="Times New Roman"/>
          <w:b/>
          <w:bCs/>
          <w:sz w:val="28"/>
          <w:szCs w:val="28"/>
          <w:lang w:val="uk-UA"/>
        </w:rPr>
        <w:tab/>
      </w:r>
      <w:r w:rsidR="004F1888" w:rsidRPr="00A40DCD">
        <w:rPr>
          <w:rFonts w:ascii="Times New Roman" w:eastAsia="TimesNewRoman" w:hAnsi="Times New Roman"/>
          <w:b/>
          <w:bCs/>
          <w:sz w:val="28"/>
          <w:szCs w:val="28"/>
          <w:lang w:val="uk-UA"/>
        </w:rPr>
        <w:t xml:space="preserve">Обладнання: </w:t>
      </w:r>
      <w:r w:rsidR="004F1888" w:rsidRPr="00A40DCD">
        <w:rPr>
          <w:rFonts w:ascii="Times New Roman" w:eastAsia="TimesNewRoman" w:hAnsi="Times New Roman"/>
          <w:bCs/>
          <w:sz w:val="28"/>
          <w:szCs w:val="28"/>
          <w:lang w:val="uk-UA"/>
        </w:rPr>
        <w:t>конспект лекції, презентація, таблиці.</w:t>
      </w:r>
    </w:p>
    <w:p w14:paraId="46D1F42C"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Cs/>
          <w:sz w:val="28"/>
          <w:szCs w:val="28"/>
          <w:lang w:val="uk-UA"/>
        </w:rPr>
      </w:pPr>
    </w:p>
    <w:p w14:paraId="7F91154C" w14:textId="77777777" w:rsidR="004F1888" w:rsidRPr="00A40DCD" w:rsidRDefault="004F1888"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Хід заняття:</w:t>
      </w:r>
    </w:p>
    <w:p w14:paraId="7BEAF23A"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Обговорення основних питань теми:</w:t>
      </w:r>
    </w:p>
    <w:p w14:paraId="7F5B9161"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Значення спортивної орієнтації та відбору для досягнення спортивних результатів. </w:t>
      </w:r>
    </w:p>
    <w:p w14:paraId="76E52F3F"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Тлумачення поняття "спортивна орієнтація", загальна характеристика. Тлумачення поняття "спортивний відбір", загальна характеристика. </w:t>
      </w:r>
    </w:p>
    <w:p w14:paraId="51526B36"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Організаційні основи системи спортивного відбору в спортивні школи. Особливості методики відбору юних спортсменів.</w:t>
      </w:r>
    </w:p>
    <w:p w14:paraId="61E7E309"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 Критерії відбору обдарованих дітей в спортивні школи.</w:t>
      </w:r>
    </w:p>
    <w:p w14:paraId="17FDCA1B" w14:textId="77777777" w:rsidR="004F1888"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sz w:val="28"/>
          <w:szCs w:val="28"/>
          <w:lang w:val="uk-UA"/>
        </w:rPr>
        <w:t xml:space="preserve"> Етапи спортивної орієнтації та спортивного відбору, їх характеристика. </w:t>
      </w:r>
    </w:p>
    <w:p w14:paraId="7E3F2E9E"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58EC682C" w14:textId="77777777" w:rsidR="004F1888" w:rsidRPr="00A40DCD" w:rsidRDefault="004F1888"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45A4AE1E" w14:textId="77777777" w:rsidR="004F1888" w:rsidRPr="00A40DCD" w:rsidRDefault="004F1888" w:rsidP="00BA2A23">
      <w:pPr>
        <w:pStyle w:val="a7"/>
        <w:tabs>
          <w:tab w:val="left" w:pos="720"/>
        </w:tabs>
        <w:spacing w:after="0" w:line="360" w:lineRule="auto"/>
        <w:ind w:left="0" w:firstLine="709"/>
        <w:jc w:val="both"/>
        <w:rPr>
          <w:b/>
          <w:i/>
          <w:szCs w:val="28"/>
          <w:lang w:val="uk-UA"/>
        </w:rPr>
      </w:pPr>
      <w:r w:rsidRPr="00A40DCD">
        <w:rPr>
          <w:b/>
          <w:i/>
          <w:szCs w:val="28"/>
          <w:lang w:val="uk-UA"/>
        </w:rPr>
        <w:t xml:space="preserve">Завдання 1.  </w:t>
      </w:r>
    </w:p>
    <w:p w14:paraId="59B899FA" w14:textId="77777777" w:rsidR="004F1888" w:rsidRPr="00A40DCD" w:rsidRDefault="004F1888" w:rsidP="00BA2A23">
      <w:pPr>
        <w:pStyle w:val="a7"/>
        <w:tabs>
          <w:tab w:val="left" w:pos="720"/>
        </w:tabs>
        <w:spacing w:after="0" w:line="360" w:lineRule="auto"/>
        <w:ind w:left="0" w:firstLine="709"/>
        <w:jc w:val="both"/>
        <w:rPr>
          <w:bCs/>
          <w:szCs w:val="28"/>
          <w:lang w:val="uk-UA"/>
        </w:rPr>
      </w:pPr>
      <w:r w:rsidRPr="00A40DCD">
        <w:rPr>
          <w:b/>
          <w:i/>
          <w:szCs w:val="28"/>
          <w:lang w:val="uk-UA"/>
        </w:rPr>
        <w:t>Дайте пояснення термінів</w:t>
      </w:r>
      <w:r w:rsidRPr="00A40DCD">
        <w:rPr>
          <w:b/>
          <w:bCs/>
          <w:i/>
          <w:szCs w:val="28"/>
          <w:lang w:val="uk-UA"/>
        </w:rPr>
        <w:t>.</w:t>
      </w:r>
    </w:p>
    <w:p w14:paraId="19F7F552"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 Заповнити таблицю:</w:t>
      </w:r>
    </w:p>
    <w:tbl>
      <w:tblPr>
        <w:tblStyle w:val="a6"/>
        <w:tblW w:w="0" w:type="auto"/>
        <w:tblLook w:val="04A0" w:firstRow="1" w:lastRow="0" w:firstColumn="1" w:lastColumn="0" w:noHBand="0" w:noVBand="1"/>
      </w:tblPr>
      <w:tblGrid>
        <w:gridCol w:w="4390"/>
        <w:gridCol w:w="4536"/>
      </w:tblGrid>
      <w:tr w:rsidR="004F1888" w:rsidRPr="00A40DCD" w14:paraId="6B093A47" w14:textId="77777777" w:rsidTr="00ED091D">
        <w:tc>
          <w:tcPr>
            <w:tcW w:w="4390" w:type="dxa"/>
          </w:tcPr>
          <w:p w14:paraId="588B1B09" w14:textId="77777777" w:rsidR="004F1888" w:rsidRPr="00A40DCD" w:rsidRDefault="004F1888" w:rsidP="00BA2A23">
            <w:pPr>
              <w:pStyle w:val="a3"/>
              <w:numPr>
                <w:ilvl w:val="0"/>
                <w:numId w:val="9"/>
              </w:numPr>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 xml:space="preserve"> спортивна схильність</w:t>
            </w:r>
          </w:p>
        </w:tc>
        <w:tc>
          <w:tcPr>
            <w:tcW w:w="4536" w:type="dxa"/>
          </w:tcPr>
          <w:p w14:paraId="6B9916B6" w14:textId="77777777" w:rsidR="004F1888" w:rsidRPr="00A40DCD" w:rsidRDefault="004F1888" w:rsidP="00BA2A23">
            <w:pPr>
              <w:pStyle w:val="a3"/>
              <w:numPr>
                <w:ilvl w:val="0"/>
                <w:numId w:val="9"/>
              </w:numPr>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індивідуальні можливості</w:t>
            </w:r>
          </w:p>
        </w:tc>
      </w:tr>
      <w:tr w:rsidR="004F1888" w:rsidRPr="00A40DCD" w14:paraId="06A8EFCC" w14:textId="77777777" w:rsidTr="00ED091D">
        <w:trPr>
          <w:trHeight w:val="1131"/>
        </w:trPr>
        <w:tc>
          <w:tcPr>
            <w:tcW w:w="4390" w:type="dxa"/>
          </w:tcPr>
          <w:p w14:paraId="5C0DA0DD" w14:textId="77777777" w:rsidR="004F1888" w:rsidRPr="00A40DCD" w:rsidRDefault="004F1888" w:rsidP="00BA2A23">
            <w:pPr>
              <w:spacing w:after="0" w:line="360" w:lineRule="auto"/>
              <w:jc w:val="both"/>
              <w:rPr>
                <w:rFonts w:ascii="Times New Roman" w:hAnsi="Times New Roman"/>
                <w:b/>
                <w:i/>
                <w:sz w:val="28"/>
                <w:szCs w:val="28"/>
                <w:lang w:val="uk-UA"/>
              </w:rPr>
            </w:pPr>
          </w:p>
        </w:tc>
        <w:tc>
          <w:tcPr>
            <w:tcW w:w="4536" w:type="dxa"/>
          </w:tcPr>
          <w:p w14:paraId="11E12DDB" w14:textId="77777777" w:rsidR="004F1888" w:rsidRPr="00A40DCD" w:rsidRDefault="004F1888" w:rsidP="00BA2A23">
            <w:pPr>
              <w:spacing w:after="0" w:line="360" w:lineRule="auto"/>
              <w:jc w:val="both"/>
              <w:rPr>
                <w:rFonts w:ascii="Times New Roman" w:hAnsi="Times New Roman"/>
                <w:b/>
                <w:i/>
                <w:sz w:val="28"/>
                <w:szCs w:val="28"/>
                <w:lang w:val="uk-UA"/>
              </w:rPr>
            </w:pPr>
          </w:p>
        </w:tc>
      </w:tr>
    </w:tbl>
    <w:p w14:paraId="1A04124B"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293E8F07"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6001D9D4" w14:textId="77777777" w:rsidR="004F1888" w:rsidRPr="00A40DCD" w:rsidRDefault="004F1888" w:rsidP="00BA2A23">
      <w:pPr>
        <w:pStyle w:val="a7"/>
        <w:tabs>
          <w:tab w:val="left" w:pos="720"/>
        </w:tabs>
        <w:spacing w:after="0" w:line="360" w:lineRule="auto"/>
        <w:ind w:left="0" w:firstLine="709"/>
        <w:jc w:val="both"/>
        <w:rPr>
          <w:b/>
          <w:i/>
          <w:szCs w:val="28"/>
          <w:lang w:val="uk-UA"/>
        </w:rPr>
      </w:pPr>
      <w:r w:rsidRPr="00A40DCD">
        <w:rPr>
          <w:b/>
          <w:i/>
          <w:szCs w:val="28"/>
          <w:lang w:val="uk-UA"/>
        </w:rPr>
        <w:t>Завдання 2</w:t>
      </w:r>
    </w:p>
    <w:p w14:paraId="420E957F"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448A102A" w14:textId="77777777" w:rsidR="00B8463F" w:rsidRPr="00A40DCD" w:rsidRDefault="004F1888" w:rsidP="00BA2A23">
      <w:pPr>
        <w:spacing w:after="0" w:line="360" w:lineRule="auto"/>
        <w:ind w:firstLine="708"/>
        <w:jc w:val="both"/>
        <w:rPr>
          <w:rFonts w:ascii="Times New Roman" w:hAnsi="Times New Roman"/>
          <w:b/>
          <w:i/>
          <w:sz w:val="28"/>
          <w:szCs w:val="28"/>
          <w:lang w:val="uk-UA"/>
        </w:rPr>
      </w:pPr>
      <w:r w:rsidRPr="00A40DCD">
        <w:rPr>
          <w:rFonts w:ascii="Times New Roman" w:hAnsi="Times New Roman"/>
          <w:sz w:val="28"/>
          <w:szCs w:val="28"/>
          <w:lang w:val="uk-UA"/>
        </w:rPr>
        <w:t>Відокремлюють три  етапи відбору.</w:t>
      </w:r>
      <w:r w:rsidRPr="00A40DCD">
        <w:rPr>
          <w:rFonts w:ascii="Times New Roman" w:hAnsi="Times New Roman"/>
          <w:b/>
          <w:i/>
          <w:sz w:val="28"/>
          <w:szCs w:val="28"/>
          <w:lang w:val="uk-UA"/>
        </w:rPr>
        <w:t xml:space="preserve">.  </w:t>
      </w:r>
    </w:p>
    <w:p w14:paraId="7F9AEBBA"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b/>
          <w:bCs/>
          <w:sz w:val="28"/>
          <w:szCs w:val="28"/>
          <w:lang w:val="uk-UA"/>
        </w:rPr>
        <w:t>На першому з</w:t>
      </w:r>
      <w:r w:rsidR="00B8463F" w:rsidRPr="00A40DCD">
        <w:rPr>
          <w:rFonts w:ascii="Times New Roman" w:hAnsi="Times New Roman"/>
          <w:sz w:val="28"/>
          <w:szCs w:val="28"/>
          <w:lang w:val="uk-UA"/>
        </w:rPr>
        <w:t xml:space="preserve"> них_______________________________</w:t>
      </w:r>
      <w:r w:rsidRPr="00A40DCD">
        <w:rPr>
          <w:rFonts w:ascii="Times New Roman" w:hAnsi="Times New Roman"/>
          <w:sz w:val="28"/>
          <w:szCs w:val="28"/>
          <w:lang w:val="uk-UA"/>
        </w:rPr>
        <w:t xml:space="preserve"> </w:t>
      </w:r>
    </w:p>
    <w:p w14:paraId="755241EB" w14:textId="77777777" w:rsidR="00B8463F" w:rsidRPr="00A40DCD" w:rsidRDefault="00B8463F" w:rsidP="00BA2A23">
      <w:pPr>
        <w:spacing w:after="0" w:line="360" w:lineRule="auto"/>
        <w:ind w:firstLine="708"/>
        <w:jc w:val="both"/>
        <w:rPr>
          <w:rFonts w:ascii="Times New Roman" w:hAnsi="Times New Roman"/>
          <w:b/>
          <w:bCs/>
          <w:sz w:val="28"/>
          <w:szCs w:val="28"/>
          <w:lang w:val="uk-UA"/>
        </w:rPr>
      </w:pPr>
      <w:r w:rsidRPr="00A40DCD">
        <w:rPr>
          <w:rFonts w:ascii="Times New Roman" w:hAnsi="Times New Roman"/>
          <w:b/>
          <w:bCs/>
          <w:sz w:val="28"/>
          <w:szCs w:val="28"/>
          <w:lang w:val="uk-UA"/>
        </w:rPr>
        <w:t>На другому етапі_________________________________</w:t>
      </w:r>
    </w:p>
    <w:p w14:paraId="6FB7BE3E"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w:t>
      </w:r>
      <w:r w:rsidRPr="00A40DCD">
        <w:rPr>
          <w:rFonts w:ascii="Times New Roman" w:hAnsi="Times New Roman"/>
          <w:b/>
          <w:bCs/>
          <w:sz w:val="28"/>
          <w:szCs w:val="28"/>
          <w:lang w:val="uk-UA"/>
        </w:rPr>
        <w:t>На третьому етапі</w:t>
      </w:r>
      <w:r w:rsidRPr="00A40DCD">
        <w:rPr>
          <w:rFonts w:ascii="Times New Roman" w:hAnsi="Times New Roman"/>
          <w:sz w:val="28"/>
          <w:szCs w:val="28"/>
          <w:lang w:val="uk-UA"/>
        </w:rPr>
        <w:t xml:space="preserve"> </w:t>
      </w:r>
      <w:r w:rsidR="00B8463F" w:rsidRPr="00A40DCD">
        <w:rPr>
          <w:rFonts w:ascii="Times New Roman" w:hAnsi="Times New Roman"/>
          <w:sz w:val="28"/>
          <w:szCs w:val="28"/>
          <w:lang w:val="uk-UA"/>
        </w:rPr>
        <w:t>_________________________________</w:t>
      </w:r>
    </w:p>
    <w:p w14:paraId="770A43AF" w14:textId="77777777" w:rsidR="004F1888" w:rsidRPr="00A40DCD" w:rsidRDefault="004F1888" w:rsidP="00BA2A23">
      <w:pPr>
        <w:pStyle w:val="a7"/>
        <w:tabs>
          <w:tab w:val="left" w:pos="720"/>
        </w:tabs>
        <w:spacing w:after="0" w:line="360" w:lineRule="auto"/>
        <w:ind w:left="0" w:firstLine="709"/>
        <w:jc w:val="both"/>
        <w:rPr>
          <w:b/>
          <w:i/>
          <w:szCs w:val="28"/>
          <w:lang w:val="uk-UA"/>
        </w:rPr>
      </w:pPr>
    </w:p>
    <w:tbl>
      <w:tblPr>
        <w:tblStyle w:val="a6"/>
        <w:tblW w:w="0" w:type="auto"/>
        <w:tblLook w:val="04A0" w:firstRow="1" w:lastRow="0" w:firstColumn="1" w:lastColumn="0" w:noHBand="0" w:noVBand="1"/>
      </w:tblPr>
      <w:tblGrid>
        <w:gridCol w:w="1838"/>
        <w:gridCol w:w="5528"/>
        <w:gridCol w:w="1978"/>
      </w:tblGrid>
      <w:tr w:rsidR="004F1888" w:rsidRPr="00A40DCD" w14:paraId="4ABB6470" w14:textId="77777777" w:rsidTr="00ED091D">
        <w:tc>
          <w:tcPr>
            <w:tcW w:w="1838" w:type="dxa"/>
          </w:tcPr>
          <w:p w14:paraId="5FD397D1" w14:textId="77777777" w:rsidR="004F1888" w:rsidRPr="00A40DCD" w:rsidRDefault="004F1888" w:rsidP="00BA2A23">
            <w:pPr>
              <w:pStyle w:val="a7"/>
              <w:tabs>
                <w:tab w:val="left" w:pos="720"/>
              </w:tabs>
              <w:spacing w:after="0" w:line="360" w:lineRule="auto"/>
              <w:ind w:left="0"/>
              <w:jc w:val="both"/>
              <w:rPr>
                <w:b/>
                <w:i/>
                <w:szCs w:val="28"/>
                <w:lang w:val="uk-UA"/>
              </w:rPr>
            </w:pPr>
            <w:r w:rsidRPr="00A40DCD">
              <w:rPr>
                <w:b/>
                <w:i/>
                <w:szCs w:val="28"/>
                <w:lang w:val="uk-UA"/>
              </w:rPr>
              <w:t>Назва етапу</w:t>
            </w:r>
          </w:p>
        </w:tc>
        <w:tc>
          <w:tcPr>
            <w:tcW w:w="5528" w:type="dxa"/>
          </w:tcPr>
          <w:p w14:paraId="537427E2"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Характеристика етапу</w:t>
            </w:r>
          </w:p>
        </w:tc>
        <w:tc>
          <w:tcPr>
            <w:tcW w:w="1978" w:type="dxa"/>
          </w:tcPr>
          <w:p w14:paraId="2A2AE5B7" w14:textId="77777777" w:rsidR="004F1888" w:rsidRPr="00A40DCD" w:rsidRDefault="004F1888" w:rsidP="00BA2A23">
            <w:pPr>
              <w:pStyle w:val="a7"/>
              <w:tabs>
                <w:tab w:val="left" w:pos="720"/>
              </w:tabs>
              <w:spacing w:after="0" w:line="360" w:lineRule="auto"/>
              <w:ind w:left="0"/>
              <w:jc w:val="both"/>
              <w:rPr>
                <w:b/>
                <w:i/>
                <w:szCs w:val="28"/>
                <w:lang w:val="uk-UA"/>
              </w:rPr>
            </w:pPr>
            <w:r w:rsidRPr="00A40DCD">
              <w:rPr>
                <w:b/>
                <w:i/>
                <w:szCs w:val="28"/>
                <w:lang w:val="uk-UA"/>
              </w:rPr>
              <w:t>Тривалість етапу</w:t>
            </w:r>
          </w:p>
        </w:tc>
      </w:tr>
      <w:tr w:rsidR="004F1888" w:rsidRPr="001850B6" w14:paraId="4D4EB5A8" w14:textId="77777777" w:rsidTr="00ED091D">
        <w:tc>
          <w:tcPr>
            <w:tcW w:w="1838" w:type="dxa"/>
          </w:tcPr>
          <w:p w14:paraId="1208F70E" w14:textId="77777777" w:rsidR="004F1888" w:rsidRPr="00A40DCD" w:rsidRDefault="004F1888" w:rsidP="00BA2A23">
            <w:pPr>
              <w:pStyle w:val="a7"/>
              <w:tabs>
                <w:tab w:val="left" w:pos="720"/>
              </w:tabs>
              <w:spacing w:after="0" w:line="360" w:lineRule="auto"/>
              <w:ind w:left="0"/>
              <w:jc w:val="both"/>
              <w:rPr>
                <w:b/>
                <w:i/>
                <w:szCs w:val="28"/>
                <w:lang w:val="uk-UA"/>
              </w:rPr>
            </w:pPr>
          </w:p>
        </w:tc>
        <w:tc>
          <w:tcPr>
            <w:tcW w:w="5528" w:type="dxa"/>
          </w:tcPr>
          <w:p w14:paraId="7CFA89CE"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формують спроможність спортсменів досягати результатів міжнародного класу і демонструвати відповідні показники в умовах жорсткої конкуренції, включаючи міжнародні змагання. Відбір на цьому рівні здійснюється переважно за допомогою педагогічних і психологічних показників, </w:t>
            </w:r>
            <w:r w:rsidRPr="00A40DCD">
              <w:rPr>
                <w:rFonts w:ascii="Times New Roman" w:hAnsi="Times New Roman"/>
                <w:sz w:val="28"/>
                <w:szCs w:val="28"/>
                <w:lang w:val="uk-UA"/>
              </w:rPr>
              <w:lastRenderedPageBreak/>
              <w:t xml:space="preserve">що дозволяють виявити рівень спортивної майстерності і стійкість спортсменів до </w:t>
            </w:r>
            <w:proofErr w:type="spellStart"/>
            <w:r w:rsidRPr="00A40DCD">
              <w:rPr>
                <w:rFonts w:ascii="Times New Roman" w:hAnsi="Times New Roman"/>
                <w:sz w:val="28"/>
                <w:szCs w:val="28"/>
                <w:lang w:val="uk-UA"/>
              </w:rPr>
              <w:t>збиваючих</w:t>
            </w:r>
            <w:proofErr w:type="spellEnd"/>
            <w:r w:rsidRPr="00A40DCD">
              <w:rPr>
                <w:rFonts w:ascii="Times New Roman" w:hAnsi="Times New Roman"/>
                <w:sz w:val="28"/>
                <w:szCs w:val="28"/>
                <w:lang w:val="uk-UA"/>
              </w:rPr>
              <w:t xml:space="preserve"> фізичних і психічних факторів. </w:t>
            </w:r>
          </w:p>
        </w:tc>
        <w:tc>
          <w:tcPr>
            <w:tcW w:w="1978" w:type="dxa"/>
          </w:tcPr>
          <w:p w14:paraId="3285AD1B" w14:textId="77777777" w:rsidR="004F1888" w:rsidRPr="00A40DCD" w:rsidRDefault="004F1888" w:rsidP="00BA2A23">
            <w:pPr>
              <w:pStyle w:val="a7"/>
              <w:tabs>
                <w:tab w:val="left" w:pos="720"/>
              </w:tabs>
              <w:spacing w:after="0" w:line="360" w:lineRule="auto"/>
              <w:ind w:left="0"/>
              <w:jc w:val="both"/>
              <w:rPr>
                <w:b/>
                <w:i/>
                <w:szCs w:val="28"/>
                <w:lang w:val="uk-UA"/>
              </w:rPr>
            </w:pPr>
          </w:p>
        </w:tc>
      </w:tr>
      <w:tr w:rsidR="004F1888" w:rsidRPr="00A40DCD" w14:paraId="08ADC9F2" w14:textId="77777777" w:rsidTr="00ED091D">
        <w:tc>
          <w:tcPr>
            <w:tcW w:w="1838" w:type="dxa"/>
          </w:tcPr>
          <w:p w14:paraId="5F9BC77E" w14:textId="77777777" w:rsidR="004F1888" w:rsidRPr="00A40DCD" w:rsidRDefault="004F1888" w:rsidP="00BA2A23">
            <w:pPr>
              <w:pStyle w:val="a7"/>
              <w:tabs>
                <w:tab w:val="left" w:pos="720"/>
              </w:tabs>
              <w:spacing w:after="0" w:line="360" w:lineRule="auto"/>
              <w:ind w:left="0"/>
              <w:jc w:val="both"/>
              <w:rPr>
                <w:b/>
                <w:i/>
                <w:szCs w:val="28"/>
                <w:lang w:val="uk-UA"/>
              </w:rPr>
            </w:pPr>
          </w:p>
        </w:tc>
        <w:tc>
          <w:tcPr>
            <w:tcW w:w="5528" w:type="dxa"/>
          </w:tcPr>
          <w:p w14:paraId="76412854"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відбір спрямований на виявлення у спортсменів потенційних здібностей до досягнення високих спортивних результатів на подальших етапах підготовки з урахуванням соціально-психологічних та педагогічних показників, які використовують на попередньому етапі відбору. Це дозволяє дослідити темпи зростання спортивної майстерності, ступінь освоєння техніки, здатність стабільно демонструвати спортивну майстерність. На цьому рівні відбору в циклічних видах спорту особливу увагу приділяють фізіологічним показникам. </w:t>
            </w:r>
          </w:p>
        </w:tc>
        <w:tc>
          <w:tcPr>
            <w:tcW w:w="1978" w:type="dxa"/>
          </w:tcPr>
          <w:p w14:paraId="3CB50C83" w14:textId="77777777" w:rsidR="004F1888" w:rsidRPr="00A40DCD" w:rsidRDefault="004F1888" w:rsidP="00BA2A23">
            <w:pPr>
              <w:pStyle w:val="a7"/>
              <w:tabs>
                <w:tab w:val="left" w:pos="720"/>
              </w:tabs>
              <w:spacing w:after="0" w:line="360" w:lineRule="auto"/>
              <w:ind w:left="0"/>
              <w:jc w:val="both"/>
              <w:rPr>
                <w:b/>
                <w:i/>
                <w:szCs w:val="28"/>
                <w:lang w:val="uk-UA"/>
              </w:rPr>
            </w:pPr>
          </w:p>
        </w:tc>
      </w:tr>
      <w:tr w:rsidR="004F1888" w:rsidRPr="001850B6" w14:paraId="73970315" w14:textId="77777777" w:rsidTr="00ED091D">
        <w:tc>
          <w:tcPr>
            <w:tcW w:w="1838" w:type="dxa"/>
          </w:tcPr>
          <w:p w14:paraId="0E28FFEA" w14:textId="77777777" w:rsidR="004F1888" w:rsidRPr="00A40DCD" w:rsidRDefault="004F1888" w:rsidP="00BA2A23">
            <w:pPr>
              <w:pStyle w:val="a7"/>
              <w:tabs>
                <w:tab w:val="left" w:pos="720"/>
              </w:tabs>
              <w:spacing w:after="0" w:line="360" w:lineRule="auto"/>
              <w:ind w:left="0"/>
              <w:jc w:val="both"/>
              <w:rPr>
                <w:b/>
                <w:i/>
                <w:szCs w:val="28"/>
                <w:lang w:val="uk-UA"/>
              </w:rPr>
            </w:pPr>
          </w:p>
        </w:tc>
        <w:tc>
          <w:tcPr>
            <w:tcW w:w="5528" w:type="dxa"/>
          </w:tcPr>
          <w:p w14:paraId="55EE73EC" w14:textId="77777777" w:rsidR="004F1888" w:rsidRPr="00A40DCD" w:rsidRDefault="004F1888" w:rsidP="00BA2A23">
            <w:pPr>
              <w:pStyle w:val="a7"/>
              <w:tabs>
                <w:tab w:val="left" w:pos="720"/>
              </w:tabs>
              <w:spacing w:after="0" w:line="360" w:lineRule="auto"/>
              <w:ind w:left="0"/>
              <w:jc w:val="both"/>
              <w:rPr>
                <w:b/>
                <w:i/>
                <w:szCs w:val="28"/>
                <w:lang w:val="uk-UA"/>
              </w:rPr>
            </w:pPr>
            <w:r w:rsidRPr="00A40DCD">
              <w:rPr>
                <w:szCs w:val="28"/>
                <w:lang w:val="uk-UA"/>
              </w:rPr>
              <w:t>виявляють перспективні здатності спортсмена і доцільність занять обраним видом спорту, використовуючи анатомо-морфологічні, деякі фізіологічні, психофізіологічні показники</w:t>
            </w:r>
          </w:p>
        </w:tc>
        <w:tc>
          <w:tcPr>
            <w:tcW w:w="1978" w:type="dxa"/>
          </w:tcPr>
          <w:p w14:paraId="37E1FC40" w14:textId="77777777" w:rsidR="004F1888" w:rsidRPr="00A40DCD" w:rsidRDefault="004F1888" w:rsidP="00BA2A23">
            <w:pPr>
              <w:pStyle w:val="a7"/>
              <w:tabs>
                <w:tab w:val="left" w:pos="720"/>
              </w:tabs>
              <w:spacing w:after="0" w:line="360" w:lineRule="auto"/>
              <w:ind w:left="0"/>
              <w:jc w:val="both"/>
              <w:rPr>
                <w:b/>
                <w:i/>
                <w:szCs w:val="28"/>
                <w:lang w:val="uk-UA"/>
              </w:rPr>
            </w:pPr>
          </w:p>
        </w:tc>
      </w:tr>
    </w:tbl>
    <w:p w14:paraId="035E22AF"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4D655656" w14:textId="77777777" w:rsidR="004F1888" w:rsidRPr="00A40DCD" w:rsidRDefault="004F1888" w:rsidP="00BA2A23">
      <w:pPr>
        <w:pStyle w:val="a7"/>
        <w:tabs>
          <w:tab w:val="left" w:pos="720"/>
        </w:tabs>
        <w:spacing w:after="0" w:line="360" w:lineRule="auto"/>
        <w:ind w:left="0" w:firstLine="709"/>
        <w:jc w:val="both"/>
        <w:rPr>
          <w:b/>
          <w:i/>
          <w:szCs w:val="28"/>
          <w:lang w:val="uk-UA"/>
        </w:rPr>
      </w:pPr>
      <w:r w:rsidRPr="00A40DCD">
        <w:rPr>
          <w:b/>
          <w:i/>
          <w:szCs w:val="28"/>
          <w:lang w:val="uk-UA"/>
        </w:rPr>
        <w:t xml:space="preserve">Завдання 3  </w:t>
      </w:r>
      <w:r w:rsidRPr="00A40DCD">
        <w:rPr>
          <w:szCs w:val="28"/>
          <w:lang w:val="uk-UA"/>
        </w:rPr>
        <w:t xml:space="preserve">Розроблено диференційовані оцінні шкали за кожним із показників з урахуванням </w:t>
      </w:r>
      <w:r w:rsidRPr="00A40DCD">
        <w:rPr>
          <w:b/>
          <w:bCs/>
          <w:szCs w:val="28"/>
          <w:lang w:val="uk-UA"/>
        </w:rPr>
        <w:t>статевих і вікових особливостей дітей</w:t>
      </w:r>
      <w:r w:rsidRPr="00A40DCD">
        <w:rPr>
          <w:szCs w:val="28"/>
          <w:lang w:val="uk-UA"/>
        </w:rPr>
        <w:t>. У цілому програма обстеження включає кілька блоків показників</w:t>
      </w:r>
    </w:p>
    <w:p w14:paraId="43ADF503"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 стан здоров’я (за підсумками диспансеризації);</w:t>
      </w:r>
    </w:p>
    <w:p w14:paraId="039D50C8"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біологічний розвиток і його відповідність паспортному віку;</w:t>
      </w:r>
    </w:p>
    <w:p w14:paraId="4530B038"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психічну усталеність до чинників фізичного характеру;</w:t>
      </w:r>
    </w:p>
    <w:p w14:paraId="77E52A95"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 • попередню підготовку і специфічні спроможності в обраному виді спорту;</w:t>
      </w:r>
    </w:p>
    <w:p w14:paraId="2D9F98F5"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 фізіологічні показники, що лімітують спеціальну працездатність у спорті. </w:t>
      </w:r>
    </w:p>
    <w:p w14:paraId="5EBBA82C"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За допомогою яких механізмів та методів вимірюються дані показники?</w:t>
      </w:r>
    </w:p>
    <w:p w14:paraId="602F9086"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p w14:paraId="1BC85E24"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b/>
          <w:i/>
          <w:sz w:val="28"/>
          <w:szCs w:val="28"/>
          <w:lang w:val="uk-UA"/>
        </w:rPr>
        <w:t>Завдання 4.</w:t>
      </w:r>
      <w:r w:rsidRPr="00A40DCD">
        <w:rPr>
          <w:rFonts w:ascii="Times New Roman" w:hAnsi="Times New Roman"/>
          <w:sz w:val="28"/>
          <w:szCs w:val="28"/>
          <w:lang w:val="uk-UA"/>
        </w:rPr>
        <w:t xml:space="preserve"> Підготовка, відбір до національних збірних команд за видами спорту та орієнтація – охоплює період у чотири роки і більше, включає етап максимальної реалізації індивідуальних можливостей, етап збереження досягнень та етап поступового зниження досягнень. Відбір проводиться за умови переходу на третій рівень при формуванні збірної команди України на змагання.</w:t>
      </w:r>
    </w:p>
    <w:p w14:paraId="70D04F69" w14:textId="77777777" w:rsidR="004F1888" w:rsidRPr="00A40DCD" w:rsidRDefault="004F1888" w:rsidP="00BA2A23">
      <w:pPr>
        <w:pStyle w:val="a7"/>
        <w:tabs>
          <w:tab w:val="left" w:pos="720"/>
        </w:tabs>
        <w:spacing w:after="0" w:line="360" w:lineRule="auto"/>
        <w:ind w:left="0" w:firstLine="709"/>
        <w:jc w:val="both"/>
        <w:rPr>
          <w:b/>
          <w:i/>
          <w:szCs w:val="28"/>
          <w:lang w:val="uk-UA"/>
        </w:rPr>
      </w:pPr>
      <w:r w:rsidRPr="00A40DCD">
        <w:rPr>
          <w:b/>
          <w:i/>
          <w:szCs w:val="28"/>
          <w:lang w:val="uk-UA"/>
        </w:rPr>
        <w:t>Про який рівень відбору йде мова?</w:t>
      </w:r>
    </w:p>
    <w:p w14:paraId="0283622A"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055991D8" w14:textId="77777777" w:rsidR="00DF6FC9" w:rsidRPr="00A40DCD" w:rsidRDefault="004F1888" w:rsidP="00BA2A23">
      <w:pPr>
        <w:spacing w:after="0" w:line="360" w:lineRule="auto"/>
        <w:ind w:firstLine="709"/>
        <w:jc w:val="both"/>
        <w:rPr>
          <w:rFonts w:ascii="Times New Roman" w:hAnsi="Times New Roman"/>
          <w:sz w:val="28"/>
          <w:szCs w:val="28"/>
          <w:lang w:val="uk-UA"/>
        </w:rPr>
      </w:pPr>
      <w:r w:rsidRPr="00A40DCD">
        <w:rPr>
          <w:rFonts w:ascii="Times New Roman" w:hAnsi="Times New Roman"/>
          <w:b/>
          <w:i/>
          <w:sz w:val="28"/>
          <w:szCs w:val="28"/>
          <w:lang w:val="uk-UA"/>
        </w:rPr>
        <w:t xml:space="preserve">Завдання 5. </w:t>
      </w:r>
      <w:r w:rsidRPr="00A40DCD">
        <w:rPr>
          <w:rFonts w:ascii="Times New Roman" w:hAnsi="Times New Roman"/>
          <w:sz w:val="28"/>
          <w:szCs w:val="28"/>
          <w:lang w:val="uk-UA"/>
        </w:rPr>
        <w:t xml:space="preserve">Підготовка спортсмена здійснюється через основні структурні елементи: </w:t>
      </w:r>
      <w:r w:rsidRPr="00A40DCD">
        <w:rPr>
          <w:rFonts w:ascii="Times New Roman" w:hAnsi="Times New Roman"/>
          <w:b/>
          <w:bCs/>
          <w:sz w:val="28"/>
          <w:szCs w:val="28"/>
          <w:lang w:val="uk-UA"/>
        </w:rPr>
        <w:t>дитячо-юнацьку спортивну школу, школу спортивного профілю, училище фізичної культури, центр олімпійської підготовки</w:t>
      </w:r>
      <w:r w:rsidRPr="00A40DCD">
        <w:rPr>
          <w:rFonts w:ascii="Times New Roman" w:hAnsi="Times New Roman"/>
          <w:sz w:val="28"/>
          <w:szCs w:val="28"/>
          <w:lang w:val="uk-UA"/>
        </w:rPr>
        <w:t xml:space="preserve">. </w:t>
      </w:r>
    </w:p>
    <w:p w14:paraId="583CC1DE"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sz w:val="28"/>
          <w:szCs w:val="28"/>
          <w:lang w:val="uk-UA"/>
        </w:rPr>
        <w:t xml:space="preserve">Для забезпечення якісної багаторічної роботи спортсмена і тренера, яка спрямована на реалізацію максимальних можливостей, необхідним є дотримання відповідності етапів і завдань підготовки системі відбору, напрямам орієнтації та забезпечення їх взаємодії. </w:t>
      </w:r>
    </w:p>
    <w:p w14:paraId="2DE64D8A"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Навести приклади вищезазначених </w:t>
      </w:r>
      <w:r w:rsidRPr="00A40DCD">
        <w:rPr>
          <w:rFonts w:ascii="Times New Roman" w:hAnsi="Times New Roman"/>
          <w:sz w:val="28"/>
          <w:szCs w:val="28"/>
          <w:lang w:val="uk-UA"/>
        </w:rPr>
        <w:t>.</w:t>
      </w:r>
      <w:r w:rsidRPr="00A40DCD">
        <w:rPr>
          <w:rFonts w:ascii="Times New Roman" w:hAnsi="Times New Roman"/>
          <w:b/>
          <w:i/>
          <w:sz w:val="28"/>
          <w:szCs w:val="28"/>
          <w:lang w:val="uk-UA"/>
        </w:rPr>
        <w:t xml:space="preserve"> структурних елементів у Полтавському регіоні.</w:t>
      </w:r>
    </w:p>
    <w:p w14:paraId="773960E6"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p w14:paraId="6F47597A"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w:t>
      </w:r>
      <w:r w:rsidRPr="00A40DCD">
        <w:rPr>
          <w:rFonts w:ascii="Times New Roman" w:hAnsi="Times New Roman"/>
          <w:b/>
          <w:i/>
          <w:sz w:val="28"/>
          <w:szCs w:val="28"/>
          <w:lang w:val="uk-UA"/>
        </w:rPr>
        <w:t xml:space="preserve">Завдання 6. </w:t>
      </w:r>
      <w:r w:rsidRPr="00A40DCD">
        <w:rPr>
          <w:rFonts w:ascii="Times New Roman" w:hAnsi="Times New Roman"/>
          <w:sz w:val="28"/>
          <w:szCs w:val="28"/>
          <w:lang w:val="uk-UA"/>
        </w:rPr>
        <w:t xml:space="preserve">Для рівня </w:t>
      </w:r>
      <w:r w:rsidRPr="00A40DCD">
        <w:rPr>
          <w:rFonts w:ascii="Times New Roman" w:hAnsi="Times New Roman"/>
          <w:b/>
          <w:bCs/>
          <w:sz w:val="28"/>
          <w:szCs w:val="28"/>
          <w:lang w:val="uk-UA"/>
        </w:rPr>
        <w:t>«Підготовка, відбір і орієнтація віддаленого резерву»</w:t>
      </w:r>
      <w:r w:rsidRPr="00A40DCD">
        <w:rPr>
          <w:rFonts w:ascii="Times New Roman" w:hAnsi="Times New Roman"/>
          <w:sz w:val="28"/>
          <w:szCs w:val="28"/>
          <w:lang w:val="uk-UA"/>
        </w:rPr>
        <w:t xml:space="preserve"> визначено такі критерії:</w:t>
      </w:r>
    </w:p>
    <w:p w14:paraId="1F409C53"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оптимальний вік початку занять спортом;</w:t>
      </w:r>
    </w:p>
    <w:p w14:paraId="0CB9F180"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 стан здоров’я; антропометричні показники; відповідність паспортного віку біологічному; </w:t>
      </w:r>
    </w:p>
    <w:p w14:paraId="54726AB4"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рівень прояву рухових якостей, обумовлених природними задатками; мотивація;</w:t>
      </w:r>
    </w:p>
    <w:p w14:paraId="447465DD"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опанування техніки рухів і прояв спеціалізованих відчуттів;</w:t>
      </w:r>
    </w:p>
    <w:p w14:paraId="4074AD65" w14:textId="77777777" w:rsidR="004F1888" w:rsidRPr="00A40DCD" w:rsidRDefault="004F1888" w:rsidP="00BA2A23">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 специфічні вимоги виду спорту. </w:t>
      </w:r>
    </w:p>
    <w:p w14:paraId="572CDAED" w14:textId="77777777" w:rsidR="00DF6FC9" w:rsidRPr="00A40DCD" w:rsidRDefault="00DF6FC9" w:rsidP="00BA2A23">
      <w:pPr>
        <w:spacing w:after="0" w:line="360" w:lineRule="auto"/>
        <w:ind w:firstLine="708"/>
        <w:jc w:val="both"/>
        <w:rPr>
          <w:rFonts w:ascii="Times New Roman" w:hAnsi="Times New Roman"/>
          <w:sz w:val="28"/>
          <w:szCs w:val="28"/>
          <w:lang w:val="uk-UA"/>
        </w:rPr>
      </w:pPr>
    </w:p>
    <w:p w14:paraId="6ED78AC4" w14:textId="77777777" w:rsidR="004F1888" w:rsidRPr="00A40DCD" w:rsidRDefault="004F1888" w:rsidP="00BA2A23">
      <w:pPr>
        <w:spacing w:after="0" w:line="360" w:lineRule="auto"/>
        <w:ind w:firstLine="708"/>
        <w:jc w:val="both"/>
        <w:rPr>
          <w:rFonts w:ascii="Times New Roman" w:hAnsi="Times New Roman"/>
          <w:b/>
          <w:i/>
          <w:sz w:val="28"/>
          <w:szCs w:val="28"/>
          <w:lang w:val="uk-UA"/>
        </w:rPr>
      </w:pPr>
      <w:r w:rsidRPr="00A40DCD">
        <w:rPr>
          <w:rFonts w:ascii="Times New Roman" w:hAnsi="Times New Roman"/>
          <w:b/>
          <w:i/>
          <w:sz w:val="28"/>
          <w:szCs w:val="28"/>
          <w:lang w:val="uk-UA"/>
        </w:rPr>
        <w:t>Наведіть конкретні приклади з кожного із зазначених критеріїв для обраного Вами виду спорту.</w:t>
      </w:r>
    </w:p>
    <w:p w14:paraId="5DF364C8" w14:textId="77777777" w:rsidR="004F1888" w:rsidRPr="00A40DCD" w:rsidRDefault="004F1888" w:rsidP="00BA2A23">
      <w:pPr>
        <w:spacing w:after="0" w:line="360" w:lineRule="auto"/>
        <w:ind w:firstLine="708"/>
        <w:jc w:val="both"/>
        <w:rPr>
          <w:rFonts w:ascii="Times New Roman" w:hAnsi="Times New Roman"/>
          <w:b/>
          <w:i/>
          <w:sz w:val="28"/>
          <w:szCs w:val="28"/>
          <w:lang w:val="uk-UA"/>
        </w:rPr>
      </w:pPr>
    </w:p>
    <w:p w14:paraId="5D6E35EE" w14:textId="77777777" w:rsidR="004F1888" w:rsidRPr="00A40DCD" w:rsidRDefault="004F1888" w:rsidP="00BA2A23">
      <w:pPr>
        <w:spacing w:after="0" w:line="360" w:lineRule="auto"/>
        <w:ind w:firstLine="708"/>
        <w:jc w:val="both"/>
        <w:rPr>
          <w:rFonts w:ascii="Times New Roman" w:hAnsi="Times New Roman"/>
          <w:b/>
          <w:i/>
          <w:sz w:val="28"/>
          <w:szCs w:val="28"/>
          <w:lang w:val="uk-UA"/>
        </w:rPr>
      </w:pPr>
    </w:p>
    <w:p w14:paraId="6817CD2A" w14:textId="77777777" w:rsidR="004F1888" w:rsidRPr="00A40DCD" w:rsidRDefault="004F1888" w:rsidP="00BA2A23">
      <w:pPr>
        <w:spacing w:line="360" w:lineRule="auto"/>
        <w:jc w:val="both"/>
        <w:rPr>
          <w:rFonts w:ascii="Times New Roman" w:hAnsi="Times New Roman"/>
          <w:sz w:val="28"/>
          <w:szCs w:val="28"/>
          <w:lang w:val="uk-UA"/>
        </w:rPr>
      </w:pPr>
      <w:r w:rsidRPr="00A40DCD">
        <w:rPr>
          <w:rFonts w:ascii="Times New Roman" w:hAnsi="Times New Roman"/>
          <w:sz w:val="28"/>
          <w:szCs w:val="28"/>
          <w:lang w:val="uk-UA"/>
        </w:rPr>
        <w:t xml:space="preserve">Література </w:t>
      </w:r>
    </w:p>
    <w:p w14:paraId="7426BF10" w14:textId="77777777" w:rsidR="004F1888" w:rsidRPr="00A40DCD" w:rsidRDefault="00C21A43" w:rsidP="00BA2A23">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4F1888" w:rsidRPr="00A40DCD">
        <w:rPr>
          <w:rFonts w:ascii="Times New Roman" w:hAnsi="Times New Roman"/>
          <w:sz w:val="28"/>
          <w:szCs w:val="28"/>
          <w:lang w:val="uk-UA"/>
        </w:rPr>
        <w:t xml:space="preserve">. Волков Л. В. Загальна обдарованість: структура і критерії оцінки в системі спортивного відбору (хлопчики) / Л. В. Волков // Теорія і практика фіз. виховання: спец. вип.: за матеріалами </w:t>
      </w:r>
      <w:proofErr w:type="spellStart"/>
      <w:r w:rsidR="004F1888" w:rsidRPr="00A40DCD">
        <w:rPr>
          <w:rFonts w:ascii="Times New Roman" w:hAnsi="Times New Roman"/>
          <w:sz w:val="28"/>
          <w:szCs w:val="28"/>
          <w:lang w:val="uk-UA"/>
        </w:rPr>
        <w:t>міжнар</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наук.-практ</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конф</w:t>
      </w:r>
      <w:proofErr w:type="spellEnd"/>
      <w:r w:rsidR="004F1888" w:rsidRPr="00A40DCD">
        <w:rPr>
          <w:rFonts w:ascii="Times New Roman" w:hAnsi="Times New Roman"/>
          <w:sz w:val="28"/>
          <w:szCs w:val="28"/>
          <w:lang w:val="uk-UA"/>
        </w:rPr>
        <w:t xml:space="preserve">. «Здоров’я і освіта: проблеми та перспективи». – Донецьк: ДНУ, 2008. – № 1 – С. 14–18. </w:t>
      </w:r>
    </w:p>
    <w:p w14:paraId="0D7CBDDB" w14:textId="77777777" w:rsidR="004F1888" w:rsidRPr="00A40DCD" w:rsidRDefault="00C21A43" w:rsidP="00BA2A23">
      <w:pPr>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Желязков</w:t>
      </w:r>
      <w:proofErr w:type="spellEnd"/>
      <w:r w:rsidR="004F1888" w:rsidRPr="00A40DCD">
        <w:rPr>
          <w:rFonts w:ascii="Times New Roman" w:hAnsi="Times New Roman"/>
          <w:sz w:val="28"/>
          <w:szCs w:val="28"/>
          <w:lang w:val="uk-UA"/>
        </w:rPr>
        <w:t xml:space="preserve"> Ц. </w:t>
      </w:r>
      <w:proofErr w:type="spellStart"/>
      <w:r w:rsidR="004F1888" w:rsidRPr="00A40DCD">
        <w:rPr>
          <w:rFonts w:ascii="Times New Roman" w:hAnsi="Times New Roman"/>
          <w:sz w:val="28"/>
          <w:szCs w:val="28"/>
          <w:lang w:val="uk-UA"/>
        </w:rPr>
        <w:t>Теория</w:t>
      </w:r>
      <w:proofErr w:type="spellEnd"/>
      <w:r w:rsidR="004F1888" w:rsidRPr="00A40DCD">
        <w:rPr>
          <w:rFonts w:ascii="Times New Roman" w:hAnsi="Times New Roman"/>
          <w:sz w:val="28"/>
          <w:szCs w:val="28"/>
          <w:lang w:val="uk-UA"/>
        </w:rPr>
        <w:t xml:space="preserve"> и методика на </w:t>
      </w:r>
      <w:proofErr w:type="spellStart"/>
      <w:r w:rsidR="004F1888" w:rsidRPr="00A40DCD">
        <w:rPr>
          <w:rFonts w:ascii="Times New Roman" w:hAnsi="Times New Roman"/>
          <w:sz w:val="28"/>
          <w:szCs w:val="28"/>
          <w:lang w:val="uk-UA"/>
        </w:rPr>
        <w:t>спортната</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тренировка</w:t>
      </w:r>
      <w:proofErr w:type="spellEnd"/>
      <w:r w:rsidR="004F1888" w:rsidRPr="00A40DCD">
        <w:rPr>
          <w:rFonts w:ascii="Times New Roman" w:hAnsi="Times New Roman"/>
          <w:sz w:val="28"/>
          <w:szCs w:val="28"/>
          <w:lang w:val="uk-UA"/>
        </w:rPr>
        <w:t xml:space="preserve"> / Ц. </w:t>
      </w:r>
      <w:proofErr w:type="spellStart"/>
      <w:r w:rsidR="004F1888" w:rsidRPr="00A40DCD">
        <w:rPr>
          <w:rFonts w:ascii="Times New Roman" w:hAnsi="Times New Roman"/>
          <w:sz w:val="28"/>
          <w:szCs w:val="28"/>
          <w:lang w:val="uk-UA"/>
        </w:rPr>
        <w:t>Желязков</w:t>
      </w:r>
      <w:proofErr w:type="spellEnd"/>
      <w:r w:rsidR="004F1888" w:rsidRPr="00A40DCD">
        <w:rPr>
          <w:rFonts w:ascii="Times New Roman" w:hAnsi="Times New Roman"/>
          <w:sz w:val="28"/>
          <w:szCs w:val="28"/>
          <w:lang w:val="uk-UA"/>
        </w:rPr>
        <w:t xml:space="preserve">. – </w:t>
      </w:r>
      <w:proofErr w:type="spellStart"/>
      <w:r w:rsidR="004F1888" w:rsidRPr="00A40DCD">
        <w:rPr>
          <w:rFonts w:ascii="Times New Roman" w:hAnsi="Times New Roman"/>
          <w:sz w:val="28"/>
          <w:szCs w:val="28"/>
          <w:lang w:val="uk-UA"/>
        </w:rPr>
        <w:t>София</w:t>
      </w:r>
      <w:proofErr w:type="spellEnd"/>
      <w:r w:rsidR="004F1888" w:rsidRPr="00A40DCD">
        <w:rPr>
          <w:rFonts w:ascii="Times New Roman" w:hAnsi="Times New Roman"/>
          <w:sz w:val="28"/>
          <w:szCs w:val="28"/>
          <w:lang w:val="uk-UA"/>
        </w:rPr>
        <w:t xml:space="preserve">: Медицина и </w:t>
      </w:r>
      <w:proofErr w:type="spellStart"/>
      <w:r w:rsidR="004F1888" w:rsidRPr="00A40DCD">
        <w:rPr>
          <w:rFonts w:ascii="Times New Roman" w:hAnsi="Times New Roman"/>
          <w:sz w:val="28"/>
          <w:szCs w:val="28"/>
          <w:lang w:val="uk-UA"/>
        </w:rPr>
        <w:t>физкультура</w:t>
      </w:r>
      <w:proofErr w:type="spellEnd"/>
      <w:r w:rsidR="004F1888" w:rsidRPr="00A40DCD">
        <w:rPr>
          <w:rFonts w:ascii="Times New Roman" w:hAnsi="Times New Roman"/>
          <w:sz w:val="28"/>
          <w:szCs w:val="28"/>
          <w:lang w:val="uk-UA"/>
        </w:rPr>
        <w:t xml:space="preserve">, 1981. – 235 с. </w:t>
      </w:r>
    </w:p>
    <w:p w14:paraId="058C238C" w14:textId="77777777" w:rsidR="004F1888" w:rsidRPr="00A40DCD" w:rsidRDefault="00C21A43" w:rsidP="00BA2A23">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3. </w:t>
      </w:r>
      <w:proofErr w:type="spellStart"/>
      <w:r>
        <w:rPr>
          <w:rFonts w:ascii="Times New Roman" w:hAnsi="Times New Roman"/>
          <w:sz w:val="28"/>
          <w:szCs w:val="28"/>
          <w:lang w:val="uk-UA"/>
        </w:rPr>
        <w:t>Тимакова</w:t>
      </w:r>
      <w:proofErr w:type="spellEnd"/>
      <w:r>
        <w:rPr>
          <w:rFonts w:ascii="Times New Roman" w:hAnsi="Times New Roman"/>
          <w:sz w:val="28"/>
          <w:szCs w:val="28"/>
          <w:lang w:val="uk-UA"/>
        </w:rPr>
        <w:t xml:space="preserve"> Т. Спортивний відбір: об’єктивні і суб’єктивні аспекти</w:t>
      </w:r>
      <w:r w:rsidR="004F1888" w:rsidRPr="00A40DCD">
        <w:rPr>
          <w:rFonts w:ascii="Times New Roman" w:hAnsi="Times New Roman"/>
          <w:sz w:val="28"/>
          <w:szCs w:val="28"/>
          <w:lang w:val="uk-UA"/>
        </w:rPr>
        <w:t xml:space="preserve"> / Т. </w:t>
      </w:r>
      <w:proofErr w:type="spellStart"/>
      <w:r w:rsidR="004F1888" w:rsidRPr="00A40DCD">
        <w:rPr>
          <w:rFonts w:ascii="Times New Roman" w:hAnsi="Times New Roman"/>
          <w:sz w:val="28"/>
          <w:szCs w:val="28"/>
          <w:lang w:val="uk-UA"/>
        </w:rPr>
        <w:t>Тимакова</w:t>
      </w:r>
      <w:proofErr w:type="spellEnd"/>
      <w:r w:rsidR="004F1888" w:rsidRPr="00A40DCD">
        <w:rPr>
          <w:rFonts w:ascii="Times New Roman" w:hAnsi="Times New Roman"/>
          <w:sz w:val="28"/>
          <w:szCs w:val="28"/>
          <w:lang w:val="uk-UA"/>
        </w:rPr>
        <w:t xml:space="preserve"> // </w:t>
      </w:r>
      <w:proofErr w:type="spellStart"/>
      <w:r w:rsidR="004F1888" w:rsidRPr="00A40DCD">
        <w:rPr>
          <w:rFonts w:ascii="Times New Roman" w:hAnsi="Times New Roman"/>
          <w:sz w:val="28"/>
          <w:szCs w:val="28"/>
          <w:lang w:val="uk-UA"/>
        </w:rPr>
        <w:t>Wychowanie</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fizychne</w:t>
      </w:r>
      <w:proofErr w:type="spellEnd"/>
      <w:r w:rsidR="004F1888" w:rsidRPr="00A40DCD">
        <w:rPr>
          <w:rFonts w:ascii="Times New Roman" w:hAnsi="Times New Roman"/>
          <w:sz w:val="28"/>
          <w:szCs w:val="28"/>
          <w:lang w:val="uk-UA"/>
        </w:rPr>
        <w:t xml:space="preserve"> i </w:t>
      </w:r>
      <w:proofErr w:type="spellStart"/>
      <w:r w:rsidR="004F1888" w:rsidRPr="00A40DCD">
        <w:rPr>
          <w:rFonts w:ascii="Times New Roman" w:hAnsi="Times New Roman"/>
          <w:sz w:val="28"/>
          <w:szCs w:val="28"/>
          <w:lang w:val="uk-UA"/>
        </w:rPr>
        <w:t>sport</w:t>
      </w:r>
      <w:proofErr w:type="spellEnd"/>
      <w:r w:rsidR="004F1888" w:rsidRPr="00A40DCD">
        <w:rPr>
          <w:rFonts w:ascii="Times New Roman" w:hAnsi="Times New Roman"/>
          <w:sz w:val="28"/>
          <w:szCs w:val="28"/>
          <w:lang w:val="uk-UA"/>
        </w:rPr>
        <w:t xml:space="preserve">. – 2002. – T. XLVI. – </w:t>
      </w:r>
      <w:proofErr w:type="spellStart"/>
      <w:r w:rsidR="004F1888" w:rsidRPr="00A40DCD">
        <w:rPr>
          <w:rFonts w:ascii="Times New Roman" w:hAnsi="Times New Roman"/>
          <w:sz w:val="28"/>
          <w:szCs w:val="28"/>
          <w:lang w:val="uk-UA"/>
        </w:rPr>
        <w:t>Supl</w:t>
      </w:r>
      <w:proofErr w:type="spellEnd"/>
      <w:r w:rsidR="004F1888" w:rsidRPr="00A40DCD">
        <w:rPr>
          <w:rFonts w:ascii="Times New Roman" w:hAnsi="Times New Roman"/>
          <w:sz w:val="28"/>
          <w:szCs w:val="28"/>
          <w:lang w:val="uk-UA"/>
        </w:rPr>
        <w:t xml:space="preserve">. 1. – S. 343–344. </w:t>
      </w:r>
    </w:p>
    <w:p w14:paraId="6C3C730B" w14:textId="77777777" w:rsidR="004F1888" w:rsidRPr="00A40DCD" w:rsidRDefault="00C21A43" w:rsidP="00BA2A23">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Флерчук</w:t>
      </w:r>
      <w:proofErr w:type="spellEnd"/>
      <w:r w:rsidR="004F1888" w:rsidRPr="00A40DCD">
        <w:rPr>
          <w:rFonts w:ascii="Times New Roman" w:hAnsi="Times New Roman"/>
          <w:sz w:val="28"/>
          <w:szCs w:val="28"/>
          <w:lang w:val="uk-UA"/>
        </w:rPr>
        <w:t xml:space="preserve"> В. В. Орієнтація веслувальників-каноїстів на різні змагальні дистанції / В. В. </w:t>
      </w:r>
      <w:proofErr w:type="spellStart"/>
      <w:r w:rsidR="004F1888" w:rsidRPr="00A40DCD">
        <w:rPr>
          <w:rFonts w:ascii="Times New Roman" w:hAnsi="Times New Roman"/>
          <w:sz w:val="28"/>
          <w:szCs w:val="28"/>
          <w:lang w:val="uk-UA"/>
        </w:rPr>
        <w:t>Флерчук</w:t>
      </w:r>
      <w:proofErr w:type="spellEnd"/>
      <w:r w:rsidR="004F1888" w:rsidRPr="00A40DCD">
        <w:rPr>
          <w:rFonts w:ascii="Times New Roman" w:hAnsi="Times New Roman"/>
          <w:sz w:val="28"/>
          <w:szCs w:val="28"/>
          <w:lang w:val="uk-UA"/>
        </w:rPr>
        <w:t xml:space="preserve"> // Теорія і методика фіз. виховання і спорту. – 2008б. – № 1. – С. 19–24. </w:t>
      </w:r>
    </w:p>
    <w:p w14:paraId="66166E3F" w14:textId="77777777" w:rsidR="004F1888" w:rsidRPr="00A40DCD" w:rsidRDefault="00C21A43" w:rsidP="00BA2A23">
      <w:pPr>
        <w:spacing w:after="0" w:line="360" w:lineRule="auto"/>
        <w:jc w:val="both"/>
        <w:rPr>
          <w:rFonts w:ascii="Times New Roman" w:hAnsi="Times New Roman"/>
          <w:sz w:val="28"/>
          <w:szCs w:val="28"/>
          <w:lang w:val="uk-UA"/>
        </w:rPr>
      </w:pPr>
      <w:r>
        <w:rPr>
          <w:rFonts w:ascii="Times New Roman" w:hAnsi="Times New Roman"/>
          <w:sz w:val="28"/>
          <w:szCs w:val="28"/>
          <w:lang w:val="uk-UA"/>
        </w:rPr>
        <w:t>5</w:t>
      </w:r>
      <w:r w:rsidR="004F1888" w:rsidRPr="00A40DCD">
        <w:rPr>
          <w:rFonts w:ascii="Times New Roman" w:hAnsi="Times New Roman"/>
          <w:sz w:val="28"/>
          <w:szCs w:val="28"/>
          <w:lang w:val="uk-UA"/>
        </w:rPr>
        <w:t xml:space="preserve">. Шинкарук О. А. </w:t>
      </w:r>
      <w:proofErr w:type="spellStart"/>
      <w:r w:rsidR="004F1888" w:rsidRPr="00A40DCD">
        <w:rPr>
          <w:rFonts w:ascii="Times New Roman" w:hAnsi="Times New Roman"/>
          <w:sz w:val="28"/>
          <w:szCs w:val="28"/>
          <w:lang w:val="uk-UA"/>
        </w:rPr>
        <w:t>Отбор</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спортсменов</w:t>
      </w:r>
      <w:proofErr w:type="spellEnd"/>
      <w:r w:rsidR="004F1888" w:rsidRPr="00A40DCD">
        <w:rPr>
          <w:rFonts w:ascii="Times New Roman" w:hAnsi="Times New Roman"/>
          <w:sz w:val="28"/>
          <w:szCs w:val="28"/>
          <w:lang w:val="uk-UA"/>
        </w:rPr>
        <w:t xml:space="preserve"> и </w:t>
      </w:r>
      <w:proofErr w:type="spellStart"/>
      <w:r w:rsidR="004F1888" w:rsidRPr="00A40DCD">
        <w:rPr>
          <w:rFonts w:ascii="Times New Roman" w:hAnsi="Times New Roman"/>
          <w:sz w:val="28"/>
          <w:szCs w:val="28"/>
          <w:lang w:val="uk-UA"/>
        </w:rPr>
        <w:t>ориентация</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их</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подготовки</w:t>
      </w:r>
      <w:proofErr w:type="spellEnd"/>
      <w:r w:rsidR="004F1888" w:rsidRPr="00A40DCD">
        <w:rPr>
          <w:rFonts w:ascii="Times New Roman" w:hAnsi="Times New Roman"/>
          <w:sz w:val="28"/>
          <w:szCs w:val="28"/>
          <w:lang w:val="uk-UA"/>
        </w:rPr>
        <w:t xml:space="preserve"> в </w:t>
      </w:r>
      <w:proofErr w:type="spellStart"/>
      <w:r w:rsidR="004F1888" w:rsidRPr="00A40DCD">
        <w:rPr>
          <w:rFonts w:ascii="Times New Roman" w:hAnsi="Times New Roman"/>
          <w:sz w:val="28"/>
          <w:szCs w:val="28"/>
          <w:lang w:val="uk-UA"/>
        </w:rPr>
        <w:t>процессе</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многолетнего</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совершенствования</w:t>
      </w:r>
      <w:proofErr w:type="spellEnd"/>
      <w:r w:rsidR="004F1888" w:rsidRPr="00A40DCD">
        <w:rPr>
          <w:rFonts w:ascii="Times New Roman" w:hAnsi="Times New Roman"/>
          <w:sz w:val="28"/>
          <w:szCs w:val="28"/>
          <w:lang w:val="uk-UA"/>
        </w:rPr>
        <w:t xml:space="preserve"> (на </w:t>
      </w:r>
      <w:proofErr w:type="spellStart"/>
      <w:r w:rsidR="004F1888" w:rsidRPr="00A40DCD">
        <w:rPr>
          <w:rFonts w:ascii="Times New Roman" w:hAnsi="Times New Roman"/>
          <w:sz w:val="28"/>
          <w:szCs w:val="28"/>
          <w:lang w:val="uk-UA"/>
        </w:rPr>
        <w:t>материале</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олимпийских</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видов</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спорта</w:t>
      </w:r>
      <w:proofErr w:type="spellEnd"/>
      <w:r w:rsidR="004F1888" w:rsidRPr="00A40DCD">
        <w:rPr>
          <w:rFonts w:ascii="Times New Roman" w:hAnsi="Times New Roman"/>
          <w:sz w:val="28"/>
          <w:szCs w:val="28"/>
          <w:lang w:val="uk-UA"/>
        </w:rPr>
        <w:t xml:space="preserve">) / О. А. Шинкарук. ― К.: </w:t>
      </w:r>
      <w:proofErr w:type="spellStart"/>
      <w:r w:rsidR="004F1888" w:rsidRPr="00A40DCD">
        <w:rPr>
          <w:rFonts w:ascii="Times New Roman" w:hAnsi="Times New Roman"/>
          <w:sz w:val="28"/>
          <w:szCs w:val="28"/>
          <w:lang w:val="uk-UA"/>
        </w:rPr>
        <w:t>Олимп</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лит</w:t>
      </w:r>
      <w:proofErr w:type="spellEnd"/>
      <w:r w:rsidR="004F1888" w:rsidRPr="00A40DCD">
        <w:rPr>
          <w:rFonts w:ascii="Times New Roman" w:hAnsi="Times New Roman"/>
          <w:sz w:val="28"/>
          <w:szCs w:val="28"/>
          <w:lang w:val="uk-UA"/>
        </w:rPr>
        <w:t>., 2011. ― 360 с.</w:t>
      </w:r>
    </w:p>
    <w:p w14:paraId="05904D78" w14:textId="77777777" w:rsidR="00DF6FC9" w:rsidRPr="00A40DCD" w:rsidRDefault="00DF6FC9" w:rsidP="00BA2A23">
      <w:pPr>
        <w:spacing w:after="0" w:line="360" w:lineRule="auto"/>
        <w:jc w:val="both"/>
        <w:rPr>
          <w:rFonts w:ascii="Times New Roman" w:hAnsi="Times New Roman"/>
          <w:sz w:val="28"/>
          <w:szCs w:val="28"/>
          <w:lang w:val="uk-UA"/>
        </w:rPr>
      </w:pPr>
    </w:p>
    <w:p w14:paraId="0BF89B43" w14:textId="77777777" w:rsidR="00DF6FC9" w:rsidRPr="00A40DCD" w:rsidRDefault="00DF6FC9" w:rsidP="00BA2A23">
      <w:pPr>
        <w:spacing w:after="0" w:line="360" w:lineRule="auto"/>
        <w:jc w:val="both"/>
        <w:rPr>
          <w:rFonts w:ascii="Times New Roman" w:hAnsi="Times New Roman"/>
          <w:sz w:val="28"/>
          <w:szCs w:val="28"/>
          <w:lang w:val="uk-UA"/>
        </w:rPr>
      </w:pPr>
    </w:p>
    <w:p w14:paraId="5B690253" w14:textId="77777777" w:rsidR="004F1888" w:rsidRPr="00A40DCD" w:rsidRDefault="00C21A43"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ПРАКТИЧНЕ ЗАНЯТТЯ №9</w:t>
      </w:r>
    </w:p>
    <w:p w14:paraId="668B11B4" w14:textId="77777777" w:rsidR="004F1888" w:rsidRPr="00A40DCD" w:rsidRDefault="004F1888" w:rsidP="00BA2A23">
      <w:pPr>
        <w:pStyle w:val="a7"/>
        <w:tabs>
          <w:tab w:val="left" w:pos="720"/>
        </w:tabs>
        <w:spacing w:after="0" w:line="360" w:lineRule="auto"/>
        <w:ind w:left="0" w:firstLine="709"/>
        <w:jc w:val="both"/>
        <w:rPr>
          <w:b/>
          <w:szCs w:val="28"/>
          <w:lang w:val="uk-UA"/>
        </w:rPr>
      </w:pPr>
    </w:p>
    <w:p w14:paraId="00330148" w14:textId="77777777" w:rsidR="004F1888" w:rsidRPr="00A40DCD" w:rsidRDefault="004F1888" w:rsidP="00BA2A23">
      <w:pPr>
        <w:pStyle w:val="a7"/>
        <w:tabs>
          <w:tab w:val="left" w:pos="720"/>
        </w:tabs>
        <w:spacing w:after="0" w:line="360" w:lineRule="auto"/>
        <w:ind w:left="0" w:firstLine="709"/>
        <w:jc w:val="both"/>
        <w:rPr>
          <w:b/>
          <w:szCs w:val="28"/>
          <w:lang w:val="uk-UA"/>
        </w:rPr>
      </w:pPr>
      <w:r w:rsidRPr="00A40DCD">
        <w:rPr>
          <w:b/>
          <w:szCs w:val="28"/>
          <w:lang w:val="uk-UA"/>
        </w:rPr>
        <w:t>Тема 7.  Основи навчально-тренувальної роботи ДЮСШ.</w:t>
      </w:r>
    </w:p>
    <w:p w14:paraId="3FC4E74C" w14:textId="77777777" w:rsidR="00C21A43" w:rsidRPr="00A40DCD" w:rsidRDefault="00C21A43" w:rsidP="00BA2A23">
      <w:pPr>
        <w:tabs>
          <w:tab w:val="left" w:pos="284"/>
          <w:tab w:val="left" w:pos="567"/>
        </w:tabs>
        <w:spacing w:after="0" w:line="360" w:lineRule="auto"/>
        <w:jc w:val="center"/>
        <w:rPr>
          <w:rFonts w:ascii="Times New Roman" w:hAnsi="Times New Roman"/>
          <w:b/>
          <w:sz w:val="28"/>
          <w:szCs w:val="28"/>
          <w:lang w:val="uk-UA"/>
        </w:rPr>
      </w:pPr>
      <w:r w:rsidRPr="00A40DCD">
        <w:rPr>
          <w:rFonts w:ascii="Times New Roman" w:hAnsi="Times New Roman"/>
          <w:b/>
          <w:sz w:val="28"/>
          <w:szCs w:val="28"/>
          <w:lang w:val="uk-UA"/>
        </w:rPr>
        <w:t>(2 години)</w:t>
      </w:r>
    </w:p>
    <w:p w14:paraId="7FEA14AA" w14:textId="77777777" w:rsidR="004F1888" w:rsidRPr="00A40DCD" w:rsidRDefault="004F1888" w:rsidP="00BA2A23">
      <w:pPr>
        <w:pStyle w:val="a7"/>
        <w:tabs>
          <w:tab w:val="left" w:pos="720"/>
        </w:tabs>
        <w:spacing w:after="0" w:line="360" w:lineRule="auto"/>
        <w:ind w:left="0" w:firstLine="709"/>
        <w:jc w:val="both"/>
        <w:rPr>
          <w:szCs w:val="28"/>
          <w:lang w:val="uk-UA"/>
        </w:rPr>
      </w:pPr>
    </w:p>
    <w:p w14:paraId="5227C5FA"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b/>
          <w:bCs/>
          <w:szCs w:val="28"/>
          <w:lang w:val="uk-UA"/>
        </w:rPr>
        <w:t>Мета</w:t>
      </w:r>
      <w:r w:rsidR="00B8463F" w:rsidRPr="00A40DCD">
        <w:rPr>
          <w:b/>
          <w:bCs/>
          <w:szCs w:val="28"/>
          <w:lang w:val="uk-UA"/>
        </w:rPr>
        <w:t xml:space="preserve"> заняття</w:t>
      </w:r>
      <w:r w:rsidRPr="00A40DCD">
        <w:rPr>
          <w:b/>
          <w:bCs/>
          <w:szCs w:val="28"/>
          <w:lang w:val="uk-UA"/>
        </w:rPr>
        <w:t>:</w:t>
      </w:r>
      <w:r w:rsidRPr="00A40DCD">
        <w:rPr>
          <w:szCs w:val="28"/>
          <w:lang w:val="uk-UA"/>
        </w:rPr>
        <w:t xml:space="preserve"> розглянути управління підготовкою юних спортсменів у ДЮСШ, поняття про навчально-тренувальну роботу,  характеристику.</w:t>
      </w:r>
    </w:p>
    <w:p w14:paraId="5AE2EA5A" w14:textId="77777777" w:rsidR="004F1888" w:rsidRPr="00A40DCD" w:rsidRDefault="004F1888" w:rsidP="00BA2A23">
      <w:pPr>
        <w:pStyle w:val="a7"/>
        <w:tabs>
          <w:tab w:val="left" w:pos="720"/>
        </w:tabs>
        <w:spacing w:after="0" w:line="360" w:lineRule="auto"/>
        <w:ind w:left="0" w:firstLine="709"/>
        <w:jc w:val="both"/>
        <w:rPr>
          <w:b/>
          <w:bCs/>
          <w:szCs w:val="28"/>
          <w:lang w:val="uk-UA"/>
        </w:rPr>
      </w:pPr>
      <w:r w:rsidRPr="00A40DCD">
        <w:rPr>
          <w:b/>
          <w:bCs/>
          <w:szCs w:val="28"/>
          <w:lang w:val="uk-UA"/>
        </w:rPr>
        <w:t>Ключові слова:</w:t>
      </w:r>
      <w:r w:rsidRPr="00A40DCD">
        <w:rPr>
          <w:szCs w:val="28"/>
          <w:lang w:val="uk-UA"/>
        </w:rPr>
        <w:t xml:space="preserve"> навчально-тренувальна робота, тренувальні збори, змагання.</w:t>
      </w:r>
    </w:p>
    <w:p w14:paraId="4E455310"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Cs/>
          <w:sz w:val="28"/>
          <w:szCs w:val="28"/>
          <w:lang w:val="uk-UA"/>
        </w:rPr>
      </w:pPr>
    </w:p>
    <w:p w14:paraId="54907AE2" w14:textId="77777777" w:rsidR="004F1888" w:rsidRPr="00A40DCD" w:rsidRDefault="004F1888"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Хід заняття:</w:t>
      </w:r>
    </w:p>
    <w:p w14:paraId="45C7036C"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Обговорення основних питань теми:</w:t>
      </w:r>
    </w:p>
    <w:p w14:paraId="7EDB1F78" w14:textId="77777777" w:rsidR="004F1888" w:rsidRPr="00A40DCD" w:rsidRDefault="004F1888" w:rsidP="00BA2A23">
      <w:pPr>
        <w:pStyle w:val="a7"/>
        <w:tabs>
          <w:tab w:val="left" w:pos="720"/>
        </w:tabs>
        <w:spacing w:after="0" w:line="360" w:lineRule="auto"/>
        <w:ind w:left="0" w:firstLine="709"/>
        <w:jc w:val="both"/>
        <w:rPr>
          <w:b/>
          <w:szCs w:val="28"/>
          <w:lang w:val="uk-UA"/>
        </w:rPr>
      </w:pPr>
    </w:p>
    <w:p w14:paraId="37534B9C"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szCs w:val="28"/>
          <w:lang w:val="uk-UA"/>
        </w:rPr>
        <w:t>Управління підготовкою юних спортсменів у ДЮСШ.</w:t>
      </w:r>
    </w:p>
    <w:p w14:paraId="118873D2"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szCs w:val="28"/>
          <w:lang w:val="uk-UA"/>
        </w:rPr>
        <w:t xml:space="preserve"> Поняття про навчально-тренувальну роботу,  характеристика.</w:t>
      </w:r>
    </w:p>
    <w:p w14:paraId="3ACFF217"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szCs w:val="28"/>
          <w:lang w:val="uk-UA"/>
        </w:rPr>
        <w:t xml:space="preserve"> Різновиди та види тренувань, їх структура.</w:t>
      </w:r>
    </w:p>
    <w:p w14:paraId="56873C0A"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szCs w:val="28"/>
          <w:lang w:val="uk-UA"/>
        </w:rPr>
        <w:t xml:space="preserve"> Тренувальні збори, принципи та методи їх організації. </w:t>
      </w:r>
    </w:p>
    <w:p w14:paraId="1D1723C0" w14:textId="77777777" w:rsidR="004F1888" w:rsidRPr="00A40DCD" w:rsidRDefault="004F1888" w:rsidP="00BA2A23">
      <w:pPr>
        <w:pStyle w:val="a7"/>
        <w:tabs>
          <w:tab w:val="left" w:pos="720"/>
        </w:tabs>
        <w:spacing w:after="0" w:line="360" w:lineRule="auto"/>
        <w:ind w:left="0" w:firstLine="709"/>
        <w:jc w:val="both"/>
        <w:rPr>
          <w:szCs w:val="28"/>
          <w:lang w:val="uk-UA"/>
        </w:rPr>
      </w:pPr>
      <w:r w:rsidRPr="00A40DCD">
        <w:rPr>
          <w:szCs w:val="28"/>
          <w:lang w:val="uk-UA"/>
        </w:rPr>
        <w:t xml:space="preserve">Змагання, їх види. </w:t>
      </w:r>
    </w:p>
    <w:p w14:paraId="1BC3479B"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hAnsi="Times New Roman"/>
          <w:sz w:val="28"/>
          <w:szCs w:val="28"/>
          <w:lang w:val="uk-UA"/>
        </w:rPr>
        <w:t>Міжособистісні стосунки та сприятливий психологічний клімат.</w:t>
      </w:r>
    </w:p>
    <w:p w14:paraId="2D9ECA65"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3FC74A4D"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5B7A3BFF" w14:textId="77777777" w:rsidR="004F1888" w:rsidRPr="00A40DCD" w:rsidRDefault="004F1888"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7B5C7F2C" w14:textId="77777777" w:rsidR="004F1888" w:rsidRPr="00A40DCD" w:rsidRDefault="004F1888" w:rsidP="00BA2A23">
      <w:pPr>
        <w:tabs>
          <w:tab w:val="left" w:pos="284"/>
          <w:tab w:val="left" w:pos="567"/>
        </w:tabs>
        <w:spacing w:after="0" w:line="360" w:lineRule="auto"/>
        <w:ind w:firstLine="709"/>
        <w:jc w:val="both"/>
        <w:rPr>
          <w:rFonts w:ascii="Times New Roman" w:eastAsia="TimesNewRoman" w:hAnsi="Times New Roman"/>
          <w:b/>
          <w:bCs/>
          <w:sz w:val="28"/>
          <w:szCs w:val="28"/>
          <w:lang w:val="uk-UA"/>
        </w:rPr>
      </w:pPr>
    </w:p>
    <w:p w14:paraId="2687BD83" w14:textId="77777777" w:rsidR="00DF6FC9" w:rsidRPr="00A40DCD" w:rsidRDefault="004F1888" w:rsidP="00BA2A23">
      <w:pPr>
        <w:pStyle w:val="a7"/>
        <w:tabs>
          <w:tab w:val="left" w:pos="720"/>
        </w:tabs>
        <w:spacing w:after="0" w:line="360" w:lineRule="auto"/>
        <w:ind w:left="0" w:firstLine="709"/>
        <w:jc w:val="both"/>
        <w:rPr>
          <w:b/>
          <w:i/>
          <w:szCs w:val="28"/>
          <w:lang w:val="uk-UA"/>
        </w:rPr>
      </w:pPr>
      <w:r w:rsidRPr="00A40DCD">
        <w:rPr>
          <w:b/>
          <w:i/>
          <w:szCs w:val="28"/>
          <w:lang w:val="uk-UA"/>
        </w:rPr>
        <w:t xml:space="preserve">Завдання 1. </w:t>
      </w:r>
      <w:r w:rsidR="00DF6FC9" w:rsidRPr="00A40DCD">
        <w:rPr>
          <w:b/>
          <w:i/>
          <w:szCs w:val="28"/>
          <w:lang w:val="uk-UA"/>
        </w:rPr>
        <w:t xml:space="preserve">Назвати основні напрямки </w:t>
      </w:r>
      <w:hyperlink r:id="rId27" w:anchor="n14" w:tgtFrame="_blank" w:history="1">
        <w:r w:rsidR="00DF6FC9" w:rsidRPr="00A40DCD">
          <w:rPr>
            <w:rStyle w:val="a5"/>
            <w:szCs w:val="28"/>
            <w:lang w:val="uk-UA"/>
          </w:rPr>
          <w:t>Положенням про Єдину спортивну класифікацію України</w:t>
        </w:r>
      </w:hyperlink>
      <w:r w:rsidRPr="00A40DCD">
        <w:rPr>
          <w:b/>
          <w:i/>
          <w:szCs w:val="28"/>
          <w:lang w:val="uk-UA"/>
        </w:rPr>
        <w:t xml:space="preserve"> </w:t>
      </w:r>
    </w:p>
    <w:p w14:paraId="407E0E40" w14:textId="77777777" w:rsidR="00DF6FC9" w:rsidRPr="00A40DCD" w:rsidRDefault="00DF6FC9" w:rsidP="00BA2A23">
      <w:pPr>
        <w:pStyle w:val="a7"/>
        <w:tabs>
          <w:tab w:val="left" w:pos="720"/>
        </w:tabs>
        <w:spacing w:after="0" w:line="360" w:lineRule="auto"/>
        <w:ind w:left="0" w:firstLine="709"/>
        <w:jc w:val="both"/>
        <w:rPr>
          <w:b/>
          <w:i/>
          <w:szCs w:val="28"/>
          <w:lang w:val="uk-UA"/>
        </w:rPr>
      </w:pPr>
    </w:p>
    <w:p w14:paraId="3EF587EA" w14:textId="77777777" w:rsidR="00DF6FC9" w:rsidRPr="00A40DCD" w:rsidRDefault="00DF6FC9" w:rsidP="00BA2A23">
      <w:pPr>
        <w:pStyle w:val="a7"/>
        <w:tabs>
          <w:tab w:val="left" w:pos="720"/>
        </w:tabs>
        <w:spacing w:after="0" w:line="360" w:lineRule="auto"/>
        <w:ind w:left="0" w:firstLine="709"/>
        <w:jc w:val="both"/>
        <w:rPr>
          <w:b/>
          <w:i/>
          <w:szCs w:val="28"/>
          <w:lang w:val="uk-UA"/>
        </w:rPr>
      </w:pPr>
      <w:r w:rsidRPr="00A40DCD">
        <w:rPr>
          <w:b/>
          <w:i/>
          <w:szCs w:val="28"/>
          <w:lang w:val="uk-UA"/>
        </w:rPr>
        <w:t>Завдання 2.</w:t>
      </w:r>
    </w:p>
    <w:p w14:paraId="6C6BED9A" w14:textId="77777777" w:rsidR="004F1888" w:rsidRPr="00A40DCD" w:rsidRDefault="00DF6FC9" w:rsidP="00BA2A23">
      <w:pPr>
        <w:pStyle w:val="a7"/>
        <w:tabs>
          <w:tab w:val="left" w:pos="720"/>
        </w:tabs>
        <w:spacing w:after="0" w:line="360" w:lineRule="auto"/>
        <w:ind w:left="0" w:firstLine="709"/>
        <w:jc w:val="both"/>
        <w:rPr>
          <w:b/>
          <w:i/>
          <w:szCs w:val="28"/>
          <w:lang w:val="uk-UA"/>
        </w:rPr>
      </w:pPr>
      <w:r w:rsidRPr="00A40DCD">
        <w:rPr>
          <w:bCs/>
          <w:color w:val="333333"/>
          <w:szCs w:val="28"/>
          <w:lang w:val="uk-UA"/>
        </w:rPr>
        <w:lastRenderedPageBreak/>
        <w:t>С</w:t>
      </w:r>
      <w:r w:rsidR="004F1888" w:rsidRPr="00A40DCD">
        <w:rPr>
          <w:color w:val="333333"/>
          <w:szCs w:val="28"/>
          <w:lang w:val="uk-UA"/>
        </w:rPr>
        <w:t>портивні змагання відповідно до кваліфікаційних норм і вимог з визнаних в Україні видів спорту розподіляються на ранги (від I до VI), встановлені </w:t>
      </w:r>
      <w:hyperlink r:id="rId28" w:anchor="n14" w:tgtFrame="_blank" w:history="1">
        <w:r w:rsidR="004F1888" w:rsidRPr="00A40DCD">
          <w:rPr>
            <w:rStyle w:val="a5"/>
            <w:szCs w:val="28"/>
            <w:lang w:val="uk-UA"/>
          </w:rPr>
          <w:t>Положенням про Єдину спортивну класифікацію України</w:t>
        </w:r>
      </w:hyperlink>
      <w:r w:rsidR="004F1888" w:rsidRPr="00A40DCD">
        <w:rPr>
          <w:szCs w:val="28"/>
          <w:lang w:val="uk-UA"/>
        </w:rPr>
        <w:t>,</w:t>
      </w:r>
    </w:p>
    <w:p w14:paraId="038725BC" w14:textId="77777777" w:rsidR="004F1888" w:rsidRPr="00A40DCD" w:rsidRDefault="004F1888" w:rsidP="00BA2A23">
      <w:pPr>
        <w:pStyle w:val="a7"/>
        <w:tabs>
          <w:tab w:val="left" w:pos="720"/>
        </w:tabs>
        <w:spacing w:after="0" w:line="360" w:lineRule="auto"/>
        <w:ind w:left="0" w:firstLine="709"/>
        <w:jc w:val="both"/>
        <w:rPr>
          <w:b/>
          <w:bCs/>
          <w:i/>
          <w:szCs w:val="28"/>
          <w:lang w:val="uk-UA"/>
        </w:rPr>
      </w:pPr>
      <w:r w:rsidRPr="00A40DCD">
        <w:rPr>
          <w:b/>
          <w:i/>
          <w:szCs w:val="28"/>
          <w:lang w:val="uk-UA"/>
        </w:rPr>
        <w:t>Дайте пояснення рангів  змагань</w:t>
      </w:r>
      <w:r w:rsidRPr="00A40DCD">
        <w:rPr>
          <w:b/>
          <w:bCs/>
          <w:i/>
          <w:szCs w:val="28"/>
          <w:lang w:val="uk-UA"/>
        </w:rPr>
        <w:t>.</w:t>
      </w:r>
    </w:p>
    <w:p w14:paraId="72BF4947" w14:textId="77777777" w:rsidR="004F1888" w:rsidRPr="00A40DCD" w:rsidRDefault="004F1888" w:rsidP="00BA2A23">
      <w:pPr>
        <w:pStyle w:val="a7"/>
        <w:tabs>
          <w:tab w:val="left" w:pos="720"/>
        </w:tabs>
        <w:spacing w:after="0" w:line="360" w:lineRule="auto"/>
        <w:ind w:left="0" w:firstLine="709"/>
        <w:jc w:val="both"/>
        <w:rPr>
          <w:bCs/>
          <w:szCs w:val="28"/>
          <w:lang w:val="uk-UA"/>
        </w:rPr>
      </w:pPr>
    </w:p>
    <w:p w14:paraId="2F6B1A89"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 Заповнити таблицю:</w:t>
      </w:r>
    </w:p>
    <w:p w14:paraId="3AE5C96B"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4390"/>
        <w:gridCol w:w="4536"/>
      </w:tblGrid>
      <w:tr w:rsidR="004F1888" w:rsidRPr="00A40DCD" w14:paraId="0305A213" w14:textId="77777777" w:rsidTr="00ED091D">
        <w:tc>
          <w:tcPr>
            <w:tcW w:w="4390" w:type="dxa"/>
          </w:tcPr>
          <w:p w14:paraId="1C6CEAEF" w14:textId="77777777" w:rsidR="004F1888" w:rsidRPr="00A40DCD" w:rsidRDefault="004F1888" w:rsidP="00BA2A23">
            <w:pPr>
              <w:pStyle w:val="a3"/>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Ранг  змагання</w:t>
            </w:r>
          </w:p>
        </w:tc>
        <w:tc>
          <w:tcPr>
            <w:tcW w:w="4536" w:type="dxa"/>
          </w:tcPr>
          <w:p w14:paraId="197D9D3B" w14:textId="77777777" w:rsidR="004F1888" w:rsidRPr="00A40DCD" w:rsidRDefault="004F1888" w:rsidP="00BA2A23">
            <w:pPr>
              <w:pStyle w:val="a3"/>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Організатори, учасники, статус</w:t>
            </w:r>
          </w:p>
        </w:tc>
      </w:tr>
      <w:tr w:rsidR="004F1888" w:rsidRPr="00A40DCD" w14:paraId="05397479" w14:textId="77777777" w:rsidTr="00ED091D">
        <w:trPr>
          <w:trHeight w:val="1131"/>
        </w:trPr>
        <w:tc>
          <w:tcPr>
            <w:tcW w:w="4390" w:type="dxa"/>
          </w:tcPr>
          <w:p w14:paraId="0A276AE1"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 xml:space="preserve">І ранг  </w:t>
            </w:r>
          </w:p>
        </w:tc>
        <w:tc>
          <w:tcPr>
            <w:tcW w:w="4536" w:type="dxa"/>
          </w:tcPr>
          <w:p w14:paraId="253BE128"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13CE18A8" w14:textId="77777777" w:rsidTr="00ED091D">
        <w:trPr>
          <w:trHeight w:val="1131"/>
        </w:trPr>
        <w:tc>
          <w:tcPr>
            <w:tcW w:w="4390" w:type="dxa"/>
          </w:tcPr>
          <w:p w14:paraId="0835EBFD"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ІІ ранг</w:t>
            </w:r>
          </w:p>
        </w:tc>
        <w:tc>
          <w:tcPr>
            <w:tcW w:w="4536" w:type="dxa"/>
          </w:tcPr>
          <w:p w14:paraId="17AAF036"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0F3F7B07" w14:textId="77777777" w:rsidTr="00ED091D">
        <w:trPr>
          <w:trHeight w:val="1131"/>
        </w:trPr>
        <w:tc>
          <w:tcPr>
            <w:tcW w:w="4390" w:type="dxa"/>
          </w:tcPr>
          <w:p w14:paraId="6494965F"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ІІІ ранг</w:t>
            </w:r>
          </w:p>
        </w:tc>
        <w:tc>
          <w:tcPr>
            <w:tcW w:w="4536" w:type="dxa"/>
          </w:tcPr>
          <w:p w14:paraId="33599896"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7440026B" w14:textId="77777777" w:rsidTr="00ED091D">
        <w:trPr>
          <w:trHeight w:val="1131"/>
        </w:trPr>
        <w:tc>
          <w:tcPr>
            <w:tcW w:w="4390" w:type="dxa"/>
          </w:tcPr>
          <w:p w14:paraId="115F686E"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ІV ранг</w:t>
            </w:r>
          </w:p>
        </w:tc>
        <w:tc>
          <w:tcPr>
            <w:tcW w:w="4536" w:type="dxa"/>
          </w:tcPr>
          <w:p w14:paraId="1435EFDF"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5F7C68DD" w14:textId="77777777" w:rsidTr="00ED091D">
        <w:trPr>
          <w:trHeight w:val="1131"/>
        </w:trPr>
        <w:tc>
          <w:tcPr>
            <w:tcW w:w="4390" w:type="dxa"/>
          </w:tcPr>
          <w:p w14:paraId="56A9BCDA"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V ранг</w:t>
            </w:r>
          </w:p>
        </w:tc>
        <w:tc>
          <w:tcPr>
            <w:tcW w:w="4536" w:type="dxa"/>
          </w:tcPr>
          <w:p w14:paraId="48BEEC4F"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3489D05C" w14:textId="77777777" w:rsidTr="00ED091D">
        <w:trPr>
          <w:trHeight w:val="1131"/>
        </w:trPr>
        <w:tc>
          <w:tcPr>
            <w:tcW w:w="4390" w:type="dxa"/>
          </w:tcPr>
          <w:p w14:paraId="42CFE224"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t>VІ ранг</w:t>
            </w:r>
          </w:p>
        </w:tc>
        <w:tc>
          <w:tcPr>
            <w:tcW w:w="4536" w:type="dxa"/>
          </w:tcPr>
          <w:p w14:paraId="3C236295" w14:textId="77777777" w:rsidR="004F1888" w:rsidRPr="00A40DCD" w:rsidRDefault="004F1888" w:rsidP="00BA2A23">
            <w:pPr>
              <w:spacing w:line="360" w:lineRule="auto"/>
              <w:jc w:val="both"/>
              <w:rPr>
                <w:rFonts w:ascii="Times New Roman" w:hAnsi="Times New Roman"/>
                <w:b/>
                <w:i/>
                <w:sz w:val="28"/>
                <w:szCs w:val="28"/>
                <w:lang w:val="uk-UA"/>
              </w:rPr>
            </w:pPr>
          </w:p>
        </w:tc>
      </w:tr>
    </w:tbl>
    <w:p w14:paraId="260B3848"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177AFA5A"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63E2FA27" w14:textId="77777777" w:rsidR="004F1888" w:rsidRPr="00A40DCD" w:rsidRDefault="00DF6FC9" w:rsidP="00BA2A23">
      <w:pPr>
        <w:pStyle w:val="a7"/>
        <w:tabs>
          <w:tab w:val="left" w:pos="720"/>
        </w:tabs>
        <w:spacing w:after="0" w:line="360" w:lineRule="auto"/>
        <w:ind w:left="0" w:firstLine="709"/>
        <w:jc w:val="both"/>
        <w:rPr>
          <w:b/>
          <w:i/>
          <w:szCs w:val="28"/>
          <w:lang w:val="uk-UA"/>
        </w:rPr>
      </w:pPr>
      <w:r w:rsidRPr="00A40DCD">
        <w:rPr>
          <w:b/>
          <w:i/>
          <w:szCs w:val="28"/>
          <w:lang w:val="uk-UA"/>
        </w:rPr>
        <w:t>Завдання 3</w:t>
      </w:r>
      <w:r w:rsidR="004F1888" w:rsidRPr="00A40DCD">
        <w:rPr>
          <w:b/>
          <w:i/>
          <w:szCs w:val="28"/>
          <w:lang w:val="uk-UA"/>
        </w:rPr>
        <w:t>. Вставити відповідні слова</w:t>
      </w:r>
      <w:r w:rsidRPr="00A40DCD">
        <w:rPr>
          <w:b/>
          <w:i/>
          <w:szCs w:val="28"/>
          <w:lang w:val="uk-UA"/>
        </w:rPr>
        <w:t xml:space="preserve"> у твердження</w:t>
      </w:r>
      <w:r w:rsidR="004F1888" w:rsidRPr="00A40DCD">
        <w:rPr>
          <w:b/>
          <w:i/>
          <w:szCs w:val="28"/>
          <w:lang w:val="uk-UA"/>
        </w:rPr>
        <w:t>.</w:t>
      </w:r>
    </w:p>
    <w:p w14:paraId="15A3917F"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3F117B1F" w14:textId="77777777" w:rsidR="004F1888" w:rsidRPr="00A40DCD" w:rsidRDefault="004F1888" w:rsidP="00BA2A23">
      <w:pPr>
        <w:shd w:val="clear" w:color="auto" w:fill="FFFFFF"/>
        <w:spacing w:after="0" w:line="360" w:lineRule="auto"/>
        <w:ind w:firstLine="709"/>
        <w:jc w:val="both"/>
        <w:outlineLvl w:val="3"/>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 xml:space="preserve">Тривалість навчальної години в ДЮСШ становить____________. </w:t>
      </w:r>
    </w:p>
    <w:p w14:paraId="1CAD20C4" w14:textId="77777777" w:rsidR="004F1888" w:rsidRPr="00A40DCD" w:rsidRDefault="004F1888" w:rsidP="00BA2A23">
      <w:pPr>
        <w:shd w:val="clear" w:color="auto" w:fill="FFFFFF"/>
        <w:spacing w:after="0" w:line="360" w:lineRule="auto"/>
        <w:ind w:firstLine="709"/>
        <w:jc w:val="both"/>
        <w:outlineLvl w:val="3"/>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lastRenderedPageBreak/>
        <w:t>Тривалість одного заняття не може перевищувати: двох ________________ в групах початкової підготовки;  __________ навчальних годин в групах базової підготовки.</w:t>
      </w:r>
    </w:p>
    <w:p w14:paraId="38CEC423" w14:textId="77777777" w:rsidR="004F1888" w:rsidRPr="00A40DCD" w:rsidRDefault="004F1888" w:rsidP="00BA2A23">
      <w:pPr>
        <w:shd w:val="clear" w:color="auto" w:fill="FFFFFF"/>
        <w:spacing w:after="0" w:line="360" w:lineRule="auto"/>
        <w:ind w:firstLine="709"/>
        <w:jc w:val="both"/>
        <w:outlineLvl w:val="5"/>
        <w:rPr>
          <w:rFonts w:ascii="Times New Roman" w:eastAsia="Times New Roman" w:hAnsi="Times New Roman"/>
          <w:color w:val="000000"/>
          <w:sz w:val="28"/>
          <w:szCs w:val="28"/>
          <w:lang w:val="uk-UA" w:eastAsia="ru-RU"/>
        </w:rPr>
      </w:pPr>
      <w:r w:rsidRPr="00A40DCD">
        <w:rPr>
          <w:rFonts w:ascii="Times New Roman" w:eastAsia="Times New Roman" w:hAnsi="Times New Roman"/>
          <w:color w:val="000000"/>
          <w:sz w:val="28"/>
          <w:szCs w:val="28"/>
          <w:lang w:val="uk-UA" w:eastAsia="ru-RU"/>
        </w:rPr>
        <w:t>Учасниками навчально-тренувальної та спортивної роботи є: _______________________</w:t>
      </w:r>
      <w:r w:rsidR="00DF6FC9" w:rsidRPr="00A40DCD">
        <w:rPr>
          <w:rFonts w:ascii="Times New Roman" w:eastAsia="Times New Roman" w:hAnsi="Times New Roman"/>
          <w:color w:val="000000"/>
          <w:sz w:val="28"/>
          <w:szCs w:val="28"/>
          <w:lang w:val="uk-UA" w:eastAsia="ru-RU"/>
        </w:rPr>
        <w:t>__________________________________________</w:t>
      </w:r>
    </w:p>
    <w:p w14:paraId="6F4750BF" w14:textId="77777777" w:rsidR="004F1888" w:rsidRPr="00A40DCD" w:rsidRDefault="004F1888" w:rsidP="00BA2A23">
      <w:pPr>
        <w:shd w:val="clear" w:color="auto" w:fill="FFFFFF"/>
        <w:spacing w:after="0" w:line="360" w:lineRule="auto"/>
        <w:ind w:firstLine="709"/>
        <w:jc w:val="both"/>
        <w:outlineLvl w:val="5"/>
        <w:rPr>
          <w:rFonts w:ascii="Times New Roman" w:eastAsia="Times New Roman" w:hAnsi="Times New Roman"/>
          <w:color w:val="000000"/>
          <w:sz w:val="28"/>
          <w:szCs w:val="28"/>
          <w:lang w:val="uk-UA" w:eastAsia="ru-RU"/>
        </w:rPr>
      </w:pPr>
    </w:p>
    <w:p w14:paraId="1DF1AE05" w14:textId="77777777" w:rsidR="00DF6FC9"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p>
    <w:p w14:paraId="5BADA864" w14:textId="77777777" w:rsidR="00DF6FC9" w:rsidRPr="00A40DCD" w:rsidRDefault="00DF6FC9"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b/>
          <w:i/>
          <w:sz w:val="28"/>
          <w:szCs w:val="28"/>
          <w:lang w:val="uk-UA"/>
        </w:rPr>
        <w:t>Завдання 4</w:t>
      </w:r>
      <w:r w:rsidR="004F1888" w:rsidRPr="00A40DCD">
        <w:rPr>
          <w:rFonts w:ascii="Times New Roman" w:hAnsi="Times New Roman"/>
          <w:b/>
          <w:i/>
          <w:sz w:val="28"/>
          <w:szCs w:val="28"/>
          <w:lang w:val="uk-UA"/>
        </w:rPr>
        <w:t>.</w:t>
      </w:r>
      <w:r w:rsidR="004F1888" w:rsidRPr="00A40DCD">
        <w:rPr>
          <w:rFonts w:ascii="Times New Roman" w:hAnsi="Times New Roman"/>
          <w:sz w:val="28"/>
          <w:szCs w:val="28"/>
          <w:lang w:val="uk-UA"/>
        </w:rPr>
        <w:t xml:space="preserve"> </w:t>
      </w:r>
    </w:p>
    <w:p w14:paraId="3021F579" w14:textId="77777777" w:rsidR="00DF6FC9" w:rsidRPr="00A40DCD" w:rsidRDefault="004F1888"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sz w:val="28"/>
          <w:szCs w:val="28"/>
          <w:lang w:val="uk-UA"/>
        </w:rPr>
        <w:t xml:space="preserve"> Тренувальні заняття в спортивній секції проводяться три-чотири рази на тиждень тривалістю до двох годин.  </w:t>
      </w:r>
    </w:p>
    <w:p w14:paraId="21D2E113" w14:textId="77777777" w:rsidR="00DF6FC9" w:rsidRPr="00A40DCD" w:rsidRDefault="004F1888"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sz w:val="28"/>
          <w:szCs w:val="28"/>
          <w:lang w:val="uk-UA"/>
        </w:rPr>
        <w:t xml:space="preserve">Загально прийнята структура побудови передбачає три частини: розминка, основна і заключна. </w:t>
      </w:r>
    </w:p>
    <w:p w14:paraId="32115FA2" w14:textId="77777777" w:rsidR="004F1888" w:rsidRPr="00A40DCD" w:rsidRDefault="004F1888"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sz w:val="28"/>
          <w:szCs w:val="28"/>
          <w:lang w:val="uk-UA"/>
        </w:rPr>
        <w:t>Залежно від завдання, періоду тренувань, а головне – від підготовленості спортсменів (наприклад, борців) застосовують і інший варіант тренувальних занять – з чотирьох частин: вступна, підготовча, основна та перехідна.</w:t>
      </w:r>
    </w:p>
    <w:p w14:paraId="5F8E9980" w14:textId="77777777" w:rsidR="00DF6FC9" w:rsidRPr="00A40DCD" w:rsidRDefault="00DF6FC9" w:rsidP="00BA2A23">
      <w:pPr>
        <w:shd w:val="clear" w:color="auto" w:fill="FFFFFF"/>
        <w:spacing w:after="0" w:line="360" w:lineRule="auto"/>
        <w:ind w:firstLine="709"/>
        <w:jc w:val="both"/>
        <w:outlineLvl w:val="5"/>
        <w:rPr>
          <w:rFonts w:ascii="Times New Roman" w:hAnsi="Times New Roman"/>
          <w:sz w:val="28"/>
          <w:szCs w:val="28"/>
          <w:lang w:val="uk-UA"/>
        </w:rPr>
      </w:pPr>
    </w:p>
    <w:p w14:paraId="7CA3A08F"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Надати часовий розподіл даних частин.</w:t>
      </w:r>
    </w:p>
    <w:p w14:paraId="2C537EB8"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p>
    <w:p w14:paraId="1A311A8F" w14:textId="77777777" w:rsidR="004F1888" w:rsidRPr="00A40DCD" w:rsidRDefault="004F1888" w:rsidP="00BA2A23">
      <w:pPr>
        <w:shd w:val="clear" w:color="auto" w:fill="FFFFFF"/>
        <w:spacing w:after="0" w:line="360" w:lineRule="auto"/>
        <w:ind w:firstLine="709"/>
        <w:jc w:val="both"/>
        <w:outlineLvl w:val="3"/>
        <w:rPr>
          <w:rFonts w:ascii="Times New Roman" w:hAnsi="Times New Roman"/>
          <w:sz w:val="28"/>
          <w:szCs w:val="28"/>
          <w:lang w:val="uk-UA"/>
        </w:rPr>
      </w:pPr>
      <w:r w:rsidRPr="00A40DCD">
        <w:rPr>
          <w:rFonts w:ascii="Times New Roman" w:hAnsi="Times New Roman"/>
          <w:b/>
          <w:i/>
          <w:sz w:val="28"/>
          <w:szCs w:val="28"/>
          <w:lang w:val="uk-UA"/>
        </w:rPr>
        <w:t>Завдання</w:t>
      </w:r>
      <w:r w:rsidR="00DF6FC9" w:rsidRPr="00A40DCD">
        <w:rPr>
          <w:rFonts w:ascii="Times New Roman" w:hAnsi="Times New Roman"/>
          <w:b/>
          <w:i/>
          <w:sz w:val="28"/>
          <w:szCs w:val="28"/>
          <w:lang w:val="uk-UA"/>
        </w:rPr>
        <w:t xml:space="preserve"> 5</w:t>
      </w:r>
      <w:r w:rsidRPr="00A40DCD">
        <w:rPr>
          <w:rFonts w:ascii="Times New Roman" w:hAnsi="Times New Roman"/>
          <w:b/>
          <w:i/>
          <w:sz w:val="28"/>
          <w:szCs w:val="28"/>
          <w:lang w:val="uk-UA"/>
        </w:rPr>
        <w:t>.</w:t>
      </w:r>
      <w:r w:rsidRPr="00A40DCD">
        <w:rPr>
          <w:rFonts w:ascii="Times New Roman" w:hAnsi="Times New Roman"/>
          <w:sz w:val="28"/>
          <w:szCs w:val="28"/>
          <w:lang w:val="uk-UA"/>
        </w:rPr>
        <w:t xml:space="preserve">  Багато науковців рекомендують  дотримуватись   поділу року на три періоди</w:t>
      </w:r>
      <w:r w:rsidRPr="00A40DCD">
        <w:rPr>
          <w:rFonts w:ascii="Times New Roman" w:hAnsi="Times New Roman"/>
          <w:b/>
          <w:bCs/>
          <w:sz w:val="28"/>
          <w:szCs w:val="28"/>
          <w:lang w:val="uk-UA"/>
        </w:rPr>
        <w:t xml:space="preserve">: </w:t>
      </w:r>
      <w:r w:rsidRPr="00A40DCD">
        <w:rPr>
          <w:rFonts w:ascii="Times New Roman" w:hAnsi="Times New Roman"/>
          <w:sz w:val="28"/>
          <w:szCs w:val="28"/>
          <w:lang w:val="uk-UA"/>
        </w:rPr>
        <w:t>підготовчий, змагальний та перехідний, які складають у сумі річний цикл тренувань. Таких циклів в одному році може бути й кілька.</w:t>
      </w:r>
    </w:p>
    <w:p w14:paraId="68D49EE3" w14:textId="77777777" w:rsidR="004F1888" w:rsidRPr="00A40DCD" w:rsidRDefault="004F1888"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sz w:val="28"/>
          <w:szCs w:val="28"/>
          <w:lang w:val="uk-UA"/>
        </w:rPr>
        <w:t>У річному циклі тренувань підготовчий період спортсменів займає не менше 4-5 місяців при 4-5 тренувальних заняттях на тиждень для підготовлених спортсменів та 3-4 – для новачків.</w:t>
      </w:r>
    </w:p>
    <w:p w14:paraId="3FE05A7C"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Зробіть помісячний розподіл річних циклів з початком 1 вересня.</w:t>
      </w:r>
    </w:p>
    <w:p w14:paraId="1CFC0FBB"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p>
    <w:p w14:paraId="0CF433C1" w14:textId="77777777" w:rsidR="004F1888" w:rsidRPr="00A40DCD" w:rsidRDefault="00DF6FC9" w:rsidP="00BA2A23">
      <w:pPr>
        <w:shd w:val="clear" w:color="auto" w:fill="FFFFFF"/>
        <w:spacing w:after="0" w:line="360" w:lineRule="auto"/>
        <w:ind w:firstLine="709"/>
        <w:jc w:val="both"/>
        <w:outlineLvl w:val="5"/>
        <w:rPr>
          <w:rFonts w:ascii="Times New Roman" w:eastAsia="Times New Roman" w:hAnsi="Times New Roman"/>
          <w:b/>
          <w:i/>
          <w:color w:val="000000"/>
          <w:sz w:val="28"/>
          <w:szCs w:val="28"/>
          <w:lang w:val="uk-UA" w:eastAsia="ru-RU"/>
        </w:rPr>
      </w:pPr>
      <w:r w:rsidRPr="00A40DCD">
        <w:rPr>
          <w:rFonts w:ascii="Times New Roman" w:hAnsi="Times New Roman"/>
          <w:b/>
          <w:i/>
          <w:sz w:val="28"/>
          <w:szCs w:val="28"/>
          <w:lang w:val="uk-UA"/>
        </w:rPr>
        <w:t>Завдання 6</w:t>
      </w:r>
      <w:r w:rsidR="004F1888" w:rsidRPr="00A40DCD">
        <w:rPr>
          <w:rFonts w:ascii="Times New Roman" w:hAnsi="Times New Roman"/>
          <w:b/>
          <w:i/>
          <w:sz w:val="28"/>
          <w:szCs w:val="28"/>
          <w:lang w:val="uk-UA"/>
        </w:rPr>
        <w:t>.</w:t>
      </w:r>
    </w:p>
    <w:p w14:paraId="0F723D25" w14:textId="77777777" w:rsidR="004F1888" w:rsidRPr="00A40DCD" w:rsidRDefault="004F1888" w:rsidP="00BA2A23">
      <w:pPr>
        <w:shd w:val="clear" w:color="auto" w:fill="FFFFFF"/>
        <w:spacing w:after="0" w:line="360" w:lineRule="auto"/>
        <w:ind w:firstLine="709"/>
        <w:jc w:val="both"/>
        <w:outlineLvl w:val="3"/>
        <w:rPr>
          <w:rFonts w:ascii="Times New Roman" w:hAnsi="Times New Roman"/>
          <w:sz w:val="28"/>
          <w:szCs w:val="28"/>
          <w:lang w:val="uk-UA"/>
        </w:rPr>
      </w:pPr>
      <w:r w:rsidRPr="00A40DCD">
        <w:rPr>
          <w:rFonts w:ascii="Times New Roman" w:hAnsi="Times New Roman"/>
          <w:sz w:val="28"/>
          <w:szCs w:val="28"/>
          <w:lang w:val="uk-UA"/>
        </w:rPr>
        <w:t>Періоди тренувань і тренувальний цикл органічно пов'язуються з календарем спортивних змагань.</w:t>
      </w:r>
    </w:p>
    <w:p w14:paraId="2CA0799A" w14:textId="77777777" w:rsidR="004F1888" w:rsidRPr="00A40DCD" w:rsidRDefault="004F1888" w:rsidP="00BA2A23">
      <w:pPr>
        <w:shd w:val="clear" w:color="auto" w:fill="FFFFFF"/>
        <w:spacing w:after="0" w:line="360" w:lineRule="auto"/>
        <w:ind w:firstLine="709"/>
        <w:jc w:val="both"/>
        <w:outlineLvl w:val="3"/>
        <w:rPr>
          <w:rFonts w:ascii="Times New Roman" w:hAnsi="Times New Roman"/>
          <w:sz w:val="28"/>
          <w:szCs w:val="28"/>
          <w:lang w:val="uk-UA"/>
        </w:rPr>
      </w:pPr>
    </w:p>
    <w:p w14:paraId="2365D586" w14:textId="77777777" w:rsidR="004F1888" w:rsidRPr="00A40DCD" w:rsidRDefault="004F1888" w:rsidP="00BA2A23">
      <w:pPr>
        <w:shd w:val="clear" w:color="auto" w:fill="FFFFFF"/>
        <w:spacing w:after="0" w:line="360" w:lineRule="auto"/>
        <w:ind w:firstLine="709"/>
        <w:jc w:val="both"/>
        <w:outlineLvl w:val="3"/>
        <w:rPr>
          <w:rFonts w:ascii="Times New Roman" w:hAnsi="Times New Roman"/>
          <w:b/>
          <w:i/>
          <w:sz w:val="28"/>
          <w:szCs w:val="28"/>
          <w:lang w:val="uk-UA"/>
        </w:rPr>
      </w:pPr>
      <w:r w:rsidRPr="00A40DCD">
        <w:rPr>
          <w:rFonts w:ascii="Times New Roman" w:hAnsi="Times New Roman"/>
          <w:sz w:val="28"/>
          <w:szCs w:val="28"/>
          <w:lang w:val="uk-UA"/>
        </w:rPr>
        <w:t xml:space="preserve"> </w:t>
      </w:r>
      <w:r w:rsidRPr="00A40DCD">
        <w:rPr>
          <w:rFonts w:ascii="Times New Roman" w:hAnsi="Times New Roman"/>
          <w:b/>
          <w:i/>
          <w:sz w:val="28"/>
          <w:szCs w:val="28"/>
          <w:lang w:val="uk-UA"/>
        </w:rPr>
        <w:t xml:space="preserve">Підготуйте річний календар спортивних змагань (волейбол, </w:t>
      </w:r>
      <w:r w:rsidR="00C21A43">
        <w:rPr>
          <w:rFonts w:ascii="Times New Roman" w:hAnsi="Times New Roman"/>
          <w:b/>
          <w:i/>
          <w:sz w:val="28"/>
          <w:szCs w:val="28"/>
          <w:lang w:val="uk-UA"/>
        </w:rPr>
        <w:t xml:space="preserve">бокс, </w:t>
      </w:r>
      <w:proofErr w:type="spellStart"/>
      <w:r w:rsidR="00C21A43">
        <w:rPr>
          <w:rFonts w:ascii="Times New Roman" w:hAnsi="Times New Roman"/>
          <w:b/>
          <w:i/>
          <w:sz w:val="28"/>
          <w:szCs w:val="28"/>
          <w:lang w:val="uk-UA"/>
        </w:rPr>
        <w:t>черлідінг</w:t>
      </w:r>
      <w:proofErr w:type="spellEnd"/>
      <w:r w:rsidR="00C21A43">
        <w:rPr>
          <w:rFonts w:ascii="Times New Roman" w:hAnsi="Times New Roman"/>
          <w:b/>
          <w:i/>
          <w:sz w:val="28"/>
          <w:szCs w:val="28"/>
          <w:lang w:val="uk-UA"/>
        </w:rPr>
        <w:t>, веслування</w:t>
      </w:r>
      <w:r w:rsidRPr="00A40DCD">
        <w:rPr>
          <w:rFonts w:ascii="Times New Roman" w:hAnsi="Times New Roman"/>
          <w:b/>
          <w:i/>
          <w:sz w:val="28"/>
          <w:szCs w:val="28"/>
          <w:lang w:val="uk-UA"/>
        </w:rPr>
        <w:t xml:space="preserve"> на байдар</w:t>
      </w:r>
      <w:r w:rsidR="00C21A43">
        <w:rPr>
          <w:rFonts w:ascii="Times New Roman" w:hAnsi="Times New Roman"/>
          <w:b/>
          <w:i/>
          <w:sz w:val="28"/>
          <w:szCs w:val="28"/>
          <w:lang w:val="uk-UA"/>
        </w:rPr>
        <w:t xml:space="preserve">ках і </w:t>
      </w:r>
      <w:proofErr w:type="spellStart"/>
      <w:r w:rsidR="00C21A43">
        <w:rPr>
          <w:rFonts w:ascii="Times New Roman" w:hAnsi="Times New Roman"/>
          <w:b/>
          <w:i/>
          <w:sz w:val="28"/>
          <w:szCs w:val="28"/>
          <w:lang w:val="uk-UA"/>
        </w:rPr>
        <w:t>каноє</w:t>
      </w:r>
      <w:proofErr w:type="spellEnd"/>
      <w:r w:rsidR="00C21A43">
        <w:rPr>
          <w:rFonts w:ascii="Times New Roman" w:hAnsi="Times New Roman"/>
          <w:b/>
          <w:i/>
          <w:sz w:val="28"/>
          <w:szCs w:val="28"/>
          <w:lang w:val="uk-UA"/>
        </w:rPr>
        <w:t>) на ІІ півріччя 2022</w:t>
      </w:r>
      <w:r w:rsidRPr="00A40DCD">
        <w:rPr>
          <w:rFonts w:ascii="Times New Roman" w:hAnsi="Times New Roman"/>
          <w:b/>
          <w:i/>
          <w:sz w:val="28"/>
          <w:szCs w:val="28"/>
          <w:lang w:val="uk-UA"/>
        </w:rPr>
        <w:t xml:space="preserve"> року, користуючись сайтом Міністерства молоді та спорту України.</w:t>
      </w:r>
    </w:p>
    <w:p w14:paraId="14BD4196" w14:textId="77777777" w:rsidR="00DF6FC9" w:rsidRPr="00A40DCD" w:rsidRDefault="00DF6FC9" w:rsidP="00BA2A23">
      <w:pPr>
        <w:shd w:val="clear" w:color="auto" w:fill="FFFFFF"/>
        <w:spacing w:after="0" w:line="360" w:lineRule="auto"/>
        <w:ind w:firstLine="709"/>
        <w:jc w:val="both"/>
        <w:outlineLvl w:val="3"/>
        <w:rPr>
          <w:rFonts w:ascii="Times New Roman" w:hAnsi="Times New Roman"/>
          <w:b/>
          <w:i/>
          <w:sz w:val="28"/>
          <w:szCs w:val="28"/>
          <w:lang w:val="uk-UA"/>
        </w:rPr>
      </w:pPr>
    </w:p>
    <w:tbl>
      <w:tblPr>
        <w:tblStyle w:val="a6"/>
        <w:tblW w:w="0" w:type="auto"/>
        <w:tblLook w:val="04A0" w:firstRow="1" w:lastRow="0" w:firstColumn="1" w:lastColumn="0" w:noHBand="0" w:noVBand="1"/>
      </w:tblPr>
      <w:tblGrid>
        <w:gridCol w:w="2336"/>
        <w:gridCol w:w="2336"/>
        <w:gridCol w:w="2336"/>
        <w:gridCol w:w="2336"/>
      </w:tblGrid>
      <w:tr w:rsidR="004F1888" w:rsidRPr="00A40DCD" w14:paraId="4E1DA289" w14:textId="77777777" w:rsidTr="00ED091D">
        <w:tc>
          <w:tcPr>
            <w:tcW w:w="2336" w:type="dxa"/>
          </w:tcPr>
          <w:p w14:paraId="3B89CB0B"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 xml:space="preserve">Терміні проведення </w:t>
            </w:r>
          </w:p>
        </w:tc>
        <w:tc>
          <w:tcPr>
            <w:tcW w:w="2336" w:type="dxa"/>
          </w:tcPr>
          <w:p w14:paraId="303F3DA3"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Вид спорту</w:t>
            </w:r>
          </w:p>
        </w:tc>
        <w:tc>
          <w:tcPr>
            <w:tcW w:w="2336" w:type="dxa"/>
          </w:tcPr>
          <w:p w14:paraId="052C6B7D"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 xml:space="preserve">Місце проведення </w:t>
            </w:r>
          </w:p>
        </w:tc>
        <w:tc>
          <w:tcPr>
            <w:tcW w:w="2336" w:type="dxa"/>
          </w:tcPr>
          <w:p w14:paraId="142442A6"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Вікові категорії</w:t>
            </w:r>
          </w:p>
        </w:tc>
      </w:tr>
      <w:tr w:rsidR="004F1888" w:rsidRPr="00A40DCD" w14:paraId="5F705C1D" w14:textId="77777777" w:rsidTr="00ED091D">
        <w:tc>
          <w:tcPr>
            <w:tcW w:w="2336" w:type="dxa"/>
          </w:tcPr>
          <w:p w14:paraId="61F13F81"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7F1E1A9E"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40F008AC"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53899044"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5D482C81" w14:textId="77777777" w:rsidTr="00ED091D">
        <w:tc>
          <w:tcPr>
            <w:tcW w:w="2336" w:type="dxa"/>
          </w:tcPr>
          <w:p w14:paraId="748AB573"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085FF2B8"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63EF2CB9"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699391AB"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148805D4" w14:textId="77777777" w:rsidTr="00ED091D">
        <w:tc>
          <w:tcPr>
            <w:tcW w:w="2336" w:type="dxa"/>
          </w:tcPr>
          <w:p w14:paraId="34E03378"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18235DEF"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1FD75D69"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242758D7"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6D1E8230" w14:textId="77777777" w:rsidTr="00ED091D">
        <w:tc>
          <w:tcPr>
            <w:tcW w:w="2336" w:type="dxa"/>
          </w:tcPr>
          <w:p w14:paraId="415441B3"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586945E5"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59AB422C"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1A1685FA"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DF6FC9" w:rsidRPr="00A40DCD" w14:paraId="6A209629" w14:textId="77777777" w:rsidTr="00ED091D">
        <w:tc>
          <w:tcPr>
            <w:tcW w:w="2336" w:type="dxa"/>
          </w:tcPr>
          <w:p w14:paraId="46755862"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1ECC85A4"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272F967B"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67ACC579" w14:textId="77777777" w:rsidR="00DF6FC9" w:rsidRPr="00A40DCD" w:rsidRDefault="00DF6FC9" w:rsidP="00BA2A23">
            <w:pPr>
              <w:spacing w:line="360" w:lineRule="auto"/>
              <w:jc w:val="both"/>
              <w:outlineLvl w:val="3"/>
              <w:rPr>
                <w:rFonts w:ascii="Times New Roman" w:hAnsi="Times New Roman"/>
                <w:sz w:val="28"/>
                <w:szCs w:val="28"/>
                <w:lang w:val="uk-UA"/>
              </w:rPr>
            </w:pPr>
          </w:p>
        </w:tc>
      </w:tr>
      <w:tr w:rsidR="00DF6FC9" w:rsidRPr="00A40DCD" w14:paraId="3A079CF3" w14:textId="77777777" w:rsidTr="00ED091D">
        <w:tc>
          <w:tcPr>
            <w:tcW w:w="2336" w:type="dxa"/>
          </w:tcPr>
          <w:p w14:paraId="7F2D8F9D"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11EB6962"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0F368515" w14:textId="77777777" w:rsidR="00DF6FC9" w:rsidRPr="00A40DCD" w:rsidRDefault="00DF6FC9" w:rsidP="00BA2A23">
            <w:pPr>
              <w:spacing w:line="360" w:lineRule="auto"/>
              <w:jc w:val="both"/>
              <w:outlineLvl w:val="3"/>
              <w:rPr>
                <w:rFonts w:ascii="Times New Roman" w:hAnsi="Times New Roman"/>
                <w:sz w:val="28"/>
                <w:szCs w:val="28"/>
                <w:lang w:val="uk-UA"/>
              </w:rPr>
            </w:pPr>
          </w:p>
        </w:tc>
        <w:tc>
          <w:tcPr>
            <w:tcW w:w="2336" w:type="dxa"/>
          </w:tcPr>
          <w:p w14:paraId="399C3E1C" w14:textId="77777777" w:rsidR="00DF6FC9" w:rsidRPr="00A40DCD" w:rsidRDefault="00DF6FC9" w:rsidP="00BA2A23">
            <w:pPr>
              <w:spacing w:line="360" w:lineRule="auto"/>
              <w:jc w:val="both"/>
              <w:outlineLvl w:val="3"/>
              <w:rPr>
                <w:rFonts w:ascii="Times New Roman" w:hAnsi="Times New Roman"/>
                <w:sz w:val="28"/>
                <w:szCs w:val="28"/>
                <w:lang w:val="uk-UA"/>
              </w:rPr>
            </w:pPr>
          </w:p>
        </w:tc>
      </w:tr>
    </w:tbl>
    <w:p w14:paraId="511CFBE1" w14:textId="77777777" w:rsidR="00DF6FC9"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p>
    <w:p w14:paraId="5FF7CC44" w14:textId="77777777" w:rsidR="004F1888"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Завдання 7</w:t>
      </w:r>
      <w:r w:rsidR="004F1888" w:rsidRPr="00A40DCD">
        <w:rPr>
          <w:rFonts w:ascii="Times New Roman" w:hAnsi="Times New Roman"/>
          <w:b/>
          <w:i/>
          <w:sz w:val="28"/>
          <w:szCs w:val="28"/>
          <w:lang w:val="uk-UA"/>
        </w:rPr>
        <w:t>.</w:t>
      </w:r>
    </w:p>
    <w:p w14:paraId="40642B43" w14:textId="77777777" w:rsidR="00DF6FC9"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p>
    <w:p w14:paraId="5DDC8C05" w14:textId="77777777" w:rsidR="004F1888" w:rsidRPr="00A40DCD" w:rsidRDefault="004F1888" w:rsidP="00BA2A23">
      <w:pPr>
        <w:shd w:val="clear" w:color="auto" w:fill="FFFFFF"/>
        <w:spacing w:after="0" w:line="360" w:lineRule="auto"/>
        <w:ind w:firstLine="709"/>
        <w:jc w:val="both"/>
        <w:outlineLvl w:val="5"/>
        <w:rPr>
          <w:rFonts w:ascii="Times New Roman" w:hAnsi="Times New Roman"/>
          <w:sz w:val="28"/>
          <w:szCs w:val="28"/>
          <w:lang w:val="uk-UA"/>
        </w:rPr>
      </w:pPr>
      <w:r w:rsidRPr="00A40DCD">
        <w:rPr>
          <w:rFonts w:ascii="Times New Roman" w:hAnsi="Times New Roman"/>
          <w:sz w:val="28"/>
          <w:szCs w:val="28"/>
          <w:lang w:val="uk-UA"/>
        </w:rPr>
        <w:t xml:space="preserve">Важливою складовою тренувальних циклів є увага до </w:t>
      </w:r>
      <w:r w:rsidRPr="00A40DCD">
        <w:rPr>
          <w:rFonts w:ascii="Times New Roman" w:hAnsi="Times New Roman"/>
          <w:bCs/>
          <w:sz w:val="28"/>
          <w:szCs w:val="28"/>
          <w:lang w:val="uk-UA"/>
        </w:rPr>
        <w:t>харчування спортсменів</w:t>
      </w:r>
      <w:r w:rsidRPr="00A40DCD">
        <w:rPr>
          <w:rFonts w:ascii="Times New Roman" w:hAnsi="Times New Roman"/>
          <w:sz w:val="28"/>
          <w:szCs w:val="28"/>
          <w:lang w:val="uk-UA"/>
        </w:rPr>
        <w:t>, яке, крім забезпечення організму джерелами насичення, енергії, пластичними матеріалами, вітамінами, солями й водою, переслідує й спеціальні завдання, які полягають у підвищенні фізичної працездатності і прискоренні  періоду регенерації після більших фізичних навантажень. Ці завдання виконуються шляхом оптимізації харчових раціонів спортсменів, застосування вітамінів, низькомолекулярних з'єднань вуглеводних, білкових, ліпідних препаратів і спеціальних продуктів підвищеної біологічної цінності.</w:t>
      </w:r>
    </w:p>
    <w:p w14:paraId="70F47E1F"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Запропонуйте збалансований раціон харчування для дітей 10-12 років на тиждень.</w:t>
      </w:r>
    </w:p>
    <w:p w14:paraId="6E975116" w14:textId="77777777" w:rsidR="004F1888"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Завдання 8</w:t>
      </w:r>
      <w:r w:rsidR="004F1888" w:rsidRPr="00A40DCD">
        <w:rPr>
          <w:rFonts w:ascii="Times New Roman" w:hAnsi="Times New Roman"/>
          <w:b/>
          <w:i/>
          <w:sz w:val="28"/>
          <w:szCs w:val="28"/>
          <w:lang w:val="uk-UA"/>
        </w:rPr>
        <w:t>.</w:t>
      </w:r>
    </w:p>
    <w:p w14:paraId="3E0EB380" w14:textId="77777777" w:rsidR="004F1888" w:rsidRPr="00A40DCD" w:rsidRDefault="004F1888" w:rsidP="00BA2A23">
      <w:pPr>
        <w:shd w:val="clear" w:color="auto" w:fill="FFFFFF"/>
        <w:spacing w:after="0" w:line="360" w:lineRule="auto"/>
        <w:ind w:firstLine="709"/>
        <w:jc w:val="both"/>
        <w:outlineLvl w:val="3"/>
        <w:rPr>
          <w:rFonts w:ascii="Times New Roman" w:eastAsia="Times New Roman" w:hAnsi="Times New Roman"/>
          <w:color w:val="333333"/>
          <w:sz w:val="28"/>
          <w:szCs w:val="28"/>
          <w:lang w:val="uk-UA" w:eastAsia="ru-RU"/>
        </w:rPr>
      </w:pPr>
      <w:r w:rsidRPr="00A40DCD">
        <w:rPr>
          <w:rFonts w:ascii="Times New Roman" w:eastAsia="Times New Roman" w:hAnsi="Times New Roman"/>
          <w:color w:val="333333"/>
          <w:sz w:val="28"/>
          <w:szCs w:val="28"/>
          <w:lang w:val="uk-UA" w:eastAsia="ru-RU"/>
        </w:rPr>
        <w:lastRenderedPageBreak/>
        <w:t>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включають:__________________________________</w:t>
      </w:r>
    </w:p>
    <w:p w14:paraId="55090EBD" w14:textId="77777777" w:rsidR="00DF6FC9" w:rsidRPr="00A40DCD" w:rsidRDefault="00DF6FC9" w:rsidP="00BA2A23">
      <w:pPr>
        <w:shd w:val="clear" w:color="auto" w:fill="FFFFFF"/>
        <w:spacing w:after="0" w:line="360" w:lineRule="auto"/>
        <w:ind w:firstLine="709"/>
        <w:jc w:val="both"/>
        <w:outlineLvl w:val="3"/>
        <w:rPr>
          <w:rFonts w:ascii="Times New Roman" w:hAnsi="Times New Roman"/>
          <w:b/>
          <w:bCs/>
          <w:sz w:val="28"/>
          <w:szCs w:val="28"/>
          <w:lang w:val="uk-UA"/>
        </w:rPr>
      </w:pPr>
    </w:p>
    <w:p w14:paraId="57874F50" w14:textId="77777777" w:rsidR="004F1888" w:rsidRPr="00A40DCD" w:rsidRDefault="004F1888" w:rsidP="00BA2A23">
      <w:pPr>
        <w:shd w:val="clear" w:color="auto" w:fill="FFFFFF"/>
        <w:spacing w:after="0" w:line="360" w:lineRule="auto"/>
        <w:ind w:firstLine="709"/>
        <w:jc w:val="both"/>
        <w:outlineLvl w:val="5"/>
        <w:rPr>
          <w:rFonts w:ascii="Times New Roman" w:eastAsia="Times New Roman" w:hAnsi="Times New Roman"/>
          <w:b/>
          <w:i/>
          <w:color w:val="000000"/>
          <w:sz w:val="28"/>
          <w:szCs w:val="28"/>
          <w:lang w:val="uk-UA" w:eastAsia="ru-RU"/>
        </w:rPr>
      </w:pPr>
      <w:r w:rsidRPr="00A40DCD">
        <w:rPr>
          <w:rFonts w:ascii="Times New Roman" w:eastAsia="Times New Roman" w:hAnsi="Times New Roman"/>
          <w:b/>
          <w:i/>
          <w:color w:val="000000"/>
          <w:sz w:val="28"/>
          <w:szCs w:val="28"/>
          <w:lang w:val="uk-UA" w:eastAsia="ru-RU"/>
        </w:rPr>
        <w:t>Продовжити речення. Про який документ іде мова.</w:t>
      </w:r>
    </w:p>
    <w:p w14:paraId="7CFA840E" w14:textId="77777777" w:rsidR="004F1888" w:rsidRPr="00A40DCD" w:rsidRDefault="004F1888" w:rsidP="00BA2A23">
      <w:pPr>
        <w:shd w:val="clear" w:color="auto" w:fill="FFFFFF"/>
        <w:spacing w:after="0" w:line="360" w:lineRule="auto"/>
        <w:ind w:firstLine="709"/>
        <w:jc w:val="both"/>
        <w:outlineLvl w:val="5"/>
        <w:rPr>
          <w:rFonts w:ascii="Times New Roman" w:eastAsia="Times New Roman" w:hAnsi="Times New Roman"/>
          <w:b/>
          <w:i/>
          <w:color w:val="000000"/>
          <w:sz w:val="28"/>
          <w:szCs w:val="28"/>
          <w:lang w:val="uk-UA" w:eastAsia="ru-RU"/>
        </w:rPr>
      </w:pPr>
    </w:p>
    <w:p w14:paraId="31A8FEAE" w14:textId="77777777" w:rsidR="004F1888" w:rsidRPr="00A40DCD" w:rsidRDefault="004F1888" w:rsidP="00BA2A23">
      <w:pPr>
        <w:spacing w:line="360" w:lineRule="auto"/>
        <w:jc w:val="both"/>
        <w:rPr>
          <w:rFonts w:ascii="Times New Roman" w:hAnsi="Times New Roman"/>
          <w:b/>
          <w:sz w:val="28"/>
          <w:szCs w:val="28"/>
          <w:lang w:val="uk-UA" w:eastAsia="ru-RU"/>
        </w:rPr>
      </w:pPr>
      <w:r w:rsidRPr="00A40DCD">
        <w:rPr>
          <w:rFonts w:ascii="Times New Roman" w:hAnsi="Times New Roman"/>
          <w:b/>
          <w:sz w:val="28"/>
          <w:szCs w:val="28"/>
          <w:lang w:val="uk-UA" w:eastAsia="ru-RU"/>
        </w:rPr>
        <w:t>Література:</w:t>
      </w:r>
    </w:p>
    <w:p w14:paraId="3B3F1AC6" w14:textId="77777777" w:rsidR="004F1888" w:rsidRPr="00A40DCD" w:rsidRDefault="004F1888" w:rsidP="00BA2A23">
      <w:pPr>
        <w:numPr>
          <w:ilvl w:val="0"/>
          <w:numId w:val="10"/>
        </w:numPr>
        <w:shd w:val="clear" w:color="auto" w:fill="FFFFFF"/>
        <w:spacing w:after="0"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 xml:space="preserve">Актуальні проблеми фізичної культури, олімпійського й професійного спорту та реабілітації у навчальних закладах України. Кіровоград, КДПУ імені Володимира Винниченка. 2009. 164 с. </w:t>
      </w:r>
    </w:p>
    <w:p w14:paraId="7EF2F54B" w14:textId="77777777" w:rsidR="004F1888" w:rsidRPr="00A40DCD" w:rsidRDefault="004F1888" w:rsidP="00BA2A23">
      <w:pPr>
        <w:shd w:val="clear" w:color="auto" w:fill="FFFFFF"/>
        <w:spacing w:after="0" w:line="360" w:lineRule="auto"/>
        <w:ind w:left="426" w:hanging="426"/>
        <w:jc w:val="both"/>
        <w:outlineLvl w:val="3"/>
        <w:rPr>
          <w:rFonts w:ascii="Times New Roman" w:hAnsi="Times New Roman"/>
          <w:sz w:val="28"/>
          <w:szCs w:val="28"/>
          <w:lang w:val="uk-UA"/>
        </w:rPr>
      </w:pPr>
      <w:r w:rsidRPr="00A40DCD">
        <w:rPr>
          <w:rFonts w:ascii="Times New Roman" w:hAnsi="Times New Roman"/>
          <w:sz w:val="28"/>
          <w:szCs w:val="28"/>
          <w:lang w:val="uk-UA"/>
        </w:rPr>
        <w:t xml:space="preserve">2. </w:t>
      </w:r>
      <w:proofErr w:type="spellStart"/>
      <w:r w:rsidRPr="00A40DCD">
        <w:rPr>
          <w:rFonts w:ascii="Times New Roman" w:hAnsi="Times New Roman"/>
          <w:sz w:val="28"/>
          <w:szCs w:val="28"/>
          <w:lang w:val="uk-UA"/>
        </w:rPr>
        <w:t>Ананченко</w:t>
      </w:r>
      <w:proofErr w:type="spellEnd"/>
      <w:r w:rsidRPr="00A40DCD">
        <w:rPr>
          <w:rFonts w:ascii="Times New Roman" w:hAnsi="Times New Roman"/>
          <w:sz w:val="28"/>
          <w:szCs w:val="28"/>
          <w:lang w:val="uk-UA"/>
        </w:rPr>
        <w:t xml:space="preserve"> К. В., Середа В. В. Технічна підготовка юних дзюдоїстів на основі аналізу модельних характеристик. </w:t>
      </w:r>
      <w:r w:rsidRPr="00A40DCD">
        <w:rPr>
          <w:rFonts w:ascii="Times New Roman" w:hAnsi="Times New Roman"/>
          <w:i/>
          <w:sz w:val="28"/>
          <w:szCs w:val="28"/>
          <w:lang w:val="uk-UA"/>
        </w:rPr>
        <w:t>Теорія та методика фізичного виховання</w:t>
      </w:r>
      <w:r w:rsidRPr="00A40DCD">
        <w:rPr>
          <w:rFonts w:ascii="Times New Roman" w:hAnsi="Times New Roman"/>
          <w:sz w:val="28"/>
          <w:szCs w:val="28"/>
          <w:lang w:val="uk-UA"/>
        </w:rPr>
        <w:t>. 2008. № 8. С. 47-49.</w:t>
      </w:r>
    </w:p>
    <w:p w14:paraId="49B93681" w14:textId="77777777" w:rsidR="004F1888" w:rsidRPr="00A40DCD" w:rsidRDefault="004F1888" w:rsidP="00BA2A23">
      <w:pPr>
        <w:shd w:val="clear" w:color="auto" w:fill="FFFFFF"/>
        <w:spacing w:after="0" w:line="360" w:lineRule="auto"/>
        <w:ind w:left="426" w:hanging="426"/>
        <w:jc w:val="both"/>
        <w:outlineLvl w:val="3"/>
        <w:rPr>
          <w:rFonts w:ascii="Times New Roman" w:hAnsi="Times New Roman"/>
          <w:sz w:val="28"/>
          <w:szCs w:val="28"/>
          <w:lang w:val="uk-UA"/>
        </w:rPr>
      </w:pPr>
      <w:r w:rsidRPr="00A40DCD">
        <w:rPr>
          <w:rFonts w:ascii="Times New Roman" w:hAnsi="Times New Roman"/>
          <w:sz w:val="28"/>
          <w:szCs w:val="28"/>
          <w:lang w:val="uk-UA"/>
        </w:rPr>
        <w:t>3. Бойко В</w:t>
      </w:r>
      <w:r w:rsidR="00C21A43">
        <w:rPr>
          <w:rFonts w:ascii="Times New Roman" w:hAnsi="Times New Roman"/>
          <w:sz w:val="28"/>
          <w:szCs w:val="28"/>
          <w:lang w:val="uk-UA"/>
        </w:rPr>
        <w:t xml:space="preserve">.Ф. Данько Г.В. Фізична підготовка </w:t>
      </w:r>
      <w:proofErr w:type="spellStart"/>
      <w:r w:rsidR="00C21A43">
        <w:rPr>
          <w:rFonts w:ascii="Times New Roman" w:hAnsi="Times New Roman"/>
          <w:sz w:val="28"/>
          <w:szCs w:val="28"/>
          <w:lang w:val="uk-UA"/>
        </w:rPr>
        <w:t>бірців</w:t>
      </w:r>
      <w:proofErr w:type="spellEnd"/>
      <w:r w:rsidR="00C21A43">
        <w:rPr>
          <w:rFonts w:ascii="Times New Roman" w:hAnsi="Times New Roman"/>
          <w:sz w:val="28"/>
          <w:szCs w:val="28"/>
          <w:lang w:val="uk-UA"/>
        </w:rPr>
        <w:t xml:space="preserve">. К.: </w:t>
      </w:r>
      <w:proofErr w:type="spellStart"/>
      <w:r w:rsidR="00C21A43">
        <w:rPr>
          <w:rFonts w:ascii="Times New Roman" w:hAnsi="Times New Roman"/>
          <w:sz w:val="28"/>
          <w:szCs w:val="28"/>
          <w:lang w:val="uk-UA"/>
        </w:rPr>
        <w:t>Олімпийска</w:t>
      </w:r>
      <w:proofErr w:type="spellEnd"/>
      <w:r w:rsidR="00C21A43">
        <w:rPr>
          <w:rFonts w:ascii="Times New Roman" w:hAnsi="Times New Roman"/>
          <w:sz w:val="28"/>
          <w:szCs w:val="28"/>
          <w:lang w:val="uk-UA"/>
        </w:rPr>
        <w:t xml:space="preserve"> лі</w:t>
      </w:r>
      <w:r w:rsidRPr="00A40DCD">
        <w:rPr>
          <w:rFonts w:ascii="Times New Roman" w:hAnsi="Times New Roman"/>
          <w:sz w:val="28"/>
          <w:szCs w:val="28"/>
          <w:lang w:val="uk-UA"/>
        </w:rPr>
        <w:t>тература, 2004. 223 с.</w:t>
      </w:r>
    </w:p>
    <w:p w14:paraId="616CE13B" w14:textId="77777777" w:rsidR="004F1888" w:rsidRPr="00A40DCD" w:rsidRDefault="00C21A43" w:rsidP="00BA2A23">
      <w:pPr>
        <w:pStyle w:val="a3"/>
        <w:shd w:val="clear" w:color="auto" w:fill="FFFFFF"/>
        <w:tabs>
          <w:tab w:val="left" w:pos="709"/>
        </w:tabs>
        <w:autoSpaceDE w:val="0"/>
        <w:autoSpaceDN w:val="0"/>
        <w:adjustRightInd w:val="0"/>
        <w:spacing w:after="0" w:line="360" w:lineRule="auto"/>
        <w:ind w:left="426" w:hanging="426"/>
        <w:jc w:val="both"/>
        <w:rPr>
          <w:rFonts w:ascii="Times New Roman" w:hAnsi="Times New Roman"/>
          <w:sz w:val="28"/>
          <w:szCs w:val="28"/>
          <w:lang w:val="uk-UA"/>
        </w:rPr>
      </w:pPr>
      <w:r>
        <w:rPr>
          <w:rFonts w:ascii="Times New Roman" w:hAnsi="Times New Roman"/>
          <w:sz w:val="28"/>
          <w:szCs w:val="28"/>
          <w:shd w:val="clear" w:color="auto" w:fill="FFFFFF"/>
          <w:lang w:val="uk-UA"/>
        </w:rPr>
        <w:t>4</w:t>
      </w:r>
      <w:r w:rsidR="004F1888" w:rsidRPr="00A40DCD">
        <w:rPr>
          <w:rFonts w:ascii="Times New Roman" w:hAnsi="Times New Roman"/>
          <w:sz w:val="28"/>
          <w:szCs w:val="28"/>
          <w:shd w:val="clear" w:color="auto" w:fill="FFFFFF"/>
          <w:lang w:val="uk-UA"/>
        </w:rPr>
        <w:t>. </w:t>
      </w:r>
      <w:proofErr w:type="spellStart"/>
      <w:r w:rsidR="004F1888" w:rsidRPr="00A40DCD">
        <w:rPr>
          <w:rFonts w:ascii="Times New Roman" w:hAnsi="Times New Roman"/>
          <w:sz w:val="28"/>
          <w:szCs w:val="28"/>
          <w:lang w:val="uk-UA"/>
        </w:rPr>
        <w:t>Демі</w:t>
      </w:r>
      <w:proofErr w:type="spellEnd"/>
      <w:r w:rsidR="004F1888" w:rsidRPr="00A40DCD">
        <w:rPr>
          <w:rFonts w:ascii="Times New Roman" w:hAnsi="Times New Roman"/>
          <w:sz w:val="28"/>
          <w:szCs w:val="28"/>
          <w:lang w:val="uk-UA"/>
        </w:rPr>
        <w:t xml:space="preserve">нський О. Ц. Оптимізація навчально-тренувального процесу: </w:t>
      </w:r>
      <w:proofErr w:type="spellStart"/>
      <w:r w:rsidR="004F1888" w:rsidRPr="00A40DCD">
        <w:rPr>
          <w:rFonts w:ascii="Times New Roman" w:hAnsi="Times New Roman"/>
          <w:sz w:val="28"/>
          <w:szCs w:val="28"/>
          <w:lang w:val="uk-UA"/>
        </w:rPr>
        <w:t>навч.-метод</w:t>
      </w:r>
      <w:proofErr w:type="spellEnd"/>
      <w:r w:rsidR="004F1888" w:rsidRPr="00A40DCD">
        <w:rPr>
          <w:rFonts w:ascii="Times New Roman" w:hAnsi="Times New Roman"/>
          <w:sz w:val="28"/>
          <w:szCs w:val="28"/>
          <w:lang w:val="uk-UA"/>
        </w:rPr>
        <w:t xml:space="preserve">. </w:t>
      </w:r>
      <w:proofErr w:type="spellStart"/>
      <w:r w:rsidR="004F1888" w:rsidRPr="00A40DCD">
        <w:rPr>
          <w:rFonts w:ascii="Times New Roman" w:hAnsi="Times New Roman"/>
          <w:sz w:val="28"/>
          <w:szCs w:val="28"/>
          <w:lang w:val="uk-UA"/>
        </w:rPr>
        <w:t>посіб</w:t>
      </w:r>
      <w:proofErr w:type="spellEnd"/>
      <w:r w:rsidR="004F1888" w:rsidRPr="00A40DCD">
        <w:rPr>
          <w:rFonts w:ascii="Times New Roman" w:hAnsi="Times New Roman"/>
          <w:sz w:val="28"/>
          <w:szCs w:val="28"/>
          <w:lang w:val="uk-UA"/>
        </w:rPr>
        <w:t>. Херсон: Айлант, 2002. 296 с.</w:t>
      </w:r>
    </w:p>
    <w:p w14:paraId="290983A1" w14:textId="77777777" w:rsidR="004F1888" w:rsidRPr="00A40DCD" w:rsidRDefault="00C21A43" w:rsidP="00BA2A23">
      <w:pPr>
        <w:pStyle w:val="a3"/>
        <w:shd w:val="clear" w:color="auto" w:fill="FFFFFF"/>
        <w:tabs>
          <w:tab w:val="left" w:pos="709"/>
        </w:tabs>
        <w:autoSpaceDE w:val="0"/>
        <w:autoSpaceDN w:val="0"/>
        <w:adjustRightInd w:val="0"/>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5</w:t>
      </w:r>
      <w:r w:rsidR="004F1888" w:rsidRPr="00A40DCD">
        <w:rPr>
          <w:rFonts w:ascii="Times New Roman" w:hAnsi="Times New Roman"/>
          <w:sz w:val="28"/>
          <w:szCs w:val="28"/>
          <w:lang w:val="uk-UA"/>
        </w:rPr>
        <w:t xml:space="preserve">. Іванов В. Методичний підхід в організації і підвищенні ефективності навчальних занять фізкультурою. </w:t>
      </w:r>
      <w:r w:rsidR="004F1888" w:rsidRPr="00A40DCD">
        <w:rPr>
          <w:rFonts w:ascii="Times New Roman" w:hAnsi="Times New Roman"/>
          <w:i/>
          <w:sz w:val="28"/>
          <w:szCs w:val="28"/>
          <w:lang w:val="uk-UA"/>
        </w:rPr>
        <w:t>Фізичне виховання в школі.</w:t>
      </w:r>
      <w:r w:rsidR="004F1888" w:rsidRPr="00A40DCD">
        <w:rPr>
          <w:rFonts w:ascii="Times New Roman" w:hAnsi="Times New Roman"/>
          <w:sz w:val="28"/>
          <w:szCs w:val="28"/>
          <w:lang w:val="uk-UA"/>
        </w:rPr>
        <w:t xml:space="preserve"> 2000. № 3. С. 18-21.</w:t>
      </w:r>
    </w:p>
    <w:p w14:paraId="6D0B803E" w14:textId="77777777" w:rsidR="004F1888" w:rsidRDefault="004F1888" w:rsidP="00BA2A23">
      <w:pPr>
        <w:spacing w:after="0" w:line="360" w:lineRule="auto"/>
        <w:ind w:firstLine="709"/>
        <w:jc w:val="both"/>
        <w:rPr>
          <w:rFonts w:ascii="Times New Roman" w:hAnsi="Times New Roman"/>
          <w:sz w:val="28"/>
          <w:szCs w:val="28"/>
          <w:lang w:val="uk-UA"/>
        </w:rPr>
      </w:pPr>
    </w:p>
    <w:p w14:paraId="6D43B2AC" w14:textId="77777777" w:rsidR="00C21A43" w:rsidRPr="00A40DCD" w:rsidRDefault="00C21A43" w:rsidP="00BA2A23">
      <w:pPr>
        <w:spacing w:after="0" w:line="360" w:lineRule="auto"/>
        <w:ind w:firstLine="709"/>
        <w:jc w:val="both"/>
        <w:rPr>
          <w:rFonts w:ascii="Times New Roman" w:hAnsi="Times New Roman"/>
          <w:sz w:val="28"/>
          <w:szCs w:val="28"/>
          <w:lang w:val="uk-UA"/>
        </w:rPr>
      </w:pPr>
    </w:p>
    <w:p w14:paraId="592A5CE8" w14:textId="77777777" w:rsidR="004F1888" w:rsidRPr="00A40DCD" w:rsidRDefault="004F1888" w:rsidP="00BA2A23">
      <w:pPr>
        <w:spacing w:after="0" w:line="360" w:lineRule="auto"/>
        <w:ind w:firstLine="709"/>
        <w:jc w:val="both"/>
        <w:rPr>
          <w:rFonts w:ascii="Times New Roman" w:hAnsi="Times New Roman"/>
          <w:sz w:val="28"/>
          <w:szCs w:val="28"/>
          <w:lang w:val="uk-UA"/>
        </w:rPr>
      </w:pPr>
    </w:p>
    <w:p w14:paraId="493B03D3" w14:textId="77777777" w:rsidR="004F1888" w:rsidRPr="00A40DCD" w:rsidRDefault="00C21A43"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№10-11</w:t>
      </w:r>
    </w:p>
    <w:p w14:paraId="780EA3CB" w14:textId="77777777" w:rsidR="004F1888" w:rsidRPr="00A40DCD" w:rsidRDefault="004F1888" w:rsidP="00BA2A23">
      <w:pPr>
        <w:tabs>
          <w:tab w:val="left" w:pos="284"/>
          <w:tab w:val="left" w:pos="567"/>
        </w:tabs>
        <w:spacing w:after="0" w:line="360" w:lineRule="auto"/>
        <w:jc w:val="center"/>
        <w:rPr>
          <w:rFonts w:ascii="Times New Roman" w:hAnsi="Times New Roman"/>
          <w:b/>
          <w:sz w:val="28"/>
          <w:szCs w:val="28"/>
          <w:lang w:val="uk-UA"/>
        </w:rPr>
      </w:pPr>
    </w:p>
    <w:p w14:paraId="64AEA365" w14:textId="77777777" w:rsidR="004F1888" w:rsidRPr="00A40DCD" w:rsidRDefault="004F1888" w:rsidP="00BA2A23">
      <w:pPr>
        <w:pStyle w:val="a3"/>
        <w:spacing w:line="360" w:lineRule="auto"/>
        <w:ind w:left="0" w:firstLine="851"/>
        <w:jc w:val="both"/>
        <w:rPr>
          <w:rFonts w:ascii="Times New Roman" w:hAnsi="Times New Roman"/>
          <w:b/>
          <w:sz w:val="28"/>
          <w:szCs w:val="28"/>
          <w:lang w:val="uk-UA"/>
        </w:rPr>
      </w:pPr>
      <w:r w:rsidRPr="00A40DCD">
        <w:rPr>
          <w:rFonts w:ascii="Times New Roman" w:hAnsi="Times New Roman"/>
          <w:b/>
          <w:sz w:val="28"/>
          <w:szCs w:val="28"/>
          <w:lang w:val="uk-UA"/>
        </w:rPr>
        <w:t>Тема 8.  Задачі спортивних шкіл різних типів. Спеціалізовані ДЮСШ, специфіка їх роботи.</w:t>
      </w:r>
    </w:p>
    <w:p w14:paraId="1ABF5540" w14:textId="77777777" w:rsidR="00C21A43" w:rsidRPr="00A40DCD" w:rsidRDefault="00C21A43" w:rsidP="00BA2A23">
      <w:pPr>
        <w:tabs>
          <w:tab w:val="left" w:pos="284"/>
          <w:tab w:val="left" w:pos="567"/>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(4</w:t>
      </w:r>
      <w:r w:rsidRPr="00A40DCD">
        <w:rPr>
          <w:rFonts w:ascii="Times New Roman" w:hAnsi="Times New Roman"/>
          <w:b/>
          <w:sz w:val="28"/>
          <w:szCs w:val="28"/>
          <w:lang w:val="uk-UA"/>
        </w:rPr>
        <w:t xml:space="preserve"> години)</w:t>
      </w:r>
    </w:p>
    <w:p w14:paraId="39363FE2" w14:textId="77777777" w:rsidR="004F1888" w:rsidRPr="00A40DCD" w:rsidRDefault="004F1888" w:rsidP="00BA2A23">
      <w:pPr>
        <w:pStyle w:val="a3"/>
        <w:spacing w:line="360" w:lineRule="auto"/>
        <w:ind w:left="0" w:firstLine="851"/>
        <w:jc w:val="both"/>
        <w:rPr>
          <w:rFonts w:ascii="Times New Roman" w:hAnsi="Times New Roman"/>
          <w:b/>
          <w:sz w:val="28"/>
          <w:szCs w:val="28"/>
          <w:lang w:val="uk-UA"/>
        </w:rPr>
      </w:pPr>
    </w:p>
    <w:p w14:paraId="713D8D73" w14:textId="77777777" w:rsidR="004F1888" w:rsidRPr="00A40DCD" w:rsidRDefault="004F1888" w:rsidP="00BA2A23">
      <w:pPr>
        <w:pStyle w:val="a3"/>
        <w:spacing w:line="360" w:lineRule="auto"/>
        <w:ind w:left="0" w:firstLine="851"/>
        <w:jc w:val="both"/>
        <w:rPr>
          <w:rFonts w:ascii="Times New Roman" w:hAnsi="Times New Roman"/>
          <w:bCs/>
          <w:sz w:val="28"/>
          <w:szCs w:val="28"/>
          <w:lang w:val="uk-UA"/>
        </w:rPr>
      </w:pPr>
      <w:r w:rsidRPr="00A40DCD">
        <w:rPr>
          <w:rFonts w:ascii="Times New Roman" w:hAnsi="Times New Roman"/>
          <w:b/>
          <w:sz w:val="28"/>
          <w:szCs w:val="28"/>
          <w:lang w:val="uk-UA"/>
        </w:rPr>
        <w:t xml:space="preserve">Мета: </w:t>
      </w:r>
      <w:r w:rsidRPr="00A40DCD">
        <w:rPr>
          <w:rFonts w:ascii="Times New Roman" w:hAnsi="Times New Roman"/>
          <w:bCs/>
          <w:sz w:val="28"/>
          <w:szCs w:val="28"/>
          <w:lang w:val="uk-UA"/>
        </w:rPr>
        <w:t>розглянути задачі спортивних шкіл різних типів, спеціалізовані ДЮСШ, специфіку їх роботи.</w:t>
      </w:r>
    </w:p>
    <w:p w14:paraId="61687880" w14:textId="77777777" w:rsidR="004F1888" w:rsidRPr="00A40DCD" w:rsidRDefault="004F1888" w:rsidP="00BA2A23">
      <w:pPr>
        <w:pStyle w:val="a7"/>
        <w:tabs>
          <w:tab w:val="left" w:pos="720"/>
        </w:tabs>
        <w:spacing w:after="0" w:line="360" w:lineRule="auto"/>
        <w:ind w:left="0" w:firstLine="709"/>
        <w:jc w:val="both"/>
        <w:rPr>
          <w:b/>
          <w:bCs/>
          <w:szCs w:val="28"/>
          <w:lang w:val="uk-UA"/>
        </w:rPr>
      </w:pPr>
      <w:r w:rsidRPr="00A40DCD">
        <w:rPr>
          <w:b/>
          <w:bCs/>
          <w:szCs w:val="28"/>
          <w:lang w:val="uk-UA"/>
        </w:rPr>
        <w:t>Ключові слова:</w:t>
      </w:r>
      <w:r w:rsidRPr="00A40DCD">
        <w:rPr>
          <w:szCs w:val="28"/>
          <w:lang w:val="uk-UA"/>
        </w:rPr>
        <w:t xml:space="preserve"> , тренувальні збори, змагання.</w:t>
      </w:r>
    </w:p>
    <w:p w14:paraId="7FE3ACEC"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Cs/>
          <w:sz w:val="28"/>
          <w:szCs w:val="28"/>
          <w:lang w:val="uk-UA"/>
        </w:rPr>
      </w:pPr>
    </w:p>
    <w:p w14:paraId="5C6DE58D" w14:textId="77777777" w:rsidR="004F1888" w:rsidRPr="00A40DCD" w:rsidRDefault="004F1888" w:rsidP="00BA2A23">
      <w:pPr>
        <w:tabs>
          <w:tab w:val="left" w:pos="284"/>
          <w:tab w:val="left" w:pos="567"/>
        </w:tabs>
        <w:spacing w:after="0" w:line="360" w:lineRule="auto"/>
        <w:jc w:val="center"/>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Хід заняття:</w:t>
      </w:r>
    </w:p>
    <w:p w14:paraId="7F0C29F6" w14:textId="77777777" w:rsidR="004F1888" w:rsidRPr="00A40DCD" w:rsidRDefault="004F1888" w:rsidP="00BA2A23">
      <w:pPr>
        <w:tabs>
          <w:tab w:val="left" w:pos="284"/>
          <w:tab w:val="left" w:pos="567"/>
        </w:tabs>
        <w:spacing w:after="0" w:line="360" w:lineRule="auto"/>
        <w:jc w:val="both"/>
        <w:rPr>
          <w:rFonts w:ascii="Times New Roman" w:eastAsia="TimesNewRoman" w:hAnsi="Times New Roman"/>
          <w:b/>
          <w:bCs/>
          <w:sz w:val="28"/>
          <w:szCs w:val="28"/>
          <w:lang w:val="uk-UA"/>
        </w:rPr>
      </w:pPr>
      <w:r w:rsidRPr="00A40DCD">
        <w:rPr>
          <w:rFonts w:ascii="Times New Roman" w:eastAsia="TimesNewRoman" w:hAnsi="Times New Roman"/>
          <w:b/>
          <w:bCs/>
          <w:sz w:val="28"/>
          <w:szCs w:val="28"/>
          <w:lang w:val="uk-UA"/>
        </w:rPr>
        <w:t>І. Обговорення основних питань теми</w:t>
      </w:r>
    </w:p>
    <w:p w14:paraId="10B2B71C" w14:textId="77777777" w:rsidR="004F1888" w:rsidRPr="00A40DCD" w:rsidRDefault="004F1888" w:rsidP="00BA2A23">
      <w:pPr>
        <w:pStyle w:val="a3"/>
        <w:spacing w:line="360" w:lineRule="auto"/>
        <w:ind w:left="0" w:firstLine="851"/>
        <w:jc w:val="both"/>
        <w:rPr>
          <w:rFonts w:ascii="Times New Roman" w:hAnsi="Times New Roman"/>
          <w:bCs/>
          <w:sz w:val="28"/>
          <w:szCs w:val="28"/>
          <w:lang w:val="uk-UA"/>
        </w:rPr>
      </w:pPr>
      <w:r w:rsidRPr="00A40DCD">
        <w:rPr>
          <w:rFonts w:ascii="Times New Roman" w:hAnsi="Times New Roman"/>
          <w:bCs/>
          <w:sz w:val="28"/>
          <w:szCs w:val="28"/>
          <w:lang w:val="uk-UA"/>
        </w:rPr>
        <w:t>Спеціалізовані дитячо-юнацькі спортивні школи олімпійського резерву (СДЮШОР).</w:t>
      </w:r>
    </w:p>
    <w:p w14:paraId="332760A6" w14:textId="77777777" w:rsidR="004F1888" w:rsidRPr="00A40DCD" w:rsidRDefault="004F1888" w:rsidP="00BA2A23">
      <w:pPr>
        <w:pStyle w:val="a3"/>
        <w:spacing w:line="360" w:lineRule="auto"/>
        <w:ind w:left="0" w:firstLine="851"/>
        <w:jc w:val="both"/>
        <w:rPr>
          <w:rFonts w:ascii="Times New Roman" w:hAnsi="Times New Roman"/>
          <w:bCs/>
          <w:sz w:val="28"/>
          <w:szCs w:val="28"/>
          <w:lang w:val="uk-UA"/>
        </w:rPr>
      </w:pPr>
      <w:r w:rsidRPr="00A40DCD">
        <w:rPr>
          <w:rFonts w:ascii="Times New Roman" w:hAnsi="Times New Roman"/>
          <w:bCs/>
          <w:sz w:val="28"/>
          <w:szCs w:val="28"/>
          <w:lang w:val="uk-UA"/>
        </w:rPr>
        <w:t xml:space="preserve"> Школа вищої спортивної майстерності (ШВСМ).</w:t>
      </w:r>
    </w:p>
    <w:p w14:paraId="08B391FB" w14:textId="77777777" w:rsidR="004F1888" w:rsidRPr="00A40DCD" w:rsidRDefault="004F1888" w:rsidP="00BA2A23">
      <w:pPr>
        <w:pStyle w:val="a3"/>
        <w:spacing w:line="360" w:lineRule="auto"/>
        <w:ind w:left="0" w:firstLine="851"/>
        <w:jc w:val="both"/>
        <w:rPr>
          <w:rFonts w:ascii="Times New Roman" w:hAnsi="Times New Roman"/>
          <w:bCs/>
          <w:sz w:val="28"/>
          <w:szCs w:val="28"/>
          <w:lang w:val="uk-UA"/>
        </w:rPr>
      </w:pPr>
      <w:r w:rsidRPr="00A40DCD">
        <w:rPr>
          <w:rFonts w:ascii="Times New Roman" w:hAnsi="Times New Roman"/>
          <w:bCs/>
          <w:sz w:val="28"/>
          <w:szCs w:val="28"/>
          <w:lang w:val="uk-UA"/>
        </w:rPr>
        <w:t xml:space="preserve"> Спорт для молоді з обмеженими фізичними можливостями в системі «Інваспорт».</w:t>
      </w:r>
    </w:p>
    <w:p w14:paraId="6BF3FD35" w14:textId="77777777" w:rsidR="004F1888" w:rsidRPr="00A40DCD" w:rsidRDefault="004F1888" w:rsidP="00BA2A23">
      <w:pPr>
        <w:spacing w:after="0" w:line="360" w:lineRule="auto"/>
        <w:ind w:firstLine="708"/>
        <w:jc w:val="both"/>
        <w:rPr>
          <w:rFonts w:ascii="Times New Roman" w:hAnsi="Times New Roman"/>
          <w:sz w:val="28"/>
          <w:szCs w:val="28"/>
          <w:lang w:val="uk-UA"/>
        </w:rPr>
      </w:pPr>
    </w:p>
    <w:p w14:paraId="0A45CED9" w14:textId="77777777" w:rsidR="004F1888" w:rsidRPr="00A40DCD" w:rsidRDefault="004F1888" w:rsidP="00BA2A23">
      <w:pPr>
        <w:spacing w:line="360" w:lineRule="auto"/>
        <w:ind w:left="360"/>
        <w:jc w:val="both"/>
        <w:rPr>
          <w:rFonts w:ascii="Times New Roman" w:hAnsi="Times New Roman"/>
          <w:b/>
          <w:sz w:val="28"/>
          <w:szCs w:val="28"/>
          <w:lang w:val="uk-UA"/>
        </w:rPr>
      </w:pPr>
      <w:r w:rsidRPr="00A40DCD">
        <w:rPr>
          <w:rFonts w:ascii="Times New Roman" w:hAnsi="Times New Roman"/>
          <w:b/>
          <w:sz w:val="28"/>
          <w:szCs w:val="28"/>
          <w:lang w:val="uk-UA"/>
        </w:rPr>
        <w:t>ІІ. Практична частина</w:t>
      </w:r>
    </w:p>
    <w:p w14:paraId="331D0039"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color w:val="333333"/>
          <w:sz w:val="28"/>
          <w:szCs w:val="28"/>
          <w:lang w:val="uk-UA" w:eastAsia="ru-RU"/>
        </w:rPr>
      </w:pPr>
      <w:r w:rsidRPr="00A40DCD">
        <w:rPr>
          <w:rFonts w:ascii="Times New Roman" w:hAnsi="Times New Roman"/>
          <w:b/>
          <w:i/>
          <w:sz w:val="28"/>
          <w:szCs w:val="28"/>
          <w:lang w:val="uk-UA"/>
        </w:rPr>
        <w:t xml:space="preserve">Завдання 1. </w:t>
      </w:r>
      <w:r w:rsidRPr="00A40DCD">
        <w:rPr>
          <w:rFonts w:ascii="Times New Roman" w:eastAsia="Times New Roman" w:hAnsi="Times New Roman"/>
          <w:color w:val="333333"/>
          <w:sz w:val="28"/>
          <w:szCs w:val="28"/>
          <w:lang w:val="uk-UA" w:eastAsia="ru-RU"/>
        </w:rPr>
        <w:t>. Існують такі типи дитячо-юнацьких спортивних шкіл незалежно від їх підпорядкування та форми власності:</w:t>
      </w:r>
    </w:p>
    <w:p w14:paraId="7A9E56AE"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b/>
          <w:bCs/>
          <w:color w:val="333333"/>
          <w:sz w:val="28"/>
          <w:szCs w:val="28"/>
          <w:lang w:val="uk-UA" w:eastAsia="ru-RU"/>
        </w:rPr>
      </w:pPr>
      <w:r w:rsidRPr="00A40DCD">
        <w:rPr>
          <w:rFonts w:ascii="Times New Roman" w:eastAsia="Times New Roman" w:hAnsi="Times New Roman"/>
          <w:b/>
          <w:bCs/>
          <w:color w:val="333333"/>
          <w:sz w:val="28"/>
          <w:szCs w:val="28"/>
          <w:lang w:val="uk-UA" w:eastAsia="ru-RU"/>
        </w:rPr>
        <w:t>комплексні дитячо-юнацькі спортивні школи;</w:t>
      </w:r>
    </w:p>
    <w:p w14:paraId="27705875"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b/>
          <w:bCs/>
          <w:color w:val="333333"/>
          <w:sz w:val="28"/>
          <w:szCs w:val="28"/>
          <w:lang w:val="uk-UA" w:eastAsia="ru-RU"/>
        </w:rPr>
      </w:pPr>
      <w:r w:rsidRPr="00A40DCD">
        <w:rPr>
          <w:rFonts w:ascii="Times New Roman" w:eastAsia="Times New Roman" w:hAnsi="Times New Roman"/>
          <w:b/>
          <w:bCs/>
          <w:color w:val="333333"/>
          <w:sz w:val="28"/>
          <w:szCs w:val="28"/>
          <w:lang w:val="uk-UA" w:eastAsia="ru-RU"/>
        </w:rPr>
        <w:t>дитячо-юнацькі спортивні школи з видів спорту;</w:t>
      </w:r>
    </w:p>
    <w:p w14:paraId="1BFE551A"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b/>
          <w:bCs/>
          <w:color w:val="333333"/>
          <w:sz w:val="28"/>
          <w:szCs w:val="28"/>
          <w:lang w:val="uk-UA" w:eastAsia="ru-RU"/>
        </w:rPr>
      </w:pPr>
      <w:r w:rsidRPr="00A40DCD">
        <w:rPr>
          <w:rFonts w:ascii="Times New Roman" w:eastAsia="Times New Roman" w:hAnsi="Times New Roman"/>
          <w:b/>
          <w:bCs/>
          <w:color w:val="333333"/>
          <w:sz w:val="28"/>
          <w:szCs w:val="28"/>
          <w:lang w:val="uk-UA" w:eastAsia="ru-RU"/>
        </w:rPr>
        <w:t>дитячо-юнацькі спортивні школи для осіб з інвалідність;</w:t>
      </w:r>
    </w:p>
    <w:p w14:paraId="07137CB2"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b/>
          <w:bCs/>
          <w:color w:val="333333"/>
          <w:sz w:val="28"/>
          <w:szCs w:val="28"/>
          <w:lang w:val="uk-UA" w:eastAsia="ru-RU"/>
        </w:rPr>
      </w:pPr>
      <w:r w:rsidRPr="00A40DCD">
        <w:rPr>
          <w:rFonts w:ascii="Times New Roman" w:eastAsia="Times New Roman" w:hAnsi="Times New Roman"/>
          <w:b/>
          <w:bCs/>
          <w:color w:val="333333"/>
          <w:sz w:val="28"/>
          <w:szCs w:val="28"/>
          <w:lang w:val="uk-UA" w:eastAsia="ru-RU"/>
        </w:rPr>
        <w:t>спеціалізовані дитячо-юнацькі школи олімпійського резерву;</w:t>
      </w:r>
    </w:p>
    <w:p w14:paraId="11A37FA0" w14:textId="77777777" w:rsidR="004F1888" w:rsidRPr="00A40DCD" w:rsidRDefault="004F1888" w:rsidP="00BA2A23">
      <w:pPr>
        <w:shd w:val="clear" w:color="auto" w:fill="FFFFFF"/>
        <w:spacing w:after="0" w:line="360" w:lineRule="auto"/>
        <w:ind w:firstLine="450"/>
        <w:jc w:val="both"/>
        <w:rPr>
          <w:rFonts w:ascii="Times New Roman" w:eastAsia="Times New Roman" w:hAnsi="Times New Roman"/>
          <w:b/>
          <w:bCs/>
          <w:color w:val="333333"/>
          <w:sz w:val="28"/>
          <w:szCs w:val="28"/>
          <w:lang w:val="uk-UA" w:eastAsia="ru-RU"/>
        </w:rPr>
      </w:pPr>
      <w:r w:rsidRPr="00A40DCD">
        <w:rPr>
          <w:rFonts w:ascii="Times New Roman" w:eastAsia="Times New Roman" w:hAnsi="Times New Roman"/>
          <w:b/>
          <w:bCs/>
          <w:color w:val="333333"/>
          <w:sz w:val="28"/>
          <w:szCs w:val="28"/>
          <w:lang w:val="uk-UA" w:eastAsia="ru-RU"/>
        </w:rPr>
        <w:t xml:space="preserve">спеціалізовані дитячо-юнацькі школи для інвалідів </w:t>
      </w:r>
      <w:proofErr w:type="spellStart"/>
      <w:r w:rsidRPr="00A40DCD">
        <w:rPr>
          <w:rFonts w:ascii="Times New Roman" w:eastAsia="Times New Roman" w:hAnsi="Times New Roman"/>
          <w:b/>
          <w:bCs/>
          <w:color w:val="333333"/>
          <w:sz w:val="28"/>
          <w:szCs w:val="28"/>
          <w:lang w:val="uk-UA" w:eastAsia="ru-RU"/>
        </w:rPr>
        <w:t>паралімпійського</w:t>
      </w:r>
      <w:proofErr w:type="spellEnd"/>
      <w:r w:rsidRPr="00A40DCD">
        <w:rPr>
          <w:rFonts w:ascii="Times New Roman" w:eastAsia="Times New Roman" w:hAnsi="Times New Roman"/>
          <w:b/>
          <w:bCs/>
          <w:color w:val="333333"/>
          <w:sz w:val="28"/>
          <w:szCs w:val="28"/>
          <w:lang w:val="uk-UA" w:eastAsia="ru-RU"/>
        </w:rPr>
        <w:t xml:space="preserve"> та </w:t>
      </w:r>
      <w:proofErr w:type="spellStart"/>
      <w:r w:rsidRPr="00A40DCD">
        <w:rPr>
          <w:rFonts w:ascii="Times New Roman" w:eastAsia="Times New Roman" w:hAnsi="Times New Roman"/>
          <w:b/>
          <w:bCs/>
          <w:color w:val="333333"/>
          <w:sz w:val="28"/>
          <w:szCs w:val="28"/>
          <w:lang w:val="uk-UA" w:eastAsia="ru-RU"/>
        </w:rPr>
        <w:t>дефлімпійського</w:t>
      </w:r>
      <w:proofErr w:type="spellEnd"/>
      <w:r w:rsidRPr="00A40DCD">
        <w:rPr>
          <w:rFonts w:ascii="Times New Roman" w:eastAsia="Times New Roman" w:hAnsi="Times New Roman"/>
          <w:b/>
          <w:bCs/>
          <w:color w:val="333333"/>
          <w:sz w:val="28"/>
          <w:szCs w:val="28"/>
          <w:lang w:val="uk-UA" w:eastAsia="ru-RU"/>
        </w:rPr>
        <w:t xml:space="preserve"> резерву.</w:t>
      </w:r>
    </w:p>
    <w:p w14:paraId="4863D120" w14:textId="77777777" w:rsidR="004F1888" w:rsidRPr="00A40DCD" w:rsidRDefault="004F1888" w:rsidP="00BA2A23">
      <w:pPr>
        <w:pStyle w:val="a3"/>
        <w:spacing w:line="360" w:lineRule="auto"/>
        <w:ind w:left="0" w:firstLine="851"/>
        <w:jc w:val="both"/>
        <w:rPr>
          <w:rFonts w:ascii="Times New Roman" w:hAnsi="Times New Roman"/>
          <w:b/>
          <w:i/>
          <w:sz w:val="28"/>
          <w:szCs w:val="28"/>
          <w:lang w:val="uk-UA"/>
        </w:rPr>
      </w:pPr>
      <w:r w:rsidRPr="00A40DCD">
        <w:rPr>
          <w:rFonts w:ascii="Times New Roman" w:hAnsi="Times New Roman"/>
          <w:b/>
          <w:i/>
          <w:sz w:val="28"/>
          <w:szCs w:val="28"/>
          <w:lang w:val="uk-UA"/>
        </w:rPr>
        <w:t>Охарактеризуйте специфіку діяльності кожного типу.</w:t>
      </w:r>
    </w:p>
    <w:p w14:paraId="385A94B6" w14:textId="77777777" w:rsidR="004F1888" w:rsidRPr="00A40DCD" w:rsidRDefault="00DF6FC9" w:rsidP="00BA2A23">
      <w:pPr>
        <w:pStyle w:val="a7"/>
        <w:tabs>
          <w:tab w:val="left" w:pos="720"/>
        </w:tabs>
        <w:spacing w:after="0" w:line="360" w:lineRule="auto"/>
        <w:ind w:left="0" w:firstLine="709"/>
        <w:jc w:val="both"/>
        <w:rPr>
          <w:bCs/>
          <w:color w:val="333333"/>
          <w:szCs w:val="28"/>
          <w:lang w:val="uk-UA"/>
        </w:rPr>
      </w:pPr>
      <w:r w:rsidRPr="00A40DCD">
        <w:rPr>
          <w:b/>
          <w:i/>
          <w:szCs w:val="28"/>
          <w:lang w:val="uk-UA"/>
        </w:rPr>
        <w:t>Завдання 2</w:t>
      </w:r>
      <w:r w:rsidR="004F1888" w:rsidRPr="00A40DCD">
        <w:rPr>
          <w:b/>
          <w:i/>
          <w:szCs w:val="28"/>
          <w:lang w:val="uk-UA"/>
        </w:rPr>
        <w:t>.  Складіть список спеціалізованих спортивних шкіл Полтавщини</w:t>
      </w:r>
    </w:p>
    <w:p w14:paraId="0607ED07" w14:textId="77777777" w:rsidR="004F1888" w:rsidRPr="00A40DCD" w:rsidRDefault="004F1888" w:rsidP="00BA2A23">
      <w:pPr>
        <w:spacing w:after="0" w:line="360" w:lineRule="auto"/>
        <w:ind w:firstLine="709"/>
        <w:jc w:val="both"/>
        <w:rPr>
          <w:rFonts w:ascii="Times New Roman" w:hAnsi="Times New Roman"/>
          <w:b/>
          <w:i/>
          <w:sz w:val="28"/>
          <w:szCs w:val="28"/>
          <w:lang w:val="uk-UA"/>
        </w:rPr>
      </w:pPr>
      <w:r w:rsidRPr="00A40DCD">
        <w:rPr>
          <w:rFonts w:ascii="Times New Roman" w:hAnsi="Times New Roman"/>
          <w:b/>
          <w:i/>
          <w:sz w:val="28"/>
          <w:szCs w:val="28"/>
          <w:lang w:val="uk-UA"/>
        </w:rPr>
        <w:t xml:space="preserve"> Заповнити таблицю:</w:t>
      </w:r>
    </w:p>
    <w:p w14:paraId="791CD006" w14:textId="77777777" w:rsidR="004F1888" w:rsidRPr="00A40DCD" w:rsidRDefault="004F1888" w:rsidP="00BA2A23">
      <w:pPr>
        <w:spacing w:after="0" w:line="360" w:lineRule="auto"/>
        <w:ind w:firstLine="709"/>
        <w:jc w:val="both"/>
        <w:rPr>
          <w:rFonts w:ascii="Times New Roman" w:hAnsi="Times New Roman"/>
          <w:b/>
          <w:i/>
          <w:sz w:val="28"/>
          <w:szCs w:val="28"/>
          <w:lang w:val="uk-UA"/>
        </w:rPr>
      </w:pPr>
    </w:p>
    <w:tbl>
      <w:tblPr>
        <w:tblStyle w:val="a6"/>
        <w:tblW w:w="0" w:type="auto"/>
        <w:tblLook w:val="04A0" w:firstRow="1" w:lastRow="0" w:firstColumn="1" w:lastColumn="0" w:noHBand="0" w:noVBand="1"/>
      </w:tblPr>
      <w:tblGrid>
        <w:gridCol w:w="4390"/>
        <w:gridCol w:w="4536"/>
      </w:tblGrid>
      <w:tr w:rsidR="004F1888" w:rsidRPr="00A40DCD" w14:paraId="4CA8881B" w14:textId="77777777" w:rsidTr="00ED091D">
        <w:tc>
          <w:tcPr>
            <w:tcW w:w="4390" w:type="dxa"/>
          </w:tcPr>
          <w:p w14:paraId="61657601" w14:textId="77777777" w:rsidR="004F1888" w:rsidRPr="00A40DCD" w:rsidRDefault="004F1888" w:rsidP="00BA2A23">
            <w:pPr>
              <w:pStyle w:val="a3"/>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Назва школи</w:t>
            </w:r>
          </w:p>
        </w:tc>
        <w:tc>
          <w:tcPr>
            <w:tcW w:w="4536" w:type="dxa"/>
          </w:tcPr>
          <w:p w14:paraId="0C6D0013" w14:textId="77777777" w:rsidR="004F1888" w:rsidRPr="00A40DCD" w:rsidRDefault="004F1888" w:rsidP="00BA2A23">
            <w:pPr>
              <w:pStyle w:val="a3"/>
              <w:spacing w:after="0" w:line="360" w:lineRule="auto"/>
              <w:jc w:val="both"/>
              <w:rPr>
                <w:rFonts w:ascii="Times New Roman" w:hAnsi="Times New Roman"/>
                <w:b/>
                <w:i/>
                <w:sz w:val="28"/>
                <w:szCs w:val="28"/>
                <w:lang w:val="uk-UA"/>
              </w:rPr>
            </w:pPr>
            <w:r w:rsidRPr="00A40DCD">
              <w:rPr>
                <w:rFonts w:ascii="Times New Roman" w:hAnsi="Times New Roman"/>
                <w:b/>
                <w:bCs/>
                <w:sz w:val="28"/>
                <w:szCs w:val="28"/>
                <w:lang w:val="uk-UA"/>
              </w:rPr>
              <w:t xml:space="preserve">Місце розташування, </w:t>
            </w:r>
            <w:r w:rsidRPr="00A40DCD">
              <w:rPr>
                <w:rFonts w:ascii="Times New Roman" w:hAnsi="Times New Roman"/>
                <w:b/>
                <w:bCs/>
                <w:sz w:val="28"/>
                <w:szCs w:val="28"/>
                <w:lang w:val="uk-UA"/>
              </w:rPr>
              <w:lastRenderedPageBreak/>
              <w:t>підпорядкування</w:t>
            </w:r>
          </w:p>
        </w:tc>
      </w:tr>
      <w:tr w:rsidR="004F1888" w:rsidRPr="00A40DCD" w14:paraId="0718E5F1" w14:textId="77777777" w:rsidTr="00ED091D">
        <w:trPr>
          <w:trHeight w:val="1131"/>
        </w:trPr>
        <w:tc>
          <w:tcPr>
            <w:tcW w:w="4390" w:type="dxa"/>
          </w:tcPr>
          <w:p w14:paraId="787A5E47" w14:textId="77777777" w:rsidR="004F1888" w:rsidRPr="00A40DCD" w:rsidRDefault="004F1888" w:rsidP="00BA2A23">
            <w:pPr>
              <w:spacing w:line="360" w:lineRule="auto"/>
              <w:jc w:val="both"/>
              <w:rPr>
                <w:rFonts w:ascii="Times New Roman" w:hAnsi="Times New Roman"/>
                <w:b/>
                <w:i/>
                <w:sz w:val="28"/>
                <w:szCs w:val="28"/>
                <w:lang w:val="uk-UA"/>
              </w:rPr>
            </w:pPr>
            <w:r w:rsidRPr="00A40DCD">
              <w:rPr>
                <w:rFonts w:ascii="Times New Roman" w:hAnsi="Times New Roman"/>
                <w:b/>
                <w:i/>
                <w:sz w:val="28"/>
                <w:szCs w:val="28"/>
                <w:lang w:val="uk-UA"/>
              </w:rPr>
              <w:lastRenderedPageBreak/>
              <w:t xml:space="preserve">  </w:t>
            </w:r>
          </w:p>
        </w:tc>
        <w:tc>
          <w:tcPr>
            <w:tcW w:w="4536" w:type="dxa"/>
          </w:tcPr>
          <w:p w14:paraId="097FCE45"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6D1DC4E9" w14:textId="77777777" w:rsidTr="00ED091D">
        <w:trPr>
          <w:trHeight w:val="1131"/>
        </w:trPr>
        <w:tc>
          <w:tcPr>
            <w:tcW w:w="4390" w:type="dxa"/>
          </w:tcPr>
          <w:p w14:paraId="6139FCDB" w14:textId="77777777" w:rsidR="004F1888" w:rsidRPr="00A40DCD" w:rsidRDefault="004F1888" w:rsidP="00BA2A23">
            <w:pPr>
              <w:spacing w:line="360" w:lineRule="auto"/>
              <w:jc w:val="both"/>
              <w:rPr>
                <w:rFonts w:ascii="Times New Roman" w:hAnsi="Times New Roman"/>
                <w:b/>
                <w:i/>
                <w:sz w:val="28"/>
                <w:szCs w:val="28"/>
                <w:lang w:val="uk-UA"/>
              </w:rPr>
            </w:pPr>
          </w:p>
        </w:tc>
        <w:tc>
          <w:tcPr>
            <w:tcW w:w="4536" w:type="dxa"/>
          </w:tcPr>
          <w:p w14:paraId="08A64124" w14:textId="77777777" w:rsidR="004F1888" w:rsidRPr="00A40DCD" w:rsidRDefault="004F1888" w:rsidP="00BA2A23">
            <w:pPr>
              <w:spacing w:line="360" w:lineRule="auto"/>
              <w:jc w:val="both"/>
              <w:rPr>
                <w:rFonts w:ascii="Times New Roman" w:hAnsi="Times New Roman"/>
                <w:b/>
                <w:i/>
                <w:sz w:val="28"/>
                <w:szCs w:val="28"/>
                <w:lang w:val="uk-UA"/>
              </w:rPr>
            </w:pPr>
          </w:p>
        </w:tc>
      </w:tr>
      <w:tr w:rsidR="004F1888" w:rsidRPr="00A40DCD" w14:paraId="1DC1D0D0" w14:textId="77777777" w:rsidTr="00ED091D">
        <w:trPr>
          <w:trHeight w:val="1131"/>
        </w:trPr>
        <w:tc>
          <w:tcPr>
            <w:tcW w:w="4390" w:type="dxa"/>
          </w:tcPr>
          <w:p w14:paraId="2A181FBF" w14:textId="77777777" w:rsidR="004F1888" w:rsidRPr="00A40DCD" w:rsidRDefault="004F1888" w:rsidP="00BA2A23">
            <w:pPr>
              <w:spacing w:line="360" w:lineRule="auto"/>
              <w:jc w:val="both"/>
              <w:rPr>
                <w:rFonts w:ascii="Times New Roman" w:hAnsi="Times New Roman"/>
                <w:b/>
                <w:i/>
                <w:sz w:val="28"/>
                <w:szCs w:val="28"/>
                <w:lang w:val="uk-UA"/>
              </w:rPr>
            </w:pPr>
          </w:p>
        </w:tc>
        <w:tc>
          <w:tcPr>
            <w:tcW w:w="4536" w:type="dxa"/>
          </w:tcPr>
          <w:p w14:paraId="7A86BB06" w14:textId="77777777" w:rsidR="004F1888" w:rsidRPr="00A40DCD" w:rsidRDefault="004F1888" w:rsidP="00BA2A23">
            <w:pPr>
              <w:spacing w:line="360" w:lineRule="auto"/>
              <w:jc w:val="both"/>
              <w:rPr>
                <w:rFonts w:ascii="Times New Roman" w:hAnsi="Times New Roman"/>
                <w:b/>
                <w:i/>
                <w:sz w:val="28"/>
                <w:szCs w:val="28"/>
                <w:lang w:val="uk-UA"/>
              </w:rPr>
            </w:pPr>
          </w:p>
        </w:tc>
      </w:tr>
    </w:tbl>
    <w:p w14:paraId="2F748A50" w14:textId="77777777" w:rsidR="004F1888" w:rsidRPr="00A40DCD" w:rsidRDefault="004F1888" w:rsidP="00BA2A23">
      <w:pPr>
        <w:pStyle w:val="a7"/>
        <w:tabs>
          <w:tab w:val="left" w:pos="720"/>
        </w:tabs>
        <w:spacing w:after="0" w:line="360" w:lineRule="auto"/>
        <w:ind w:left="0" w:firstLine="709"/>
        <w:jc w:val="both"/>
        <w:rPr>
          <w:b/>
          <w:i/>
          <w:szCs w:val="28"/>
          <w:lang w:val="uk-UA"/>
        </w:rPr>
      </w:pPr>
    </w:p>
    <w:p w14:paraId="24EAF53B" w14:textId="77777777" w:rsidR="004F1888" w:rsidRPr="00A40DCD" w:rsidRDefault="00DF6FC9" w:rsidP="00BA2A23">
      <w:pPr>
        <w:pStyle w:val="a7"/>
        <w:tabs>
          <w:tab w:val="left" w:pos="720"/>
        </w:tabs>
        <w:spacing w:after="0" w:line="360" w:lineRule="auto"/>
        <w:ind w:left="0" w:firstLine="709"/>
        <w:jc w:val="both"/>
        <w:rPr>
          <w:b/>
          <w:i/>
          <w:szCs w:val="28"/>
          <w:lang w:val="uk-UA"/>
        </w:rPr>
      </w:pPr>
      <w:r w:rsidRPr="00A40DCD">
        <w:rPr>
          <w:b/>
          <w:i/>
          <w:szCs w:val="28"/>
          <w:lang w:val="uk-UA"/>
        </w:rPr>
        <w:t>Завдання 3</w:t>
      </w:r>
      <w:r w:rsidR="004F1888" w:rsidRPr="00A40DCD">
        <w:rPr>
          <w:b/>
          <w:i/>
          <w:szCs w:val="28"/>
          <w:lang w:val="uk-UA"/>
        </w:rPr>
        <w:t xml:space="preserve">. </w:t>
      </w:r>
    </w:p>
    <w:p w14:paraId="64CEADED" w14:textId="77777777" w:rsidR="004F1888" w:rsidRPr="00A40DCD" w:rsidRDefault="004F1888" w:rsidP="00BA2A23">
      <w:pPr>
        <w:shd w:val="clear" w:color="auto" w:fill="FFFFFF"/>
        <w:spacing w:after="0" w:line="360" w:lineRule="auto"/>
        <w:ind w:firstLine="709"/>
        <w:jc w:val="both"/>
        <w:outlineLvl w:val="5"/>
        <w:rPr>
          <w:rFonts w:ascii="Times New Roman" w:hAnsi="Times New Roman"/>
          <w:color w:val="333333"/>
          <w:sz w:val="28"/>
          <w:szCs w:val="28"/>
          <w:lang w:val="uk-UA"/>
        </w:rPr>
      </w:pPr>
      <w:r w:rsidRPr="00A40DCD">
        <w:rPr>
          <w:rFonts w:ascii="Times New Roman" w:hAnsi="Times New Roman"/>
          <w:color w:val="333333"/>
          <w:sz w:val="28"/>
          <w:szCs w:val="28"/>
          <w:lang w:val="uk-UA"/>
        </w:rPr>
        <w:t>Основним завданням ШВСМ є підготовка учнів-спортсменів резервного спорту та спорту вищих досягнень до складу національних збірних команд, у тому числі національних збірних команд України, з олімпійських видів спорту.</w:t>
      </w:r>
    </w:p>
    <w:p w14:paraId="67F3409A"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color w:val="333333"/>
          <w:sz w:val="28"/>
          <w:szCs w:val="28"/>
          <w:lang w:val="uk-UA"/>
        </w:rPr>
      </w:pPr>
      <w:r w:rsidRPr="00A40DCD">
        <w:rPr>
          <w:rFonts w:ascii="Times New Roman" w:hAnsi="Times New Roman"/>
          <w:b/>
          <w:i/>
          <w:color w:val="333333"/>
          <w:sz w:val="28"/>
          <w:szCs w:val="28"/>
          <w:lang w:val="uk-UA"/>
        </w:rPr>
        <w:t xml:space="preserve"> Опишіть специфіку роботи Полтавської ШВСМ, види спорт</w:t>
      </w:r>
      <w:r w:rsidR="00DF6FC9" w:rsidRPr="00A40DCD">
        <w:rPr>
          <w:rFonts w:ascii="Times New Roman" w:hAnsi="Times New Roman"/>
          <w:b/>
          <w:i/>
          <w:color w:val="333333"/>
          <w:sz w:val="28"/>
          <w:szCs w:val="28"/>
          <w:lang w:val="uk-UA"/>
        </w:rPr>
        <w:t>у</w:t>
      </w:r>
      <w:r w:rsidRPr="00A40DCD">
        <w:rPr>
          <w:rFonts w:ascii="Times New Roman" w:hAnsi="Times New Roman"/>
          <w:b/>
          <w:i/>
          <w:color w:val="333333"/>
          <w:sz w:val="28"/>
          <w:szCs w:val="28"/>
          <w:lang w:val="uk-UA"/>
        </w:rPr>
        <w:t xml:space="preserve">, </w:t>
      </w:r>
      <w:r w:rsidR="00DF6FC9" w:rsidRPr="00A40DCD">
        <w:rPr>
          <w:rFonts w:ascii="Times New Roman" w:hAnsi="Times New Roman"/>
          <w:b/>
          <w:i/>
          <w:color w:val="333333"/>
          <w:sz w:val="28"/>
          <w:szCs w:val="28"/>
          <w:lang w:val="uk-UA"/>
        </w:rPr>
        <w:t xml:space="preserve">які там розвивають та </w:t>
      </w:r>
      <w:r w:rsidRPr="00A40DCD">
        <w:rPr>
          <w:rFonts w:ascii="Times New Roman" w:hAnsi="Times New Roman"/>
          <w:b/>
          <w:i/>
          <w:color w:val="333333"/>
          <w:sz w:val="28"/>
          <w:szCs w:val="28"/>
          <w:lang w:val="uk-UA"/>
        </w:rPr>
        <w:t>досягнення</w:t>
      </w:r>
      <w:r w:rsidR="00DF6FC9" w:rsidRPr="00A40DCD">
        <w:rPr>
          <w:rFonts w:ascii="Times New Roman" w:hAnsi="Times New Roman"/>
          <w:b/>
          <w:i/>
          <w:color w:val="333333"/>
          <w:sz w:val="28"/>
          <w:szCs w:val="28"/>
          <w:lang w:val="uk-UA"/>
        </w:rPr>
        <w:t xml:space="preserve"> спортсменів</w:t>
      </w:r>
      <w:r w:rsidRPr="00A40DCD">
        <w:rPr>
          <w:rFonts w:ascii="Times New Roman" w:hAnsi="Times New Roman"/>
          <w:b/>
          <w:i/>
          <w:color w:val="333333"/>
          <w:sz w:val="28"/>
          <w:szCs w:val="28"/>
          <w:lang w:val="uk-UA"/>
        </w:rPr>
        <w:t>.</w:t>
      </w:r>
    </w:p>
    <w:p w14:paraId="7A02362C" w14:textId="77777777" w:rsidR="00DF6FC9" w:rsidRPr="00A40DCD" w:rsidRDefault="00DF6FC9" w:rsidP="00BA2A23">
      <w:pPr>
        <w:shd w:val="clear" w:color="auto" w:fill="FFFFFF"/>
        <w:spacing w:after="0" w:line="360" w:lineRule="auto"/>
        <w:ind w:firstLine="709"/>
        <w:jc w:val="both"/>
        <w:outlineLvl w:val="5"/>
        <w:rPr>
          <w:rFonts w:ascii="Times New Roman" w:hAnsi="Times New Roman"/>
          <w:b/>
          <w:i/>
          <w:sz w:val="28"/>
          <w:szCs w:val="28"/>
          <w:lang w:val="uk-UA"/>
        </w:rPr>
      </w:pPr>
    </w:p>
    <w:p w14:paraId="41E53B35" w14:textId="77777777" w:rsidR="00DF6FC9" w:rsidRPr="00A40DCD" w:rsidRDefault="00DF6FC9" w:rsidP="00BA2A23">
      <w:pPr>
        <w:shd w:val="clear" w:color="auto" w:fill="FFFFFF"/>
        <w:spacing w:after="0" w:line="360" w:lineRule="auto"/>
        <w:ind w:firstLine="709"/>
        <w:jc w:val="both"/>
        <w:outlineLvl w:val="5"/>
        <w:rPr>
          <w:rFonts w:ascii="Times New Roman" w:hAnsi="Times New Roman"/>
          <w:b/>
          <w:sz w:val="28"/>
          <w:szCs w:val="28"/>
          <w:lang w:val="uk-UA"/>
        </w:rPr>
      </w:pPr>
      <w:r w:rsidRPr="00A40DCD">
        <w:rPr>
          <w:rFonts w:ascii="Times New Roman" w:hAnsi="Times New Roman"/>
          <w:b/>
          <w:i/>
          <w:sz w:val="28"/>
          <w:szCs w:val="28"/>
          <w:lang w:val="uk-UA"/>
        </w:rPr>
        <w:t>Завдання 4</w:t>
      </w:r>
      <w:r w:rsidR="004F1888" w:rsidRPr="00A40DCD">
        <w:rPr>
          <w:rFonts w:ascii="Times New Roman" w:hAnsi="Times New Roman"/>
          <w:b/>
          <w:i/>
          <w:sz w:val="28"/>
          <w:szCs w:val="28"/>
          <w:lang w:val="uk-UA"/>
        </w:rPr>
        <w:t xml:space="preserve">. </w:t>
      </w:r>
      <w:r w:rsidR="004F1888" w:rsidRPr="00A40DCD">
        <w:rPr>
          <w:rFonts w:ascii="Times New Roman" w:hAnsi="Times New Roman"/>
          <w:b/>
          <w:sz w:val="28"/>
          <w:szCs w:val="28"/>
          <w:lang w:val="uk-UA"/>
        </w:rPr>
        <w:t>Спорт для молоді з обмеженими фізичними можливостями в системі «Інваспорт».</w:t>
      </w:r>
    </w:p>
    <w:p w14:paraId="121D3899" w14:textId="77777777" w:rsidR="00DF6FC9" w:rsidRPr="00A40DCD" w:rsidRDefault="004F1888" w:rsidP="00BA2A23">
      <w:pPr>
        <w:pStyle w:val="a3"/>
        <w:spacing w:after="0" w:line="360" w:lineRule="auto"/>
        <w:ind w:left="0" w:firstLine="851"/>
        <w:jc w:val="both"/>
        <w:rPr>
          <w:rFonts w:ascii="Times New Roman" w:hAnsi="Times New Roman"/>
          <w:sz w:val="28"/>
          <w:szCs w:val="28"/>
          <w:lang w:val="uk-UA"/>
        </w:rPr>
      </w:pPr>
      <w:r w:rsidRPr="00A40DCD">
        <w:rPr>
          <w:rFonts w:ascii="Times New Roman" w:hAnsi="Times New Roman"/>
          <w:sz w:val="28"/>
          <w:szCs w:val="28"/>
          <w:lang w:val="uk-UA"/>
        </w:rPr>
        <w:t>Опишіть структуру закладів «Інваспорту» в Україні.</w:t>
      </w:r>
      <w:r w:rsidR="00DF6FC9" w:rsidRPr="00A40DCD">
        <w:rPr>
          <w:rFonts w:ascii="Times New Roman" w:hAnsi="Times New Roman"/>
          <w:sz w:val="28"/>
          <w:szCs w:val="28"/>
          <w:lang w:val="uk-UA"/>
        </w:rPr>
        <w:t xml:space="preserve"> </w:t>
      </w:r>
    </w:p>
    <w:p w14:paraId="0610FEFB" w14:textId="77777777" w:rsidR="004F1888" w:rsidRPr="00A40DCD" w:rsidRDefault="00DF6FC9" w:rsidP="00BA2A23">
      <w:pPr>
        <w:pStyle w:val="a3"/>
        <w:spacing w:after="0" w:line="360" w:lineRule="auto"/>
        <w:ind w:left="0" w:firstLine="851"/>
        <w:jc w:val="both"/>
        <w:rPr>
          <w:rFonts w:ascii="Times New Roman" w:hAnsi="Times New Roman"/>
          <w:b/>
          <w:i/>
          <w:sz w:val="28"/>
          <w:szCs w:val="28"/>
          <w:lang w:val="uk-UA"/>
        </w:rPr>
      </w:pPr>
      <w:r w:rsidRPr="00A40DCD">
        <w:rPr>
          <w:rFonts w:ascii="Times New Roman" w:hAnsi="Times New Roman"/>
          <w:b/>
          <w:i/>
          <w:sz w:val="28"/>
          <w:szCs w:val="28"/>
          <w:lang w:val="uk-UA"/>
        </w:rPr>
        <w:t>Заповніть таблицю.</w:t>
      </w:r>
    </w:p>
    <w:p w14:paraId="55129BE7" w14:textId="77777777" w:rsidR="00DF6FC9" w:rsidRPr="00A40DCD" w:rsidRDefault="00DF6FC9" w:rsidP="00BA2A23">
      <w:pPr>
        <w:pStyle w:val="a3"/>
        <w:spacing w:after="0" w:line="360" w:lineRule="auto"/>
        <w:ind w:left="0" w:firstLine="851"/>
        <w:jc w:val="both"/>
        <w:rPr>
          <w:rFonts w:ascii="Times New Roman" w:hAnsi="Times New Roman"/>
          <w:b/>
          <w:sz w:val="28"/>
          <w:szCs w:val="28"/>
          <w:lang w:val="uk-UA"/>
        </w:rPr>
      </w:pPr>
    </w:p>
    <w:p w14:paraId="45F3DA03" w14:textId="77777777" w:rsidR="004F1888" w:rsidRPr="00A40DCD" w:rsidRDefault="004F1888" w:rsidP="00BA2A23">
      <w:pPr>
        <w:shd w:val="clear" w:color="auto" w:fill="FFFFFF"/>
        <w:spacing w:after="0" w:line="360" w:lineRule="auto"/>
        <w:ind w:firstLine="709"/>
        <w:jc w:val="both"/>
        <w:outlineLvl w:val="3"/>
        <w:rPr>
          <w:rFonts w:ascii="Times New Roman" w:hAnsi="Times New Roman"/>
          <w:b/>
          <w:i/>
          <w:sz w:val="28"/>
          <w:szCs w:val="28"/>
          <w:lang w:val="uk-UA"/>
        </w:rPr>
      </w:pPr>
    </w:p>
    <w:tbl>
      <w:tblPr>
        <w:tblStyle w:val="a6"/>
        <w:tblW w:w="0" w:type="auto"/>
        <w:tblLook w:val="04A0" w:firstRow="1" w:lastRow="0" w:firstColumn="1" w:lastColumn="0" w:noHBand="0" w:noVBand="1"/>
      </w:tblPr>
      <w:tblGrid>
        <w:gridCol w:w="2336"/>
        <w:gridCol w:w="2336"/>
        <w:gridCol w:w="2336"/>
        <w:gridCol w:w="2336"/>
      </w:tblGrid>
      <w:tr w:rsidR="004F1888" w:rsidRPr="00A40DCD" w14:paraId="2E869990" w14:textId="77777777" w:rsidTr="00ED091D">
        <w:tc>
          <w:tcPr>
            <w:tcW w:w="2336" w:type="dxa"/>
          </w:tcPr>
          <w:p w14:paraId="36FF90EA"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 xml:space="preserve">Назва закладу </w:t>
            </w:r>
          </w:p>
        </w:tc>
        <w:tc>
          <w:tcPr>
            <w:tcW w:w="2336" w:type="dxa"/>
          </w:tcPr>
          <w:p w14:paraId="05672319"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Види спорту</w:t>
            </w:r>
          </w:p>
        </w:tc>
        <w:tc>
          <w:tcPr>
            <w:tcW w:w="2336" w:type="dxa"/>
          </w:tcPr>
          <w:p w14:paraId="60BA3180"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Місце розташування</w:t>
            </w:r>
          </w:p>
        </w:tc>
        <w:tc>
          <w:tcPr>
            <w:tcW w:w="2336" w:type="dxa"/>
          </w:tcPr>
          <w:p w14:paraId="6209D6E9" w14:textId="77777777" w:rsidR="004F1888" w:rsidRPr="00A40DCD" w:rsidRDefault="004F1888" w:rsidP="00BA2A23">
            <w:pPr>
              <w:spacing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Види інвалідності</w:t>
            </w:r>
          </w:p>
        </w:tc>
      </w:tr>
      <w:tr w:rsidR="004F1888" w:rsidRPr="00A40DCD" w14:paraId="6D4CBAE0" w14:textId="77777777" w:rsidTr="00ED091D">
        <w:tc>
          <w:tcPr>
            <w:tcW w:w="2336" w:type="dxa"/>
          </w:tcPr>
          <w:p w14:paraId="7CBDF8E2"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1F01F28F"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28C3268D"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61AAB774"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38B9E6EB" w14:textId="77777777" w:rsidTr="00ED091D">
        <w:tc>
          <w:tcPr>
            <w:tcW w:w="2336" w:type="dxa"/>
          </w:tcPr>
          <w:p w14:paraId="33AA0622"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1CBA096A"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2807F0CA"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53AD4196"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3BFD5892" w14:textId="77777777" w:rsidTr="00ED091D">
        <w:tc>
          <w:tcPr>
            <w:tcW w:w="2336" w:type="dxa"/>
          </w:tcPr>
          <w:p w14:paraId="4EDC8D87"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7E2E4ACE"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50F8CE13"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740697E0" w14:textId="77777777" w:rsidR="004F1888" w:rsidRPr="00A40DCD" w:rsidRDefault="004F1888" w:rsidP="00BA2A23">
            <w:pPr>
              <w:spacing w:line="360" w:lineRule="auto"/>
              <w:jc w:val="both"/>
              <w:outlineLvl w:val="3"/>
              <w:rPr>
                <w:rFonts w:ascii="Times New Roman" w:hAnsi="Times New Roman"/>
                <w:sz w:val="28"/>
                <w:szCs w:val="28"/>
                <w:lang w:val="uk-UA"/>
              </w:rPr>
            </w:pPr>
          </w:p>
        </w:tc>
      </w:tr>
      <w:tr w:rsidR="004F1888" w:rsidRPr="00A40DCD" w14:paraId="6263EE07" w14:textId="77777777" w:rsidTr="00ED091D">
        <w:tc>
          <w:tcPr>
            <w:tcW w:w="2336" w:type="dxa"/>
          </w:tcPr>
          <w:p w14:paraId="013BBDF9"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6BF3A044"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7C58545A" w14:textId="77777777" w:rsidR="004F1888" w:rsidRPr="00A40DCD" w:rsidRDefault="004F1888" w:rsidP="00BA2A23">
            <w:pPr>
              <w:spacing w:line="360" w:lineRule="auto"/>
              <w:jc w:val="both"/>
              <w:outlineLvl w:val="3"/>
              <w:rPr>
                <w:rFonts w:ascii="Times New Roman" w:hAnsi="Times New Roman"/>
                <w:sz w:val="28"/>
                <w:szCs w:val="28"/>
                <w:lang w:val="uk-UA"/>
              </w:rPr>
            </w:pPr>
          </w:p>
        </w:tc>
        <w:tc>
          <w:tcPr>
            <w:tcW w:w="2336" w:type="dxa"/>
          </w:tcPr>
          <w:p w14:paraId="63A8EB9E" w14:textId="77777777" w:rsidR="004F1888" w:rsidRPr="00A40DCD" w:rsidRDefault="004F1888" w:rsidP="00BA2A23">
            <w:pPr>
              <w:spacing w:line="360" w:lineRule="auto"/>
              <w:jc w:val="both"/>
              <w:outlineLvl w:val="3"/>
              <w:rPr>
                <w:rFonts w:ascii="Times New Roman" w:hAnsi="Times New Roman"/>
                <w:sz w:val="28"/>
                <w:szCs w:val="28"/>
                <w:lang w:val="uk-UA"/>
              </w:rPr>
            </w:pPr>
          </w:p>
        </w:tc>
      </w:tr>
    </w:tbl>
    <w:p w14:paraId="2EAF7662" w14:textId="77777777" w:rsidR="004F1888" w:rsidRPr="00A40DCD" w:rsidRDefault="004F1888" w:rsidP="00BA2A23">
      <w:pPr>
        <w:shd w:val="clear" w:color="auto" w:fill="FFFFFF"/>
        <w:spacing w:after="0" w:line="360" w:lineRule="auto"/>
        <w:ind w:firstLine="709"/>
        <w:jc w:val="both"/>
        <w:outlineLvl w:val="3"/>
        <w:rPr>
          <w:rFonts w:ascii="Times New Roman" w:hAnsi="Times New Roman"/>
          <w:sz w:val="28"/>
          <w:szCs w:val="28"/>
          <w:lang w:val="uk-UA"/>
        </w:rPr>
      </w:pPr>
    </w:p>
    <w:p w14:paraId="1C5D6066"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lang w:val="uk-UA"/>
        </w:rPr>
      </w:pPr>
      <w:r w:rsidRPr="00A40DCD">
        <w:rPr>
          <w:rFonts w:ascii="Times New Roman" w:hAnsi="Times New Roman"/>
          <w:b/>
          <w:i/>
          <w:sz w:val="28"/>
          <w:szCs w:val="28"/>
          <w:lang w:val="uk-UA"/>
        </w:rPr>
        <w:t xml:space="preserve">Завдання 4. </w:t>
      </w:r>
      <w:r w:rsidRPr="00A40DCD">
        <w:rPr>
          <w:rFonts w:ascii="Times New Roman" w:hAnsi="Times New Roman"/>
          <w:b/>
          <w:sz w:val="28"/>
          <w:szCs w:val="28"/>
          <w:shd w:val="clear" w:color="auto" w:fill="FFFFFF"/>
          <w:lang w:val="uk-UA"/>
        </w:rPr>
        <w:t>Всеукраїнський центр здоров’я населення «Спорт для всіх».  Обласні центри здоров’я населення «Спорт для всіх»</w:t>
      </w:r>
      <w:r w:rsidRPr="00A40DCD">
        <w:rPr>
          <w:rFonts w:ascii="Times New Roman" w:hAnsi="Times New Roman"/>
          <w:sz w:val="28"/>
          <w:szCs w:val="28"/>
          <w:shd w:val="clear" w:color="auto" w:fill="FFFFFF"/>
          <w:lang w:val="uk-UA"/>
        </w:rPr>
        <w:t xml:space="preserve">.   </w:t>
      </w:r>
    </w:p>
    <w:p w14:paraId="4547F7E1" w14:textId="77777777" w:rsidR="002C31CB" w:rsidRPr="00A40DCD" w:rsidRDefault="004F1888" w:rsidP="00BA2A23">
      <w:pPr>
        <w:shd w:val="clear" w:color="auto" w:fill="FFFFFF"/>
        <w:spacing w:after="0" w:line="360" w:lineRule="auto"/>
        <w:ind w:firstLine="709"/>
        <w:jc w:val="both"/>
        <w:outlineLvl w:val="5"/>
        <w:rPr>
          <w:rFonts w:ascii="Times New Roman" w:hAnsi="Times New Roman"/>
          <w:sz w:val="28"/>
          <w:szCs w:val="28"/>
          <w:shd w:val="clear" w:color="auto" w:fill="FFFFFF"/>
          <w:lang w:val="uk-UA"/>
        </w:rPr>
      </w:pPr>
      <w:r w:rsidRPr="00A40DCD">
        <w:rPr>
          <w:rFonts w:ascii="Times New Roman" w:hAnsi="Times New Roman"/>
          <w:sz w:val="28"/>
          <w:szCs w:val="28"/>
          <w:shd w:val="clear" w:color="auto" w:fill="FFFFFF"/>
          <w:lang w:val="uk-UA"/>
        </w:rPr>
        <w:t xml:space="preserve">Спеціалізовані бюджетні організації для провадження фізкультурно-оздоровчої та спортивної діяльності населення за місцем проживанням та в місцях масового відпочинку. </w:t>
      </w:r>
    </w:p>
    <w:p w14:paraId="74FD4FDF" w14:textId="77777777" w:rsidR="002C31CB" w:rsidRPr="00A40DCD" w:rsidRDefault="002C31CB" w:rsidP="00BA2A23">
      <w:pPr>
        <w:shd w:val="clear" w:color="auto" w:fill="FFFFFF"/>
        <w:spacing w:after="0" w:line="360" w:lineRule="auto"/>
        <w:ind w:firstLine="709"/>
        <w:jc w:val="both"/>
        <w:outlineLvl w:val="5"/>
        <w:rPr>
          <w:rFonts w:ascii="Times New Roman" w:hAnsi="Times New Roman"/>
          <w:sz w:val="28"/>
          <w:szCs w:val="28"/>
          <w:shd w:val="clear" w:color="auto" w:fill="FFFFFF"/>
          <w:lang w:val="uk-UA"/>
        </w:rPr>
      </w:pPr>
    </w:p>
    <w:p w14:paraId="34EE15C0" w14:textId="77777777" w:rsidR="004F1888" w:rsidRPr="00A40DCD" w:rsidRDefault="004F1888" w:rsidP="00BA2A23">
      <w:pPr>
        <w:shd w:val="clear" w:color="auto" w:fill="FFFFFF"/>
        <w:spacing w:after="0" w:line="360" w:lineRule="auto"/>
        <w:ind w:firstLine="709"/>
        <w:jc w:val="both"/>
        <w:outlineLvl w:val="5"/>
        <w:rPr>
          <w:rFonts w:ascii="Times New Roman" w:hAnsi="Times New Roman"/>
          <w:b/>
          <w:i/>
          <w:sz w:val="28"/>
          <w:szCs w:val="28"/>
          <w:shd w:val="clear" w:color="auto" w:fill="FFFFFF"/>
          <w:lang w:val="uk-UA"/>
        </w:rPr>
      </w:pPr>
      <w:r w:rsidRPr="00A40DCD">
        <w:rPr>
          <w:rFonts w:ascii="Times New Roman" w:hAnsi="Times New Roman"/>
          <w:b/>
          <w:i/>
          <w:sz w:val="28"/>
          <w:szCs w:val="28"/>
          <w:shd w:val="clear" w:color="auto" w:fill="FFFFFF"/>
          <w:lang w:val="uk-UA"/>
        </w:rPr>
        <w:t>Скласти перелік відповідних закладів Полтавщини.</w:t>
      </w:r>
    </w:p>
    <w:p w14:paraId="2CC5246B" w14:textId="77777777" w:rsidR="002C31CB" w:rsidRPr="00A40DCD" w:rsidRDefault="002C31CB" w:rsidP="00BA2A23">
      <w:pPr>
        <w:shd w:val="clear" w:color="auto" w:fill="FFFFFF"/>
        <w:spacing w:after="0" w:line="360" w:lineRule="auto"/>
        <w:ind w:firstLine="709"/>
        <w:jc w:val="both"/>
        <w:outlineLvl w:val="5"/>
        <w:rPr>
          <w:rFonts w:ascii="Times New Roman" w:hAnsi="Times New Roman"/>
          <w:b/>
          <w:i/>
          <w:sz w:val="28"/>
          <w:szCs w:val="28"/>
          <w:shd w:val="clear" w:color="auto" w:fill="FFFFFF"/>
          <w:lang w:val="uk-UA"/>
        </w:rPr>
      </w:pPr>
    </w:p>
    <w:p w14:paraId="2212E328" w14:textId="77777777" w:rsidR="004F1888" w:rsidRPr="00A40DCD" w:rsidRDefault="004F1888" w:rsidP="00BA2A23">
      <w:pPr>
        <w:spacing w:line="360" w:lineRule="auto"/>
        <w:jc w:val="both"/>
        <w:rPr>
          <w:rFonts w:ascii="Times New Roman" w:hAnsi="Times New Roman"/>
          <w:b/>
          <w:sz w:val="28"/>
          <w:szCs w:val="28"/>
          <w:lang w:val="uk-UA" w:eastAsia="ru-RU"/>
        </w:rPr>
      </w:pPr>
      <w:r w:rsidRPr="00A40DCD">
        <w:rPr>
          <w:rFonts w:ascii="Times New Roman" w:hAnsi="Times New Roman"/>
          <w:b/>
          <w:sz w:val="28"/>
          <w:szCs w:val="28"/>
          <w:lang w:val="uk-UA" w:eastAsia="ru-RU"/>
        </w:rPr>
        <w:t>Література:</w:t>
      </w:r>
    </w:p>
    <w:p w14:paraId="49A1378B" w14:textId="77777777" w:rsidR="004F1888" w:rsidRPr="00A40DCD" w:rsidRDefault="004F1888" w:rsidP="00BA2A23">
      <w:pPr>
        <w:numPr>
          <w:ilvl w:val="0"/>
          <w:numId w:val="12"/>
        </w:numPr>
        <w:shd w:val="clear" w:color="auto" w:fill="FFFFFF"/>
        <w:spacing w:after="0" w:line="360" w:lineRule="auto"/>
        <w:jc w:val="both"/>
        <w:outlineLvl w:val="3"/>
        <w:rPr>
          <w:rFonts w:ascii="Times New Roman" w:hAnsi="Times New Roman"/>
          <w:sz w:val="28"/>
          <w:szCs w:val="28"/>
          <w:lang w:val="uk-UA"/>
        </w:rPr>
      </w:pPr>
      <w:r w:rsidRPr="00A40DCD">
        <w:rPr>
          <w:rFonts w:ascii="Times New Roman" w:hAnsi="Times New Roman"/>
          <w:sz w:val="28"/>
          <w:szCs w:val="28"/>
          <w:lang w:val="uk-UA"/>
        </w:rPr>
        <w:t xml:space="preserve">Актуальні проблеми фізичної культури, олімпійського й професійного спорту та реабілітації у навчальних закладах України. Кіровоград, КДПУ імені Володимира Винниченка. 2009. 164 с. </w:t>
      </w:r>
    </w:p>
    <w:p w14:paraId="48DCAA4F" w14:textId="77777777" w:rsidR="004F1888" w:rsidRPr="00A40DCD" w:rsidRDefault="004F1888" w:rsidP="00BA2A23">
      <w:pPr>
        <w:shd w:val="clear" w:color="auto" w:fill="FFFFFF"/>
        <w:spacing w:after="0" w:line="360" w:lineRule="auto"/>
        <w:ind w:left="426" w:hanging="426"/>
        <w:jc w:val="both"/>
        <w:outlineLvl w:val="3"/>
        <w:rPr>
          <w:rFonts w:ascii="Times New Roman" w:hAnsi="Times New Roman"/>
          <w:sz w:val="28"/>
          <w:szCs w:val="28"/>
          <w:lang w:val="uk-UA"/>
        </w:rPr>
      </w:pPr>
      <w:r w:rsidRPr="00A40DCD">
        <w:rPr>
          <w:rFonts w:ascii="Times New Roman" w:hAnsi="Times New Roman"/>
          <w:sz w:val="28"/>
          <w:szCs w:val="28"/>
          <w:lang w:val="uk-UA"/>
        </w:rPr>
        <w:t xml:space="preserve">2. </w:t>
      </w:r>
      <w:proofErr w:type="spellStart"/>
      <w:r w:rsidRPr="00A40DCD">
        <w:rPr>
          <w:rFonts w:ascii="Times New Roman" w:hAnsi="Times New Roman"/>
          <w:sz w:val="28"/>
          <w:szCs w:val="28"/>
          <w:lang w:val="uk-UA"/>
        </w:rPr>
        <w:t>Ананченко</w:t>
      </w:r>
      <w:proofErr w:type="spellEnd"/>
      <w:r w:rsidRPr="00A40DCD">
        <w:rPr>
          <w:rFonts w:ascii="Times New Roman" w:hAnsi="Times New Roman"/>
          <w:sz w:val="28"/>
          <w:szCs w:val="28"/>
          <w:lang w:val="uk-UA"/>
        </w:rPr>
        <w:t xml:space="preserve"> К. В., Середа В. В. Технічна підготовка юних дзюдоїстів на основі аналізу модельних характеристик. </w:t>
      </w:r>
      <w:r w:rsidRPr="00A40DCD">
        <w:rPr>
          <w:rFonts w:ascii="Times New Roman" w:hAnsi="Times New Roman"/>
          <w:i/>
          <w:sz w:val="28"/>
          <w:szCs w:val="28"/>
          <w:lang w:val="uk-UA"/>
        </w:rPr>
        <w:t>Теорія та методика фізичного виховання</w:t>
      </w:r>
      <w:r w:rsidRPr="00A40DCD">
        <w:rPr>
          <w:rFonts w:ascii="Times New Roman" w:hAnsi="Times New Roman"/>
          <w:sz w:val="28"/>
          <w:szCs w:val="28"/>
          <w:lang w:val="uk-UA"/>
        </w:rPr>
        <w:t>. 2008. № 8. С. 47-49.</w:t>
      </w:r>
    </w:p>
    <w:p w14:paraId="547E783B" w14:textId="77777777" w:rsidR="004F1888" w:rsidRPr="00A40DCD" w:rsidRDefault="004F1888" w:rsidP="00BA2A23">
      <w:pPr>
        <w:shd w:val="clear" w:color="auto" w:fill="FFFFFF"/>
        <w:spacing w:after="0" w:line="360" w:lineRule="auto"/>
        <w:ind w:left="426" w:hanging="426"/>
        <w:jc w:val="both"/>
        <w:outlineLvl w:val="3"/>
        <w:rPr>
          <w:rFonts w:ascii="Times New Roman" w:hAnsi="Times New Roman"/>
          <w:sz w:val="28"/>
          <w:szCs w:val="28"/>
          <w:lang w:val="uk-UA"/>
        </w:rPr>
      </w:pPr>
      <w:r w:rsidRPr="00A40DCD">
        <w:rPr>
          <w:rFonts w:ascii="Times New Roman" w:hAnsi="Times New Roman"/>
          <w:sz w:val="28"/>
          <w:szCs w:val="28"/>
          <w:lang w:val="uk-UA"/>
        </w:rPr>
        <w:t xml:space="preserve">3. </w:t>
      </w:r>
      <w:proofErr w:type="spellStart"/>
      <w:r w:rsidRPr="00A40DCD">
        <w:rPr>
          <w:rFonts w:ascii="Times New Roman" w:hAnsi="Times New Roman"/>
          <w:sz w:val="28"/>
          <w:szCs w:val="28"/>
          <w:lang w:val="uk-UA"/>
        </w:rPr>
        <w:t>Демі</w:t>
      </w:r>
      <w:proofErr w:type="spellEnd"/>
      <w:r w:rsidRPr="00A40DCD">
        <w:rPr>
          <w:rFonts w:ascii="Times New Roman" w:hAnsi="Times New Roman"/>
          <w:sz w:val="28"/>
          <w:szCs w:val="28"/>
          <w:lang w:val="uk-UA"/>
        </w:rPr>
        <w:t xml:space="preserve">нський О. Ц. Оптимізація навчально-тренувального процесу: </w:t>
      </w:r>
      <w:proofErr w:type="spellStart"/>
      <w:r w:rsidRPr="00A40DCD">
        <w:rPr>
          <w:rFonts w:ascii="Times New Roman" w:hAnsi="Times New Roman"/>
          <w:sz w:val="28"/>
          <w:szCs w:val="28"/>
          <w:lang w:val="uk-UA"/>
        </w:rPr>
        <w:t>навч.-метод</w:t>
      </w:r>
      <w:proofErr w:type="spellEnd"/>
      <w:r w:rsidRPr="00A40DCD">
        <w:rPr>
          <w:rFonts w:ascii="Times New Roman" w:hAnsi="Times New Roman"/>
          <w:sz w:val="28"/>
          <w:szCs w:val="28"/>
          <w:lang w:val="uk-UA"/>
        </w:rPr>
        <w:t xml:space="preserve">. </w:t>
      </w:r>
      <w:proofErr w:type="spellStart"/>
      <w:r w:rsidRPr="00A40DCD">
        <w:rPr>
          <w:rFonts w:ascii="Times New Roman" w:hAnsi="Times New Roman"/>
          <w:sz w:val="28"/>
          <w:szCs w:val="28"/>
          <w:lang w:val="uk-UA"/>
        </w:rPr>
        <w:t>посіб</w:t>
      </w:r>
      <w:proofErr w:type="spellEnd"/>
      <w:r w:rsidRPr="00A40DCD">
        <w:rPr>
          <w:rFonts w:ascii="Times New Roman" w:hAnsi="Times New Roman"/>
          <w:sz w:val="28"/>
          <w:szCs w:val="28"/>
          <w:lang w:val="uk-UA"/>
        </w:rPr>
        <w:t>. Херсон: Айлант, 2002. 296 с.</w:t>
      </w:r>
    </w:p>
    <w:p w14:paraId="12D75FFB" w14:textId="77777777" w:rsidR="004F1888" w:rsidRPr="00A40DCD" w:rsidRDefault="00C21A43" w:rsidP="00BA2A23">
      <w:pPr>
        <w:pStyle w:val="a3"/>
        <w:shd w:val="clear" w:color="auto" w:fill="FFFFFF"/>
        <w:tabs>
          <w:tab w:val="left" w:pos="709"/>
        </w:tabs>
        <w:autoSpaceDE w:val="0"/>
        <w:autoSpaceDN w:val="0"/>
        <w:adjustRightInd w:val="0"/>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4</w:t>
      </w:r>
      <w:r w:rsidR="004F1888" w:rsidRPr="00A40DCD">
        <w:rPr>
          <w:rFonts w:ascii="Times New Roman" w:hAnsi="Times New Roman"/>
          <w:sz w:val="28"/>
          <w:szCs w:val="28"/>
          <w:lang w:val="uk-UA"/>
        </w:rPr>
        <w:t xml:space="preserve">. Іванов В. Методичний підхід в організації і підвищенні ефективності навчальних занять фізкультурою. </w:t>
      </w:r>
      <w:r w:rsidR="004F1888" w:rsidRPr="00A40DCD">
        <w:rPr>
          <w:rFonts w:ascii="Times New Roman" w:hAnsi="Times New Roman"/>
          <w:i/>
          <w:sz w:val="28"/>
          <w:szCs w:val="28"/>
          <w:lang w:val="uk-UA"/>
        </w:rPr>
        <w:t>Фізичне виховання в школі.</w:t>
      </w:r>
      <w:r w:rsidR="004F1888" w:rsidRPr="00A40DCD">
        <w:rPr>
          <w:rFonts w:ascii="Times New Roman" w:hAnsi="Times New Roman"/>
          <w:sz w:val="28"/>
          <w:szCs w:val="28"/>
          <w:lang w:val="uk-UA"/>
        </w:rPr>
        <w:t xml:space="preserve"> 2000. № 3. С. 18-21.</w:t>
      </w:r>
    </w:p>
    <w:p w14:paraId="5B4A053B"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41B7977A"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3B3B0481"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622892E4"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4998205A"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6C1DE945"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528AEE55" w14:textId="77777777" w:rsidR="00300354" w:rsidRDefault="00300354" w:rsidP="008C2E0E">
      <w:pPr>
        <w:spacing w:after="0" w:line="360" w:lineRule="auto"/>
        <w:jc w:val="center"/>
        <w:rPr>
          <w:rFonts w:ascii="Times New Roman" w:eastAsia="Times New Roman" w:hAnsi="Times New Roman"/>
          <w:b/>
          <w:sz w:val="28"/>
          <w:szCs w:val="28"/>
          <w:lang w:val="uk-UA" w:eastAsia="ru-RU"/>
        </w:rPr>
      </w:pPr>
    </w:p>
    <w:p w14:paraId="53DD41C0" w14:textId="77777777" w:rsidR="008C2E0E" w:rsidRPr="00A40DCD" w:rsidRDefault="008C2E0E" w:rsidP="008C2E0E">
      <w:pPr>
        <w:spacing w:after="0" w:line="360" w:lineRule="auto"/>
        <w:jc w:val="center"/>
        <w:rPr>
          <w:rFonts w:ascii="Times New Roman" w:eastAsia="Times New Roman" w:hAnsi="Times New Roman"/>
          <w:b/>
          <w:sz w:val="28"/>
          <w:szCs w:val="28"/>
          <w:lang w:val="uk-UA" w:eastAsia="ru-RU"/>
        </w:rPr>
      </w:pPr>
      <w:r w:rsidRPr="00A40DCD">
        <w:rPr>
          <w:rFonts w:ascii="Times New Roman" w:eastAsia="Times New Roman" w:hAnsi="Times New Roman"/>
          <w:b/>
          <w:sz w:val="28"/>
          <w:szCs w:val="28"/>
          <w:lang w:val="uk-UA" w:eastAsia="ru-RU"/>
        </w:rPr>
        <w:lastRenderedPageBreak/>
        <w:t xml:space="preserve">Питання тестів </w:t>
      </w:r>
      <w:r>
        <w:rPr>
          <w:rFonts w:ascii="Times New Roman" w:eastAsia="Times New Roman" w:hAnsi="Times New Roman"/>
          <w:b/>
          <w:sz w:val="28"/>
          <w:szCs w:val="28"/>
          <w:lang w:val="uk-UA" w:eastAsia="ru-RU"/>
        </w:rPr>
        <w:t>проміжного</w:t>
      </w:r>
      <w:r w:rsidRPr="00A40DCD">
        <w:rPr>
          <w:rFonts w:ascii="Times New Roman" w:eastAsia="Times New Roman" w:hAnsi="Times New Roman"/>
          <w:b/>
          <w:sz w:val="28"/>
          <w:szCs w:val="28"/>
          <w:lang w:val="uk-UA" w:eastAsia="ru-RU"/>
        </w:rPr>
        <w:t xml:space="preserve"> контролю з дисциплін</w:t>
      </w:r>
      <w:r>
        <w:rPr>
          <w:rFonts w:ascii="Times New Roman" w:eastAsia="Times New Roman" w:hAnsi="Times New Roman"/>
          <w:b/>
          <w:sz w:val="28"/>
          <w:szCs w:val="28"/>
          <w:lang w:val="uk-UA" w:eastAsia="ru-RU"/>
        </w:rPr>
        <w:t>и</w:t>
      </w:r>
    </w:p>
    <w:p w14:paraId="6A304E0C" w14:textId="77777777" w:rsidR="008C2E0E" w:rsidRPr="00A40DCD" w:rsidRDefault="008C2E0E" w:rsidP="008C2E0E">
      <w:pPr>
        <w:spacing w:after="0" w:line="36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«Теорія та</w:t>
      </w:r>
      <w:r w:rsidRPr="00A40DCD">
        <w:rPr>
          <w:rFonts w:ascii="Times New Roman" w:eastAsia="Times New Roman" w:hAnsi="Times New Roman"/>
          <w:b/>
          <w:sz w:val="28"/>
          <w:szCs w:val="28"/>
          <w:lang w:val="uk-UA" w:eastAsia="ru-RU"/>
        </w:rPr>
        <w:t xml:space="preserve"> методика </w:t>
      </w:r>
      <w:r>
        <w:rPr>
          <w:rFonts w:ascii="Times New Roman" w:eastAsia="Times New Roman" w:hAnsi="Times New Roman"/>
          <w:b/>
          <w:sz w:val="28"/>
          <w:szCs w:val="28"/>
          <w:lang w:val="uk-UA" w:eastAsia="ru-RU"/>
        </w:rPr>
        <w:t xml:space="preserve">дитячого і </w:t>
      </w:r>
      <w:r w:rsidRPr="00A40DCD">
        <w:rPr>
          <w:rFonts w:ascii="Times New Roman" w:eastAsia="Times New Roman" w:hAnsi="Times New Roman"/>
          <w:b/>
          <w:sz w:val="28"/>
          <w:szCs w:val="28"/>
          <w:lang w:val="uk-UA" w:eastAsia="ru-RU"/>
        </w:rPr>
        <w:t>юнацького спорту»</w:t>
      </w:r>
    </w:p>
    <w:p w14:paraId="5A2F0065" w14:textId="77777777" w:rsidR="008C2E0E" w:rsidRPr="00A40DCD" w:rsidRDefault="008C2E0E" w:rsidP="008C2E0E">
      <w:pPr>
        <w:spacing w:after="0" w:line="360" w:lineRule="auto"/>
        <w:jc w:val="center"/>
        <w:rPr>
          <w:rFonts w:ascii="Times New Roman" w:eastAsia="Times New Roman" w:hAnsi="Times New Roman"/>
          <w:b/>
          <w:sz w:val="28"/>
          <w:szCs w:val="28"/>
          <w:lang w:val="uk-UA" w:eastAsia="ru-RU"/>
        </w:rPr>
      </w:pPr>
    </w:p>
    <w:p w14:paraId="582EFAF5" w14:textId="77777777" w:rsidR="008C2E0E" w:rsidRPr="00A40DCD" w:rsidRDefault="008C2E0E" w:rsidP="008C2E0E">
      <w:pPr>
        <w:pStyle w:val="a3"/>
        <w:numPr>
          <w:ilvl w:val="0"/>
          <w:numId w:val="16"/>
        </w:numPr>
        <w:spacing w:after="0" w:line="360" w:lineRule="auto"/>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При затвердженні щорічних заходів з реалізації нормативно-правових актів в галузі фіз</w:t>
      </w:r>
      <w:r>
        <w:rPr>
          <w:rFonts w:ascii="Times New Roman" w:eastAsia="Times New Roman" w:hAnsi="Times New Roman"/>
          <w:sz w:val="28"/>
          <w:szCs w:val="28"/>
          <w:lang w:val="uk-UA" w:eastAsia="ru-RU"/>
        </w:rPr>
        <w:t>ичної культури і спорту</w:t>
      </w:r>
      <w:r w:rsidRPr="00A40DCD">
        <w:rPr>
          <w:rFonts w:ascii="Times New Roman" w:eastAsia="Times New Roman" w:hAnsi="Times New Roman"/>
          <w:sz w:val="28"/>
          <w:szCs w:val="28"/>
          <w:lang w:val="uk-UA" w:eastAsia="ru-RU"/>
        </w:rPr>
        <w:t xml:space="preserve"> окремо передбачаються заходи з розвитку дитячо-юнацького спорту та фізичної культури (назвати відповідний орган):</w:t>
      </w:r>
    </w:p>
    <w:p w14:paraId="1D5E61CC"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А)Кабінетом Міністрів України </w:t>
      </w:r>
    </w:p>
    <w:p w14:paraId="48DA8BF3"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Б) обласна адміністрація</w:t>
      </w:r>
    </w:p>
    <w:p w14:paraId="0337D601"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В) Верховна Рада України</w:t>
      </w:r>
    </w:p>
    <w:p w14:paraId="101986FC" w14:textId="77777777" w:rsidR="008C2E0E" w:rsidRPr="00A40DCD" w:rsidRDefault="008C2E0E" w:rsidP="008C2E0E">
      <w:pPr>
        <w:pStyle w:val="a3"/>
        <w:numPr>
          <w:ilvl w:val="0"/>
          <w:numId w:val="16"/>
        </w:numPr>
        <w:spacing w:after="0" w:line="360" w:lineRule="auto"/>
        <w:jc w:val="both"/>
        <w:rPr>
          <w:rFonts w:ascii="Times New Roman" w:eastAsia="Times New Roman" w:hAnsi="Times New Roman"/>
          <w:sz w:val="28"/>
          <w:szCs w:val="28"/>
          <w:lang w:val="uk-UA" w:eastAsia="ru-RU"/>
        </w:rPr>
      </w:pPr>
      <w:r w:rsidRPr="00A40DCD">
        <w:rPr>
          <w:rFonts w:ascii="Times New Roman" w:eastAsia="Times New Roman" w:hAnsi="Times New Roman"/>
          <w:bCs/>
          <w:sz w:val="28"/>
          <w:szCs w:val="28"/>
          <w:lang w:val="uk-UA" w:eastAsia="ru-RU"/>
        </w:rPr>
        <w:t>Фінансове забезпечення розвитку дитячо-юнацького спорту та фізичної культури</w:t>
      </w:r>
      <w:r w:rsidRPr="00A40DCD">
        <w:rPr>
          <w:rFonts w:ascii="Times New Roman" w:eastAsia="Times New Roman" w:hAnsi="Times New Roman"/>
          <w:sz w:val="28"/>
          <w:szCs w:val="28"/>
          <w:lang w:val="uk-UA" w:eastAsia="ru-RU"/>
        </w:rPr>
        <w:t xml:space="preserve"> в Україні здійснюється за рахунок:</w:t>
      </w:r>
    </w:p>
    <w:p w14:paraId="3E5C21E1"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А) державного та місцевих бюджетів, інших джерел; </w:t>
      </w:r>
    </w:p>
    <w:p w14:paraId="6F8C8549"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Б) батьків та вихованців ДЮСШ;</w:t>
      </w:r>
    </w:p>
    <w:p w14:paraId="7CE22578"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В) спонсорських коштів.</w:t>
      </w:r>
    </w:p>
    <w:p w14:paraId="0AC478CA" w14:textId="77777777" w:rsidR="008C2E0E" w:rsidRPr="00A40DCD" w:rsidRDefault="008C2E0E" w:rsidP="008C2E0E">
      <w:pPr>
        <w:pStyle w:val="a3"/>
        <w:numPr>
          <w:ilvl w:val="0"/>
          <w:numId w:val="16"/>
        </w:numPr>
        <w:spacing w:after="0" w:line="360" w:lineRule="auto"/>
        <w:jc w:val="both"/>
        <w:rPr>
          <w:rFonts w:ascii="Times New Roman" w:eastAsia="Times New Roman" w:hAnsi="Times New Roman"/>
          <w:sz w:val="28"/>
          <w:szCs w:val="28"/>
          <w:lang w:val="uk-UA" w:eastAsia="ru-RU"/>
        </w:rPr>
      </w:pPr>
      <w:r w:rsidRPr="00A40DCD">
        <w:rPr>
          <w:rFonts w:ascii="Times New Roman" w:eastAsia="Times New Roman" w:hAnsi="Times New Roman"/>
          <w:bCs/>
          <w:sz w:val="28"/>
          <w:szCs w:val="28"/>
          <w:lang w:val="uk-UA" w:eastAsia="ru-RU"/>
        </w:rPr>
        <w:t xml:space="preserve">Кадрове забезпечення дитячо-юнацького спорту та фізичної культури складається з: </w:t>
      </w:r>
    </w:p>
    <w:p w14:paraId="2E5A8B2A"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А)підготовки та перепідготовки кадрів;  </w:t>
      </w:r>
    </w:p>
    <w:p w14:paraId="6299A36C"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Б) тренерів та керівників;</w:t>
      </w:r>
    </w:p>
    <w:p w14:paraId="3B1F45EB"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В) високопрофесійних фахівців.</w:t>
      </w:r>
    </w:p>
    <w:p w14:paraId="39CA207D" w14:textId="77777777" w:rsidR="008C2E0E" w:rsidRPr="00A40DCD" w:rsidRDefault="008C2E0E" w:rsidP="008C2E0E">
      <w:pPr>
        <w:pStyle w:val="a3"/>
        <w:numPr>
          <w:ilvl w:val="0"/>
          <w:numId w:val="16"/>
        </w:numPr>
        <w:spacing w:after="0" w:line="360" w:lineRule="auto"/>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Хто забезпечує підготовку кадрів  у сфері дитячо-юнацького спорту та фізичної культури:</w:t>
      </w:r>
    </w:p>
    <w:p w14:paraId="1A4D2644" w14:textId="77777777" w:rsidR="008C2E0E" w:rsidRPr="00A40DCD" w:rsidRDefault="008C2E0E" w:rsidP="008C2E0E">
      <w:pPr>
        <w:spacing w:after="0" w:line="360" w:lineRule="auto"/>
        <w:ind w:left="709" w:firstLine="425"/>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А) Держава;</w:t>
      </w:r>
    </w:p>
    <w:p w14:paraId="1CC1C3CA" w14:textId="77777777" w:rsidR="008C2E0E" w:rsidRPr="00A40DCD" w:rsidRDefault="008C2E0E" w:rsidP="008C2E0E">
      <w:pPr>
        <w:spacing w:after="0" w:line="360" w:lineRule="auto"/>
        <w:ind w:left="709" w:firstLine="425"/>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Б) ДЮСШ;</w:t>
      </w:r>
    </w:p>
    <w:p w14:paraId="5080E1FE" w14:textId="77777777" w:rsidR="008C2E0E" w:rsidRPr="00A40DCD" w:rsidRDefault="008C2E0E" w:rsidP="008C2E0E">
      <w:pPr>
        <w:spacing w:after="0" w:line="360" w:lineRule="auto"/>
        <w:ind w:left="709" w:firstLine="425"/>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В)тренери та керівники;</w:t>
      </w:r>
    </w:p>
    <w:p w14:paraId="7B6A9D4B" w14:textId="77777777" w:rsidR="008C2E0E" w:rsidRPr="00A40DCD" w:rsidRDefault="008C2E0E" w:rsidP="008C2E0E">
      <w:pPr>
        <w:pStyle w:val="a3"/>
        <w:numPr>
          <w:ilvl w:val="0"/>
          <w:numId w:val="16"/>
        </w:numPr>
        <w:spacing w:after="0" w:line="360" w:lineRule="auto"/>
        <w:jc w:val="both"/>
        <w:rPr>
          <w:rFonts w:ascii="Times New Roman" w:eastAsia="Times New Roman" w:hAnsi="Times New Roman"/>
          <w:sz w:val="28"/>
          <w:szCs w:val="28"/>
          <w:lang w:val="uk-UA" w:eastAsia="ru-RU"/>
        </w:rPr>
      </w:pPr>
      <w:r w:rsidRPr="00A40DCD">
        <w:rPr>
          <w:rFonts w:ascii="Times New Roman" w:eastAsia="Times New Roman" w:hAnsi="Times New Roman"/>
          <w:bCs/>
          <w:sz w:val="28"/>
          <w:szCs w:val="28"/>
          <w:lang w:val="uk-UA" w:eastAsia="ru-RU"/>
        </w:rPr>
        <w:t>Правове та інформаційне забезпечення дитячо-юнацького спорту та фізичної культури</w:t>
      </w:r>
      <w:r w:rsidRPr="00A40DCD">
        <w:rPr>
          <w:rFonts w:ascii="Times New Roman" w:eastAsia="Times New Roman" w:hAnsi="Times New Roman"/>
          <w:sz w:val="28"/>
          <w:szCs w:val="28"/>
          <w:lang w:val="uk-UA" w:eastAsia="ru-RU"/>
        </w:rPr>
        <w:t xml:space="preserve"> здійснюють відповідно до їх компетенції,  видають акти, що регулюють діяльність у сфері дитячо-юнацького спорту та фізичної культури:</w:t>
      </w:r>
    </w:p>
    <w:p w14:paraId="44214626"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477256">
        <w:rPr>
          <w:rFonts w:ascii="Times New Roman" w:eastAsia="Times New Roman" w:hAnsi="Times New Roman"/>
          <w:bCs/>
          <w:sz w:val="28"/>
          <w:szCs w:val="28"/>
          <w:lang w:val="uk-UA" w:eastAsia="ru-RU"/>
        </w:rPr>
        <w:t>Б)</w:t>
      </w:r>
      <w:r w:rsidRPr="00A40DCD">
        <w:rPr>
          <w:rFonts w:ascii="Times New Roman" w:eastAsia="Times New Roman" w:hAnsi="Times New Roman"/>
          <w:sz w:val="28"/>
          <w:szCs w:val="28"/>
          <w:lang w:val="uk-UA" w:eastAsia="ru-RU"/>
        </w:rPr>
        <w:t>інші державні органи та органи місцевого самоврядування,</w:t>
      </w:r>
    </w:p>
    <w:p w14:paraId="4B8CFC0B"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477256">
        <w:rPr>
          <w:rFonts w:ascii="Times New Roman" w:eastAsia="Times New Roman" w:hAnsi="Times New Roman"/>
          <w:bCs/>
          <w:sz w:val="28"/>
          <w:szCs w:val="28"/>
          <w:lang w:val="uk-UA" w:eastAsia="ru-RU"/>
        </w:rPr>
        <w:lastRenderedPageBreak/>
        <w:t>В)</w:t>
      </w:r>
      <w:r w:rsidRPr="00A40DCD">
        <w:rPr>
          <w:rFonts w:ascii="Times New Roman" w:eastAsia="Times New Roman" w:hAnsi="Times New Roman"/>
          <w:b/>
          <w:bCs/>
          <w:sz w:val="28"/>
          <w:szCs w:val="28"/>
          <w:lang w:val="uk-UA" w:eastAsia="ru-RU"/>
        </w:rPr>
        <w:t xml:space="preserve"> </w:t>
      </w:r>
      <w:r w:rsidRPr="00A40DCD">
        <w:rPr>
          <w:rFonts w:ascii="Times New Roman" w:eastAsia="Times New Roman" w:hAnsi="Times New Roman"/>
          <w:sz w:val="28"/>
          <w:szCs w:val="28"/>
          <w:lang w:val="uk-UA" w:eastAsia="ru-RU"/>
        </w:rPr>
        <w:t xml:space="preserve">громадські організації фізкультурно-спортивної спрямованості, спортивні школи - суб'єкти фізкультурно-спортивної діяльності </w:t>
      </w:r>
    </w:p>
    <w:p w14:paraId="7AADFC79" w14:textId="77777777" w:rsidR="008C2E0E" w:rsidRPr="00A40DCD" w:rsidRDefault="008C2E0E" w:rsidP="008C2E0E">
      <w:pPr>
        <w:pStyle w:val="a3"/>
        <w:spacing w:after="0" w:line="360" w:lineRule="auto"/>
        <w:ind w:left="1069"/>
        <w:jc w:val="both"/>
        <w:rPr>
          <w:rFonts w:ascii="Times New Roman" w:eastAsia="Times New Roman" w:hAnsi="Times New Roman"/>
          <w:bCs/>
          <w:sz w:val="28"/>
          <w:szCs w:val="28"/>
          <w:lang w:val="uk-UA" w:eastAsia="ru-RU"/>
        </w:rPr>
      </w:pPr>
      <w:r w:rsidRPr="00A40DCD">
        <w:rPr>
          <w:rFonts w:ascii="Times New Roman" w:eastAsia="Times New Roman" w:hAnsi="Times New Roman"/>
          <w:bCs/>
          <w:sz w:val="28"/>
          <w:szCs w:val="28"/>
          <w:lang w:val="uk-UA" w:eastAsia="ru-RU"/>
        </w:rPr>
        <w:t>Г) всі відповіді правильні.</w:t>
      </w:r>
    </w:p>
    <w:p w14:paraId="7FBB9CEC" w14:textId="77777777" w:rsidR="008C2E0E" w:rsidRPr="00A40DCD" w:rsidRDefault="008C2E0E" w:rsidP="008C2E0E">
      <w:pPr>
        <w:pStyle w:val="a3"/>
        <w:numPr>
          <w:ilvl w:val="0"/>
          <w:numId w:val="16"/>
        </w:numPr>
        <w:spacing w:after="0" w:line="360" w:lineRule="auto"/>
        <w:jc w:val="both"/>
        <w:rPr>
          <w:rFonts w:ascii="Times New Roman" w:eastAsia="Times New Roman" w:hAnsi="Times New Roman"/>
          <w:bCs/>
          <w:sz w:val="28"/>
          <w:szCs w:val="28"/>
          <w:lang w:val="uk-UA" w:eastAsia="ru-RU"/>
        </w:rPr>
      </w:pPr>
      <w:r w:rsidRPr="00A40DCD">
        <w:rPr>
          <w:rFonts w:ascii="Times New Roman" w:hAnsi="Times New Roman"/>
          <w:bCs/>
          <w:sz w:val="28"/>
          <w:szCs w:val="28"/>
          <w:lang w:val="uk-UA"/>
        </w:rPr>
        <w:t>громадські фізкультурні об’єднання це:</w:t>
      </w:r>
    </w:p>
    <w:p w14:paraId="5B800A63"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а)клуби (осередки) спортивної спілки учнівської молоді, що забезпечують розвиток масового спорту та фізичного виховання.</w:t>
      </w:r>
    </w:p>
    <w:p w14:paraId="5A1B4D28"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Б) ДЮСШ.</w:t>
      </w:r>
    </w:p>
    <w:p w14:paraId="646BE586"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В)спортивно-оздоровчі комплекси.</w:t>
      </w:r>
    </w:p>
    <w:p w14:paraId="1A513866"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7. Центральним о</w:t>
      </w:r>
      <w:r>
        <w:rPr>
          <w:rFonts w:ascii="Times New Roman" w:hAnsi="Times New Roman"/>
          <w:sz w:val="28"/>
          <w:szCs w:val="28"/>
          <w:lang w:val="uk-UA"/>
        </w:rPr>
        <w:t>рганом виконавчої влади у сфері</w:t>
      </w:r>
      <w:r w:rsidRPr="00A40DCD">
        <w:rPr>
          <w:rFonts w:ascii="Times New Roman" w:hAnsi="Times New Roman"/>
          <w:sz w:val="28"/>
          <w:szCs w:val="28"/>
          <w:lang w:val="uk-UA"/>
        </w:rPr>
        <w:t xml:space="preserve"> фізичної культури і спорту є:</w:t>
      </w:r>
    </w:p>
    <w:p w14:paraId="38ED580E"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А) Міністерство молоді та спорту України.</w:t>
      </w:r>
    </w:p>
    <w:p w14:paraId="0457D101"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Б) Кабінет міністрів України.</w:t>
      </w:r>
    </w:p>
    <w:p w14:paraId="37F9C484"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В) Верховна Рада. </w:t>
      </w:r>
    </w:p>
    <w:p w14:paraId="03F4DBCA" w14:textId="77777777" w:rsidR="008C2E0E" w:rsidRPr="00A40DCD" w:rsidRDefault="008C2E0E" w:rsidP="008C2E0E">
      <w:pPr>
        <w:pStyle w:val="a3"/>
        <w:numPr>
          <w:ilvl w:val="0"/>
          <w:numId w:val="17"/>
        </w:numPr>
        <w:spacing w:after="0" w:line="360" w:lineRule="auto"/>
        <w:jc w:val="both"/>
        <w:rPr>
          <w:rFonts w:ascii="Times New Roman" w:hAnsi="Times New Roman"/>
          <w:sz w:val="28"/>
          <w:szCs w:val="28"/>
          <w:lang w:val="uk-UA"/>
        </w:rPr>
      </w:pPr>
      <w:r w:rsidRPr="00A40DCD">
        <w:rPr>
          <w:rFonts w:ascii="Times New Roman" w:hAnsi="Times New Roman"/>
          <w:sz w:val="28"/>
          <w:szCs w:val="28"/>
          <w:lang w:val="uk-UA"/>
        </w:rPr>
        <w:t>Теорія і методика юнацького спорту:</w:t>
      </w:r>
    </w:p>
    <w:p w14:paraId="63A09412"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А) враховує вікові особливості дітей шкільного віку, </w:t>
      </w:r>
    </w:p>
    <w:p w14:paraId="225D5F84"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Б)специфіку використання засобів, методів, організаційних форм, найбільш відповідним кожному етапу багаторічної спортивної підготовки.</w:t>
      </w:r>
    </w:p>
    <w:p w14:paraId="732610C9"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В) всі відповіді вірні</w:t>
      </w:r>
    </w:p>
    <w:p w14:paraId="165ED3F3" w14:textId="77777777" w:rsidR="008C2E0E" w:rsidRPr="00A40DCD" w:rsidRDefault="008C2E0E" w:rsidP="008C2E0E">
      <w:pPr>
        <w:pStyle w:val="a3"/>
        <w:numPr>
          <w:ilvl w:val="0"/>
          <w:numId w:val="17"/>
        </w:numPr>
        <w:spacing w:after="160" w:line="360" w:lineRule="auto"/>
        <w:jc w:val="both"/>
        <w:rPr>
          <w:rFonts w:ascii="Times New Roman" w:hAnsi="Times New Roman"/>
          <w:bCs/>
          <w:sz w:val="28"/>
          <w:szCs w:val="28"/>
          <w:lang w:val="uk-UA"/>
        </w:rPr>
      </w:pPr>
      <w:r w:rsidRPr="00A40DCD">
        <w:rPr>
          <w:rFonts w:ascii="Times New Roman" w:hAnsi="Times New Roman"/>
          <w:bCs/>
          <w:sz w:val="28"/>
          <w:szCs w:val="28"/>
          <w:lang w:val="uk-UA"/>
        </w:rPr>
        <w:t>В Україні фізичне виховання дітей, підлітків, юнаків та дівчат здійснюється:</w:t>
      </w:r>
    </w:p>
    <w:p w14:paraId="4EF5DE87" w14:textId="77777777" w:rsidR="008C2E0E" w:rsidRPr="00A40DCD" w:rsidRDefault="008C2E0E" w:rsidP="008C2E0E">
      <w:pPr>
        <w:pStyle w:val="a3"/>
        <w:spacing w:line="360" w:lineRule="auto"/>
        <w:ind w:left="1069"/>
        <w:jc w:val="both"/>
        <w:rPr>
          <w:rFonts w:ascii="Times New Roman" w:hAnsi="Times New Roman"/>
          <w:bCs/>
          <w:sz w:val="28"/>
          <w:szCs w:val="28"/>
          <w:lang w:val="uk-UA"/>
        </w:rPr>
      </w:pPr>
      <w:r w:rsidRPr="00A40DCD">
        <w:rPr>
          <w:rFonts w:ascii="Times New Roman" w:hAnsi="Times New Roman"/>
          <w:bCs/>
          <w:sz w:val="28"/>
          <w:szCs w:val="28"/>
          <w:lang w:val="uk-UA"/>
        </w:rPr>
        <w:t>А) об’єднаними зусиллями органів освіти, профспілковими і спортивними організаціями.</w:t>
      </w:r>
    </w:p>
    <w:p w14:paraId="4966C54C" w14:textId="77777777" w:rsidR="008C2E0E" w:rsidRPr="00A40DCD" w:rsidRDefault="008C2E0E" w:rsidP="008C2E0E">
      <w:pPr>
        <w:pStyle w:val="a3"/>
        <w:spacing w:line="360" w:lineRule="auto"/>
        <w:ind w:left="1069"/>
        <w:jc w:val="both"/>
        <w:rPr>
          <w:rFonts w:ascii="Times New Roman" w:hAnsi="Times New Roman"/>
          <w:bCs/>
          <w:sz w:val="28"/>
          <w:szCs w:val="28"/>
          <w:lang w:val="uk-UA"/>
        </w:rPr>
      </w:pPr>
      <w:r w:rsidRPr="00A40DCD">
        <w:rPr>
          <w:rFonts w:ascii="Times New Roman" w:hAnsi="Times New Roman"/>
          <w:bCs/>
          <w:sz w:val="28"/>
          <w:szCs w:val="28"/>
          <w:lang w:val="uk-UA"/>
        </w:rPr>
        <w:t>Б) закладами освіти;</w:t>
      </w:r>
    </w:p>
    <w:p w14:paraId="06ABCFCD" w14:textId="77777777" w:rsidR="008C2E0E" w:rsidRPr="00A40DCD" w:rsidRDefault="008C2E0E" w:rsidP="008C2E0E">
      <w:pPr>
        <w:pStyle w:val="a3"/>
        <w:spacing w:line="360" w:lineRule="auto"/>
        <w:ind w:left="1069"/>
        <w:jc w:val="both"/>
        <w:rPr>
          <w:rFonts w:ascii="Times New Roman" w:hAnsi="Times New Roman"/>
          <w:bCs/>
          <w:sz w:val="28"/>
          <w:szCs w:val="28"/>
          <w:lang w:val="uk-UA"/>
        </w:rPr>
      </w:pPr>
      <w:r w:rsidRPr="00A40DCD">
        <w:rPr>
          <w:rFonts w:ascii="Times New Roman" w:hAnsi="Times New Roman"/>
          <w:bCs/>
          <w:sz w:val="28"/>
          <w:szCs w:val="28"/>
          <w:lang w:val="uk-UA"/>
        </w:rPr>
        <w:t>В) ДЮСШ.</w:t>
      </w:r>
    </w:p>
    <w:p w14:paraId="084FA120" w14:textId="77777777" w:rsidR="008C2E0E" w:rsidRPr="00A40DCD" w:rsidRDefault="008C2E0E" w:rsidP="008C2E0E">
      <w:pPr>
        <w:pStyle w:val="a3"/>
        <w:numPr>
          <w:ilvl w:val="0"/>
          <w:numId w:val="17"/>
        </w:numPr>
        <w:spacing w:after="160" w:line="360" w:lineRule="auto"/>
        <w:jc w:val="both"/>
        <w:rPr>
          <w:rFonts w:ascii="Times New Roman" w:hAnsi="Times New Roman"/>
          <w:sz w:val="28"/>
          <w:szCs w:val="28"/>
          <w:lang w:val="uk-UA"/>
        </w:rPr>
      </w:pPr>
      <w:r w:rsidRPr="00A40DCD">
        <w:rPr>
          <w:rFonts w:ascii="Times New Roman" w:hAnsi="Times New Roman"/>
          <w:sz w:val="28"/>
          <w:szCs w:val="28"/>
          <w:lang w:val="uk-UA"/>
        </w:rPr>
        <w:t>В нашій країні підготовка юних спортсменів здійснюється:</w:t>
      </w:r>
    </w:p>
    <w:p w14:paraId="71E4FE32"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А) в загальноосвітніх школах, ліцеях, коледжах,</w:t>
      </w:r>
    </w:p>
    <w:p w14:paraId="78F8BF7E"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Б) спортивних школах різних типів,</w:t>
      </w:r>
    </w:p>
    <w:p w14:paraId="79D74460" w14:textId="77777777" w:rsidR="008C2E0E" w:rsidRPr="00A40DCD" w:rsidRDefault="008C2E0E" w:rsidP="008C2E0E">
      <w:pPr>
        <w:pStyle w:val="a3"/>
        <w:spacing w:line="360" w:lineRule="auto"/>
        <w:ind w:left="1069"/>
        <w:jc w:val="both"/>
        <w:rPr>
          <w:rFonts w:ascii="Times New Roman" w:hAnsi="Times New Roman"/>
          <w:bCs/>
          <w:sz w:val="28"/>
          <w:szCs w:val="28"/>
          <w:lang w:val="uk-UA"/>
        </w:rPr>
      </w:pPr>
      <w:r w:rsidRPr="00A40DCD">
        <w:rPr>
          <w:rFonts w:ascii="Times New Roman" w:hAnsi="Times New Roman"/>
          <w:sz w:val="28"/>
          <w:szCs w:val="28"/>
          <w:lang w:val="uk-UA"/>
        </w:rPr>
        <w:t>В) училищах фізичної культури</w:t>
      </w:r>
    </w:p>
    <w:p w14:paraId="5266FD9A"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г) всі відповіді вірні.</w:t>
      </w:r>
    </w:p>
    <w:p w14:paraId="541BD7FB" w14:textId="77777777" w:rsidR="008C2E0E" w:rsidRPr="00A40DCD" w:rsidRDefault="008C2E0E" w:rsidP="008C2E0E">
      <w:pPr>
        <w:pStyle w:val="a3"/>
        <w:numPr>
          <w:ilvl w:val="0"/>
          <w:numId w:val="17"/>
        </w:numPr>
        <w:spacing w:after="160" w:line="360" w:lineRule="auto"/>
        <w:jc w:val="both"/>
        <w:rPr>
          <w:rFonts w:ascii="Times New Roman" w:hAnsi="Times New Roman"/>
          <w:sz w:val="28"/>
          <w:szCs w:val="28"/>
          <w:lang w:val="uk-UA"/>
        </w:rPr>
      </w:pPr>
      <w:r w:rsidRPr="00A40DCD">
        <w:rPr>
          <w:rFonts w:ascii="Times New Roman" w:hAnsi="Times New Roman"/>
          <w:sz w:val="28"/>
          <w:szCs w:val="28"/>
          <w:lang w:val="uk-UA"/>
        </w:rPr>
        <w:lastRenderedPageBreak/>
        <w:t>Важлива роль в системі підготовки юних спортсменів належить спортивним школам різних типів, в яких саме:</w:t>
      </w:r>
    </w:p>
    <w:p w14:paraId="4B39AC9F"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А) ДЮСШ зосереджена на організації фізкультурно-оздоровчої і виховної роботи серед дітей і підлітків. </w:t>
      </w:r>
    </w:p>
    <w:p w14:paraId="7EA033F0"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Б) Спеціалізовані дитячо-юнацькі спортивні школи олімпійського резерву (СДЮШОР) здійснюють підготовку резервів збірних команд країни.</w:t>
      </w:r>
    </w:p>
    <w:p w14:paraId="62F578C5"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В) Школа вищої спортивної майстерності (ШВСМ) покликана готувати членів і кандидатів в збірні команди країни. </w:t>
      </w:r>
    </w:p>
    <w:p w14:paraId="7E26FDB2"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г) всі відповіді вірні.</w:t>
      </w:r>
    </w:p>
    <w:p w14:paraId="38DF9797" w14:textId="77777777" w:rsidR="008C2E0E" w:rsidRPr="00A40DCD" w:rsidRDefault="008C2E0E" w:rsidP="008C2E0E">
      <w:pPr>
        <w:pStyle w:val="a3"/>
        <w:numPr>
          <w:ilvl w:val="0"/>
          <w:numId w:val="17"/>
        </w:numPr>
        <w:spacing w:after="0" w:line="360" w:lineRule="auto"/>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 xml:space="preserve">Загальними педагогічними принципами </w:t>
      </w:r>
      <w:r w:rsidRPr="00A40DCD">
        <w:rPr>
          <w:rFonts w:ascii="Times New Roman" w:hAnsi="Times New Roman"/>
          <w:b/>
          <w:bCs/>
          <w:sz w:val="28"/>
          <w:szCs w:val="28"/>
          <w:lang w:val="uk-UA"/>
        </w:rPr>
        <w:t>у дитячо-юнацькому спорті є:</w:t>
      </w:r>
    </w:p>
    <w:p w14:paraId="74C7547E" w14:textId="77777777" w:rsidR="008C2E0E" w:rsidRPr="00A40DCD" w:rsidRDefault="008C2E0E" w:rsidP="008C2E0E">
      <w:pPr>
        <w:pStyle w:val="a3"/>
        <w:spacing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А)Принципи свідомості, активності, </w:t>
      </w:r>
    </w:p>
    <w:p w14:paraId="1E016168" w14:textId="77777777" w:rsidR="008C2E0E" w:rsidRPr="00A40DCD" w:rsidRDefault="008C2E0E" w:rsidP="008C2E0E">
      <w:pPr>
        <w:pStyle w:val="a3"/>
        <w:spacing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Б) Принципи наочності, систематичності, </w:t>
      </w:r>
    </w:p>
    <w:p w14:paraId="3602A188" w14:textId="77777777" w:rsidR="008C2E0E" w:rsidRPr="00A40DCD" w:rsidRDefault="008C2E0E" w:rsidP="008C2E0E">
      <w:pPr>
        <w:pStyle w:val="a3"/>
        <w:spacing w:line="360" w:lineRule="auto"/>
        <w:ind w:left="1069"/>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В) Принципи доступності та міцності</w:t>
      </w:r>
    </w:p>
    <w:p w14:paraId="1DFBB494"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г) всі відповіді вірні.  </w:t>
      </w:r>
    </w:p>
    <w:p w14:paraId="5C4B40E5" w14:textId="77777777" w:rsidR="008C2E0E" w:rsidRPr="00A40DCD" w:rsidRDefault="008C2E0E" w:rsidP="008C2E0E">
      <w:pPr>
        <w:pStyle w:val="a3"/>
        <w:spacing w:after="0" w:line="360" w:lineRule="auto"/>
        <w:ind w:left="1069"/>
        <w:jc w:val="both"/>
        <w:rPr>
          <w:rFonts w:ascii="Times New Roman" w:hAnsi="Times New Roman"/>
          <w:sz w:val="28"/>
          <w:szCs w:val="28"/>
          <w:lang w:val="uk-UA"/>
        </w:rPr>
      </w:pPr>
      <w:r w:rsidRPr="00A40DCD">
        <w:rPr>
          <w:rFonts w:ascii="Times New Roman" w:hAnsi="Times New Roman"/>
          <w:sz w:val="28"/>
          <w:szCs w:val="28"/>
          <w:lang w:val="uk-UA"/>
        </w:rPr>
        <w:t xml:space="preserve">13. </w:t>
      </w:r>
      <w:r w:rsidRPr="00A40DCD">
        <w:rPr>
          <w:rFonts w:ascii="Times New Roman" w:eastAsia="Times New Roman" w:hAnsi="Times New Roman"/>
          <w:iCs/>
          <w:sz w:val="28"/>
          <w:szCs w:val="28"/>
          <w:lang w:val="uk-UA" w:eastAsia="ru-RU"/>
        </w:rPr>
        <w:t>Показ прийомів,</w:t>
      </w:r>
      <w:r w:rsidRPr="00A40DCD">
        <w:rPr>
          <w:rFonts w:ascii="Times New Roman" w:eastAsia="Times New Roman" w:hAnsi="Times New Roman"/>
          <w:sz w:val="28"/>
          <w:szCs w:val="28"/>
          <w:lang w:val="uk-UA" w:eastAsia="ru-RU"/>
        </w:rPr>
        <w:t xml:space="preserve"> </w:t>
      </w:r>
      <w:r w:rsidRPr="00A40DCD">
        <w:rPr>
          <w:rFonts w:ascii="Times New Roman" w:eastAsia="Times New Roman" w:hAnsi="Times New Roman"/>
          <w:iCs/>
          <w:sz w:val="28"/>
          <w:szCs w:val="28"/>
          <w:lang w:val="uk-UA" w:eastAsia="ru-RU"/>
        </w:rPr>
        <w:t>рухів чи комбінацій</w:t>
      </w:r>
      <w:r w:rsidRPr="00A40DCD">
        <w:rPr>
          <w:rFonts w:ascii="Times New Roman" w:eastAsia="Times New Roman" w:hAnsi="Times New Roman"/>
          <w:sz w:val="28"/>
          <w:szCs w:val="28"/>
          <w:lang w:val="uk-UA" w:eastAsia="ru-RU"/>
        </w:rPr>
        <w:t xml:space="preserve"> відноситься до:</w:t>
      </w:r>
    </w:p>
    <w:p w14:paraId="4E0574B2" w14:textId="77777777" w:rsidR="008C2E0E" w:rsidRPr="00A40DCD" w:rsidRDefault="008C2E0E" w:rsidP="008C2E0E">
      <w:pPr>
        <w:pStyle w:val="a3"/>
        <w:spacing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А)Принципу свідомості,</w:t>
      </w:r>
    </w:p>
    <w:p w14:paraId="425AB2E5" w14:textId="77777777" w:rsidR="008C2E0E" w:rsidRPr="00A40DCD" w:rsidRDefault="008C2E0E" w:rsidP="008C2E0E">
      <w:pPr>
        <w:pStyle w:val="a3"/>
        <w:spacing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 xml:space="preserve">Б)Принципу активності, </w:t>
      </w:r>
    </w:p>
    <w:p w14:paraId="2C8DDA0D" w14:textId="77777777" w:rsidR="008C2E0E" w:rsidRPr="00A40DCD" w:rsidRDefault="008C2E0E" w:rsidP="008C2E0E">
      <w:pPr>
        <w:pStyle w:val="a3"/>
        <w:spacing w:after="0" w:line="360" w:lineRule="auto"/>
        <w:ind w:left="1069"/>
        <w:jc w:val="both"/>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в) Принципу наочності.</w:t>
      </w:r>
    </w:p>
    <w:p w14:paraId="58F2FCE9" w14:textId="77777777" w:rsidR="008C2E0E" w:rsidRPr="00A40DCD" w:rsidRDefault="008C2E0E" w:rsidP="008C2E0E">
      <w:pPr>
        <w:shd w:val="clear" w:color="auto" w:fill="FEFEFE"/>
        <w:spacing w:before="144" w:after="0" w:line="360" w:lineRule="auto"/>
        <w:ind w:left="709"/>
        <w:jc w:val="center"/>
        <w:rPr>
          <w:rFonts w:ascii="Times New Roman" w:eastAsia="Times New Roman" w:hAnsi="Times New Roman"/>
          <w:sz w:val="28"/>
          <w:szCs w:val="28"/>
          <w:lang w:val="uk-UA" w:eastAsia="ru-RU"/>
        </w:rPr>
      </w:pPr>
      <w:r w:rsidRPr="00A40DCD">
        <w:rPr>
          <w:rFonts w:ascii="Times New Roman" w:eastAsia="Times New Roman" w:hAnsi="Times New Roman"/>
          <w:sz w:val="28"/>
          <w:szCs w:val="28"/>
          <w:lang w:val="uk-UA" w:eastAsia="ru-RU"/>
        </w:rPr>
        <w:t>14.</w:t>
      </w:r>
      <w:r w:rsidRPr="00A40DCD">
        <w:rPr>
          <w:rFonts w:ascii="Times New Roman" w:eastAsia="Times New Roman" w:hAnsi="Times New Roman"/>
          <w:b/>
          <w:bCs/>
          <w:sz w:val="28"/>
          <w:szCs w:val="28"/>
          <w:lang w:val="uk-UA" w:eastAsia="ru-RU"/>
        </w:rPr>
        <w:t xml:space="preserve"> </w:t>
      </w:r>
      <w:r w:rsidRPr="00A40DCD">
        <w:rPr>
          <w:rFonts w:ascii="Times New Roman" w:eastAsia="Times New Roman" w:hAnsi="Times New Roman"/>
          <w:bCs/>
          <w:sz w:val="28"/>
          <w:szCs w:val="28"/>
          <w:lang w:val="uk-UA" w:eastAsia="ru-RU"/>
        </w:rPr>
        <w:t>До принципів вдосконалення спортивної майстерності відносяться:</w:t>
      </w:r>
    </w:p>
    <w:p w14:paraId="7CDD6ED3" w14:textId="77777777" w:rsidR="008C2E0E" w:rsidRPr="00A40DCD" w:rsidRDefault="008C2E0E" w:rsidP="008C2E0E">
      <w:pPr>
        <w:pStyle w:val="a3"/>
        <w:spacing w:after="0" w:line="360" w:lineRule="auto"/>
        <w:ind w:left="709"/>
        <w:jc w:val="both"/>
        <w:rPr>
          <w:rFonts w:ascii="Times New Roman" w:eastAsia="Times New Roman" w:hAnsi="Times New Roman"/>
          <w:bCs/>
          <w:iCs/>
          <w:sz w:val="28"/>
          <w:szCs w:val="28"/>
          <w:lang w:val="uk-UA" w:eastAsia="ru-RU"/>
        </w:rPr>
      </w:pPr>
      <w:r w:rsidRPr="00A40DCD">
        <w:rPr>
          <w:rFonts w:ascii="Times New Roman" w:eastAsia="Times New Roman" w:hAnsi="Times New Roman"/>
          <w:bCs/>
          <w:iCs/>
          <w:sz w:val="28"/>
          <w:szCs w:val="28"/>
          <w:lang w:val="uk-UA" w:eastAsia="ru-RU"/>
        </w:rPr>
        <w:t>А)Принцип міцності і варіативності навику</w:t>
      </w:r>
    </w:p>
    <w:p w14:paraId="55F1A257" w14:textId="77777777" w:rsidR="008C2E0E" w:rsidRPr="00A40DCD" w:rsidRDefault="008C2E0E" w:rsidP="008C2E0E">
      <w:pPr>
        <w:pStyle w:val="a3"/>
        <w:spacing w:after="0" w:line="360" w:lineRule="auto"/>
        <w:ind w:left="709"/>
        <w:jc w:val="both"/>
        <w:rPr>
          <w:rFonts w:ascii="Times New Roman" w:eastAsia="Times New Roman" w:hAnsi="Times New Roman"/>
          <w:sz w:val="28"/>
          <w:szCs w:val="28"/>
          <w:lang w:val="uk-UA" w:eastAsia="ru-RU"/>
        </w:rPr>
      </w:pPr>
      <w:r w:rsidRPr="00A40DCD">
        <w:rPr>
          <w:rFonts w:ascii="Times New Roman" w:eastAsia="Times New Roman" w:hAnsi="Times New Roman"/>
          <w:bCs/>
          <w:iCs/>
          <w:sz w:val="28"/>
          <w:szCs w:val="28"/>
          <w:lang w:val="uk-UA" w:eastAsia="ru-RU"/>
        </w:rPr>
        <w:t>Б)Принцип відповідності та вдосконалення спортивної майстерності</w:t>
      </w:r>
      <w:r w:rsidRPr="00A40DCD">
        <w:rPr>
          <w:rFonts w:ascii="Times New Roman" w:eastAsia="Times New Roman" w:hAnsi="Times New Roman"/>
          <w:sz w:val="28"/>
          <w:szCs w:val="28"/>
          <w:lang w:val="uk-UA" w:eastAsia="ru-RU"/>
        </w:rPr>
        <w:t>.</w:t>
      </w:r>
    </w:p>
    <w:p w14:paraId="31EDD007" w14:textId="77777777" w:rsidR="008C2E0E" w:rsidRPr="00A40DCD" w:rsidRDefault="008C2E0E" w:rsidP="008C2E0E">
      <w:pPr>
        <w:pStyle w:val="a3"/>
        <w:spacing w:after="0" w:line="360" w:lineRule="auto"/>
        <w:ind w:left="709"/>
        <w:jc w:val="both"/>
        <w:rPr>
          <w:rFonts w:ascii="Times New Roman" w:eastAsia="Times New Roman" w:hAnsi="Times New Roman"/>
          <w:bCs/>
          <w:iCs/>
          <w:sz w:val="28"/>
          <w:szCs w:val="28"/>
          <w:lang w:val="uk-UA" w:eastAsia="ru-RU"/>
        </w:rPr>
      </w:pPr>
      <w:r w:rsidRPr="00A40DCD">
        <w:rPr>
          <w:rFonts w:ascii="Times New Roman" w:eastAsia="Times New Roman" w:hAnsi="Times New Roman"/>
          <w:bCs/>
          <w:iCs/>
          <w:sz w:val="28"/>
          <w:szCs w:val="28"/>
          <w:lang w:val="uk-UA" w:eastAsia="ru-RU"/>
        </w:rPr>
        <w:t>В)Принцип компенсації у спортивній майстерності</w:t>
      </w:r>
    </w:p>
    <w:p w14:paraId="0B527004" w14:textId="77777777" w:rsidR="008C2E0E" w:rsidRPr="00A40DCD" w:rsidRDefault="008C2E0E" w:rsidP="008C2E0E">
      <w:pPr>
        <w:pStyle w:val="a3"/>
        <w:spacing w:after="0" w:line="360" w:lineRule="auto"/>
        <w:ind w:left="709"/>
        <w:jc w:val="both"/>
        <w:rPr>
          <w:rFonts w:ascii="Times New Roman" w:eastAsia="Times New Roman" w:hAnsi="Times New Roman"/>
          <w:sz w:val="28"/>
          <w:szCs w:val="28"/>
          <w:lang w:val="uk-UA" w:eastAsia="ru-RU"/>
        </w:rPr>
      </w:pPr>
      <w:r w:rsidRPr="00A40DCD">
        <w:rPr>
          <w:rFonts w:ascii="Times New Roman" w:eastAsia="Times New Roman" w:hAnsi="Times New Roman"/>
          <w:bCs/>
          <w:iCs/>
          <w:sz w:val="28"/>
          <w:szCs w:val="28"/>
          <w:lang w:val="uk-UA" w:eastAsia="ru-RU"/>
        </w:rPr>
        <w:t>Г)Принцип спрямованого сполучення в становленні спортивної майстерності</w:t>
      </w:r>
      <w:r w:rsidRPr="00A40DCD">
        <w:rPr>
          <w:rFonts w:ascii="Times New Roman" w:eastAsia="Times New Roman" w:hAnsi="Times New Roman"/>
          <w:sz w:val="28"/>
          <w:szCs w:val="28"/>
          <w:lang w:val="uk-UA" w:eastAsia="ru-RU"/>
        </w:rPr>
        <w:t>.</w:t>
      </w:r>
    </w:p>
    <w:p w14:paraId="74A00A43"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Д)</w:t>
      </w:r>
      <w:r w:rsidRPr="00A40DCD">
        <w:rPr>
          <w:rFonts w:ascii="Times New Roman" w:hAnsi="Times New Roman"/>
          <w:sz w:val="28"/>
          <w:szCs w:val="28"/>
          <w:lang w:val="uk-UA"/>
        </w:rPr>
        <w:t xml:space="preserve">  всі відповіді вірні. </w:t>
      </w:r>
    </w:p>
    <w:p w14:paraId="3AB6B11D"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15. Основною формою реалізації завдань фізичного виховання школярів є: </w:t>
      </w:r>
    </w:p>
    <w:p w14:paraId="0DB57A48"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lastRenderedPageBreak/>
        <w:t xml:space="preserve">А)Урок; </w:t>
      </w:r>
    </w:p>
    <w:p w14:paraId="0620E058"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Б) тренування;</w:t>
      </w:r>
    </w:p>
    <w:p w14:paraId="364B4EAF"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В) змагання.</w:t>
      </w:r>
    </w:p>
    <w:p w14:paraId="02166AB1"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16.Основним регламентуючим документом, який має враховуватися учителем при складанні поетапних і поурочних планів є:</w:t>
      </w:r>
    </w:p>
    <w:p w14:paraId="3107B6FB"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навчальні плани для певних класів. </w:t>
      </w:r>
    </w:p>
    <w:p w14:paraId="10039B3F"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 статут школи;</w:t>
      </w:r>
    </w:p>
    <w:p w14:paraId="7567851E"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Закон України «Про освіту».</w:t>
      </w:r>
    </w:p>
    <w:p w14:paraId="1F6AC9CF" w14:textId="77777777" w:rsidR="008C2E0E" w:rsidRPr="00A40DCD" w:rsidRDefault="008C2E0E" w:rsidP="008C2E0E">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17. Багаторічна спортивна підготовка підрозділяється на:</w:t>
      </w:r>
    </w:p>
    <w:p w14:paraId="5ECCD20E" w14:textId="77777777" w:rsidR="008C2E0E" w:rsidRPr="00A40DCD" w:rsidRDefault="008C2E0E" w:rsidP="008C2E0E">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 xml:space="preserve">А) п’ять етапів. </w:t>
      </w:r>
    </w:p>
    <w:p w14:paraId="72A34457" w14:textId="77777777" w:rsidR="008C2E0E" w:rsidRPr="00A40DCD" w:rsidRDefault="008C2E0E" w:rsidP="008C2E0E">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Б) чотири етапи.</w:t>
      </w:r>
    </w:p>
    <w:p w14:paraId="7C81B4F6" w14:textId="77777777" w:rsidR="008C2E0E" w:rsidRPr="00A40DCD" w:rsidRDefault="008C2E0E" w:rsidP="008C2E0E">
      <w:pPr>
        <w:spacing w:after="0" w:line="360" w:lineRule="auto"/>
        <w:ind w:firstLine="708"/>
        <w:jc w:val="both"/>
        <w:rPr>
          <w:rFonts w:ascii="Times New Roman" w:hAnsi="Times New Roman"/>
          <w:sz w:val="28"/>
          <w:szCs w:val="28"/>
          <w:lang w:val="uk-UA"/>
        </w:rPr>
      </w:pPr>
      <w:r w:rsidRPr="00A40DCD">
        <w:rPr>
          <w:rFonts w:ascii="Times New Roman" w:hAnsi="Times New Roman"/>
          <w:sz w:val="28"/>
          <w:szCs w:val="28"/>
          <w:lang w:val="uk-UA"/>
        </w:rPr>
        <w:t>В) три етапи.</w:t>
      </w:r>
    </w:p>
    <w:p w14:paraId="17084F36"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18.Завданнями цього етапу є зміцнення здоров’я, різнобічна фізична підготовка, усунення недоліків у рівні фізичного розвитку, навчання техніці обраного виду спорту та техніці різних допоміжних і спеціально-підготовчих вправ. Про який етап іде мова:</w:t>
      </w:r>
    </w:p>
    <w:p w14:paraId="34D37840"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 етап попередньої базової підготовки; </w:t>
      </w:r>
    </w:p>
    <w:p w14:paraId="2FB8FA7B"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етап спеціалізованої базової підготовки; </w:t>
      </w:r>
    </w:p>
    <w:p w14:paraId="666E023E"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Етап початкової підготовки</w:t>
      </w:r>
      <w:r w:rsidRPr="00A40DCD">
        <w:rPr>
          <w:rFonts w:ascii="Times New Roman" w:hAnsi="Times New Roman"/>
          <w:sz w:val="28"/>
          <w:szCs w:val="28"/>
          <w:lang w:val="uk-UA"/>
        </w:rPr>
        <w:t xml:space="preserve">. </w:t>
      </w:r>
    </w:p>
    <w:p w14:paraId="25590241"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19.</w:t>
      </w:r>
      <w:r w:rsidRPr="00A40DCD">
        <w:rPr>
          <w:rFonts w:ascii="Times New Roman" w:hAnsi="Times New Roman"/>
          <w:b/>
          <w:bCs/>
          <w:sz w:val="28"/>
          <w:szCs w:val="28"/>
          <w:lang w:val="uk-UA"/>
        </w:rPr>
        <w:t xml:space="preserve"> </w:t>
      </w:r>
      <w:r w:rsidRPr="00A40DCD">
        <w:rPr>
          <w:rFonts w:ascii="Times New Roman" w:hAnsi="Times New Roman"/>
          <w:sz w:val="28"/>
          <w:szCs w:val="28"/>
          <w:lang w:val="uk-UA"/>
        </w:rPr>
        <w:t xml:space="preserve"> Основними завданнями підготовки на цьому етапі є різнобічний розвиток фізичних можливостей організму, зміцнення здоров’я юних спортсменів, усунення недоліків у рівні їх фізичного розвитку та фізичної підготовленості, створення рухового потенціалу, що припускає освоєння різноманітних рухових навичок. Про який етап іде мова:</w:t>
      </w:r>
    </w:p>
    <w:p w14:paraId="62B84982"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 А) ) етап попередньої базової підготовки;</w:t>
      </w:r>
    </w:p>
    <w:p w14:paraId="52E8EE85"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етап спеціалізованої базової підготовки; </w:t>
      </w:r>
    </w:p>
    <w:p w14:paraId="4D134C8B" w14:textId="77777777" w:rsidR="008C2E0E" w:rsidRPr="00A40DCD" w:rsidRDefault="008C2E0E" w:rsidP="008C2E0E">
      <w:pPr>
        <w:spacing w:after="0" w:line="360" w:lineRule="auto"/>
        <w:ind w:left="709"/>
        <w:jc w:val="both"/>
        <w:rPr>
          <w:rFonts w:ascii="Times New Roman" w:hAnsi="Times New Roman"/>
          <w:bCs/>
          <w:sz w:val="28"/>
          <w:szCs w:val="28"/>
          <w:lang w:val="uk-UA"/>
        </w:rPr>
      </w:pPr>
      <w:r w:rsidRPr="00A40DCD">
        <w:rPr>
          <w:rFonts w:ascii="Times New Roman" w:hAnsi="Times New Roman"/>
          <w:sz w:val="28"/>
          <w:szCs w:val="28"/>
          <w:lang w:val="uk-UA"/>
        </w:rPr>
        <w:t>в)</w:t>
      </w:r>
      <w:r w:rsidRPr="00A40DCD">
        <w:rPr>
          <w:rFonts w:ascii="Times New Roman" w:hAnsi="Times New Roman"/>
          <w:b/>
          <w:bCs/>
          <w:sz w:val="28"/>
          <w:szCs w:val="28"/>
          <w:lang w:val="uk-UA"/>
        </w:rPr>
        <w:t xml:space="preserve"> </w:t>
      </w:r>
      <w:r w:rsidRPr="00A40DCD">
        <w:rPr>
          <w:rFonts w:ascii="Times New Roman" w:hAnsi="Times New Roman"/>
          <w:bCs/>
          <w:sz w:val="28"/>
          <w:szCs w:val="28"/>
          <w:lang w:val="uk-UA"/>
        </w:rPr>
        <w:t>Етап початкової підготовки.</w:t>
      </w:r>
    </w:p>
    <w:p w14:paraId="786C3D5F" w14:textId="77777777" w:rsidR="008C2E0E" w:rsidRPr="00A40DCD" w:rsidRDefault="008C2E0E" w:rsidP="008C2E0E">
      <w:pPr>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20.</w:t>
      </w:r>
      <w:r w:rsidRPr="00A40DCD">
        <w:rPr>
          <w:rFonts w:ascii="Times New Roman" w:hAnsi="Times New Roman"/>
          <w:sz w:val="28"/>
          <w:szCs w:val="28"/>
          <w:lang w:val="uk-UA"/>
        </w:rPr>
        <w:t xml:space="preserve"> Виховання спортсмена складається з таких органічно взаємозв’язаних частин: </w:t>
      </w:r>
    </w:p>
    <w:p w14:paraId="6B7B4D49"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А)технічної, тактичної, фізичної (загальної й спеціальної) підготовки, </w:t>
      </w:r>
    </w:p>
    <w:p w14:paraId="7450D962"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Б)морально-вольової підготовки;</w:t>
      </w:r>
    </w:p>
    <w:p w14:paraId="5CB08C25"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 В)теоретичної підготовки.</w:t>
      </w:r>
    </w:p>
    <w:p w14:paraId="7BFD57E8"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г)</w:t>
      </w:r>
      <w:r w:rsidRPr="00A40DCD">
        <w:rPr>
          <w:rFonts w:ascii="Times New Roman" w:hAnsi="Times New Roman"/>
          <w:sz w:val="28"/>
          <w:szCs w:val="28"/>
          <w:lang w:val="uk-UA"/>
        </w:rPr>
        <w:t xml:space="preserve">  всі відповіді вірні. </w:t>
      </w:r>
    </w:p>
    <w:p w14:paraId="412251C6"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eastAsia="Times New Roman" w:hAnsi="Times New Roman"/>
          <w:sz w:val="28"/>
          <w:szCs w:val="28"/>
          <w:lang w:val="uk-UA" w:eastAsia="ru-RU"/>
        </w:rPr>
        <w:t>21.</w:t>
      </w:r>
      <w:r w:rsidRPr="00A40DCD">
        <w:rPr>
          <w:rFonts w:ascii="Times New Roman" w:hAnsi="Times New Roman"/>
          <w:bCs/>
          <w:sz w:val="28"/>
          <w:szCs w:val="28"/>
          <w:lang w:val="uk-UA"/>
        </w:rPr>
        <w:t>Спортивні школи за організаційно-правовою формою належать до:</w:t>
      </w:r>
    </w:p>
    <w:p w14:paraId="5CA7E162"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А) державної форм власності</w:t>
      </w:r>
    </w:p>
    <w:p w14:paraId="2F7E5F3E"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Б) комунальної форм власності</w:t>
      </w:r>
    </w:p>
    <w:p w14:paraId="1E18A3EB"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В) приватної форм власності</w:t>
      </w:r>
      <w:r w:rsidRPr="00A40DCD">
        <w:rPr>
          <w:rFonts w:ascii="Times New Roman" w:hAnsi="Times New Roman"/>
          <w:sz w:val="28"/>
          <w:szCs w:val="28"/>
          <w:lang w:val="uk-UA"/>
        </w:rPr>
        <w:t>.</w:t>
      </w:r>
    </w:p>
    <w:p w14:paraId="32553268"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Г) усі відповіді вірні</w:t>
      </w:r>
    </w:p>
    <w:p w14:paraId="097B96ED"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eastAsia="Times New Roman" w:hAnsi="Times New Roman"/>
          <w:sz w:val="28"/>
          <w:szCs w:val="28"/>
          <w:lang w:val="uk-UA" w:eastAsia="ru-RU"/>
        </w:rPr>
        <w:t>22.</w:t>
      </w:r>
      <w:r w:rsidRPr="00A40DCD">
        <w:rPr>
          <w:rFonts w:ascii="Times New Roman" w:hAnsi="Times New Roman"/>
          <w:bCs/>
          <w:sz w:val="28"/>
          <w:szCs w:val="28"/>
          <w:lang w:val="uk-UA"/>
        </w:rPr>
        <w:t xml:space="preserve"> </w:t>
      </w:r>
      <w:r w:rsidRPr="00A40DCD">
        <w:rPr>
          <w:rFonts w:ascii="Times New Roman" w:hAnsi="Times New Roman"/>
          <w:sz w:val="28"/>
          <w:szCs w:val="28"/>
          <w:lang w:val="uk-UA"/>
        </w:rPr>
        <w:t xml:space="preserve"> Дитячо-юнацька спортивна школа у своїй діяльності керується:</w:t>
      </w:r>
    </w:p>
    <w:p w14:paraId="6559BF16"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А)Положенням про дитячо-юнацьку спортивну школу;  прав</w:t>
      </w:r>
    </w:p>
    <w:p w14:paraId="3F04A9A6"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Б) Статутом дитячо-юнацької спортивної школи</w:t>
      </w:r>
    </w:p>
    <w:p w14:paraId="30ED2C68" w14:textId="77777777" w:rsidR="008C2E0E" w:rsidRPr="00A40DCD" w:rsidRDefault="008C2E0E" w:rsidP="008C2E0E">
      <w:pPr>
        <w:pStyle w:val="a3"/>
        <w:spacing w:after="0"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В) технічним паспортом спортивної споруд</w:t>
      </w:r>
    </w:p>
    <w:p w14:paraId="15CD693A"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 xml:space="preserve">23. </w:t>
      </w:r>
      <w:r w:rsidRPr="00A40DCD">
        <w:rPr>
          <w:rFonts w:ascii="Times New Roman" w:hAnsi="Times New Roman"/>
          <w:sz w:val="28"/>
          <w:szCs w:val="28"/>
          <w:lang w:val="uk-UA"/>
        </w:rPr>
        <w:t xml:space="preserve">Спортивним школам у порядку встановленому </w:t>
      </w:r>
      <w:proofErr w:type="spellStart"/>
      <w:r w:rsidRPr="00A40DCD">
        <w:rPr>
          <w:rFonts w:ascii="Times New Roman" w:hAnsi="Times New Roman"/>
          <w:sz w:val="28"/>
          <w:szCs w:val="28"/>
          <w:lang w:val="uk-UA"/>
        </w:rPr>
        <w:t>МОНМтаС</w:t>
      </w:r>
      <w:proofErr w:type="spellEnd"/>
      <w:r w:rsidRPr="00A40DCD">
        <w:rPr>
          <w:rFonts w:ascii="Times New Roman" w:hAnsi="Times New Roman"/>
          <w:sz w:val="28"/>
          <w:szCs w:val="28"/>
          <w:lang w:val="uk-UA"/>
        </w:rPr>
        <w:t xml:space="preserve">, надаються відповідні категорії: </w:t>
      </w:r>
    </w:p>
    <w:p w14:paraId="044A8893"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А)</w:t>
      </w:r>
      <w:r w:rsidRPr="00A40DCD">
        <w:rPr>
          <w:rFonts w:ascii="Times New Roman" w:hAnsi="Times New Roman"/>
          <w:sz w:val="28"/>
          <w:szCs w:val="28"/>
          <w:lang w:val="uk-UA"/>
        </w:rPr>
        <w:t>вища категорія ; перша категорія.</w:t>
      </w:r>
    </w:p>
    <w:p w14:paraId="3A663337"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 xml:space="preserve">Б) </w:t>
      </w:r>
      <w:r w:rsidRPr="00A40DCD">
        <w:rPr>
          <w:rFonts w:ascii="Times New Roman" w:hAnsi="Times New Roman"/>
          <w:sz w:val="28"/>
          <w:szCs w:val="28"/>
          <w:lang w:val="uk-UA"/>
        </w:rPr>
        <w:t xml:space="preserve">вища категорія ; перша категорія; друга категорія </w:t>
      </w:r>
    </w:p>
    <w:p w14:paraId="7DC78737" w14:textId="77777777" w:rsidR="008C2E0E" w:rsidRPr="00A40DCD" w:rsidRDefault="008C2E0E" w:rsidP="008C2E0E">
      <w:pPr>
        <w:pStyle w:val="a3"/>
        <w:spacing w:after="0"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вища категорія ; перша категорія; друга категорія ; третя категорія</w:t>
      </w:r>
    </w:p>
    <w:p w14:paraId="6A9B38B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24. Спеціалізованою дитячо-юнацькою школою олімпійського резерву може бути лише спортивна школа,</w:t>
      </w:r>
    </w:p>
    <w:p w14:paraId="5FDAFE45"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яка має вищу категорію з олімпійських видів спорту. </w:t>
      </w:r>
    </w:p>
    <w:p w14:paraId="6F5995B3"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яка розвиває не менше 5 видів спорту </w:t>
      </w:r>
    </w:p>
    <w:p w14:paraId="5AD0DECD"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яка має не менше 6 тренері вищої категорії</w:t>
      </w:r>
    </w:p>
    <w:p w14:paraId="1A00322C"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25. Спеціалізованою дитячо-юнацькою спортивною школою для інвалідів </w:t>
      </w:r>
      <w:proofErr w:type="spellStart"/>
      <w:r w:rsidRPr="00A40DCD">
        <w:rPr>
          <w:rFonts w:ascii="Times New Roman" w:hAnsi="Times New Roman"/>
          <w:sz w:val="28"/>
          <w:szCs w:val="28"/>
          <w:lang w:val="uk-UA"/>
        </w:rPr>
        <w:t>паралімпійського</w:t>
      </w:r>
      <w:proofErr w:type="spellEnd"/>
      <w:r w:rsidRPr="00A40DCD">
        <w:rPr>
          <w:rFonts w:ascii="Times New Roman" w:hAnsi="Times New Roman"/>
          <w:sz w:val="28"/>
          <w:szCs w:val="28"/>
          <w:lang w:val="uk-UA"/>
        </w:rPr>
        <w:t xml:space="preserve"> та </w:t>
      </w:r>
      <w:proofErr w:type="spellStart"/>
      <w:r w:rsidRPr="00A40DCD">
        <w:rPr>
          <w:rFonts w:ascii="Times New Roman" w:hAnsi="Times New Roman"/>
          <w:sz w:val="28"/>
          <w:szCs w:val="28"/>
          <w:lang w:val="uk-UA"/>
        </w:rPr>
        <w:t>дефлімпійського</w:t>
      </w:r>
      <w:proofErr w:type="spellEnd"/>
      <w:r w:rsidRPr="00A40DCD">
        <w:rPr>
          <w:rFonts w:ascii="Times New Roman" w:hAnsi="Times New Roman"/>
          <w:sz w:val="28"/>
          <w:szCs w:val="28"/>
          <w:lang w:val="uk-UA"/>
        </w:rPr>
        <w:t xml:space="preserve"> резерву може за погодженням з Національним комітетом спорту і н в а л і д і в  У к р а ї н и  б у т и    л и ш е спортивна школа,</w:t>
      </w:r>
    </w:p>
    <w:p w14:paraId="14917158"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lastRenderedPageBreak/>
        <w:t xml:space="preserve">а) яка розвиває не менше 5 видів спорту </w:t>
      </w:r>
    </w:p>
    <w:p w14:paraId="2AB5E8A7"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 яка має не менше 6 тренері вищої категорії</w:t>
      </w:r>
    </w:p>
    <w:p w14:paraId="1FAB248A"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в) яка має вищу категорію. </w:t>
      </w:r>
    </w:p>
    <w:p w14:paraId="03A57BC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26. Навчальний рік у спортивній школі починається</w:t>
      </w:r>
    </w:p>
    <w:p w14:paraId="7E8968BC"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з 1 </w:t>
      </w:r>
      <w:proofErr w:type="spellStart"/>
      <w:r w:rsidRPr="00A40DCD">
        <w:rPr>
          <w:rFonts w:ascii="Times New Roman" w:hAnsi="Times New Roman"/>
          <w:sz w:val="28"/>
          <w:szCs w:val="28"/>
          <w:lang w:val="uk-UA"/>
        </w:rPr>
        <w:t>вересняю</w:t>
      </w:r>
      <w:proofErr w:type="spellEnd"/>
      <w:r w:rsidRPr="00A40DCD">
        <w:rPr>
          <w:rFonts w:ascii="Times New Roman" w:hAnsi="Times New Roman"/>
          <w:sz w:val="28"/>
          <w:szCs w:val="28"/>
          <w:lang w:val="uk-UA"/>
        </w:rPr>
        <w:t>.</w:t>
      </w:r>
    </w:p>
    <w:p w14:paraId="7883FB64"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 з 1 січня.</w:t>
      </w:r>
    </w:p>
    <w:p w14:paraId="7A501858"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з 15 жовтня.</w:t>
      </w:r>
    </w:p>
    <w:p w14:paraId="6DC2F34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27. Річний навчальний план для кожного відділення розраховується:</w:t>
      </w:r>
    </w:p>
    <w:p w14:paraId="6AFB1E97"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А) на 12 місяців</w:t>
      </w:r>
    </w:p>
    <w:p w14:paraId="3ED16B2F"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на 10 місяців </w:t>
      </w:r>
    </w:p>
    <w:p w14:paraId="0309CC4F"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на 52 тижні.</w:t>
      </w:r>
    </w:p>
    <w:p w14:paraId="29EFAB3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28. Для груп початкової підготовки та попередньої базової підготовки передбачається проведення навчально-тренувальних занять в умовах спортивно-оздоровчого табору.</w:t>
      </w:r>
    </w:p>
    <w:p w14:paraId="6A87755B"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А)протягом шести тижнів.</w:t>
      </w:r>
    </w:p>
    <w:p w14:paraId="69AE0CE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 протягом двох тижнів.</w:t>
      </w:r>
    </w:p>
    <w:p w14:paraId="5531185C"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протягом чотирьох тижнів</w:t>
      </w:r>
    </w:p>
    <w:p w14:paraId="57806E97"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29.Тривалість навчальної години в спортивній школі становить</w:t>
      </w:r>
    </w:p>
    <w:p w14:paraId="751F89A5"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45 хвилин.  </w:t>
      </w:r>
    </w:p>
    <w:p w14:paraId="55F06345"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Б) 40 хвилин</w:t>
      </w:r>
    </w:p>
    <w:p w14:paraId="021D304D"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90 хвилин</w:t>
      </w:r>
    </w:p>
    <w:p w14:paraId="34D2B278"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lastRenderedPageBreak/>
        <w:t>30. Тривалість одного заняття у групах початкової підготовки в спортивній школі не може перевищувати:</w:t>
      </w:r>
    </w:p>
    <w:p w14:paraId="12157DCA"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однієї навчальної години </w:t>
      </w:r>
    </w:p>
    <w:p w14:paraId="5D8770D8"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двох навчальних годин; </w:t>
      </w:r>
    </w:p>
    <w:p w14:paraId="3000ECBB"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трьох навчальних годин</w:t>
      </w:r>
    </w:p>
    <w:p w14:paraId="2E8688BE"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31. Тривалість одного заняття в спортивній школі не може перевищувати у групах попередньої базової підготовки;. </w:t>
      </w:r>
    </w:p>
    <w:p w14:paraId="7A38AD7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однієї навчальної години </w:t>
      </w:r>
    </w:p>
    <w:p w14:paraId="6B62F91B"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двох навчальних годин; </w:t>
      </w:r>
    </w:p>
    <w:p w14:paraId="4EFB630A"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В)трьох навчальних годин.</w:t>
      </w:r>
    </w:p>
    <w:p w14:paraId="1D13559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32. Тривалість одного заняття в спортивній школі не може перевищувати  у групах спеціалізованої базової підготовки та підготовки до вищих досягнень: </w:t>
      </w:r>
    </w:p>
    <w:p w14:paraId="09C67AD7"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А) однієї навчальної години; </w:t>
      </w:r>
    </w:p>
    <w:p w14:paraId="1E633172"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двох навчальних годин; </w:t>
      </w:r>
    </w:p>
    <w:p w14:paraId="5E6CA3C0"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трьох навчальних годин;</w:t>
      </w:r>
    </w:p>
    <w:p w14:paraId="08D2E594"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Г) чотирьох навчальних годин.</w:t>
      </w:r>
    </w:p>
    <w:p w14:paraId="1DBE16AA"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33. </w:t>
      </w:r>
      <w:r w:rsidRPr="00A40DCD">
        <w:rPr>
          <w:rFonts w:ascii="Times New Roman" w:hAnsi="Times New Roman"/>
          <w:bCs/>
          <w:sz w:val="28"/>
          <w:szCs w:val="28"/>
          <w:lang w:val="uk-UA"/>
        </w:rPr>
        <w:t>Вихованці можуть перебувати у спортивній школі за умови їхнього навчання у  закладах вищої освіти І—IV рівня акредитації.</w:t>
      </w:r>
    </w:p>
    <w:p w14:paraId="20783E91"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sz w:val="28"/>
          <w:szCs w:val="28"/>
          <w:lang w:val="uk-UA"/>
        </w:rPr>
        <w:t xml:space="preserve">А) </w:t>
      </w:r>
      <w:r w:rsidRPr="00A40DCD">
        <w:rPr>
          <w:rFonts w:ascii="Times New Roman" w:hAnsi="Times New Roman"/>
          <w:bCs/>
          <w:sz w:val="28"/>
          <w:szCs w:val="28"/>
          <w:lang w:val="uk-UA"/>
        </w:rPr>
        <w:t>до 23 років включно;</w:t>
      </w:r>
    </w:p>
    <w:p w14:paraId="40050D1A"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Б) до 22  років включно;</w:t>
      </w:r>
    </w:p>
    <w:p w14:paraId="1CD482C7"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В)до 21 року включно.</w:t>
      </w:r>
    </w:p>
    <w:p w14:paraId="1FA9C817"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lastRenderedPageBreak/>
        <w:t xml:space="preserve">34. Який документ </w:t>
      </w:r>
      <w:r w:rsidRPr="00A40DCD">
        <w:rPr>
          <w:rFonts w:ascii="Times New Roman" w:hAnsi="Times New Roman"/>
          <w:sz w:val="28"/>
          <w:szCs w:val="28"/>
          <w:lang w:val="uk-UA"/>
        </w:rPr>
        <w:t>визначає функціональні обов'язки, права і відповідальність тренера-викладача:</w:t>
      </w:r>
    </w:p>
    <w:p w14:paraId="4F6DCBE2"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А)Посадова інструкція тренера-викладача;</w:t>
      </w:r>
    </w:p>
    <w:p w14:paraId="4233796A"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Б) штатний розпис;</w:t>
      </w:r>
    </w:p>
    <w:p w14:paraId="4BC5A8F4"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В) положення про ДЮСШ;</w:t>
      </w:r>
    </w:p>
    <w:p w14:paraId="78EF837C"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b/>
          <w:bCs/>
          <w:sz w:val="28"/>
          <w:szCs w:val="28"/>
          <w:lang w:val="uk-UA"/>
        </w:rPr>
        <w:t>35.</w:t>
      </w:r>
      <w:r w:rsidRPr="00A40DCD">
        <w:rPr>
          <w:rFonts w:ascii="Times New Roman" w:hAnsi="Times New Roman"/>
          <w:sz w:val="28"/>
          <w:szCs w:val="28"/>
          <w:lang w:val="uk-UA"/>
        </w:rPr>
        <w:t xml:space="preserve"> Більшість фахівців так чи інакше пов’язують його із завчасним розпізнаванням індивідуальної схильності </w:t>
      </w:r>
      <w:r w:rsidRPr="00A40DCD">
        <w:rPr>
          <w:rFonts w:ascii="Times New Roman" w:hAnsi="Times New Roman"/>
          <w:b/>
          <w:bCs/>
          <w:sz w:val="28"/>
          <w:szCs w:val="28"/>
          <w:lang w:val="uk-UA"/>
        </w:rPr>
        <w:t>(здібності, обдарованість)</w:t>
      </w:r>
      <w:r w:rsidRPr="00A40DCD">
        <w:rPr>
          <w:rFonts w:ascii="Times New Roman" w:hAnsi="Times New Roman"/>
          <w:sz w:val="28"/>
          <w:szCs w:val="28"/>
          <w:lang w:val="uk-UA"/>
        </w:rPr>
        <w:t xml:space="preserve"> до досягнень у виді спорту:</w:t>
      </w:r>
    </w:p>
    <w:p w14:paraId="17942D00"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А) спортивний відбір;</w:t>
      </w:r>
    </w:p>
    <w:p w14:paraId="2A8F23B5"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Б) спортивна орієнтація; </w:t>
      </w:r>
    </w:p>
    <w:p w14:paraId="50598DE7"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В) спортивна обдарованість.</w:t>
      </w:r>
    </w:p>
    <w:p w14:paraId="16A5A4C5"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sz w:val="28"/>
          <w:szCs w:val="28"/>
          <w:lang w:val="uk-UA"/>
        </w:rPr>
        <w:t xml:space="preserve">36.  Програма тестування спортивного відбору адаптована до специфіки групи циклічних видів спорту і кожного виду спорту окремо. Особливістю цієї системи є комплексне </w:t>
      </w:r>
      <w:r w:rsidRPr="00A40DCD">
        <w:rPr>
          <w:rFonts w:ascii="Times New Roman" w:hAnsi="Times New Roman"/>
          <w:bCs/>
          <w:sz w:val="28"/>
          <w:szCs w:val="28"/>
          <w:lang w:val="uk-UA"/>
        </w:rPr>
        <w:t xml:space="preserve">вивчення: </w:t>
      </w:r>
    </w:p>
    <w:p w14:paraId="6BAEE8D7"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А)стану рухової функції і психічних процесів дітей і підлітків за допомогою морфологічних,</w:t>
      </w:r>
    </w:p>
    <w:p w14:paraId="302760B0" w14:textId="77777777" w:rsidR="008C2E0E" w:rsidRPr="00A40DCD" w:rsidRDefault="008C2E0E" w:rsidP="008C2E0E">
      <w:pPr>
        <w:spacing w:line="360" w:lineRule="auto"/>
        <w:ind w:left="709"/>
        <w:jc w:val="both"/>
        <w:rPr>
          <w:rFonts w:ascii="Times New Roman" w:hAnsi="Times New Roman"/>
          <w:bCs/>
          <w:sz w:val="28"/>
          <w:szCs w:val="28"/>
          <w:lang w:val="uk-UA"/>
        </w:rPr>
      </w:pPr>
      <w:r w:rsidRPr="00A40DCD">
        <w:rPr>
          <w:rFonts w:ascii="Times New Roman" w:hAnsi="Times New Roman"/>
          <w:bCs/>
          <w:sz w:val="28"/>
          <w:szCs w:val="28"/>
          <w:lang w:val="uk-UA"/>
        </w:rPr>
        <w:t xml:space="preserve"> Б) стану рухової функції і психічних процесів дітей і підлітків за допомогою фізіологічних, </w:t>
      </w:r>
    </w:p>
    <w:p w14:paraId="71B51F05"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bCs/>
          <w:sz w:val="28"/>
          <w:szCs w:val="28"/>
          <w:lang w:val="uk-UA"/>
        </w:rPr>
        <w:t>В) стану рухової функції і психічних процесів дітей і підлітків за допомогою психофізіологічних і педагогічних показників</w:t>
      </w:r>
      <w:r w:rsidRPr="00A40DCD">
        <w:rPr>
          <w:rFonts w:ascii="Times New Roman" w:hAnsi="Times New Roman"/>
          <w:sz w:val="28"/>
          <w:szCs w:val="28"/>
          <w:lang w:val="uk-UA"/>
        </w:rPr>
        <w:t>;</w:t>
      </w:r>
    </w:p>
    <w:p w14:paraId="4C73EFE9" w14:textId="77777777" w:rsidR="008C2E0E" w:rsidRPr="00A40DCD" w:rsidRDefault="008C2E0E" w:rsidP="008C2E0E">
      <w:pPr>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Г)  всі відповіді вірні.</w:t>
      </w:r>
    </w:p>
    <w:p w14:paraId="16C7A978" w14:textId="77777777" w:rsidR="008C2E0E" w:rsidRPr="00A40DCD" w:rsidRDefault="008C2E0E" w:rsidP="008C2E0E">
      <w:pPr>
        <w:shd w:val="clear" w:color="auto" w:fill="FFFFFF"/>
        <w:spacing w:after="0" w:line="360" w:lineRule="auto"/>
        <w:ind w:left="709"/>
        <w:jc w:val="both"/>
        <w:rPr>
          <w:rFonts w:ascii="Times New Roman" w:eastAsia="Times New Roman" w:hAnsi="Times New Roman"/>
          <w:color w:val="333333"/>
          <w:sz w:val="28"/>
          <w:szCs w:val="28"/>
          <w:lang w:val="uk-UA" w:eastAsia="ru-RU"/>
        </w:rPr>
      </w:pPr>
      <w:r w:rsidRPr="00A40DCD">
        <w:rPr>
          <w:rFonts w:ascii="Times New Roman" w:hAnsi="Times New Roman"/>
          <w:sz w:val="28"/>
          <w:szCs w:val="28"/>
          <w:lang w:val="uk-UA"/>
        </w:rPr>
        <w:t>37.</w:t>
      </w:r>
      <w:r w:rsidRPr="00A40DCD">
        <w:rPr>
          <w:rFonts w:ascii="Times New Roman" w:eastAsia="Times New Roman" w:hAnsi="Times New Roman"/>
          <w:color w:val="333333"/>
          <w:sz w:val="28"/>
          <w:szCs w:val="28"/>
          <w:lang w:val="uk-UA" w:eastAsia="ru-RU"/>
        </w:rPr>
        <w:t xml:space="preserve"> Існують такі типи дитячо-юнацьких спортивних шкіл незалежно від їх підпорядкування та форми власності:</w:t>
      </w:r>
    </w:p>
    <w:p w14:paraId="04BD22AF" w14:textId="77777777" w:rsidR="008C2E0E" w:rsidRPr="00A40DCD" w:rsidRDefault="008C2E0E" w:rsidP="008C2E0E">
      <w:pPr>
        <w:pStyle w:val="a3"/>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А</w:t>
      </w:r>
      <w:r>
        <w:rPr>
          <w:rFonts w:ascii="Times New Roman" w:hAnsi="Times New Roman"/>
          <w:sz w:val="28"/>
          <w:szCs w:val="28"/>
          <w:lang w:val="uk-UA"/>
        </w:rPr>
        <w:t xml:space="preserve">) ДЮСШ, ШВСМ, СДЮСШОР      </w:t>
      </w:r>
    </w:p>
    <w:p w14:paraId="66E84EFE" w14:textId="77777777" w:rsidR="008C2E0E" w:rsidRPr="00A40DCD" w:rsidRDefault="008C2E0E" w:rsidP="008C2E0E">
      <w:pPr>
        <w:pStyle w:val="a3"/>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lastRenderedPageBreak/>
        <w:t>Б) ДЮСШ, ШВСМ, СВДШ</w:t>
      </w:r>
    </w:p>
    <w:p w14:paraId="792B41AF" w14:textId="77777777" w:rsidR="008C2E0E" w:rsidRPr="00A40DCD" w:rsidRDefault="008C2E0E" w:rsidP="008C2E0E">
      <w:pPr>
        <w:pStyle w:val="a3"/>
        <w:spacing w:line="360" w:lineRule="auto"/>
        <w:ind w:left="709"/>
        <w:jc w:val="both"/>
        <w:rPr>
          <w:rFonts w:ascii="Times New Roman" w:hAnsi="Times New Roman"/>
          <w:sz w:val="28"/>
          <w:szCs w:val="28"/>
          <w:lang w:val="uk-UA"/>
        </w:rPr>
      </w:pPr>
      <w:r w:rsidRPr="00A40DCD">
        <w:rPr>
          <w:rFonts w:ascii="Times New Roman" w:hAnsi="Times New Roman"/>
          <w:sz w:val="28"/>
          <w:szCs w:val="28"/>
          <w:lang w:val="uk-UA"/>
        </w:rPr>
        <w:t xml:space="preserve">В) СВДШ, ШВСМ, СДЮСШОР       </w:t>
      </w:r>
    </w:p>
    <w:p w14:paraId="0B83C77F" w14:textId="77777777" w:rsidR="008C2E0E" w:rsidRPr="00A40DCD" w:rsidRDefault="008C2E0E" w:rsidP="008C2E0E">
      <w:pPr>
        <w:pStyle w:val="a4"/>
        <w:shd w:val="clear" w:color="auto" w:fill="FFFFFF"/>
        <w:spacing w:before="0" w:beforeAutospacing="0" w:after="120" w:afterAutospacing="0" w:line="360" w:lineRule="auto"/>
        <w:ind w:left="709"/>
        <w:jc w:val="both"/>
        <w:rPr>
          <w:color w:val="202122"/>
          <w:sz w:val="28"/>
          <w:szCs w:val="28"/>
          <w:lang w:val="uk-UA"/>
        </w:rPr>
      </w:pPr>
      <w:r w:rsidRPr="00A40DCD">
        <w:rPr>
          <w:color w:val="202122"/>
          <w:sz w:val="28"/>
          <w:szCs w:val="28"/>
          <w:lang w:val="uk-UA"/>
        </w:rPr>
        <w:t xml:space="preserve">38. Тип  </w:t>
      </w:r>
      <w:hyperlink r:id="rId29" w:tooltip="Спортивна школа (ще не написана)" w:history="1">
        <w:r w:rsidRPr="00A40DCD">
          <w:rPr>
            <w:rStyle w:val="a5"/>
            <w:color w:val="A55858"/>
            <w:sz w:val="28"/>
            <w:szCs w:val="28"/>
            <w:lang w:val="uk-UA"/>
          </w:rPr>
          <w:t>спортивних шкіл</w:t>
        </w:r>
      </w:hyperlink>
      <w:r w:rsidRPr="00A40DCD">
        <w:rPr>
          <w:color w:val="202122"/>
          <w:sz w:val="28"/>
          <w:szCs w:val="28"/>
          <w:lang w:val="uk-UA"/>
        </w:rPr>
        <w:t>, які забезпечують підготовку лише з </w:t>
      </w:r>
      <w:hyperlink r:id="rId30" w:tooltip="Олімпійські види спорту" w:history="1">
        <w:r w:rsidRPr="00A40DCD">
          <w:rPr>
            <w:rStyle w:val="a5"/>
            <w:color w:val="0B0080"/>
            <w:sz w:val="28"/>
            <w:szCs w:val="28"/>
            <w:lang w:val="uk-UA"/>
          </w:rPr>
          <w:t>олімпійських видів спорту</w:t>
        </w:r>
      </w:hyperlink>
      <w:r w:rsidRPr="00A40DCD">
        <w:rPr>
          <w:color w:val="202122"/>
          <w:sz w:val="28"/>
          <w:szCs w:val="28"/>
          <w:lang w:val="uk-UA"/>
        </w:rPr>
        <w:t xml:space="preserve"> та мають вищу категорію з таких видів спорту, це :</w:t>
      </w:r>
    </w:p>
    <w:p w14:paraId="5988FC6C" w14:textId="77777777" w:rsidR="008C2E0E" w:rsidRPr="00A40DCD" w:rsidRDefault="008C2E0E" w:rsidP="008C2E0E">
      <w:pPr>
        <w:pStyle w:val="a4"/>
        <w:shd w:val="clear" w:color="auto" w:fill="FFFFFF"/>
        <w:spacing w:before="0" w:beforeAutospacing="0" w:after="120" w:afterAutospacing="0" w:line="360" w:lineRule="auto"/>
        <w:ind w:left="709"/>
        <w:jc w:val="both"/>
        <w:rPr>
          <w:sz w:val="28"/>
          <w:szCs w:val="28"/>
          <w:lang w:val="uk-UA"/>
        </w:rPr>
      </w:pPr>
      <w:r w:rsidRPr="00A40DCD">
        <w:rPr>
          <w:color w:val="202122"/>
          <w:sz w:val="28"/>
          <w:szCs w:val="28"/>
          <w:lang w:val="uk-UA"/>
        </w:rPr>
        <w:t xml:space="preserve">А) </w:t>
      </w:r>
      <w:r w:rsidRPr="00A40DCD">
        <w:rPr>
          <w:sz w:val="28"/>
          <w:szCs w:val="28"/>
          <w:lang w:val="uk-UA"/>
        </w:rPr>
        <w:t>ДЮСШ,</w:t>
      </w:r>
    </w:p>
    <w:p w14:paraId="7748984B" w14:textId="77777777" w:rsidR="008C2E0E" w:rsidRPr="00A40DCD" w:rsidRDefault="008C2E0E" w:rsidP="008C2E0E">
      <w:pPr>
        <w:pStyle w:val="a4"/>
        <w:shd w:val="clear" w:color="auto" w:fill="FFFFFF"/>
        <w:spacing w:before="0" w:beforeAutospacing="0" w:after="120" w:afterAutospacing="0" w:line="360" w:lineRule="auto"/>
        <w:ind w:left="709"/>
        <w:jc w:val="both"/>
        <w:rPr>
          <w:sz w:val="28"/>
          <w:szCs w:val="28"/>
          <w:lang w:val="uk-UA"/>
        </w:rPr>
      </w:pPr>
      <w:r w:rsidRPr="00A40DCD">
        <w:rPr>
          <w:sz w:val="28"/>
          <w:szCs w:val="28"/>
          <w:lang w:val="uk-UA"/>
        </w:rPr>
        <w:t xml:space="preserve"> Б)ШВСМ, </w:t>
      </w:r>
    </w:p>
    <w:p w14:paraId="37076604" w14:textId="77777777" w:rsidR="008C2E0E" w:rsidRPr="00A40DCD" w:rsidRDefault="008C2E0E" w:rsidP="008C2E0E">
      <w:pPr>
        <w:pStyle w:val="a4"/>
        <w:shd w:val="clear" w:color="auto" w:fill="FFFFFF"/>
        <w:spacing w:before="0" w:beforeAutospacing="0" w:after="120" w:afterAutospacing="0" w:line="360" w:lineRule="auto"/>
        <w:ind w:left="709"/>
        <w:jc w:val="both"/>
        <w:rPr>
          <w:color w:val="202122"/>
          <w:sz w:val="28"/>
          <w:szCs w:val="28"/>
          <w:lang w:val="uk-UA"/>
        </w:rPr>
      </w:pPr>
      <w:r w:rsidRPr="00A40DCD">
        <w:rPr>
          <w:sz w:val="28"/>
          <w:szCs w:val="28"/>
          <w:lang w:val="uk-UA"/>
        </w:rPr>
        <w:t xml:space="preserve">В) СДЮСШОР. </w:t>
      </w:r>
    </w:p>
    <w:p w14:paraId="31E1692B"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color w:val="333333"/>
          <w:sz w:val="28"/>
          <w:szCs w:val="28"/>
          <w:lang w:val="uk-UA"/>
        </w:rPr>
        <w:t>39. Заклад фізичної культури і спорту, який забезпечує підготовку учнів-спортсменів резервного спорту та спорту вищих досягнень шляхом проведення постійно діючих навчально-тренувальних зборів та участь спортсменів у відповідних змаганнях.</w:t>
      </w:r>
    </w:p>
    <w:p w14:paraId="2F8C5590" w14:textId="77777777" w:rsidR="008C2E0E" w:rsidRPr="00A40DCD" w:rsidRDefault="008C2E0E" w:rsidP="008C2E0E">
      <w:pPr>
        <w:pStyle w:val="a4"/>
        <w:shd w:val="clear" w:color="auto" w:fill="FFFFFF"/>
        <w:spacing w:before="0" w:beforeAutospacing="0" w:after="120" w:afterAutospacing="0" w:line="360" w:lineRule="auto"/>
        <w:ind w:left="709"/>
        <w:jc w:val="both"/>
        <w:rPr>
          <w:sz w:val="28"/>
          <w:szCs w:val="28"/>
          <w:lang w:val="uk-UA"/>
        </w:rPr>
      </w:pPr>
      <w:r w:rsidRPr="00A40DCD">
        <w:rPr>
          <w:color w:val="202122"/>
          <w:sz w:val="28"/>
          <w:szCs w:val="28"/>
          <w:lang w:val="uk-UA"/>
        </w:rPr>
        <w:t xml:space="preserve">А) </w:t>
      </w:r>
      <w:r w:rsidRPr="00A40DCD">
        <w:rPr>
          <w:sz w:val="28"/>
          <w:szCs w:val="28"/>
          <w:lang w:val="uk-UA"/>
        </w:rPr>
        <w:t>ДЮСШ,</w:t>
      </w:r>
    </w:p>
    <w:p w14:paraId="35BB3EF8" w14:textId="77777777" w:rsidR="008C2E0E" w:rsidRPr="00A40DCD" w:rsidRDefault="008C2E0E" w:rsidP="008C2E0E">
      <w:pPr>
        <w:pStyle w:val="a4"/>
        <w:shd w:val="clear" w:color="auto" w:fill="FFFFFF"/>
        <w:spacing w:before="0" w:beforeAutospacing="0" w:after="120" w:afterAutospacing="0" w:line="360" w:lineRule="auto"/>
        <w:ind w:left="709"/>
        <w:jc w:val="both"/>
        <w:rPr>
          <w:sz w:val="28"/>
          <w:szCs w:val="28"/>
          <w:lang w:val="uk-UA"/>
        </w:rPr>
      </w:pPr>
      <w:r w:rsidRPr="00A40DCD">
        <w:rPr>
          <w:sz w:val="28"/>
          <w:szCs w:val="28"/>
          <w:lang w:val="uk-UA"/>
        </w:rPr>
        <w:t xml:space="preserve"> Б) ШВСМ,</w:t>
      </w:r>
    </w:p>
    <w:p w14:paraId="6B6B78C6" w14:textId="77777777" w:rsidR="008C2E0E" w:rsidRPr="00A40DCD" w:rsidRDefault="008C2E0E" w:rsidP="008C2E0E">
      <w:pPr>
        <w:pStyle w:val="a4"/>
        <w:shd w:val="clear" w:color="auto" w:fill="FFFFFF"/>
        <w:spacing w:before="0" w:beforeAutospacing="0" w:after="120" w:afterAutospacing="0" w:line="360" w:lineRule="auto"/>
        <w:ind w:left="709"/>
        <w:jc w:val="both"/>
        <w:rPr>
          <w:sz w:val="28"/>
          <w:szCs w:val="28"/>
          <w:lang w:val="uk-UA"/>
        </w:rPr>
      </w:pPr>
      <w:r w:rsidRPr="00A40DCD">
        <w:rPr>
          <w:sz w:val="28"/>
          <w:szCs w:val="28"/>
          <w:lang w:val="uk-UA"/>
        </w:rPr>
        <w:t xml:space="preserve">В) СДЮСШОР. </w:t>
      </w:r>
    </w:p>
    <w:p w14:paraId="1505251D"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sz w:val="28"/>
          <w:szCs w:val="28"/>
          <w:lang w:val="uk-UA"/>
        </w:rPr>
        <w:t xml:space="preserve">40. </w:t>
      </w:r>
      <w:r w:rsidRPr="00A40DCD">
        <w:rPr>
          <w:color w:val="333333"/>
          <w:sz w:val="28"/>
          <w:szCs w:val="28"/>
          <w:lang w:val="uk-UA"/>
        </w:rPr>
        <w:t xml:space="preserve"> Засновниками ШВСМ можуть бути:</w:t>
      </w:r>
    </w:p>
    <w:p w14:paraId="016D93A5"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color w:val="333333"/>
          <w:sz w:val="28"/>
          <w:szCs w:val="28"/>
          <w:lang w:val="uk-UA"/>
        </w:rPr>
        <w:t>А) центральні органи виконавчої влади;</w:t>
      </w:r>
    </w:p>
    <w:p w14:paraId="63C5C6B4"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color w:val="333333"/>
          <w:sz w:val="28"/>
          <w:szCs w:val="28"/>
          <w:lang w:val="uk-UA"/>
        </w:rPr>
        <w:t>Б) місцеві державні адміністрації; органи місцевого самоврядування;</w:t>
      </w:r>
    </w:p>
    <w:p w14:paraId="3564D636"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color w:val="333333"/>
          <w:sz w:val="28"/>
          <w:szCs w:val="28"/>
          <w:lang w:val="uk-UA"/>
        </w:rPr>
        <w:t>В) фізкультурно-спортивні товариства.</w:t>
      </w:r>
    </w:p>
    <w:p w14:paraId="787AAD5B" w14:textId="77777777" w:rsidR="008C2E0E" w:rsidRPr="00A40DCD" w:rsidRDefault="008C2E0E" w:rsidP="008C2E0E">
      <w:pPr>
        <w:pStyle w:val="rvps2"/>
        <w:shd w:val="clear" w:color="auto" w:fill="FFFFFF"/>
        <w:spacing w:before="0" w:beforeAutospacing="0" w:after="150" w:afterAutospacing="0" w:line="360" w:lineRule="auto"/>
        <w:ind w:left="709"/>
        <w:jc w:val="both"/>
        <w:rPr>
          <w:color w:val="333333"/>
          <w:sz w:val="28"/>
          <w:szCs w:val="28"/>
          <w:lang w:val="uk-UA"/>
        </w:rPr>
      </w:pPr>
      <w:r w:rsidRPr="00A40DCD">
        <w:rPr>
          <w:color w:val="333333"/>
          <w:sz w:val="28"/>
          <w:szCs w:val="28"/>
          <w:lang w:val="uk-UA"/>
        </w:rPr>
        <w:t>Г) всі відповіді правильні.</w:t>
      </w:r>
    </w:p>
    <w:p w14:paraId="51AB180E" w14:textId="77777777" w:rsidR="008C2E0E" w:rsidRDefault="008C2E0E" w:rsidP="00BA2A23">
      <w:pPr>
        <w:shd w:val="clear" w:color="auto" w:fill="FFFFFF"/>
        <w:spacing w:after="0" w:line="360" w:lineRule="auto"/>
        <w:jc w:val="center"/>
        <w:outlineLvl w:val="3"/>
        <w:rPr>
          <w:rFonts w:ascii="Times New Roman" w:hAnsi="Times New Roman"/>
          <w:b/>
          <w:sz w:val="28"/>
          <w:szCs w:val="28"/>
          <w:lang w:val="uk-UA"/>
        </w:rPr>
      </w:pPr>
    </w:p>
    <w:p w14:paraId="7F5E9A5A" w14:textId="77777777" w:rsidR="008C2E0E" w:rsidRDefault="008C2E0E" w:rsidP="00BA2A23">
      <w:pPr>
        <w:shd w:val="clear" w:color="auto" w:fill="FFFFFF"/>
        <w:spacing w:after="0" w:line="360" w:lineRule="auto"/>
        <w:jc w:val="center"/>
        <w:outlineLvl w:val="3"/>
        <w:rPr>
          <w:rFonts w:ascii="Times New Roman" w:hAnsi="Times New Roman"/>
          <w:b/>
          <w:sz w:val="28"/>
          <w:szCs w:val="28"/>
          <w:lang w:val="uk-UA"/>
        </w:rPr>
      </w:pPr>
    </w:p>
    <w:p w14:paraId="6B89CCEA" w14:textId="2BC6A96E" w:rsidR="004F1888" w:rsidRPr="00E31F70" w:rsidRDefault="00E31F70" w:rsidP="00BA2A23">
      <w:pPr>
        <w:shd w:val="clear" w:color="auto" w:fill="FFFFFF"/>
        <w:spacing w:after="0" w:line="360" w:lineRule="auto"/>
        <w:jc w:val="center"/>
        <w:outlineLvl w:val="3"/>
        <w:rPr>
          <w:rFonts w:ascii="Times New Roman" w:hAnsi="Times New Roman"/>
          <w:b/>
          <w:sz w:val="28"/>
          <w:szCs w:val="28"/>
          <w:lang w:val="uk-UA"/>
        </w:rPr>
      </w:pPr>
      <w:r>
        <w:rPr>
          <w:rFonts w:ascii="Times New Roman" w:hAnsi="Times New Roman"/>
          <w:b/>
          <w:sz w:val="28"/>
          <w:szCs w:val="28"/>
          <w:lang w:val="uk-UA"/>
        </w:rPr>
        <w:t xml:space="preserve">Перелік </w:t>
      </w:r>
      <w:r w:rsidR="008C2E0E">
        <w:rPr>
          <w:rFonts w:ascii="Times New Roman" w:hAnsi="Times New Roman"/>
          <w:b/>
          <w:sz w:val="28"/>
          <w:szCs w:val="28"/>
          <w:lang w:val="uk-UA"/>
        </w:rPr>
        <w:t>екзаменаційних</w:t>
      </w:r>
      <w:r>
        <w:rPr>
          <w:rFonts w:ascii="Times New Roman" w:hAnsi="Times New Roman"/>
          <w:b/>
          <w:sz w:val="28"/>
          <w:szCs w:val="28"/>
          <w:lang w:val="uk-UA"/>
        </w:rPr>
        <w:t xml:space="preserve"> питань модуля</w:t>
      </w:r>
    </w:p>
    <w:p w14:paraId="208717B5" w14:textId="77777777" w:rsidR="00477256" w:rsidRPr="00A40DCD" w:rsidRDefault="00477256" w:rsidP="00BA2A23">
      <w:pPr>
        <w:shd w:val="clear" w:color="auto" w:fill="FFFFFF"/>
        <w:spacing w:after="0" w:line="360" w:lineRule="auto"/>
        <w:jc w:val="both"/>
        <w:outlineLvl w:val="3"/>
        <w:rPr>
          <w:rFonts w:ascii="Times New Roman" w:hAnsi="Times New Roman"/>
          <w:sz w:val="28"/>
          <w:szCs w:val="28"/>
          <w:lang w:val="uk-UA"/>
        </w:rPr>
      </w:pPr>
    </w:p>
    <w:p w14:paraId="79A54767" w14:textId="77777777" w:rsidR="00E31F70" w:rsidRPr="00A40DCD" w:rsidRDefault="00E31F70" w:rsidP="00BA2A23">
      <w:pPr>
        <w:pStyle w:val="a7"/>
        <w:numPr>
          <w:ilvl w:val="0"/>
          <w:numId w:val="22"/>
        </w:numPr>
        <w:tabs>
          <w:tab w:val="left" w:pos="720"/>
        </w:tabs>
        <w:spacing w:after="0" w:line="360" w:lineRule="auto"/>
        <w:jc w:val="both"/>
        <w:rPr>
          <w:bCs/>
          <w:szCs w:val="28"/>
          <w:lang w:val="uk-UA"/>
        </w:rPr>
      </w:pPr>
      <w:r w:rsidRPr="00A40DCD">
        <w:rPr>
          <w:bCs/>
          <w:szCs w:val="28"/>
          <w:lang w:val="uk-UA"/>
        </w:rPr>
        <w:t>Нормативно-правова база, що регламентує діяльність Дитячо-юнацьких спортивних шкіл.</w:t>
      </w:r>
    </w:p>
    <w:p w14:paraId="54B133A7" w14:textId="77777777" w:rsidR="00E31F70" w:rsidRPr="00A40DCD" w:rsidRDefault="00E31F70" w:rsidP="00BA2A23">
      <w:pPr>
        <w:pStyle w:val="a7"/>
        <w:numPr>
          <w:ilvl w:val="0"/>
          <w:numId w:val="22"/>
        </w:numPr>
        <w:tabs>
          <w:tab w:val="left" w:pos="720"/>
        </w:tabs>
        <w:spacing w:after="0" w:line="360" w:lineRule="auto"/>
        <w:jc w:val="both"/>
        <w:rPr>
          <w:bCs/>
          <w:szCs w:val="28"/>
          <w:lang w:val="uk-UA"/>
        </w:rPr>
      </w:pPr>
      <w:r w:rsidRPr="00A40DCD">
        <w:rPr>
          <w:bCs/>
          <w:szCs w:val="28"/>
          <w:lang w:val="uk-UA"/>
        </w:rPr>
        <w:lastRenderedPageBreak/>
        <w:t>Положення про ДЮСШ.</w:t>
      </w:r>
    </w:p>
    <w:p w14:paraId="2D17639D" w14:textId="77777777" w:rsidR="00E31F70" w:rsidRPr="00A40DCD" w:rsidRDefault="00E31F70" w:rsidP="00BA2A23">
      <w:pPr>
        <w:pStyle w:val="a7"/>
        <w:numPr>
          <w:ilvl w:val="0"/>
          <w:numId w:val="22"/>
        </w:numPr>
        <w:tabs>
          <w:tab w:val="left" w:pos="720"/>
        </w:tabs>
        <w:spacing w:after="0" w:line="360" w:lineRule="auto"/>
        <w:jc w:val="both"/>
        <w:rPr>
          <w:bCs/>
          <w:szCs w:val="28"/>
          <w:lang w:val="uk-UA"/>
        </w:rPr>
      </w:pPr>
      <w:r w:rsidRPr="00A40DCD">
        <w:rPr>
          <w:bCs/>
          <w:szCs w:val="28"/>
          <w:lang w:val="uk-UA"/>
        </w:rPr>
        <w:t>Режим організації роботи, напрямки.</w:t>
      </w:r>
    </w:p>
    <w:p w14:paraId="75553E9F" w14:textId="77777777" w:rsidR="00E31F70" w:rsidRPr="00A40DCD" w:rsidRDefault="00E31F70" w:rsidP="00BA2A23">
      <w:pPr>
        <w:pStyle w:val="a7"/>
        <w:numPr>
          <w:ilvl w:val="0"/>
          <w:numId w:val="22"/>
        </w:numPr>
        <w:tabs>
          <w:tab w:val="left" w:pos="720"/>
        </w:tabs>
        <w:spacing w:after="0" w:line="360" w:lineRule="auto"/>
        <w:jc w:val="both"/>
        <w:rPr>
          <w:bCs/>
          <w:szCs w:val="28"/>
          <w:lang w:val="uk-UA"/>
        </w:rPr>
      </w:pPr>
      <w:r w:rsidRPr="00A40DCD">
        <w:rPr>
          <w:bCs/>
          <w:szCs w:val="28"/>
          <w:lang w:val="uk-UA"/>
        </w:rPr>
        <w:t xml:space="preserve">Штатний розпис, посадові інструкції фахівців. </w:t>
      </w:r>
    </w:p>
    <w:p w14:paraId="625049A1" w14:textId="77777777" w:rsidR="000C61DF" w:rsidRPr="00E31F70" w:rsidRDefault="00E31F70" w:rsidP="00BA2A23">
      <w:pPr>
        <w:pStyle w:val="a7"/>
        <w:numPr>
          <w:ilvl w:val="0"/>
          <w:numId w:val="22"/>
        </w:numPr>
        <w:tabs>
          <w:tab w:val="left" w:pos="720"/>
        </w:tabs>
        <w:spacing w:after="0" w:line="360" w:lineRule="auto"/>
        <w:jc w:val="both"/>
        <w:rPr>
          <w:bCs/>
          <w:szCs w:val="28"/>
          <w:lang w:val="uk-UA"/>
        </w:rPr>
      </w:pPr>
      <w:r w:rsidRPr="00A40DCD">
        <w:rPr>
          <w:bCs/>
          <w:szCs w:val="28"/>
          <w:lang w:val="uk-UA"/>
        </w:rPr>
        <w:t>Матеріально-технічна база та порядок її експлуатації.</w:t>
      </w:r>
    </w:p>
    <w:p w14:paraId="3D2586AC" w14:textId="77777777" w:rsidR="00E31F70" w:rsidRPr="00E31F70" w:rsidRDefault="00E31F70" w:rsidP="00BA2A23">
      <w:pPr>
        <w:pStyle w:val="a3"/>
        <w:numPr>
          <w:ilvl w:val="0"/>
          <w:numId w:val="22"/>
        </w:numPr>
        <w:spacing w:after="0" w:line="360" w:lineRule="auto"/>
        <w:jc w:val="both"/>
        <w:rPr>
          <w:rFonts w:ascii="Times New Roman" w:hAnsi="Times New Roman"/>
          <w:sz w:val="28"/>
          <w:szCs w:val="28"/>
          <w:lang w:val="uk-UA"/>
        </w:rPr>
      </w:pPr>
      <w:r w:rsidRPr="00E31F70">
        <w:rPr>
          <w:rFonts w:ascii="Times New Roman" w:hAnsi="Times New Roman"/>
          <w:sz w:val="28"/>
          <w:szCs w:val="28"/>
          <w:lang w:val="uk-UA"/>
        </w:rPr>
        <w:t xml:space="preserve">Значення спортивної орієнтації та відбору для досягнення спортивних результатів. </w:t>
      </w:r>
    </w:p>
    <w:p w14:paraId="63AC3E83" w14:textId="77777777" w:rsidR="00E31F70" w:rsidRPr="00E31F70" w:rsidRDefault="00E31F70" w:rsidP="00BA2A23">
      <w:pPr>
        <w:pStyle w:val="a3"/>
        <w:numPr>
          <w:ilvl w:val="0"/>
          <w:numId w:val="22"/>
        </w:numPr>
        <w:spacing w:after="0" w:line="360" w:lineRule="auto"/>
        <w:jc w:val="both"/>
        <w:rPr>
          <w:rFonts w:ascii="Times New Roman" w:hAnsi="Times New Roman"/>
          <w:sz w:val="28"/>
          <w:szCs w:val="28"/>
          <w:lang w:val="uk-UA"/>
        </w:rPr>
      </w:pPr>
      <w:r w:rsidRPr="00E31F70">
        <w:rPr>
          <w:rFonts w:ascii="Times New Roman" w:hAnsi="Times New Roman"/>
          <w:sz w:val="28"/>
          <w:szCs w:val="28"/>
          <w:lang w:val="uk-UA"/>
        </w:rPr>
        <w:t xml:space="preserve">Тлумачення поняття "спортивна орієнтація", загальна характеристика. Тлумачення поняття "спортивний відбір", загальна характеристика. </w:t>
      </w:r>
    </w:p>
    <w:p w14:paraId="61E7131C" w14:textId="77777777" w:rsidR="00E31F70" w:rsidRPr="00E31F70" w:rsidRDefault="00E31F70" w:rsidP="00BA2A23">
      <w:pPr>
        <w:pStyle w:val="a3"/>
        <w:numPr>
          <w:ilvl w:val="0"/>
          <w:numId w:val="22"/>
        </w:numPr>
        <w:spacing w:after="0" w:line="360" w:lineRule="auto"/>
        <w:jc w:val="both"/>
        <w:rPr>
          <w:rFonts w:ascii="Times New Roman" w:hAnsi="Times New Roman"/>
          <w:sz w:val="28"/>
          <w:szCs w:val="28"/>
          <w:lang w:val="uk-UA"/>
        </w:rPr>
      </w:pPr>
      <w:r w:rsidRPr="00E31F70">
        <w:rPr>
          <w:rFonts w:ascii="Times New Roman" w:hAnsi="Times New Roman"/>
          <w:sz w:val="28"/>
          <w:szCs w:val="28"/>
          <w:lang w:val="uk-UA"/>
        </w:rPr>
        <w:t>Організаційні основи системи спортивного відбору в спортивні школи. Особливості методики відбору юних спортсменів.</w:t>
      </w:r>
    </w:p>
    <w:p w14:paraId="78D50C1C" w14:textId="77777777" w:rsidR="00E31F70" w:rsidRPr="00E31F70" w:rsidRDefault="00E31F70" w:rsidP="00BA2A23">
      <w:pPr>
        <w:pStyle w:val="a3"/>
        <w:numPr>
          <w:ilvl w:val="0"/>
          <w:numId w:val="22"/>
        </w:numPr>
        <w:spacing w:after="0" w:line="360" w:lineRule="auto"/>
        <w:jc w:val="both"/>
        <w:rPr>
          <w:rFonts w:ascii="Times New Roman" w:hAnsi="Times New Roman"/>
          <w:sz w:val="28"/>
          <w:szCs w:val="28"/>
          <w:lang w:val="uk-UA"/>
        </w:rPr>
      </w:pPr>
      <w:r w:rsidRPr="00E31F70">
        <w:rPr>
          <w:rFonts w:ascii="Times New Roman" w:hAnsi="Times New Roman"/>
          <w:sz w:val="28"/>
          <w:szCs w:val="28"/>
          <w:lang w:val="uk-UA"/>
        </w:rPr>
        <w:t>Критерії відбору обдарованих дітей в спортивні школи.</w:t>
      </w:r>
    </w:p>
    <w:p w14:paraId="203E8071" w14:textId="77777777" w:rsidR="00E31F70" w:rsidRPr="00E31F70" w:rsidRDefault="00E31F70" w:rsidP="00BA2A23">
      <w:pPr>
        <w:pStyle w:val="a3"/>
        <w:numPr>
          <w:ilvl w:val="0"/>
          <w:numId w:val="22"/>
        </w:numPr>
        <w:spacing w:after="0" w:line="360" w:lineRule="auto"/>
        <w:jc w:val="both"/>
        <w:rPr>
          <w:rFonts w:ascii="Times New Roman" w:hAnsi="Times New Roman"/>
          <w:sz w:val="28"/>
          <w:szCs w:val="28"/>
          <w:lang w:val="uk-UA"/>
        </w:rPr>
      </w:pPr>
      <w:r w:rsidRPr="00E31F70">
        <w:rPr>
          <w:rFonts w:ascii="Times New Roman" w:hAnsi="Times New Roman"/>
          <w:sz w:val="28"/>
          <w:szCs w:val="28"/>
          <w:lang w:val="uk-UA"/>
        </w:rPr>
        <w:t xml:space="preserve">Етапи спортивної орієнтації та спортивного відбору, їх характеристика. </w:t>
      </w:r>
    </w:p>
    <w:p w14:paraId="18D222AE" w14:textId="77777777" w:rsidR="00E31F70" w:rsidRPr="00A40DCD" w:rsidRDefault="00E31F70" w:rsidP="00BA2A23">
      <w:pPr>
        <w:pStyle w:val="a7"/>
        <w:numPr>
          <w:ilvl w:val="0"/>
          <w:numId w:val="22"/>
        </w:numPr>
        <w:tabs>
          <w:tab w:val="left" w:pos="720"/>
        </w:tabs>
        <w:spacing w:after="0" w:line="360" w:lineRule="auto"/>
        <w:jc w:val="both"/>
        <w:rPr>
          <w:szCs w:val="28"/>
          <w:lang w:val="uk-UA"/>
        </w:rPr>
      </w:pPr>
      <w:r w:rsidRPr="00A40DCD">
        <w:rPr>
          <w:szCs w:val="28"/>
          <w:lang w:val="uk-UA"/>
        </w:rPr>
        <w:t>Управління підготовкою юних спортсменів у ДЮСШ.</w:t>
      </w:r>
    </w:p>
    <w:p w14:paraId="50892675" w14:textId="77777777" w:rsidR="00E31F70" w:rsidRPr="00A40DCD" w:rsidRDefault="00E31F70" w:rsidP="00BA2A23">
      <w:pPr>
        <w:pStyle w:val="a7"/>
        <w:numPr>
          <w:ilvl w:val="0"/>
          <w:numId w:val="22"/>
        </w:numPr>
        <w:tabs>
          <w:tab w:val="left" w:pos="720"/>
        </w:tabs>
        <w:spacing w:after="0" w:line="360" w:lineRule="auto"/>
        <w:jc w:val="both"/>
        <w:rPr>
          <w:szCs w:val="28"/>
          <w:lang w:val="uk-UA"/>
        </w:rPr>
      </w:pPr>
      <w:r w:rsidRPr="00A40DCD">
        <w:rPr>
          <w:szCs w:val="28"/>
          <w:lang w:val="uk-UA"/>
        </w:rPr>
        <w:t>Поняття про навчально-тренувальну роботу,  характеристика.</w:t>
      </w:r>
    </w:p>
    <w:p w14:paraId="389527A7" w14:textId="77777777" w:rsidR="00E31F70" w:rsidRPr="00A40DCD" w:rsidRDefault="00E31F70" w:rsidP="00BA2A23">
      <w:pPr>
        <w:pStyle w:val="a7"/>
        <w:numPr>
          <w:ilvl w:val="0"/>
          <w:numId w:val="22"/>
        </w:numPr>
        <w:tabs>
          <w:tab w:val="left" w:pos="720"/>
        </w:tabs>
        <w:spacing w:after="0" w:line="360" w:lineRule="auto"/>
        <w:jc w:val="both"/>
        <w:rPr>
          <w:szCs w:val="28"/>
          <w:lang w:val="uk-UA"/>
        </w:rPr>
      </w:pPr>
      <w:r w:rsidRPr="00A40DCD">
        <w:rPr>
          <w:szCs w:val="28"/>
          <w:lang w:val="uk-UA"/>
        </w:rPr>
        <w:t>Різновиди та види тренувань, їх структура.</w:t>
      </w:r>
    </w:p>
    <w:p w14:paraId="4D1F00A4" w14:textId="77777777" w:rsidR="00E31F70" w:rsidRPr="00A40DCD" w:rsidRDefault="00E31F70" w:rsidP="00BA2A23">
      <w:pPr>
        <w:pStyle w:val="a7"/>
        <w:numPr>
          <w:ilvl w:val="0"/>
          <w:numId w:val="22"/>
        </w:numPr>
        <w:tabs>
          <w:tab w:val="left" w:pos="720"/>
        </w:tabs>
        <w:spacing w:after="0" w:line="360" w:lineRule="auto"/>
        <w:jc w:val="both"/>
        <w:rPr>
          <w:szCs w:val="28"/>
          <w:lang w:val="uk-UA"/>
        </w:rPr>
      </w:pPr>
      <w:r w:rsidRPr="00A40DCD">
        <w:rPr>
          <w:szCs w:val="28"/>
          <w:lang w:val="uk-UA"/>
        </w:rPr>
        <w:t xml:space="preserve">Тренувальні збори, принципи та методи їх організації. </w:t>
      </w:r>
    </w:p>
    <w:p w14:paraId="39687EA7" w14:textId="77777777" w:rsidR="00E31F70" w:rsidRPr="00A40DCD" w:rsidRDefault="00E31F70" w:rsidP="00BA2A23">
      <w:pPr>
        <w:pStyle w:val="a7"/>
        <w:numPr>
          <w:ilvl w:val="0"/>
          <w:numId w:val="22"/>
        </w:numPr>
        <w:tabs>
          <w:tab w:val="left" w:pos="720"/>
        </w:tabs>
        <w:spacing w:after="0" w:line="360" w:lineRule="auto"/>
        <w:jc w:val="both"/>
        <w:rPr>
          <w:szCs w:val="28"/>
          <w:lang w:val="uk-UA"/>
        </w:rPr>
      </w:pPr>
      <w:r w:rsidRPr="00A40DCD">
        <w:rPr>
          <w:szCs w:val="28"/>
          <w:lang w:val="uk-UA"/>
        </w:rPr>
        <w:t xml:space="preserve">Змагання, їх види. </w:t>
      </w:r>
    </w:p>
    <w:p w14:paraId="78CF95CB" w14:textId="77777777" w:rsidR="00E31F70" w:rsidRPr="00E31F70" w:rsidRDefault="00E31F70" w:rsidP="00BA2A23">
      <w:pPr>
        <w:pStyle w:val="a3"/>
        <w:numPr>
          <w:ilvl w:val="0"/>
          <w:numId w:val="22"/>
        </w:numPr>
        <w:tabs>
          <w:tab w:val="left" w:pos="284"/>
          <w:tab w:val="left" w:pos="567"/>
        </w:tabs>
        <w:spacing w:after="0" w:line="360" w:lineRule="auto"/>
        <w:jc w:val="both"/>
        <w:rPr>
          <w:rFonts w:ascii="Times New Roman" w:eastAsia="TimesNewRoman" w:hAnsi="Times New Roman"/>
          <w:b/>
          <w:bCs/>
          <w:sz w:val="28"/>
          <w:szCs w:val="28"/>
          <w:lang w:val="uk-UA"/>
        </w:rPr>
      </w:pPr>
      <w:r w:rsidRPr="00E31F70">
        <w:rPr>
          <w:rFonts w:ascii="Times New Roman" w:hAnsi="Times New Roman"/>
          <w:sz w:val="28"/>
          <w:szCs w:val="28"/>
          <w:lang w:val="uk-UA"/>
        </w:rPr>
        <w:t>Міжособистісні стосунки та сприятливий психологічний клімат.</w:t>
      </w:r>
    </w:p>
    <w:p w14:paraId="4EB297BD" w14:textId="77777777" w:rsidR="00CE1EF4" w:rsidRPr="00A40DCD" w:rsidRDefault="00CE1EF4" w:rsidP="00BA2A23">
      <w:pPr>
        <w:spacing w:after="0" w:line="360" w:lineRule="auto"/>
        <w:ind w:left="709"/>
        <w:jc w:val="both"/>
        <w:rPr>
          <w:rFonts w:ascii="Times New Roman" w:hAnsi="Times New Roman"/>
          <w:sz w:val="28"/>
          <w:szCs w:val="28"/>
          <w:lang w:val="uk-UA"/>
        </w:rPr>
      </w:pPr>
    </w:p>
    <w:p w14:paraId="34740567" w14:textId="77777777" w:rsidR="00E31F70" w:rsidRPr="00A40DCD" w:rsidRDefault="00E31F70" w:rsidP="00BA2A23">
      <w:pPr>
        <w:pStyle w:val="a3"/>
        <w:numPr>
          <w:ilvl w:val="0"/>
          <w:numId w:val="22"/>
        </w:numPr>
        <w:spacing w:line="360" w:lineRule="auto"/>
        <w:jc w:val="both"/>
        <w:rPr>
          <w:rFonts w:ascii="Times New Roman" w:hAnsi="Times New Roman"/>
          <w:bCs/>
          <w:sz w:val="28"/>
          <w:szCs w:val="28"/>
          <w:lang w:val="uk-UA"/>
        </w:rPr>
      </w:pPr>
      <w:r w:rsidRPr="00A40DCD">
        <w:rPr>
          <w:rFonts w:ascii="Times New Roman" w:hAnsi="Times New Roman"/>
          <w:bCs/>
          <w:sz w:val="28"/>
          <w:szCs w:val="28"/>
          <w:lang w:val="uk-UA"/>
        </w:rPr>
        <w:t>Спеціалізовані дитячо-юнацькі спортивні школи олімпійського резерву (СДЮШОР).</w:t>
      </w:r>
    </w:p>
    <w:p w14:paraId="62000ECB" w14:textId="77777777" w:rsidR="00E31F70" w:rsidRPr="00A40DCD" w:rsidRDefault="00E31F70" w:rsidP="00BA2A23">
      <w:pPr>
        <w:pStyle w:val="a3"/>
        <w:numPr>
          <w:ilvl w:val="0"/>
          <w:numId w:val="22"/>
        </w:numPr>
        <w:spacing w:line="360" w:lineRule="auto"/>
        <w:jc w:val="both"/>
        <w:rPr>
          <w:rFonts w:ascii="Times New Roman" w:hAnsi="Times New Roman"/>
          <w:bCs/>
          <w:sz w:val="28"/>
          <w:szCs w:val="28"/>
          <w:lang w:val="uk-UA"/>
        </w:rPr>
      </w:pPr>
      <w:r w:rsidRPr="00A40DCD">
        <w:rPr>
          <w:rFonts w:ascii="Times New Roman" w:hAnsi="Times New Roman"/>
          <w:bCs/>
          <w:sz w:val="28"/>
          <w:szCs w:val="28"/>
          <w:lang w:val="uk-UA"/>
        </w:rPr>
        <w:t>Школа вищої спортивної майстерності (ШВСМ).</w:t>
      </w:r>
    </w:p>
    <w:p w14:paraId="37445B70" w14:textId="77777777" w:rsidR="00E31F70" w:rsidRPr="00A40DCD" w:rsidRDefault="00E31F70" w:rsidP="00BA2A23">
      <w:pPr>
        <w:pStyle w:val="a3"/>
        <w:numPr>
          <w:ilvl w:val="0"/>
          <w:numId w:val="22"/>
        </w:numPr>
        <w:spacing w:line="360" w:lineRule="auto"/>
        <w:jc w:val="both"/>
        <w:rPr>
          <w:rFonts w:ascii="Times New Roman" w:hAnsi="Times New Roman"/>
          <w:bCs/>
          <w:sz w:val="28"/>
          <w:szCs w:val="28"/>
          <w:lang w:val="uk-UA"/>
        </w:rPr>
      </w:pPr>
      <w:r w:rsidRPr="00A40DCD">
        <w:rPr>
          <w:rFonts w:ascii="Times New Roman" w:hAnsi="Times New Roman"/>
          <w:bCs/>
          <w:sz w:val="28"/>
          <w:szCs w:val="28"/>
          <w:lang w:val="uk-UA"/>
        </w:rPr>
        <w:t>Спорт для молоді з обмеженими фізичними можливостями в системі «Інваспорт».</w:t>
      </w:r>
    </w:p>
    <w:p w14:paraId="1B327634" w14:textId="77777777" w:rsidR="00477256" w:rsidRPr="00A40DCD" w:rsidRDefault="00477256" w:rsidP="00BA2A23">
      <w:pPr>
        <w:spacing w:after="0" w:line="360" w:lineRule="auto"/>
        <w:ind w:firstLine="709"/>
        <w:jc w:val="both"/>
        <w:rPr>
          <w:rFonts w:ascii="Times New Roman" w:hAnsi="Times New Roman"/>
          <w:sz w:val="28"/>
          <w:szCs w:val="28"/>
          <w:lang w:val="uk-UA"/>
        </w:rPr>
      </w:pPr>
    </w:p>
    <w:p w14:paraId="79ED6FEB" w14:textId="66CC3DF4" w:rsidR="008C1248" w:rsidRPr="00A40DCD" w:rsidRDefault="008C1248" w:rsidP="00BA2A23">
      <w:pPr>
        <w:spacing w:after="0" w:line="360" w:lineRule="auto"/>
        <w:ind w:firstLine="708"/>
        <w:jc w:val="both"/>
        <w:rPr>
          <w:rFonts w:ascii="Times New Roman" w:hAnsi="Times New Roman"/>
          <w:b/>
          <w:sz w:val="28"/>
          <w:szCs w:val="28"/>
          <w:lang w:val="uk-UA"/>
        </w:rPr>
      </w:pPr>
      <w:r w:rsidRPr="00A40DCD">
        <w:rPr>
          <w:rFonts w:ascii="Times New Roman" w:hAnsi="Times New Roman"/>
          <w:b/>
          <w:sz w:val="28"/>
          <w:szCs w:val="28"/>
          <w:lang w:val="uk-UA"/>
        </w:rPr>
        <w:t xml:space="preserve">Питання  </w:t>
      </w:r>
      <w:r w:rsidR="00BE141F">
        <w:rPr>
          <w:rFonts w:ascii="Times New Roman" w:hAnsi="Times New Roman"/>
          <w:b/>
          <w:sz w:val="28"/>
          <w:szCs w:val="28"/>
          <w:lang w:val="uk-UA"/>
        </w:rPr>
        <w:t xml:space="preserve">до </w:t>
      </w:r>
      <w:r w:rsidR="008C2E0E">
        <w:rPr>
          <w:rFonts w:ascii="Times New Roman" w:hAnsi="Times New Roman"/>
          <w:b/>
          <w:sz w:val="28"/>
          <w:szCs w:val="28"/>
          <w:lang w:val="uk-UA"/>
        </w:rPr>
        <w:t>екзамену</w:t>
      </w:r>
      <w:r w:rsidR="00BE141F">
        <w:rPr>
          <w:rFonts w:ascii="Times New Roman" w:hAnsi="Times New Roman"/>
          <w:b/>
          <w:sz w:val="28"/>
          <w:szCs w:val="28"/>
          <w:lang w:val="uk-UA"/>
        </w:rPr>
        <w:t xml:space="preserve"> з дисципліни «Теорія та</w:t>
      </w:r>
      <w:r w:rsidRPr="00A40DCD">
        <w:rPr>
          <w:rFonts w:ascii="Times New Roman" w:hAnsi="Times New Roman"/>
          <w:b/>
          <w:sz w:val="28"/>
          <w:szCs w:val="28"/>
          <w:lang w:val="uk-UA"/>
        </w:rPr>
        <w:t xml:space="preserve"> методика </w:t>
      </w:r>
      <w:r w:rsidR="00BE141F">
        <w:rPr>
          <w:rFonts w:ascii="Times New Roman" w:hAnsi="Times New Roman"/>
          <w:b/>
          <w:sz w:val="28"/>
          <w:szCs w:val="28"/>
          <w:lang w:val="uk-UA"/>
        </w:rPr>
        <w:t>дитячо</w:t>
      </w:r>
      <w:r w:rsidR="008C2E0E">
        <w:rPr>
          <w:rFonts w:ascii="Times New Roman" w:hAnsi="Times New Roman"/>
          <w:b/>
          <w:sz w:val="28"/>
          <w:szCs w:val="28"/>
          <w:lang w:val="uk-UA"/>
        </w:rPr>
        <w:t xml:space="preserve">го і </w:t>
      </w:r>
      <w:r w:rsidRPr="00A40DCD">
        <w:rPr>
          <w:rFonts w:ascii="Times New Roman" w:hAnsi="Times New Roman"/>
          <w:b/>
          <w:sz w:val="28"/>
          <w:szCs w:val="28"/>
          <w:lang w:val="uk-UA"/>
        </w:rPr>
        <w:t>юнацького спорту»</w:t>
      </w:r>
    </w:p>
    <w:p w14:paraId="24EB9211" w14:textId="69B68D0F" w:rsidR="008C1248" w:rsidRPr="00A40DCD" w:rsidRDefault="008C1248" w:rsidP="00BA2A23">
      <w:pPr>
        <w:spacing w:after="0" w:line="360" w:lineRule="auto"/>
        <w:ind w:firstLine="708"/>
        <w:jc w:val="both"/>
        <w:rPr>
          <w:rFonts w:ascii="Times New Roman" w:hAnsi="Times New Roman"/>
          <w:b/>
          <w:sz w:val="28"/>
          <w:szCs w:val="28"/>
          <w:lang w:val="uk-UA"/>
        </w:rPr>
      </w:pPr>
      <w:r w:rsidRPr="00A40DCD">
        <w:rPr>
          <w:rFonts w:ascii="Times New Roman" w:hAnsi="Times New Roman"/>
          <w:b/>
          <w:sz w:val="28"/>
          <w:szCs w:val="28"/>
          <w:lang w:val="uk-UA"/>
        </w:rPr>
        <w:t>І модуль</w:t>
      </w:r>
    </w:p>
    <w:p w14:paraId="7C4F6E37" w14:textId="77777777" w:rsidR="008C1248" w:rsidRPr="00A40DCD" w:rsidRDefault="008C1248" w:rsidP="00BA2A23">
      <w:pPr>
        <w:pStyle w:val="a3"/>
        <w:numPr>
          <w:ilvl w:val="0"/>
          <w:numId w:val="15"/>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Назвіть найважливіші принципи спортивної підготовки. </w:t>
      </w:r>
    </w:p>
    <w:p w14:paraId="0E441E3B" w14:textId="77777777" w:rsidR="008C1248" w:rsidRPr="00A40DCD" w:rsidRDefault="008C1248" w:rsidP="00BA2A23">
      <w:pPr>
        <w:pStyle w:val="a3"/>
        <w:numPr>
          <w:ilvl w:val="0"/>
          <w:numId w:val="15"/>
        </w:numPr>
        <w:spacing w:after="0" w:line="360" w:lineRule="auto"/>
        <w:ind w:left="142"/>
        <w:jc w:val="both"/>
        <w:rPr>
          <w:rFonts w:ascii="Times New Roman" w:hAnsi="Times New Roman"/>
          <w:sz w:val="28"/>
          <w:szCs w:val="28"/>
          <w:lang w:val="uk-UA"/>
        </w:rPr>
      </w:pPr>
      <w:r w:rsidRPr="00A40DCD">
        <w:rPr>
          <w:rFonts w:ascii="Times New Roman" w:eastAsia="Times New Roman" w:hAnsi="Times New Roman"/>
          <w:bCs/>
          <w:sz w:val="28"/>
          <w:szCs w:val="28"/>
          <w:lang w:val="uk-UA" w:eastAsia="ru-RU"/>
        </w:rPr>
        <w:lastRenderedPageBreak/>
        <w:t>Назвіть принципи вдосконалення спортивної майстерності</w:t>
      </w:r>
    </w:p>
    <w:p w14:paraId="664886C9" w14:textId="77777777" w:rsidR="008C1248"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eastAsia="Times New Roman" w:hAnsi="Times New Roman"/>
          <w:bCs/>
          <w:sz w:val="28"/>
          <w:szCs w:val="28"/>
          <w:lang w:val="uk-UA" w:eastAsia="ru-RU"/>
        </w:rPr>
        <w:t xml:space="preserve">Охарактеризуйте вплив наявних навичок на подальше навчання. </w:t>
      </w:r>
    </w:p>
    <w:p w14:paraId="0767C68F"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У чому полягає особливість технічної підготовки спортсмена? </w:t>
      </w:r>
    </w:p>
    <w:p w14:paraId="333900E4"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Назвіть завдання тактичної підготовки.</w:t>
      </w:r>
    </w:p>
    <w:p w14:paraId="2CE3F35C"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Які особливості загальної та спеціальної фізичної підготовки? </w:t>
      </w:r>
    </w:p>
    <w:p w14:paraId="3FFBE3AB"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Що таке морально-вольова підготовка? </w:t>
      </w:r>
    </w:p>
    <w:p w14:paraId="3D59E965"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Назвіть завдання теоретичної підготовки спортсмена. </w:t>
      </w:r>
    </w:p>
    <w:p w14:paraId="3D5B8C1A"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Назвіть етапи та особливості багаторічної спортивної підготовки. </w:t>
      </w:r>
    </w:p>
    <w:p w14:paraId="7C1A9510"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За якими напрямами має йти інтенсифікація тренувального процесу?</w:t>
      </w:r>
    </w:p>
    <w:p w14:paraId="22D57BED"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Охарактеризуйте </w:t>
      </w:r>
      <w:r w:rsidRPr="00A40DCD">
        <w:rPr>
          <w:rFonts w:ascii="Times New Roman" w:hAnsi="Times New Roman"/>
          <w:bCs/>
          <w:sz w:val="28"/>
          <w:szCs w:val="28"/>
          <w:lang w:val="uk-UA"/>
        </w:rPr>
        <w:t>технічну, тактичну, фізичну, морально-вольову та теоретичну підготовку спортсменів.</w:t>
      </w:r>
    </w:p>
    <w:p w14:paraId="73000956"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bCs/>
          <w:sz w:val="28"/>
          <w:szCs w:val="28"/>
          <w:lang w:val="uk-UA"/>
        </w:rPr>
        <w:t xml:space="preserve"> Назвати основні нормативно-правові акти, що регулюють дитячо-юнацький спорт.</w:t>
      </w:r>
    </w:p>
    <w:p w14:paraId="63732B11"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bCs/>
          <w:sz w:val="28"/>
          <w:szCs w:val="28"/>
          <w:lang w:val="uk-UA"/>
        </w:rPr>
        <w:t xml:space="preserve"> Назвати структуру управління галуззю фізичної культури та спорту, до якої входить дитячо-юнацький спорт.</w:t>
      </w:r>
    </w:p>
    <w:p w14:paraId="54480AB5"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bCs/>
          <w:sz w:val="28"/>
          <w:szCs w:val="28"/>
          <w:lang w:val="uk-UA"/>
        </w:rPr>
        <w:t xml:space="preserve"> Які організації займаються ро</w:t>
      </w:r>
      <w:r w:rsidR="00F31ED4" w:rsidRPr="00A40DCD">
        <w:rPr>
          <w:rFonts w:ascii="Times New Roman" w:hAnsi="Times New Roman"/>
          <w:bCs/>
          <w:sz w:val="28"/>
          <w:szCs w:val="28"/>
          <w:lang w:val="uk-UA"/>
        </w:rPr>
        <w:t>звитком дитячо-юнацького спорту?</w:t>
      </w:r>
    </w:p>
    <w:p w14:paraId="6ACFB24B" w14:textId="77777777" w:rsidR="00F31ED4" w:rsidRPr="00A40DCD" w:rsidRDefault="00F31ED4"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bCs/>
          <w:sz w:val="28"/>
          <w:szCs w:val="28"/>
          <w:lang w:val="uk-UA"/>
        </w:rPr>
        <w:t>О</w:t>
      </w:r>
      <w:r w:rsidR="008C1248" w:rsidRPr="00A40DCD">
        <w:rPr>
          <w:rFonts w:ascii="Times New Roman" w:hAnsi="Times New Roman"/>
          <w:sz w:val="28"/>
          <w:szCs w:val="28"/>
          <w:lang w:val="uk-UA"/>
        </w:rPr>
        <w:t xml:space="preserve">характеризуйте історію розвитку дитячого та юнацького спорту. </w:t>
      </w:r>
    </w:p>
    <w:p w14:paraId="3CF7E0B5" w14:textId="77777777" w:rsidR="00F31ED4" w:rsidRPr="00A40DCD" w:rsidRDefault="00F31ED4"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О</w:t>
      </w:r>
      <w:r w:rsidR="008C1248" w:rsidRPr="00A40DCD">
        <w:rPr>
          <w:rFonts w:ascii="Times New Roman" w:hAnsi="Times New Roman"/>
          <w:sz w:val="28"/>
          <w:szCs w:val="28"/>
          <w:lang w:val="uk-UA"/>
        </w:rPr>
        <w:t>пишіть історію спортивного вдосконалення молоді в Козацькій державі.</w:t>
      </w:r>
    </w:p>
    <w:p w14:paraId="0C74442B"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Назвіть педагогічні і медико-біологічні основи дисципліни та п</w:t>
      </w:r>
      <w:r w:rsidR="00F31ED4" w:rsidRPr="00A40DCD">
        <w:rPr>
          <w:rFonts w:ascii="Times New Roman" w:hAnsi="Times New Roman"/>
          <w:sz w:val="28"/>
          <w:szCs w:val="28"/>
          <w:lang w:val="uk-UA"/>
        </w:rPr>
        <w:t>оняття.</w:t>
      </w:r>
    </w:p>
    <w:p w14:paraId="6367D2E0"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Опишіть класифікацію підготовки юних спортсменів (в загальноос</w:t>
      </w:r>
      <w:r w:rsidR="00F31ED4" w:rsidRPr="00A40DCD">
        <w:rPr>
          <w:rFonts w:ascii="Times New Roman" w:hAnsi="Times New Roman"/>
          <w:sz w:val="28"/>
          <w:szCs w:val="28"/>
          <w:lang w:val="uk-UA"/>
        </w:rPr>
        <w:t xml:space="preserve">вітніх школах, ліцеях, клубах, </w:t>
      </w:r>
      <w:r w:rsidRPr="00A40DCD">
        <w:rPr>
          <w:rFonts w:ascii="Times New Roman" w:hAnsi="Times New Roman"/>
          <w:sz w:val="28"/>
          <w:szCs w:val="28"/>
          <w:lang w:val="uk-UA"/>
        </w:rPr>
        <w:t xml:space="preserve">коледжах, спортивних школах різних типів, училищах фізичної культури). </w:t>
      </w:r>
    </w:p>
    <w:p w14:paraId="2111D07D"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Об’єднання зусиль органів освіти, профспілок і спортивних організацій, федерацій у розвитку юнацького спорту.</w:t>
      </w:r>
    </w:p>
    <w:p w14:paraId="43782194"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Основні форми впровадження розвитку юнацького спорту.</w:t>
      </w:r>
    </w:p>
    <w:p w14:paraId="72AD0042"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Багаторічна спортивна підготовка підрозділяється на п’ять етапів. Охарактеризуйте їх. </w:t>
      </w:r>
    </w:p>
    <w:p w14:paraId="71EFC77B"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Етап початкової підготовки. </w:t>
      </w:r>
    </w:p>
    <w:p w14:paraId="16C49BEB"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Етап  попередньої базової підготовки. </w:t>
      </w:r>
    </w:p>
    <w:p w14:paraId="0F9E3EF2"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Етап спеціалізованої базової підготовки. </w:t>
      </w:r>
    </w:p>
    <w:p w14:paraId="44E182B6"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lastRenderedPageBreak/>
        <w:t xml:space="preserve"> Теорія та методика юнацького спорту як навчальна та наукова дисципліна.</w:t>
      </w:r>
    </w:p>
    <w:p w14:paraId="1A604DD2" w14:textId="77777777" w:rsidR="00F31ED4"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Базові поняття та терміни дитячого та юнацького спорту. </w:t>
      </w:r>
    </w:p>
    <w:p w14:paraId="7B9632A0" w14:textId="77777777" w:rsidR="003E6293"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Мета, завдання та сучасні проблеми дитячого та юнацького спорту.</w:t>
      </w:r>
    </w:p>
    <w:p w14:paraId="4C210CF3" w14:textId="77777777" w:rsidR="003E6293"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Міждисциплінарні зв’язки дитячого та юнацького спорту. </w:t>
      </w:r>
    </w:p>
    <w:p w14:paraId="2AFAA49D" w14:textId="77777777" w:rsidR="003E6293"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Нормативно-правова база здійснення підготовки юних спортсменів.</w:t>
      </w:r>
    </w:p>
    <w:p w14:paraId="6C89E8CF" w14:textId="77777777" w:rsidR="003E6293"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Етап максимальної реалізації індивідуальних можливостей (підготовки до вищих досягнень). </w:t>
      </w:r>
    </w:p>
    <w:p w14:paraId="01B53BDF" w14:textId="77777777" w:rsidR="008C1248" w:rsidRPr="00A40DCD" w:rsidRDefault="008C1248" w:rsidP="00BA2A23">
      <w:pPr>
        <w:pStyle w:val="a3"/>
        <w:numPr>
          <w:ilvl w:val="0"/>
          <w:numId w:val="15"/>
        </w:numPr>
        <w:spacing w:after="0" w:line="360" w:lineRule="auto"/>
        <w:ind w:left="142"/>
        <w:jc w:val="both"/>
        <w:rPr>
          <w:rFonts w:ascii="Times New Roman" w:eastAsia="Times New Roman" w:hAnsi="Times New Roman"/>
          <w:bCs/>
          <w:sz w:val="28"/>
          <w:szCs w:val="28"/>
          <w:lang w:val="uk-UA" w:eastAsia="ru-RU"/>
        </w:rPr>
      </w:pPr>
      <w:r w:rsidRPr="00A40DCD">
        <w:rPr>
          <w:rFonts w:ascii="Times New Roman" w:hAnsi="Times New Roman"/>
          <w:sz w:val="28"/>
          <w:szCs w:val="28"/>
          <w:lang w:val="uk-UA"/>
        </w:rPr>
        <w:t xml:space="preserve"> Етап збереження вищих досягнень.</w:t>
      </w:r>
    </w:p>
    <w:p w14:paraId="20C6986E" w14:textId="1B4E6DCA" w:rsidR="008C1248" w:rsidRPr="00A40DCD" w:rsidRDefault="008C1248" w:rsidP="00BA2A23">
      <w:pPr>
        <w:pStyle w:val="a3"/>
        <w:spacing w:after="0" w:line="360" w:lineRule="auto"/>
        <w:ind w:left="142" w:firstLine="709"/>
        <w:jc w:val="both"/>
        <w:rPr>
          <w:rFonts w:ascii="Times New Roman" w:hAnsi="Times New Roman"/>
          <w:b/>
          <w:sz w:val="28"/>
          <w:szCs w:val="28"/>
          <w:lang w:val="uk-UA"/>
        </w:rPr>
      </w:pPr>
      <w:r w:rsidRPr="00A40DCD">
        <w:rPr>
          <w:rFonts w:ascii="Times New Roman" w:hAnsi="Times New Roman"/>
          <w:b/>
          <w:sz w:val="28"/>
          <w:szCs w:val="28"/>
          <w:lang w:val="uk-UA"/>
        </w:rPr>
        <w:t>ІІ модуль</w:t>
      </w:r>
    </w:p>
    <w:p w14:paraId="7DD27333" w14:textId="77777777" w:rsidR="008C1248" w:rsidRPr="00A40DCD" w:rsidRDefault="008C1248" w:rsidP="00BA2A23">
      <w:pPr>
        <w:pStyle w:val="a7"/>
        <w:numPr>
          <w:ilvl w:val="0"/>
          <w:numId w:val="14"/>
        </w:numPr>
        <w:tabs>
          <w:tab w:val="left" w:pos="720"/>
        </w:tabs>
        <w:spacing w:after="0" w:line="360" w:lineRule="auto"/>
        <w:ind w:left="142"/>
        <w:jc w:val="both"/>
        <w:rPr>
          <w:bCs/>
          <w:szCs w:val="28"/>
          <w:lang w:val="uk-UA"/>
        </w:rPr>
      </w:pPr>
      <w:r w:rsidRPr="00A40DCD">
        <w:rPr>
          <w:bCs/>
          <w:szCs w:val="28"/>
          <w:lang w:val="uk-UA"/>
        </w:rPr>
        <w:t>Охарактеризуйте нормативно-правову базу, що регламентує діяльність Дитячо-юнацьких спортивних шкіл.</w:t>
      </w:r>
    </w:p>
    <w:p w14:paraId="0D9A6810" w14:textId="77777777" w:rsidR="008C1248" w:rsidRPr="00A40DCD" w:rsidRDefault="008C1248" w:rsidP="00BA2A23">
      <w:pPr>
        <w:pStyle w:val="a7"/>
        <w:numPr>
          <w:ilvl w:val="0"/>
          <w:numId w:val="14"/>
        </w:numPr>
        <w:tabs>
          <w:tab w:val="left" w:pos="720"/>
        </w:tabs>
        <w:spacing w:after="0" w:line="360" w:lineRule="auto"/>
        <w:ind w:left="142"/>
        <w:jc w:val="both"/>
        <w:rPr>
          <w:bCs/>
          <w:szCs w:val="28"/>
          <w:lang w:val="uk-UA"/>
        </w:rPr>
      </w:pPr>
      <w:r w:rsidRPr="00A40DCD">
        <w:rPr>
          <w:bCs/>
          <w:szCs w:val="28"/>
          <w:lang w:val="uk-UA"/>
        </w:rPr>
        <w:t>Положення про ДЮСШ – основні напрями.</w:t>
      </w:r>
    </w:p>
    <w:p w14:paraId="7796DD17" w14:textId="77777777" w:rsidR="008C1248" w:rsidRPr="00A40DCD" w:rsidRDefault="008C1248" w:rsidP="00BA2A23">
      <w:pPr>
        <w:pStyle w:val="a7"/>
        <w:numPr>
          <w:ilvl w:val="0"/>
          <w:numId w:val="14"/>
        </w:numPr>
        <w:tabs>
          <w:tab w:val="left" w:pos="720"/>
        </w:tabs>
        <w:spacing w:after="0" w:line="360" w:lineRule="auto"/>
        <w:ind w:left="142"/>
        <w:jc w:val="both"/>
        <w:rPr>
          <w:bCs/>
          <w:szCs w:val="28"/>
          <w:lang w:val="uk-UA"/>
        </w:rPr>
      </w:pPr>
      <w:r w:rsidRPr="00A40DCD">
        <w:rPr>
          <w:bCs/>
          <w:szCs w:val="28"/>
          <w:lang w:val="uk-UA"/>
        </w:rPr>
        <w:t>Опишіть режим організації роботи ДЮСШ та напрямки.</w:t>
      </w:r>
    </w:p>
    <w:p w14:paraId="71ACACCB" w14:textId="77777777" w:rsidR="008C1248" w:rsidRPr="00A40DCD" w:rsidRDefault="008C1248" w:rsidP="00BA2A23">
      <w:pPr>
        <w:pStyle w:val="a7"/>
        <w:numPr>
          <w:ilvl w:val="0"/>
          <w:numId w:val="14"/>
        </w:numPr>
        <w:tabs>
          <w:tab w:val="left" w:pos="720"/>
        </w:tabs>
        <w:spacing w:after="0" w:line="360" w:lineRule="auto"/>
        <w:ind w:left="142"/>
        <w:jc w:val="both"/>
        <w:rPr>
          <w:bCs/>
          <w:szCs w:val="28"/>
          <w:lang w:val="uk-UA"/>
        </w:rPr>
      </w:pPr>
      <w:r w:rsidRPr="00A40DCD">
        <w:rPr>
          <w:bCs/>
          <w:szCs w:val="28"/>
          <w:lang w:val="uk-UA"/>
        </w:rPr>
        <w:t xml:space="preserve">Штатний розпис, посадові інструкції фахівців ДЮСШ. </w:t>
      </w:r>
    </w:p>
    <w:p w14:paraId="086DE840" w14:textId="77777777" w:rsidR="008C1248" w:rsidRPr="00A40DCD" w:rsidRDefault="008C1248" w:rsidP="00BA2A23">
      <w:pPr>
        <w:pStyle w:val="a7"/>
        <w:numPr>
          <w:ilvl w:val="0"/>
          <w:numId w:val="14"/>
        </w:numPr>
        <w:tabs>
          <w:tab w:val="left" w:pos="720"/>
        </w:tabs>
        <w:spacing w:after="0" w:line="360" w:lineRule="auto"/>
        <w:ind w:left="142"/>
        <w:jc w:val="both"/>
        <w:rPr>
          <w:bCs/>
          <w:szCs w:val="28"/>
          <w:lang w:val="uk-UA"/>
        </w:rPr>
      </w:pPr>
      <w:r w:rsidRPr="00A40DCD">
        <w:rPr>
          <w:bCs/>
          <w:szCs w:val="28"/>
          <w:lang w:val="uk-UA"/>
        </w:rPr>
        <w:t>Матеріально-технічна база ДЮСШ та порядок її експлуатації.</w:t>
      </w:r>
    </w:p>
    <w:p w14:paraId="7B73A681" w14:textId="77777777" w:rsidR="008C1248" w:rsidRPr="00A40DCD" w:rsidRDefault="008C1248" w:rsidP="00BA2A23">
      <w:pPr>
        <w:pStyle w:val="a3"/>
        <w:numPr>
          <w:ilvl w:val="0"/>
          <w:numId w:val="14"/>
        </w:numPr>
        <w:spacing w:after="0" w:line="360" w:lineRule="auto"/>
        <w:ind w:left="142"/>
        <w:rPr>
          <w:rFonts w:ascii="Times New Roman" w:hAnsi="Times New Roman"/>
          <w:sz w:val="28"/>
          <w:szCs w:val="28"/>
          <w:lang w:val="uk-UA"/>
        </w:rPr>
      </w:pPr>
      <w:r w:rsidRPr="00A40DCD">
        <w:rPr>
          <w:rFonts w:ascii="Times New Roman" w:hAnsi="Times New Roman"/>
          <w:bCs/>
          <w:sz w:val="28"/>
          <w:szCs w:val="28"/>
          <w:lang w:val="uk-UA"/>
        </w:rPr>
        <w:t>Спортивна орієнтація та спортивний відбір юних спортсменів</w:t>
      </w:r>
      <w:r w:rsidRPr="00A40DCD">
        <w:rPr>
          <w:rFonts w:ascii="Times New Roman" w:hAnsi="Times New Roman"/>
          <w:sz w:val="28"/>
          <w:szCs w:val="28"/>
          <w:lang w:val="uk-UA"/>
        </w:rPr>
        <w:t xml:space="preserve"> – загальні положення.</w:t>
      </w:r>
    </w:p>
    <w:p w14:paraId="1EC7991A"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Значення спортивної орієнтації та відбору для досягнення спортивних результатів. </w:t>
      </w:r>
    </w:p>
    <w:p w14:paraId="6A494632"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Тлумачення поняття "спортивна орієнтація", загальна характеристика. </w:t>
      </w:r>
    </w:p>
    <w:p w14:paraId="1816DE82"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Тлумачення поняття "спортивний відбір", загальна характеристика. </w:t>
      </w:r>
    </w:p>
    <w:p w14:paraId="4062DBBF"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Організаційні основи системи спортивного відбору в спортивні школи. </w:t>
      </w:r>
    </w:p>
    <w:p w14:paraId="2B9502E8"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Особливості методики відбору юних спортсменів. </w:t>
      </w:r>
    </w:p>
    <w:p w14:paraId="0E9D53ED" w14:textId="77777777" w:rsidR="008C1248" w:rsidRPr="00A40DCD" w:rsidRDefault="008C1248" w:rsidP="00BA2A23">
      <w:pPr>
        <w:pStyle w:val="a3"/>
        <w:numPr>
          <w:ilvl w:val="0"/>
          <w:numId w:val="14"/>
        </w:numPr>
        <w:spacing w:after="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Критерії відбору обдарованих дітей в спортивні школи.</w:t>
      </w:r>
    </w:p>
    <w:p w14:paraId="44A9762D" w14:textId="77777777" w:rsidR="008C1248" w:rsidRPr="00A40DCD" w:rsidRDefault="008C1248" w:rsidP="00BA2A23">
      <w:pPr>
        <w:pStyle w:val="a3"/>
        <w:numPr>
          <w:ilvl w:val="0"/>
          <w:numId w:val="14"/>
        </w:numPr>
        <w:spacing w:after="16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 Етапи спортивної орієнтації та спортивного відбору, їх характеристика.</w:t>
      </w:r>
    </w:p>
    <w:p w14:paraId="34277656" w14:textId="77777777" w:rsidR="008C1248" w:rsidRPr="00A40DCD" w:rsidRDefault="008C1248" w:rsidP="00BA2A23">
      <w:pPr>
        <w:pStyle w:val="a3"/>
        <w:numPr>
          <w:ilvl w:val="0"/>
          <w:numId w:val="14"/>
        </w:numPr>
        <w:spacing w:after="16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 xml:space="preserve"> Основи навчально-тренувальної роботи ДЮСШ.</w:t>
      </w:r>
    </w:p>
    <w:p w14:paraId="68F3A0D9" w14:textId="77777777" w:rsidR="008C1248" w:rsidRPr="00477256" w:rsidRDefault="008C1248" w:rsidP="00BA2A23">
      <w:pPr>
        <w:pStyle w:val="a3"/>
        <w:numPr>
          <w:ilvl w:val="0"/>
          <w:numId w:val="14"/>
        </w:numPr>
        <w:spacing w:after="160" w:line="360" w:lineRule="auto"/>
        <w:ind w:left="142"/>
        <w:jc w:val="both"/>
        <w:rPr>
          <w:rFonts w:ascii="Times New Roman" w:hAnsi="Times New Roman"/>
          <w:sz w:val="28"/>
          <w:szCs w:val="28"/>
          <w:lang w:val="uk-UA"/>
        </w:rPr>
      </w:pPr>
      <w:r w:rsidRPr="00477256">
        <w:rPr>
          <w:rFonts w:ascii="Times New Roman" w:hAnsi="Times New Roman"/>
          <w:sz w:val="28"/>
          <w:szCs w:val="28"/>
          <w:lang w:val="uk-UA"/>
        </w:rPr>
        <w:t>Управління підготовкою юних спортсменів у ДЮСШ.</w:t>
      </w:r>
    </w:p>
    <w:p w14:paraId="656E9C57" w14:textId="77777777" w:rsidR="008C1248" w:rsidRPr="00A40DCD" w:rsidRDefault="008C1248" w:rsidP="00BA2A23">
      <w:pPr>
        <w:pStyle w:val="a7"/>
        <w:numPr>
          <w:ilvl w:val="0"/>
          <w:numId w:val="14"/>
        </w:numPr>
        <w:tabs>
          <w:tab w:val="left" w:pos="720"/>
        </w:tabs>
        <w:spacing w:after="0" w:line="360" w:lineRule="auto"/>
        <w:ind w:left="142"/>
        <w:jc w:val="both"/>
        <w:rPr>
          <w:szCs w:val="28"/>
          <w:lang w:val="uk-UA"/>
        </w:rPr>
      </w:pPr>
      <w:r w:rsidRPr="00A40DCD">
        <w:rPr>
          <w:szCs w:val="28"/>
          <w:lang w:val="uk-UA"/>
        </w:rPr>
        <w:t xml:space="preserve"> Поняття про навчально-тренувальну роботу,  характеристика.</w:t>
      </w:r>
    </w:p>
    <w:p w14:paraId="5F70AAF1" w14:textId="77777777" w:rsidR="008C1248" w:rsidRPr="00A40DCD" w:rsidRDefault="008C1248" w:rsidP="00BA2A23">
      <w:pPr>
        <w:pStyle w:val="a7"/>
        <w:numPr>
          <w:ilvl w:val="0"/>
          <w:numId w:val="14"/>
        </w:numPr>
        <w:tabs>
          <w:tab w:val="left" w:pos="720"/>
        </w:tabs>
        <w:spacing w:after="0" w:line="360" w:lineRule="auto"/>
        <w:ind w:left="142"/>
        <w:jc w:val="both"/>
        <w:rPr>
          <w:szCs w:val="28"/>
          <w:lang w:val="uk-UA"/>
        </w:rPr>
      </w:pPr>
      <w:r w:rsidRPr="00A40DCD">
        <w:rPr>
          <w:szCs w:val="28"/>
          <w:lang w:val="uk-UA"/>
        </w:rPr>
        <w:t xml:space="preserve"> Різновиди та види тренувань, їх структура.</w:t>
      </w:r>
    </w:p>
    <w:p w14:paraId="005ACAA1" w14:textId="77777777" w:rsidR="008C1248" w:rsidRPr="00A40DCD" w:rsidRDefault="008C1248" w:rsidP="00BA2A23">
      <w:pPr>
        <w:pStyle w:val="a7"/>
        <w:numPr>
          <w:ilvl w:val="0"/>
          <w:numId w:val="14"/>
        </w:numPr>
        <w:tabs>
          <w:tab w:val="left" w:pos="720"/>
        </w:tabs>
        <w:spacing w:after="0" w:line="360" w:lineRule="auto"/>
        <w:ind w:left="142"/>
        <w:jc w:val="both"/>
        <w:rPr>
          <w:szCs w:val="28"/>
          <w:lang w:val="uk-UA"/>
        </w:rPr>
      </w:pPr>
      <w:r w:rsidRPr="00A40DCD">
        <w:rPr>
          <w:szCs w:val="28"/>
          <w:lang w:val="uk-UA"/>
        </w:rPr>
        <w:lastRenderedPageBreak/>
        <w:t xml:space="preserve"> Тренувальні збори, принципи та методи їх організації. </w:t>
      </w:r>
    </w:p>
    <w:p w14:paraId="361C2542" w14:textId="77777777" w:rsidR="008C1248" w:rsidRPr="00A40DCD" w:rsidRDefault="008C1248" w:rsidP="00BA2A23">
      <w:pPr>
        <w:pStyle w:val="a7"/>
        <w:numPr>
          <w:ilvl w:val="0"/>
          <w:numId w:val="14"/>
        </w:numPr>
        <w:tabs>
          <w:tab w:val="left" w:pos="720"/>
        </w:tabs>
        <w:spacing w:after="0" w:line="360" w:lineRule="auto"/>
        <w:ind w:left="142"/>
        <w:jc w:val="both"/>
        <w:rPr>
          <w:szCs w:val="28"/>
          <w:lang w:val="uk-UA"/>
        </w:rPr>
      </w:pPr>
      <w:r w:rsidRPr="00A40DCD">
        <w:rPr>
          <w:szCs w:val="28"/>
          <w:lang w:val="uk-UA"/>
        </w:rPr>
        <w:t xml:space="preserve">Змагання, їх види. </w:t>
      </w:r>
    </w:p>
    <w:p w14:paraId="70CE133E" w14:textId="77777777" w:rsidR="008C1248" w:rsidRPr="00A40DCD" w:rsidRDefault="008C1248" w:rsidP="00BA2A23">
      <w:pPr>
        <w:pStyle w:val="a7"/>
        <w:numPr>
          <w:ilvl w:val="0"/>
          <w:numId w:val="14"/>
        </w:numPr>
        <w:tabs>
          <w:tab w:val="left" w:pos="720"/>
        </w:tabs>
        <w:spacing w:after="0" w:line="360" w:lineRule="auto"/>
        <w:ind w:left="142"/>
        <w:jc w:val="both"/>
        <w:rPr>
          <w:szCs w:val="28"/>
          <w:lang w:val="uk-UA"/>
        </w:rPr>
      </w:pPr>
      <w:r w:rsidRPr="00A40DCD">
        <w:rPr>
          <w:szCs w:val="28"/>
          <w:lang w:val="uk-UA"/>
        </w:rPr>
        <w:t>Міжособистісні стосунки та сприятливий психологічний клімат під час тренування.</w:t>
      </w:r>
    </w:p>
    <w:p w14:paraId="2CC51794" w14:textId="77777777" w:rsidR="008C1248" w:rsidRPr="00A40DCD" w:rsidRDefault="008C1248" w:rsidP="00BA2A23">
      <w:pPr>
        <w:pStyle w:val="a3"/>
        <w:numPr>
          <w:ilvl w:val="0"/>
          <w:numId w:val="14"/>
        </w:numPr>
        <w:spacing w:after="160" w:line="360" w:lineRule="auto"/>
        <w:ind w:left="142"/>
        <w:jc w:val="both"/>
        <w:rPr>
          <w:rFonts w:ascii="Times New Roman" w:hAnsi="Times New Roman"/>
          <w:sz w:val="28"/>
          <w:szCs w:val="28"/>
          <w:lang w:val="uk-UA"/>
        </w:rPr>
      </w:pPr>
      <w:r w:rsidRPr="00A40DCD">
        <w:rPr>
          <w:rFonts w:ascii="Times New Roman" w:hAnsi="Times New Roman"/>
          <w:b/>
          <w:sz w:val="28"/>
          <w:szCs w:val="28"/>
          <w:lang w:val="uk-UA"/>
        </w:rPr>
        <w:t xml:space="preserve"> </w:t>
      </w:r>
      <w:r w:rsidRPr="00A40DCD">
        <w:rPr>
          <w:rFonts w:ascii="Times New Roman" w:hAnsi="Times New Roman"/>
          <w:sz w:val="28"/>
          <w:szCs w:val="28"/>
          <w:lang w:val="uk-UA"/>
        </w:rPr>
        <w:t xml:space="preserve">Задачі спортивних шкіл різних типів. </w:t>
      </w:r>
    </w:p>
    <w:p w14:paraId="20264B87" w14:textId="77777777" w:rsidR="008C1248" w:rsidRPr="00A40DCD" w:rsidRDefault="008C1248" w:rsidP="00BA2A23">
      <w:pPr>
        <w:pStyle w:val="a3"/>
        <w:numPr>
          <w:ilvl w:val="0"/>
          <w:numId w:val="14"/>
        </w:numPr>
        <w:spacing w:after="160" w:line="360" w:lineRule="auto"/>
        <w:ind w:left="142"/>
        <w:jc w:val="both"/>
        <w:rPr>
          <w:rFonts w:ascii="Times New Roman" w:hAnsi="Times New Roman"/>
          <w:sz w:val="28"/>
          <w:szCs w:val="28"/>
          <w:lang w:val="uk-UA"/>
        </w:rPr>
      </w:pPr>
      <w:r w:rsidRPr="00A40DCD">
        <w:rPr>
          <w:rFonts w:ascii="Times New Roman" w:hAnsi="Times New Roman"/>
          <w:sz w:val="28"/>
          <w:szCs w:val="28"/>
          <w:lang w:val="uk-UA"/>
        </w:rPr>
        <w:t>Спеціалізовані ДЮСШ, специфіка їх роботи.</w:t>
      </w:r>
    </w:p>
    <w:p w14:paraId="782C4DCF" w14:textId="77777777" w:rsidR="008C1248" w:rsidRPr="00A40DCD" w:rsidRDefault="008C1248" w:rsidP="00BA2A23">
      <w:pPr>
        <w:pStyle w:val="a3"/>
        <w:numPr>
          <w:ilvl w:val="0"/>
          <w:numId w:val="14"/>
        </w:numPr>
        <w:spacing w:after="160" w:line="360" w:lineRule="auto"/>
        <w:ind w:left="142"/>
        <w:jc w:val="both"/>
        <w:rPr>
          <w:rFonts w:ascii="Times New Roman" w:hAnsi="Times New Roman"/>
          <w:bCs/>
          <w:sz w:val="28"/>
          <w:szCs w:val="28"/>
          <w:lang w:val="uk-UA"/>
        </w:rPr>
      </w:pPr>
      <w:r w:rsidRPr="00A40DCD">
        <w:rPr>
          <w:rFonts w:ascii="Times New Roman" w:hAnsi="Times New Roman"/>
          <w:bCs/>
          <w:sz w:val="28"/>
          <w:szCs w:val="28"/>
          <w:lang w:val="uk-UA"/>
        </w:rPr>
        <w:t>Спеціалізовані дитячо-юнацькі спортивні школи олімпійського резерву (СДЮШОР).</w:t>
      </w:r>
    </w:p>
    <w:p w14:paraId="56B2013F" w14:textId="77777777" w:rsidR="008C1248" w:rsidRPr="00A40DCD" w:rsidRDefault="008C1248" w:rsidP="00BA2A23">
      <w:pPr>
        <w:pStyle w:val="a3"/>
        <w:numPr>
          <w:ilvl w:val="0"/>
          <w:numId w:val="14"/>
        </w:numPr>
        <w:spacing w:after="160" w:line="360" w:lineRule="auto"/>
        <w:ind w:left="142"/>
        <w:jc w:val="both"/>
        <w:rPr>
          <w:rFonts w:ascii="Times New Roman" w:hAnsi="Times New Roman"/>
          <w:bCs/>
          <w:sz w:val="28"/>
          <w:szCs w:val="28"/>
          <w:lang w:val="uk-UA"/>
        </w:rPr>
      </w:pPr>
      <w:r w:rsidRPr="00A40DCD">
        <w:rPr>
          <w:rFonts w:ascii="Times New Roman" w:hAnsi="Times New Roman"/>
          <w:bCs/>
          <w:sz w:val="28"/>
          <w:szCs w:val="28"/>
          <w:lang w:val="uk-UA"/>
        </w:rPr>
        <w:t xml:space="preserve"> Школа вищої спортивної майстерності (ШВСМ).</w:t>
      </w:r>
    </w:p>
    <w:p w14:paraId="05E6C241" w14:textId="77777777" w:rsidR="008C1248" w:rsidRPr="00A40DCD" w:rsidRDefault="008C1248" w:rsidP="00BA2A23">
      <w:pPr>
        <w:pStyle w:val="a3"/>
        <w:numPr>
          <w:ilvl w:val="0"/>
          <w:numId w:val="14"/>
        </w:numPr>
        <w:spacing w:after="160" w:line="360" w:lineRule="auto"/>
        <w:ind w:left="142"/>
        <w:jc w:val="both"/>
        <w:rPr>
          <w:rFonts w:ascii="Times New Roman" w:hAnsi="Times New Roman"/>
          <w:bCs/>
          <w:sz w:val="28"/>
          <w:szCs w:val="28"/>
          <w:lang w:val="uk-UA"/>
        </w:rPr>
      </w:pPr>
      <w:r w:rsidRPr="00A40DCD">
        <w:rPr>
          <w:rFonts w:ascii="Times New Roman" w:hAnsi="Times New Roman"/>
          <w:bCs/>
          <w:sz w:val="28"/>
          <w:szCs w:val="28"/>
          <w:lang w:val="uk-UA"/>
        </w:rPr>
        <w:t xml:space="preserve"> Спорт для молоді з обмеженими фізичними можливостями в системі «Інваспорт».</w:t>
      </w:r>
    </w:p>
    <w:p w14:paraId="00B6EE77" w14:textId="77777777" w:rsidR="008C1248" w:rsidRPr="00A40DCD" w:rsidRDefault="008C1248" w:rsidP="00BA2A23">
      <w:pPr>
        <w:pStyle w:val="a3"/>
        <w:numPr>
          <w:ilvl w:val="0"/>
          <w:numId w:val="14"/>
        </w:numPr>
        <w:spacing w:after="160" w:line="360" w:lineRule="auto"/>
        <w:ind w:left="142"/>
        <w:jc w:val="both"/>
        <w:rPr>
          <w:rFonts w:ascii="Times New Roman" w:hAnsi="Times New Roman"/>
          <w:bCs/>
          <w:sz w:val="28"/>
          <w:szCs w:val="28"/>
          <w:lang w:val="uk-UA"/>
        </w:rPr>
      </w:pPr>
      <w:r w:rsidRPr="00A40DCD">
        <w:rPr>
          <w:rFonts w:ascii="Times New Roman" w:hAnsi="Times New Roman"/>
          <w:sz w:val="28"/>
          <w:szCs w:val="28"/>
          <w:lang w:val="uk-UA"/>
        </w:rPr>
        <w:t xml:space="preserve">  </w:t>
      </w:r>
      <w:r w:rsidRPr="00A40DCD">
        <w:rPr>
          <w:rFonts w:ascii="Times New Roman" w:hAnsi="Times New Roman"/>
          <w:sz w:val="28"/>
          <w:szCs w:val="28"/>
          <w:shd w:val="clear" w:color="auto" w:fill="FFFFFF"/>
          <w:lang w:val="uk-UA"/>
        </w:rPr>
        <w:t xml:space="preserve">Всеукраїнський центр </w:t>
      </w:r>
      <w:r w:rsidR="003E6293" w:rsidRPr="00A40DCD">
        <w:rPr>
          <w:rFonts w:ascii="Times New Roman" w:hAnsi="Times New Roman"/>
          <w:sz w:val="28"/>
          <w:szCs w:val="28"/>
          <w:shd w:val="clear" w:color="auto" w:fill="FFFFFF"/>
          <w:lang w:val="uk-UA"/>
        </w:rPr>
        <w:t>здоров’я</w:t>
      </w:r>
      <w:r w:rsidRPr="00A40DCD">
        <w:rPr>
          <w:rFonts w:ascii="Times New Roman" w:hAnsi="Times New Roman"/>
          <w:sz w:val="28"/>
          <w:szCs w:val="28"/>
          <w:shd w:val="clear" w:color="auto" w:fill="FFFFFF"/>
          <w:lang w:val="uk-UA"/>
        </w:rPr>
        <w:t xml:space="preserve"> населення «Спорт для всіх». </w:t>
      </w:r>
    </w:p>
    <w:p w14:paraId="04E6FD36" w14:textId="77777777" w:rsidR="008C1248" w:rsidRPr="00A40DCD" w:rsidRDefault="008C1248" w:rsidP="00BA2A23">
      <w:pPr>
        <w:pStyle w:val="a3"/>
        <w:numPr>
          <w:ilvl w:val="0"/>
          <w:numId w:val="14"/>
        </w:numPr>
        <w:spacing w:after="160" w:line="360" w:lineRule="auto"/>
        <w:ind w:left="142"/>
        <w:jc w:val="both"/>
        <w:rPr>
          <w:rFonts w:ascii="Times New Roman" w:hAnsi="Times New Roman"/>
          <w:bCs/>
          <w:sz w:val="28"/>
          <w:szCs w:val="28"/>
          <w:lang w:val="uk-UA"/>
        </w:rPr>
      </w:pPr>
      <w:r w:rsidRPr="00A40DCD">
        <w:rPr>
          <w:rFonts w:ascii="Times New Roman" w:hAnsi="Times New Roman"/>
          <w:bCs/>
          <w:sz w:val="28"/>
          <w:szCs w:val="28"/>
          <w:lang w:val="uk-UA"/>
        </w:rPr>
        <w:t xml:space="preserve"> </w:t>
      </w:r>
      <w:r w:rsidRPr="00A40DCD">
        <w:rPr>
          <w:rFonts w:ascii="Times New Roman" w:hAnsi="Times New Roman"/>
          <w:sz w:val="28"/>
          <w:szCs w:val="28"/>
          <w:shd w:val="clear" w:color="auto" w:fill="FFFFFF"/>
          <w:lang w:val="uk-UA"/>
        </w:rPr>
        <w:t xml:space="preserve">Обласні центри </w:t>
      </w:r>
      <w:r w:rsidR="003E6293" w:rsidRPr="00A40DCD">
        <w:rPr>
          <w:rFonts w:ascii="Times New Roman" w:hAnsi="Times New Roman"/>
          <w:sz w:val="28"/>
          <w:szCs w:val="28"/>
          <w:shd w:val="clear" w:color="auto" w:fill="FFFFFF"/>
          <w:lang w:val="uk-UA"/>
        </w:rPr>
        <w:t>здоров’я</w:t>
      </w:r>
      <w:r w:rsidRPr="00A40DCD">
        <w:rPr>
          <w:rFonts w:ascii="Times New Roman" w:hAnsi="Times New Roman"/>
          <w:sz w:val="28"/>
          <w:szCs w:val="28"/>
          <w:shd w:val="clear" w:color="auto" w:fill="FFFFFF"/>
          <w:lang w:val="uk-UA"/>
        </w:rPr>
        <w:t xml:space="preserve"> населення «Спорт для всіх»</w:t>
      </w:r>
    </w:p>
    <w:p w14:paraId="2C8CBA04" w14:textId="77777777" w:rsidR="008C1248" w:rsidRPr="00A40DCD" w:rsidRDefault="008C1248" w:rsidP="00BA2A23">
      <w:pPr>
        <w:spacing w:after="0" w:line="360" w:lineRule="auto"/>
        <w:ind w:firstLine="709"/>
        <w:jc w:val="both"/>
        <w:rPr>
          <w:rFonts w:ascii="Times New Roman" w:hAnsi="Times New Roman"/>
          <w:sz w:val="28"/>
          <w:szCs w:val="28"/>
          <w:lang w:val="uk-UA"/>
        </w:rPr>
      </w:pPr>
    </w:p>
    <w:p w14:paraId="6B6AE2E7" w14:textId="265EFF78" w:rsidR="008C1248" w:rsidRPr="00A40DCD" w:rsidRDefault="008C1248" w:rsidP="00BA2A23">
      <w:pPr>
        <w:pStyle w:val="a4"/>
        <w:shd w:val="clear" w:color="auto" w:fill="FFFFFF"/>
        <w:spacing w:before="0" w:beforeAutospacing="0" w:after="120" w:afterAutospacing="0" w:line="360" w:lineRule="auto"/>
        <w:ind w:left="709"/>
        <w:jc w:val="both"/>
        <w:rPr>
          <w:color w:val="202122"/>
          <w:sz w:val="28"/>
          <w:szCs w:val="28"/>
          <w:lang w:val="uk-UA"/>
        </w:rPr>
      </w:pPr>
    </w:p>
    <w:p w14:paraId="7E8FB006" w14:textId="77777777" w:rsidR="008C1248" w:rsidRPr="00A40DCD" w:rsidRDefault="008C1248" w:rsidP="00BA2A23">
      <w:pPr>
        <w:spacing w:after="0" w:line="360" w:lineRule="auto"/>
        <w:ind w:left="709"/>
        <w:jc w:val="both"/>
        <w:rPr>
          <w:rFonts w:ascii="Times New Roman" w:hAnsi="Times New Roman"/>
          <w:sz w:val="28"/>
          <w:szCs w:val="28"/>
          <w:lang w:val="uk-UA"/>
        </w:rPr>
      </w:pPr>
    </w:p>
    <w:p w14:paraId="6960DCF9" w14:textId="77777777" w:rsidR="00CE1EF4" w:rsidRDefault="00CE1EF4" w:rsidP="00BA2A23">
      <w:pPr>
        <w:spacing w:after="0" w:line="360" w:lineRule="auto"/>
        <w:ind w:firstLine="709"/>
        <w:jc w:val="right"/>
        <w:rPr>
          <w:rFonts w:ascii="Times New Roman" w:hAnsi="Times New Roman"/>
          <w:sz w:val="28"/>
          <w:szCs w:val="28"/>
          <w:lang w:val="uk-UA"/>
        </w:rPr>
      </w:pPr>
    </w:p>
    <w:p w14:paraId="440A33F8" w14:textId="77777777" w:rsidR="00A53D90" w:rsidRDefault="00A53D90" w:rsidP="00BA2A23">
      <w:pPr>
        <w:spacing w:after="0" w:line="360" w:lineRule="auto"/>
        <w:ind w:firstLine="709"/>
        <w:jc w:val="right"/>
        <w:rPr>
          <w:rFonts w:ascii="Times New Roman" w:hAnsi="Times New Roman"/>
          <w:sz w:val="28"/>
          <w:szCs w:val="28"/>
          <w:lang w:val="uk-UA"/>
        </w:rPr>
      </w:pPr>
    </w:p>
    <w:p w14:paraId="56788011" w14:textId="77777777" w:rsidR="00A53D90" w:rsidRDefault="00A53D90" w:rsidP="00BA2A23">
      <w:pPr>
        <w:spacing w:after="0" w:line="360" w:lineRule="auto"/>
        <w:ind w:firstLine="709"/>
        <w:jc w:val="right"/>
        <w:rPr>
          <w:rFonts w:ascii="Times New Roman" w:hAnsi="Times New Roman"/>
          <w:sz w:val="28"/>
          <w:szCs w:val="28"/>
          <w:lang w:val="uk-UA"/>
        </w:rPr>
      </w:pPr>
    </w:p>
    <w:p w14:paraId="67D5F73F" w14:textId="77777777" w:rsidR="00A53D90" w:rsidRDefault="00A53D90" w:rsidP="00BA2A23">
      <w:pPr>
        <w:spacing w:after="0" w:line="360" w:lineRule="auto"/>
        <w:ind w:firstLine="709"/>
        <w:jc w:val="right"/>
        <w:rPr>
          <w:rFonts w:ascii="Times New Roman" w:hAnsi="Times New Roman"/>
          <w:sz w:val="28"/>
          <w:szCs w:val="28"/>
          <w:lang w:val="uk-UA"/>
        </w:rPr>
      </w:pPr>
    </w:p>
    <w:p w14:paraId="167B1B62" w14:textId="77777777" w:rsidR="00A53D90" w:rsidRDefault="00A53D90" w:rsidP="00BA2A23">
      <w:pPr>
        <w:spacing w:after="0" w:line="360" w:lineRule="auto"/>
        <w:ind w:firstLine="709"/>
        <w:jc w:val="right"/>
        <w:rPr>
          <w:rFonts w:ascii="Times New Roman" w:hAnsi="Times New Roman"/>
          <w:sz w:val="28"/>
          <w:szCs w:val="28"/>
          <w:lang w:val="uk-UA"/>
        </w:rPr>
      </w:pPr>
    </w:p>
    <w:p w14:paraId="0BD63CDF" w14:textId="77777777" w:rsidR="00A53D90" w:rsidRDefault="00A53D90" w:rsidP="00BA2A23">
      <w:pPr>
        <w:spacing w:after="0" w:line="360" w:lineRule="auto"/>
        <w:ind w:firstLine="709"/>
        <w:jc w:val="right"/>
        <w:rPr>
          <w:rFonts w:ascii="Times New Roman" w:hAnsi="Times New Roman"/>
          <w:sz w:val="28"/>
          <w:szCs w:val="28"/>
          <w:lang w:val="uk-UA"/>
        </w:rPr>
      </w:pPr>
    </w:p>
    <w:p w14:paraId="34E9E851" w14:textId="4665BCA2" w:rsidR="00A53D90" w:rsidRDefault="00A53D90" w:rsidP="00BA2A23">
      <w:pPr>
        <w:spacing w:after="0" w:line="360" w:lineRule="auto"/>
        <w:ind w:firstLine="709"/>
        <w:jc w:val="right"/>
        <w:rPr>
          <w:rFonts w:ascii="Times New Roman" w:hAnsi="Times New Roman"/>
          <w:sz w:val="28"/>
          <w:szCs w:val="28"/>
          <w:lang w:val="uk-UA"/>
        </w:rPr>
      </w:pPr>
    </w:p>
    <w:p w14:paraId="48025F0E" w14:textId="1E056B83" w:rsidR="009460DE" w:rsidRDefault="009460DE" w:rsidP="00BA2A23">
      <w:pPr>
        <w:spacing w:after="0" w:line="360" w:lineRule="auto"/>
        <w:ind w:firstLine="709"/>
        <w:jc w:val="right"/>
        <w:rPr>
          <w:rFonts w:ascii="Times New Roman" w:hAnsi="Times New Roman"/>
          <w:sz w:val="28"/>
          <w:szCs w:val="28"/>
          <w:lang w:val="uk-UA"/>
        </w:rPr>
      </w:pPr>
    </w:p>
    <w:p w14:paraId="50FA48BF" w14:textId="2CC59E28" w:rsidR="009460DE" w:rsidRDefault="009460DE" w:rsidP="00BA2A23">
      <w:pPr>
        <w:spacing w:after="0" w:line="360" w:lineRule="auto"/>
        <w:ind w:firstLine="709"/>
        <w:jc w:val="right"/>
        <w:rPr>
          <w:rFonts w:ascii="Times New Roman" w:hAnsi="Times New Roman"/>
          <w:sz w:val="28"/>
          <w:szCs w:val="28"/>
          <w:lang w:val="uk-UA"/>
        </w:rPr>
      </w:pPr>
    </w:p>
    <w:p w14:paraId="3451250C" w14:textId="2806FFE6" w:rsidR="009460DE" w:rsidRDefault="009460DE" w:rsidP="00BA2A23">
      <w:pPr>
        <w:spacing w:after="0" w:line="360" w:lineRule="auto"/>
        <w:ind w:firstLine="709"/>
        <w:jc w:val="right"/>
        <w:rPr>
          <w:rFonts w:ascii="Times New Roman" w:hAnsi="Times New Roman"/>
          <w:sz w:val="28"/>
          <w:szCs w:val="28"/>
          <w:lang w:val="uk-UA"/>
        </w:rPr>
      </w:pPr>
    </w:p>
    <w:p w14:paraId="2F93D96C" w14:textId="5608C6EB" w:rsidR="009460DE" w:rsidRDefault="009460DE" w:rsidP="00BA2A23">
      <w:pPr>
        <w:spacing w:after="0" w:line="360" w:lineRule="auto"/>
        <w:ind w:firstLine="709"/>
        <w:jc w:val="right"/>
        <w:rPr>
          <w:rFonts w:ascii="Times New Roman" w:hAnsi="Times New Roman"/>
          <w:sz w:val="28"/>
          <w:szCs w:val="28"/>
          <w:lang w:val="uk-UA"/>
        </w:rPr>
      </w:pPr>
    </w:p>
    <w:p w14:paraId="29C4188A" w14:textId="62EE2093" w:rsidR="009460DE" w:rsidRDefault="009460DE" w:rsidP="00BA2A23">
      <w:pPr>
        <w:spacing w:after="0" w:line="360" w:lineRule="auto"/>
        <w:ind w:firstLine="709"/>
        <w:jc w:val="right"/>
        <w:rPr>
          <w:rFonts w:ascii="Times New Roman" w:hAnsi="Times New Roman"/>
          <w:sz w:val="28"/>
          <w:szCs w:val="28"/>
          <w:lang w:val="uk-UA"/>
        </w:rPr>
      </w:pPr>
    </w:p>
    <w:p w14:paraId="64649B51" w14:textId="02A74C32" w:rsidR="009460DE" w:rsidRDefault="009460DE" w:rsidP="00BA2A23">
      <w:pPr>
        <w:spacing w:after="0" w:line="360" w:lineRule="auto"/>
        <w:ind w:firstLine="709"/>
        <w:jc w:val="right"/>
        <w:rPr>
          <w:rFonts w:ascii="Times New Roman" w:hAnsi="Times New Roman"/>
          <w:sz w:val="28"/>
          <w:szCs w:val="28"/>
          <w:lang w:val="uk-UA"/>
        </w:rPr>
      </w:pPr>
    </w:p>
    <w:p w14:paraId="6722BE81" w14:textId="3AF33860" w:rsidR="009460DE" w:rsidRDefault="009460DE" w:rsidP="00BA2A23">
      <w:pPr>
        <w:spacing w:after="0" w:line="360" w:lineRule="auto"/>
        <w:ind w:firstLine="709"/>
        <w:jc w:val="right"/>
        <w:rPr>
          <w:rFonts w:ascii="Times New Roman" w:hAnsi="Times New Roman"/>
          <w:sz w:val="28"/>
          <w:szCs w:val="28"/>
          <w:lang w:val="uk-UA"/>
        </w:rPr>
      </w:pPr>
    </w:p>
    <w:p w14:paraId="1FC69FBB" w14:textId="21EA8F25" w:rsidR="009460DE" w:rsidRDefault="009460DE" w:rsidP="00BA2A23">
      <w:pPr>
        <w:spacing w:after="0" w:line="360" w:lineRule="auto"/>
        <w:ind w:firstLine="709"/>
        <w:jc w:val="right"/>
        <w:rPr>
          <w:rFonts w:ascii="Times New Roman" w:hAnsi="Times New Roman"/>
          <w:sz w:val="28"/>
          <w:szCs w:val="28"/>
          <w:lang w:val="uk-UA"/>
        </w:rPr>
      </w:pPr>
    </w:p>
    <w:p w14:paraId="3E82397C" w14:textId="24E428FC" w:rsidR="009460DE" w:rsidRDefault="009460DE" w:rsidP="00BA2A23">
      <w:pPr>
        <w:spacing w:after="0" w:line="360" w:lineRule="auto"/>
        <w:ind w:firstLine="709"/>
        <w:jc w:val="right"/>
        <w:rPr>
          <w:rFonts w:ascii="Times New Roman" w:hAnsi="Times New Roman"/>
          <w:sz w:val="28"/>
          <w:szCs w:val="28"/>
          <w:lang w:val="uk-UA"/>
        </w:rPr>
      </w:pPr>
    </w:p>
    <w:p w14:paraId="0C8232D6" w14:textId="77777777" w:rsidR="00A53D90" w:rsidRPr="00A40DCD" w:rsidRDefault="00A53D90" w:rsidP="00BA2A23">
      <w:pPr>
        <w:spacing w:after="0" w:line="360" w:lineRule="auto"/>
        <w:ind w:firstLine="709"/>
        <w:jc w:val="right"/>
        <w:rPr>
          <w:rFonts w:ascii="Times New Roman" w:hAnsi="Times New Roman"/>
          <w:sz w:val="28"/>
          <w:szCs w:val="28"/>
          <w:lang w:val="uk-UA"/>
        </w:rPr>
      </w:pPr>
    </w:p>
    <w:p w14:paraId="79E4F330" w14:textId="77777777" w:rsidR="001F32F7" w:rsidRPr="00A40DCD" w:rsidRDefault="001F32F7" w:rsidP="00BA2A23">
      <w:pPr>
        <w:spacing w:line="360" w:lineRule="auto"/>
        <w:jc w:val="center"/>
        <w:rPr>
          <w:rFonts w:ascii="Times New Roman" w:hAnsi="Times New Roman"/>
          <w:sz w:val="28"/>
          <w:szCs w:val="28"/>
          <w:lang w:val="uk-UA"/>
        </w:rPr>
      </w:pPr>
      <w:r w:rsidRPr="00A40DCD">
        <w:rPr>
          <w:rFonts w:ascii="Times New Roman" w:hAnsi="Times New Roman"/>
          <w:sz w:val="28"/>
          <w:szCs w:val="28"/>
          <w:lang w:val="uk-UA"/>
        </w:rPr>
        <w:t>Навчально-методичне видання</w:t>
      </w:r>
    </w:p>
    <w:p w14:paraId="5F526229" w14:textId="77777777" w:rsidR="001F32F7" w:rsidRPr="00A40DCD" w:rsidRDefault="001F32F7" w:rsidP="00BA2A23">
      <w:pPr>
        <w:spacing w:line="360" w:lineRule="auto"/>
        <w:jc w:val="center"/>
        <w:rPr>
          <w:rFonts w:ascii="Times New Roman" w:hAnsi="Times New Roman"/>
          <w:sz w:val="28"/>
          <w:szCs w:val="28"/>
          <w:lang w:val="uk-UA"/>
        </w:rPr>
      </w:pPr>
    </w:p>
    <w:p w14:paraId="768CA41F" w14:textId="77777777" w:rsidR="001F32F7" w:rsidRPr="00A40DCD" w:rsidRDefault="001F32F7" w:rsidP="00BA2A23">
      <w:pPr>
        <w:spacing w:line="360" w:lineRule="auto"/>
        <w:jc w:val="center"/>
        <w:rPr>
          <w:rFonts w:ascii="Times New Roman" w:hAnsi="Times New Roman"/>
          <w:sz w:val="28"/>
          <w:szCs w:val="28"/>
          <w:lang w:val="uk-UA"/>
        </w:rPr>
      </w:pPr>
    </w:p>
    <w:p w14:paraId="0C812251" w14:textId="77777777" w:rsidR="001F32F7" w:rsidRPr="00A40DCD" w:rsidRDefault="001F32F7" w:rsidP="00BA2A23">
      <w:pPr>
        <w:spacing w:line="360" w:lineRule="auto"/>
        <w:jc w:val="center"/>
        <w:rPr>
          <w:rFonts w:ascii="Times New Roman" w:hAnsi="Times New Roman"/>
          <w:sz w:val="28"/>
          <w:szCs w:val="28"/>
          <w:lang w:val="uk-UA"/>
        </w:rPr>
      </w:pPr>
    </w:p>
    <w:p w14:paraId="510E2403" w14:textId="77777777" w:rsidR="001F32F7" w:rsidRPr="00A40DCD" w:rsidRDefault="001F32F7" w:rsidP="00BA2A23">
      <w:pPr>
        <w:spacing w:line="360" w:lineRule="auto"/>
        <w:jc w:val="center"/>
        <w:rPr>
          <w:rFonts w:ascii="Times New Roman" w:hAnsi="Times New Roman"/>
          <w:sz w:val="28"/>
          <w:szCs w:val="28"/>
          <w:lang w:val="uk-UA"/>
        </w:rPr>
      </w:pPr>
    </w:p>
    <w:p w14:paraId="268875D6" w14:textId="77777777" w:rsidR="001F32F7" w:rsidRPr="00A40DCD" w:rsidRDefault="001F32F7" w:rsidP="00BA2A23">
      <w:pPr>
        <w:spacing w:line="360" w:lineRule="auto"/>
        <w:jc w:val="center"/>
        <w:rPr>
          <w:rFonts w:ascii="Times New Roman" w:hAnsi="Times New Roman"/>
          <w:sz w:val="28"/>
          <w:szCs w:val="28"/>
          <w:lang w:val="uk-UA"/>
        </w:rPr>
      </w:pPr>
    </w:p>
    <w:p w14:paraId="5C1D580D" w14:textId="77777777" w:rsidR="001F32F7" w:rsidRPr="00A40DCD" w:rsidRDefault="001F32F7" w:rsidP="00BA2A23">
      <w:pPr>
        <w:spacing w:line="360" w:lineRule="auto"/>
        <w:jc w:val="center"/>
        <w:rPr>
          <w:rFonts w:ascii="Times New Roman" w:hAnsi="Times New Roman"/>
          <w:sz w:val="28"/>
          <w:szCs w:val="28"/>
          <w:lang w:val="uk-UA"/>
        </w:rPr>
      </w:pPr>
    </w:p>
    <w:p w14:paraId="6CC7C53C" w14:textId="5E29B964" w:rsidR="001F32F7" w:rsidRPr="00A40DCD" w:rsidRDefault="005854B4" w:rsidP="00BA2A23">
      <w:pPr>
        <w:spacing w:line="360" w:lineRule="auto"/>
        <w:ind w:firstLine="567"/>
        <w:jc w:val="both"/>
        <w:rPr>
          <w:rFonts w:ascii="Times New Roman" w:hAnsi="Times New Roman"/>
          <w:sz w:val="28"/>
          <w:szCs w:val="28"/>
          <w:lang w:val="uk-UA"/>
        </w:rPr>
      </w:pPr>
      <w:proofErr w:type="spellStart"/>
      <w:r>
        <w:rPr>
          <w:rFonts w:ascii="Times New Roman" w:hAnsi="Times New Roman"/>
          <w:sz w:val="28"/>
          <w:szCs w:val="28"/>
          <w:lang w:val="uk-UA"/>
        </w:rPr>
        <w:t>Рощін</w:t>
      </w:r>
      <w:proofErr w:type="spellEnd"/>
      <w:r>
        <w:rPr>
          <w:rFonts w:ascii="Times New Roman" w:hAnsi="Times New Roman"/>
          <w:sz w:val="28"/>
          <w:szCs w:val="28"/>
          <w:lang w:val="uk-UA"/>
        </w:rPr>
        <w:t xml:space="preserve"> І.Г., </w:t>
      </w:r>
      <w:proofErr w:type="spellStart"/>
      <w:r>
        <w:rPr>
          <w:rFonts w:ascii="Times New Roman" w:hAnsi="Times New Roman"/>
          <w:sz w:val="28"/>
          <w:szCs w:val="28"/>
          <w:lang w:val="uk-UA"/>
        </w:rPr>
        <w:t>Баштовенко</w:t>
      </w:r>
      <w:proofErr w:type="spellEnd"/>
      <w:r>
        <w:rPr>
          <w:rFonts w:ascii="Times New Roman" w:hAnsi="Times New Roman"/>
          <w:sz w:val="28"/>
          <w:szCs w:val="28"/>
          <w:lang w:val="uk-UA"/>
        </w:rPr>
        <w:t xml:space="preserve"> О.А</w:t>
      </w:r>
      <w:r w:rsidR="00A53D90">
        <w:rPr>
          <w:rFonts w:ascii="Times New Roman" w:hAnsi="Times New Roman"/>
          <w:sz w:val="28"/>
          <w:szCs w:val="28"/>
          <w:lang w:val="uk-UA"/>
        </w:rPr>
        <w:t>.,</w:t>
      </w:r>
      <w:r w:rsidR="000928BA" w:rsidRPr="00A40DCD">
        <w:rPr>
          <w:rFonts w:ascii="Times New Roman" w:hAnsi="Times New Roman"/>
          <w:sz w:val="28"/>
          <w:szCs w:val="28"/>
          <w:lang w:val="uk-UA"/>
        </w:rPr>
        <w:t xml:space="preserve"> </w:t>
      </w:r>
      <w:r w:rsidR="005766B4" w:rsidRPr="005766B4">
        <w:rPr>
          <w:rFonts w:ascii="Times New Roman" w:hAnsi="Times New Roman"/>
          <w:b/>
          <w:bCs/>
          <w:sz w:val="28"/>
          <w:szCs w:val="28"/>
          <w:lang w:val="uk-UA"/>
        </w:rPr>
        <w:t>Навчально-</w:t>
      </w:r>
      <w:r w:rsidR="005766B4">
        <w:rPr>
          <w:rFonts w:ascii="Times New Roman" w:hAnsi="Times New Roman"/>
          <w:sz w:val="28"/>
          <w:szCs w:val="28"/>
          <w:lang w:val="uk-UA"/>
        </w:rPr>
        <w:t>м</w:t>
      </w:r>
      <w:r w:rsidR="001F32F7" w:rsidRPr="00A40DCD">
        <w:rPr>
          <w:rFonts w:ascii="Times New Roman" w:hAnsi="Times New Roman"/>
          <w:b/>
          <w:sz w:val="28"/>
          <w:szCs w:val="28"/>
          <w:lang w:val="uk-UA"/>
        </w:rPr>
        <w:t xml:space="preserve">етодичні </w:t>
      </w:r>
      <w:r w:rsidR="00300354">
        <w:rPr>
          <w:rFonts w:ascii="Times New Roman" w:hAnsi="Times New Roman"/>
          <w:b/>
          <w:sz w:val="28"/>
          <w:szCs w:val="28"/>
          <w:lang w:val="uk-UA"/>
        </w:rPr>
        <w:t>рекомендації для підготовки</w:t>
      </w:r>
      <w:r w:rsidR="001F32F7" w:rsidRPr="00A40DCD">
        <w:rPr>
          <w:rFonts w:ascii="Times New Roman" w:hAnsi="Times New Roman"/>
          <w:b/>
          <w:sz w:val="28"/>
          <w:szCs w:val="28"/>
          <w:lang w:val="uk-UA"/>
        </w:rPr>
        <w:t xml:space="preserve"> до практичних занять із</w:t>
      </w:r>
      <w:r w:rsidR="00A53D90">
        <w:rPr>
          <w:rFonts w:ascii="Times New Roman" w:hAnsi="Times New Roman"/>
          <w:b/>
          <w:sz w:val="28"/>
          <w:szCs w:val="28"/>
          <w:lang w:val="uk-UA"/>
        </w:rPr>
        <w:t xml:space="preserve"> навчальної дисципліни «Теорія та</w:t>
      </w:r>
      <w:r w:rsidR="001F32F7" w:rsidRPr="00A40DCD">
        <w:rPr>
          <w:rFonts w:ascii="Times New Roman" w:hAnsi="Times New Roman"/>
          <w:b/>
          <w:sz w:val="28"/>
          <w:szCs w:val="28"/>
          <w:lang w:val="uk-UA"/>
        </w:rPr>
        <w:t xml:space="preserve"> методика </w:t>
      </w:r>
      <w:r w:rsidR="00A53D90">
        <w:rPr>
          <w:rFonts w:ascii="Times New Roman" w:hAnsi="Times New Roman"/>
          <w:b/>
          <w:sz w:val="28"/>
          <w:szCs w:val="28"/>
          <w:lang w:val="uk-UA"/>
        </w:rPr>
        <w:t>дитячо</w:t>
      </w:r>
      <w:r w:rsidR="00E56C31">
        <w:rPr>
          <w:rFonts w:ascii="Times New Roman" w:hAnsi="Times New Roman"/>
          <w:b/>
          <w:sz w:val="28"/>
          <w:szCs w:val="28"/>
          <w:lang w:val="uk-UA"/>
        </w:rPr>
        <w:t xml:space="preserve">го і </w:t>
      </w:r>
      <w:r w:rsidR="001F32F7" w:rsidRPr="00A40DCD">
        <w:rPr>
          <w:rFonts w:ascii="Times New Roman" w:hAnsi="Times New Roman"/>
          <w:b/>
          <w:sz w:val="28"/>
          <w:szCs w:val="28"/>
          <w:lang w:val="uk-UA"/>
        </w:rPr>
        <w:t xml:space="preserve">юнацького спорту» </w:t>
      </w:r>
      <w:r w:rsidR="001F32F7" w:rsidRPr="00A40DCD">
        <w:rPr>
          <w:rFonts w:ascii="Times New Roman" w:hAnsi="Times New Roman"/>
          <w:sz w:val="28"/>
          <w:szCs w:val="28"/>
          <w:lang w:val="uk-UA"/>
        </w:rPr>
        <w:t xml:space="preserve">для студентів спеціальності 017 «Фізична культура і спорт» освітнього рівня бакалавр. </w:t>
      </w:r>
      <w:r w:rsidR="00300354">
        <w:rPr>
          <w:rFonts w:ascii="Times New Roman" w:hAnsi="Times New Roman"/>
          <w:sz w:val="28"/>
          <w:szCs w:val="28"/>
          <w:lang w:val="uk-UA"/>
        </w:rPr>
        <w:t xml:space="preserve">Затверджено вченою радою педагогічного факультету </w:t>
      </w:r>
      <w:r w:rsidR="00300354" w:rsidRPr="00300354">
        <w:rPr>
          <w:rFonts w:ascii="Times New Roman" w:hAnsi="Times New Roman"/>
          <w:sz w:val="28"/>
          <w:szCs w:val="28"/>
          <w:lang w:val="uk-UA"/>
        </w:rPr>
        <w:t>08.10.2024. протокол №3</w:t>
      </w:r>
      <w:r w:rsidR="00300354">
        <w:rPr>
          <w:rFonts w:ascii="Times New Roman" w:hAnsi="Times New Roman"/>
          <w:sz w:val="28"/>
          <w:szCs w:val="28"/>
          <w:lang w:val="uk-UA"/>
        </w:rPr>
        <w:t>.</w:t>
      </w:r>
      <w:r w:rsidR="001F32F7" w:rsidRPr="00A40DCD">
        <w:rPr>
          <w:rFonts w:ascii="Times New Roman" w:hAnsi="Times New Roman"/>
          <w:sz w:val="28"/>
          <w:szCs w:val="28"/>
          <w:lang w:val="uk-UA"/>
        </w:rPr>
        <w:t xml:space="preserve"> </w:t>
      </w:r>
      <w:r w:rsidR="00E56C31">
        <w:rPr>
          <w:rFonts w:ascii="Times New Roman" w:hAnsi="Times New Roman"/>
          <w:sz w:val="28"/>
          <w:szCs w:val="28"/>
          <w:lang w:val="uk-UA"/>
        </w:rPr>
        <w:t>Ізмаїл</w:t>
      </w:r>
      <w:r w:rsidR="001F32F7" w:rsidRPr="00A40DCD">
        <w:rPr>
          <w:rFonts w:ascii="Times New Roman" w:hAnsi="Times New Roman"/>
          <w:sz w:val="28"/>
          <w:szCs w:val="28"/>
          <w:lang w:val="uk-UA"/>
        </w:rPr>
        <w:t xml:space="preserve"> : </w:t>
      </w:r>
      <w:r w:rsidR="00E56C31">
        <w:rPr>
          <w:rFonts w:ascii="Times New Roman" w:hAnsi="Times New Roman"/>
          <w:sz w:val="28"/>
          <w:szCs w:val="28"/>
          <w:lang w:val="uk-UA"/>
        </w:rPr>
        <w:t>Ізмаїльський державний гуманітарний університет</w:t>
      </w:r>
      <w:r w:rsidR="00BC5E1B">
        <w:rPr>
          <w:rFonts w:ascii="Times New Roman" w:hAnsi="Times New Roman"/>
          <w:sz w:val="28"/>
          <w:szCs w:val="28"/>
          <w:lang w:val="uk-UA"/>
        </w:rPr>
        <w:t>, 202</w:t>
      </w:r>
      <w:r w:rsidR="00E56C31">
        <w:rPr>
          <w:rFonts w:ascii="Times New Roman" w:hAnsi="Times New Roman"/>
          <w:sz w:val="28"/>
          <w:szCs w:val="28"/>
          <w:lang w:val="uk-UA"/>
        </w:rPr>
        <w:t>4</w:t>
      </w:r>
      <w:r w:rsidR="00BC5E1B">
        <w:rPr>
          <w:rFonts w:ascii="Times New Roman" w:hAnsi="Times New Roman"/>
          <w:sz w:val="28"/>
          <w:szCs w:val="28"/>
          <w:lang w:val="uk-UA"/>
        </w:rPr>
        <w:t xml:space="preserve">.  </w:t>
      </w:r>
      <w:r w:rsidR="00AD7E85">
        <w:rPr>
          <w:rFonts w:ascii="Times New Roman" w:hAnsi="Times New Roman"/>
          <w:sz w:val="28"/>
          <w:szCs w:val="28"/>
          <w:lang w:val="uk-UA"/>
        </w:rPr>
        <w:t>70</w:t>
      </w:r>
      <w:r w:rsidR="001F32F7" w:rsidRPr="00A40DCD">
        <w:rPr>
          <w:rFonts w:ascii="Times New Roman" w:hAnsi="Times New Roman"/>
          <w:sz w:val="28"/>
          <w:szCs w:val="28"/>
          <w:lang w:val="uk-UA"/>
        </w:rPr>
        <w:t xml:space="preserve"> с. </w:t>
      </w:r>
    </w:p>
    <w:p w14:paraId="46E678D2" w14:textId="77777777" w:rsidR="001F32F7" w:rsidRPr="00A40DCD" w:rsidRDefault="001F32F7" w:rsidP="00BA2A23">
      <w:pPr>
        <w:spacing w:line="360" w:lineRule="auto"/>
        <w:jc w:val="center"/>
        <w:rPr>
          <w:rFonts w:ascii="Times New Roman" w:hAnsi="Times New Roman"/>
          <w:sz w:val="28"/>
          <w:szCs w:val="28"/>
          <w:lang w:val="uk-UA"/>
        </w:rPr>
      </w:pPr>
    </w:p>
    <w:p w14:paraId="12B5EB08" w14:textId="77777777" w:rsidR="001F32F7" w:rsidRPr="00A40DCD" w:rsidRDefault="001F32F7" w:rsidP="00BA2A23">
      <w:pPr>
        <w:spacing w:line="360" w:lineRule="auto"/>
        <w:jc w:val="center"/>
        <w:rPr>
          <w:rFonts w:ascii="Times New Roman" w:hAnsi="Times New Roman"/>
          <w:sz w:val="28"/>
          <w:szCs w:val="28"/>
          <w:lang w:val="uk-UA"/>
        </w:rPr>
      </w:pPr>
    </w:p>
    <w:p w14:paraId="6806441B" w14:textId="55EBC47B" w:rsidR="001F32F7" w:rsidRDefault="001F32F7" w:rsidP="00BA2A23">
      <w:pPr>
        <w:spacing w:line="360" w:lineRule="auto"/>
        <w:jc w:val="center"/>
        <w:rPr>
          <w:rFonts w:ascii="Times New Roman" w:hAnsi="Times New Roman"/>
          <w:sz w:val="28"/>
          <w:szCs w:val="28"/>
          <w:lang w:val="uk-UA"/>
        </w:rPr>
      </w:pPr>
    </w:p>
    <w:p w14:paraId="50DD8AFC" w14:textId="77777777" w:rsidR="005766B4" w:rsidRPr="00A40DCD" w:rsidRDefault="005766B4" w:rsidP="00BA2A23">
      <w:pPr>
        <w:spacing w:line="360" w:lineRule="auto"/>
        <w:jc w:val="center"/>
        <w:rPr>
          <w:rFonts w:ascii="Times New Roman" w:hAnsi="Times New Roman"/>
          <w:sz w:val="28"/>
          <w:szCs w:val="28"/>
          <w:lang w:val="uk-UA"/>
        </w:rPr>
      </w:pPr>
    </w:p>
    <w:p w14:paraId="536FB479" w14:textId="77777777" w:rsidR="001F32F7" w:rsidRPr="00A40DCD" w:rsidRDefault="001F32F7" w:rsidP="00BA2A23">
      <w:pPr>
        <w:spacing w:line="360" w:lineRule="auto"/>
        <w:jc w:val="center"/>
        <w:rPr>
          <w:rFonts w:ascii="Times New Roman" w:hAnsi="Times New Roman"/>
          <w:sz w:val="28"/>
          <w:szCs w:val="28"/>
          <w:lang w:val="uk-UA"/>
        </w:rPr>
      </w:pPr>
    </w:p>
    <w:p w14:paraId="7F6B58AD" w14:textId="77777777" w:rsidR="001F32F7" w:rsidRPr="00A40DCD" w:rsidRDefault="001F32F7" w:rsidP="00BA2A23">
      <w:pPr>
        <w:spacing w:line="360" w:lineRule="auto"/>
        <w:jc w:val="center"/>
        <w:rPr>
          <w:rFonts w:ascii="Times New Roman" w:hAnsi="Times New Roman"/>
          <w:sz w:val="28"/>
          <w:szCs w:val="28"/>
          <w:lang w:val="uk-UA"/>
        </w:rPr>
      </w:pPr>
    </w:p>
    <w:p w14:paraId="01F29732" w14:textId="77777777" w:rsidR="001F32F7" w:rsidRPr="00A40DCD" w:rsidRDefault="001F32F7" w:rsidP="00BA2A23">
      <w:pPr>
        <w:spacing w:line="360" w:lineRule="auto"/>
        <w:jc w:val="center"/>
        <w:rPr>
          <w:rFonts w:ascii="Times New Roman" w:hAnsi="Times New Roman"/>
          <w:sz w:val="28"/>
          <w:szCs w:val="28"/>
          <w:lang w:val="uk-UA"/>
        </w:rPr>
      </w:pPr>
    </w:p>
    <w:p w14:paraId="15D8A914" w14:textId="77777777" w:rsidR="005766B4" w:rsidRPr="005766B4" w:rsidRDefault="005766B4" w:rsidP="005766B4">
      <w:pPr>
        <w:spacing w:line="360" w:lineRule="auto"/>
        <w:jc w:val="center"/>
        <w:rPr>
          <w:rFonts w:ascii="Times New Roman" w:hAnsi="Times New Roman"/>
          <w:sz w:val="28"/>
          <w:szCs w:val="28"/>
          <w:lang w:val="uk-UA"/>
        </w:rPr>
      </w:pPr>
      <w:r w:rsidRPr="005766B4">
        <w:rPr>
          <w:rFonts w:ascii="Times New Roman" w:hAnsi="Times New Roman"/>
          <w:sz w:val="28"/>
          <w:szCs w:val="28"/>
          <w:lang w:val="uk-UA"/>
        </w:rPr>
        <w:lastRenderedPageBreak/>
        <w:t>Матеріали подано в авторській редакції.</w:t>
      </w:r>
    </w:p>
    <w:p w14:paraId="33DB1B30" w14:textId="77777777" w:rsidR="005766B4" w:rsidRPr="005766B4" w:rsidRDefault="005766B4" w:rsidP="005766B4">
      <w:pPr>
        <w:spacing w:line="360" w:lineRule="auto"/>
        <w:jc w:val="center"/>
        <w:rPr>
          <w:rFonts w:ascii="Times New Roman" w:hAnsi="Times New Roman"/>
          <w:sz w:val="28"/>
          <w:szCs w:val="28"/>
          <w:lang w:val="uk-UA"/>
        </w:rPr>
      </w:pPr>
    </w:p>
    <w:p w14:paraId="77AEDFBE" w14:textId="2B3FBF0D" w:rsidR="005766B4" w:rsidRPr="005766B4" w:rsidRDefault="005766B4" w:rsidP="005766B4">
      <w:pPr>
        <w:spacing w:line="360" w:lineRule="auto"/>
        <w:jc w:val="center"/>
        <w:rPr>
          <w:rFonts w:ascii="Times New Roman" w:hAnsi="Times New Roman"/>
          <w:sz w:val="28"/>
          <w:szCs w:val="28"/>
          <w:lang w:val="uk-UA"/>
        </w:rPr>
      </w:pPr>
      <w:r w:rsidRPr="005766B4">
        <w:rPr>
          <w:rFonts w:ascii="Times New Roman" w:hAnsi="Times New Roman"/>
          <w:sz w:val="28"/>
          <w:szCs w:val="28"/>
          <w:lang w:val="uk-UA"/>
        </w:rPr>
        <w:t xml:space="preserve">Підписано до друку </w:t>
      </w:r>
      <w:r w:rsidR="00E2704C" w:rsidRPr="00E2704C">
        <w:rPr>
          <w:rFonts w:ascii="Times New Roman" w:hAnsi="Times New Roman"/>
          <w:sz w:val="28"/>
          <w:szCs w:val="28"/>
          <w:lang w:val="uk-UA"/>
        </w:rPr>
        <w:t>08</w:t>
      </w:r>
      <w:r w:rsidRPr="00E2704C">
        <w:rPr>
          <w:rFonts w:ascii="Times New Roman" w:hAnsi="Times New Roman"/>
          <w:sz w:val="28"/>
          <w:szCs w:val="28"/>
          <w:lang w:val="uk-UA"/>
        </w:rPr>
        <w:t>.</w:t>
      </w:r>
      <w:r w:rsidR="00E2704C" w:rsidRPr="00E2704C">
        <w:rPr>
          <w:rFonts w:ascii="Times New Roman" w:hAnsi="Times New Roman"/>
          <w:sz w:val="28"/>
          <w:szCs w:val="28"/>
          <w:lang w:val="uk-UA"/>
        </w:rPr>
        <w:t>10</w:t>
      </w:r>
      <w:r w:rsidRPr="00E2704C">
        <w:rPr>
          <w:rFonts w:ascii="Times New Roman" w:hAnsi="Times New Roman"/>
          <w:sz w:val="28"/>
          <w:szCs w:val="28"/>
          <w:lang w:val="uk-UA"/>
        </w:rPr>
        <w:t>.202</w:t>
      </w:r>
      <w:r w:rsidR="00E2704C" w:rsidRPr="00E2704C">
        <w:rPr>
          <w:rFonts w:ascii="Times New Roman" w:hAnsi="Times New Roman"/>
          <w:sz w:val="28"/>
          <w:szCs w:val="28"/>
          <w:lang w:val="uk-UA"/>
        </w:rPr>
        <w:t>4</w:t>
      </w:r>
      <w:r w:rsidRPr="005766B4">
        <w:rPr>
          <w:rFonts w:ascii="Times New Roman" w:hAnsi="Times New Roman"/>
          <w:sz w:val="28"/>
          <w:szCs w:val="28"/>
          <w:lang w:val="uk-UA"/>
        </w:rPr>
        <w:t>. Формат 60x84/16.</w:t>
      </w:r>
    </w:p>
    <w:p w14:paraId="0ACA7E07" w14:textId="2DA3320D" w:rsidR="005766B4" w:rsidRPr="005766B4" w:rsidRDefault="005766B4" w:rsidP="005766B4">
      <w:pPr>
        <w:spacing w:line="360" w:lineRule="auto"/>
        <w:jc w:val="center"/>
        <w:rPr>
          <w:rFonts w:ascii="Times New Roman" w:hAnsi="Times New Roman"/>
          <w:sz w:val="28"/>
          <w:szCs w:val="28"/>
          <w:lang w:val="uk-UA"/>
        </w:rPr>
      </w:pPr>
      <w:r w:rsidRPr="005766B4">
        <w:rPr>
          <w:rFonts w:ascii="Times New Roman" w:hAnsi="Times New Roman"/>
          <w:sz w:val="28"/>
          <w:szCs w:val="28"/>
          <w:lang w:val="uk-UA"/>
        </w:rPr>
        <w:t xml:space="preserve">Ум. друк. арк. </w:t>
      </w:r>
      <w:r>
        <w:rPr>
          <w:rFonts w:ascii="Times New Roman" w:hAnsi="Times New Roman"/>
          <w:sz w:val="28"/>
          <w:szCs w:val="28"/>
          <w:lang w:val="uk-UA"/>
        </w:rPr>
        <w:t>2</w:t>
      </w:r>
      <w:r w:rsidR="001850B6">
        <w:rPr>
          <w:rFonts w:ascii="Times New Roman" w:hAnsi="Times New Roman"/>
          <w:sz w:val="28"/>
          <w:szCs w:val="28"/>
          <w:lang w:val="uk-UA"/>
        </w:rPr>
        <w:t>,0</w:t>
      </w:r>
      <w:r w:rsidRPr="005766B4">
        <w:rPr>
          <w:rFonts w:ascii="Times New Roman" w:hAnsi="Times New Roman"/>
          <w:sz w:val="28"/>
          <w:szCs w:val="28"/>
          <w:lang w:val="uk-UA"/>
        </w:rPr>
        <w:t xml:space="preserve">. Тираж </w:t>
      </w:r>
      <w:r>
        <w:rPr>
          <w:rFonts w:ascii="Times New Roman" w:hAnsi="Times New Roman"/>
          <w:sz w:val="28"/>
          <w:szCs w:val="28"/>
          <w:lang w:val="uk-UA"/>
        </w:rPr>
        <w:t>1</w:t>
      </w:r>
      <w:r w:rsidRPr="005766B4">
        <w:rPr>
          <w:rFonts w:ascii="Times New Roman" w:hAnsi="Times New Roman"/>
          <w:sz w:val="28"/>
          <w:szCs w:val="28"/>
          <w:lang w:val="uk-UA"/>
        </w:rPr>
        <w:t>00 прим.</w:t>
      </w:r>
      <w:r w:rsidR="001850B6" w:rsidRPr="001850B6">
        <w:rPr>
          <w:rFonts w:ascii="Times New Roman" w:eastAsiaTheme="minorHAnsi" w:hAnsi="Times New Roman"/>
          <w:kern w:val="2"/>
          <w:sz w:val="28"/>
          <w:szCs w:val="28"/>
          <w:lang w:val="uk-UA"/>
          <w14:ligatures w14:val="standardContextual"/>
        </w:rPr>
        <w:t xml:space="preserve"> </w:t>
      </w:r>
      <w:r w:rsidR="001850B6" w:rsidRPr="001850B6">
        <w:rPr>
          <w:rFonts w:ascii="Times New Roman" w:hAnsi="Times New Roman"/>
          <w:sz w:val="28"/>
          <w:szCs w:val="28"/>
          <w:lang w:val="uk-UA"/>
        </w:rPr>
        <w:t>Зам. № 61</w:t>
      </w:r>
      <w:r w:rsidR="001850B6">
        <w:rPr>
          <w:rFonts w:ascii="Times New Roman" w:hAnsi="Times New Roman"/>
          <w:sz w:val="28"/>
          <w:szCs w:val="28"/>
          <w:lang w:val="uk-UA"/>
        </w:rPr>
        <w:t>9</w:t>
      </w:r>
    </w:p>
    <w:p w14:paraId="15518BB7" w14:textId="77777777" w:rsidR="005766B4" w:rsidRPr="005766B4" w:rsidRDefault="005766B4" w:rsidP="005766B4">
      <w:pPr>
        <w:spacing w:line="360" w:lineRule="auto"/>
        <w:jc w:val="center"/>
        <w:rPr>
          <w:rFonts w:ascii="Times New Roman" w:hAnsi="Times New Roman"/>
          <w:sz w:val="28"/>
          <w:szCs w:val="28"/>
          <w:lang w:val="uk-UA"/>
        </w:rPr>
      </w:pPr>
    </w:p>
    <w:p w14:paraId="1E3F912F" w14:textId="3E2AA2C4" w:rsidR="005766B4" w:rsidRPr="001850B6" w:rsidRDefault="005766B4" w:rsidP="001850B6">
      <w:pPr>
        <w:spacing w:line="240" w:lineRule="auto"/>
        <w:jc w:val="center"/>
        <w:rPr>
          <w:rFonts w:ascii="Times New Roman" w:hAnsi="Times New Roman"/>
          <w:b/>
          <w:i/>
          <w:sz w:val="28"/>
          <w:szCs w:val="28"/>
          <w:lang w:val="uk-UA"/>
        </w:rPr>
      </w:pPr>
      <w:r w:rsidRPr="001850B6">
        <w:rPr>
          <w:rFonts w:ascii="Times New Roman" w:hAnsi="Times New Roman"/>
          <w:b/>
          <w:i/>
          <w:sz w:val="28"/>
          <w:szCs w:val="28"/>
          <w:lang w:val="uk-UA"/>
        </w:rPr>
        <w:t>Віддруковано</w:t>
      </w:r>
      <w:r w:rsidR="001850B6" w:rsidRPr="001850B6">
        <w:rPr>
          <w:rFonts w:ascii="Times New Roman" w:hAnsi="Times New Roman"/>
          <w:b/>
          <w:i/>
          <w:sz w:val="28"/>
          <w:szCs w:val="28"/>
          <w:lang w:val="uk-UA"/>
        </w:rPr>
        <w:t xml:space="preserve"> </w:t>
      </w:r>
      <w:r w:rsidRPr="001850B6">
        <w:rPr>
          <w:rFonts w:ascii="Times New Roman" w:hAnsi="Times New Roman"/>
          <w:b/>
          <w:i/>
          <w:sz w:val="28"/>
          <w:szCs w:val="28"/>
          <w:lang w:val="uk-UA"/>
        </w:rPr>
        <w:t>в редакційно-видавничому відділі</w:t>
      </w:r>
    </w:p>
    <w:p w14:paraId="27BB8AAD" w14:textId="625EFC27" w:rsidR="005766B4" w:rsidRPr="001850B6" w:rsidRDefault="005766B4" w:rsidP="001850B6">
      <w:pPr>
        <w:spacing w:line="240" w:lineRule="auto"/>
        <w:jc w:val="center"/>
        <w:rPr>
          <w:rFonts w:ascii="Times New Roman" w:hAnsi="Times New Roman"/>
          <w:b/>
          <w:i/>
          <w:sz w:val="28"/>
          <w:szCs w:val="28"/>
          <w:u w:val="single"/>
          <w:lang w:val="uk-UA"/>
        </w:rPr>
      </w:pPr>
      <w:r w:rsidRPr="001850B6">
        <w:rPr>
          <w:rFonts w:ascii="Times New Roman" w:hAnsi="Times New Roman"/>
          <w:b/>
          <w:i/>
          <w:sz w:val="28"/>
          <w:szCs w:val="28"/>
          <w:u w:val="single"/>
          <w:lang w:val="uk-UA"/>
        </w:rPr>
        <w:t>Ізмаїльського державного гуманітарного</w:t>
      </w:r>
      <w:r w:rsidR="001850B6" w:rsidRPr="001850B6">
        <w:rPr>
          <w:rFonts w:ascii="Times New Roman" w:hAnsi="Times New Roman"/>
          <w:b/>
          <w:i/>
          <w:sz w:val="28"/>
          <w:szCs w:val="28"/>
          <w:u w:val="single"/>
          <w:lang w:val="uk-UA"/>
        </w:rPr>
        <w:t xml:space="preserve"> </w:t>
      </w:r>
      <w:r w:rsidRPr="001850B6">
        <w:rPr>
          <w:rFonts w:ascii="Times New Roman" w:hAnsi="Times New Roman"/>
          <w:b/>
          <w:i/>
          <w:sz w:val="28"/>
          <w:szCs w:val="28"/>
          <w:u w:val="single"/>
          <w:lang w:val="uk-UA"/>
        </w:rPr>
        <w:t>університету</w:t>
      </w:r>
    </w:p>
    <w:p w14:paraId="581A768B" w14:textId="77777777" w:rsidR="001850B6" w:rsidRDefault="001850B6" w:rsidP="001850B6">
      <w:pPr>
        <w:spacing w:line="360" w:lineRule="auto"/>
        <w:rPr>
          <w:rFonts w:ascii="Times New Roman" w:hAnsi="Times New Roman"/>
          <w:sz w:val="28"/>
          <w:szCs w:val="28"/>
          <w:lang w:val="uk-UA"/>
        </w:rPr>
      </w:pPr>
    </w:p>
    <w:p w14:paraId="561BC11C" w14:textId="3BD43C4F" w:rsidR="005766B4" w:rsidRPr="005766B4" w:rsidRDefault="005766B4" w:rsidP="001850B6">
      <w:pPr>
        <w:spacing w:line="360" w:lineRule="auto"/>
        <w:ind w:firstLine="708"/>
        <w:rPr>
          <w:rFonts w:ascii="Times New Roman" w:hAnsi="Times New Roman"/>
          <w:sz w:val="28"/>
          <w:szCs w:val="28"/>
          <w:lang w:val="uk-UA"/>
        </w:rPr>
      </w:pPr>
      <w:r w:rsidRPr="005766B4">
        <w:rPr>
          <w:rFonts w:ascii="Times New Roman" w:hAnsi="Times New Roman"/>
          <w:sz w:val="28"/>
          <w:szCs w:val="28"/>
          <w:lang w:val="uk-UA"/>
        </w:rPr>
        <w:t>Адреса: 68610, Одеська обл.,</w:t>
      </w:r>
      <w:r w:rsidR="001850B6">
        <w:rPr>
          <w:rFonts w:ascii="Times New Roman" w:hAnsi="Times New Roman"/>
          <w:sz w:val="28"/>
          <w:szCs w:val="28"/>
          <w:lang w:val="uk-UA"/>
        </w:rPr>
        <w:t xml:space="preserve"> </w:t>
      </w:r>
      <w:r w:rsidRPr="005766B4">
        <w:rPr>
          <w:rFonts w:ascii="Times New Roman" w:hAnsi="Times New Roman"/>
          <w:sz w:val="28"/>
          <w:szCs w:val="28"/>
          <w:lang w:val="uk-UA"/>
        </w:rPr>
        <w:t xml:space="preserve">м. Ізмаїл, вул. </w:t>
      </w:r>
      <w:proofErr w:type="spellStart"/>
      <w:r w:rsidRPr="005766B4">
        <w:rPr>
          <w:rFonts w:ascii="Times New Roman" w:hAnsi="Times New Roman"/>
          <w:sz w:val="28"/>
          <w:szCs w:val="28"/>
          <w:lang w:val="uk-UA"/>
        </w:rPr>
        <w:t>Р</w:t>
      </w:r>
      <w:r>
        <w:rPr>
          <w:rFonts w:ascii="Times New Roman" w:hAnsi="Times New Roman"/>
          <w:sz w:val="28"/>
          <w:szCs w:val="28"/>
          <w:lang w:val="uk-UA"/>
        </w:rPr>
        <w:t>і</w:t>
      </w:r>
      <w:r w:rsidRPr="005766B4">
        <w:rPr>
          <w:rFonts w:ascii="Times New Roman" w:hAnsi="Times New Roman"/>
          <w:sz w:val="28"/>
          <w:szCs w:val="28"/>
          <w:lang w:val="uk-UA"/>
        </w:rPr>
        <w:t>п</w:t>
      </w:r>
      <w:r>
        <w:rPr>
          <w:rFonts w:ascii="Times New Roman" w:hAnsi="Times New Roman"/>
          <w:sz w:val="28"/>
          <w:szCs w:val="28"/>
          <w:lang w:val="uk-UA"/>
        </w:rPr>
        <w:t>и</w:t>
      </w:r>
      <w:r w:rsidRPr="005766B4">
        <w:rPr>
          <w:rFonts w:ascii="Times New Roman" w:hAnsi="Times New Roman"/>
          <w:sz w:val="28"/>
          <w:szCs w:val="28"/>
          <w:lang w:val="uk-UA"/>
        </w:rPr>
        <w:t>на</w:t>
      </w:r>
      <w:proofErr w:type="spellEnd"/>
      <w:r w:rsidRPr="005766B4">
        <w:rPr>
          <w:rFonts w:ascii="Times New Roman" w:hAnsi="Times New Roman"/>
          <w:sz w:val="28"/>
          <w:szCs w:val="28"/>
          <w:lang w:val="uk-UA"/>
        </w:rPr>
        <w:t xml:space="preserve">, 12, </w:t>
      </w:r>
      <w:proofErr w:type="spellStart"/>
      <w:r w:rsidRPr="005766B4">
        <w:rPr>
          <w:rFonts w:ascii="Times New Roman" w:hAnsi="Times New Roman"/>
          <w:sz w:val="28"/>
          <w:szCs w:val="28"/>
          <w:lang w:val="uk-UA"/>
        </w:rPr>
        <w:t>каб</w:t>
      </w:r>
      <w:proofErr w:type="spellEnd"/>
      <w:r w:rsidRPr="005766B4">
        <w:rPr>
          <w:rFonts w:ascii="Times New Roman" w:hAnsi="Times New Roman"/>
          <w:sz w:val="28"/>
          <w:szCs w:val="28"/>
          <w:lang w:val="uk-UA"/>
        </w:rPr>
        <w:t>. 208</w:t>
      </w:r>
    </w:p>
    <w:p w14:paraId="01CC3168" w14:textId="77777777" w:rsidR="005766B4" w:rsidRPr="005766B4" w:rsidRDefault="005766B4" w:rsidP="005766B4">
      <w:pPr>
        <w:spacing w:line="360" w:lineRule="auto"/>
        <w:jc w:val="center"/>
        <w:rPr>
          <w:rFonts w:ascii="Times New Roman" w:hAnsi="Times New Roman"/>
          <w:sz w:val="28"/>
          <w:szCs w:val="28"/>
          <w:lang w:val="uk-UA"/>
        </w:rPr>
      </w:pPr>
      <w:r w:rsidRPr="005766B4">
        <w:rPr>
          <w:rFonts w:ascii="Times New Roman" w:hAnsi="Times New Roman"/>
          <w:sz w:val="28"/>
          <w:szCs w:val="28"/>
          <w:lang w:val="uk-UA"/>
        </w:rPr>
        <w:t>Тел.: (04841) 4-82-42</w:t>
      </w:r>
    </w:p>
    <w:p w14:paraId="529F1614" w14:textId="11901B48" w:rsidR="001F32F7" w:rsidRPr="00A40DCD" w:rsidRDefault="005766B4" w:rsidP="005766B4">
      <w:pPr>
        <w:spacing w:line="360" w:lineRule="auto"/>
        <w:jc w:val="center"/>
        <w:rPr>
          <w:rFonts w:ascii="Times New Roman" w:hAnsi="Times New Roman"/>
          <w:sz w:val="28"/>
          <w:szCs w:val="28"/>
          <w:lang w:val="uk-UA"/>
        </w:rPr>
      </w:pPr>
      <w:r w:rsidRPr="005766B4">
        <w:rPr>
          <w:rFonts w:ascii="Times New Roman" w:hAnsi="Times New Roman"/>
          <w:sz w:val="28"/>
          <w:szCs w:val="28"/>
          <w:lang w:val="uk-UA"/>
        </w:rPr>
        <w:t>Е-mail: nauka_idgu@ukr.net</w:t>
      </w:r>
    </w:p>
    <w:p w14:paraId="3C1EF0F5" w14:textId="77777777" w:rsidR="001F32F7" w:rsidRPr="00A40DCD" w:rsidRDefault="001F32F7" w:rsidP="00BA2A23">
      <w:pPr>
        <w:spacing w:line="360" w:lineRule="auto"/>
        <w:jc w:val="center"/>
        <w:rPr>
          <w:rFonts w:ascii="Times New Roman" w:hAnsi="Times New Roman"/>
          <w:sz w:val="28"/>
          <w:szCs w:val="28"/>
          <w:lang w:val="uk-UA"/>
        </w:rPr>
      </w:pPr>
    </w:p>
    <w:p w14:paraId="0A0EC2DF" w14:textId="77777777" w:rsidR="001F32F7" w:rsidRPr="00A40DCD" w:rsidRDefault="001F32F7" w:rsidP="00BA2A23">
      <w:pPr>
        <w:spacing w:line="360" w:lineRule="auto"/>
        <w:jc w:val="center"/>
        <w:rPr>
          <w:rFonts w:ascii="Times New Roman" w:hAnsi="Times New Roman"/>
          <w:sz w:val="28"/>
          <w:szCs w:val="28"/>
          <w:lang w:val="uk-UA"/>
        </w:rPr>
      </w:pPr>
    </w:p>
    <w:sectPr w:rsidR="001F32F7" w:rsidRPr="00A40DCD" w:rsidSect="0073084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7D7EB" w14:textId="77777777" w:rsidR="00A541C0" w:rsidRDefault="00A541C0" w:rsidP="00730847">
      <w:pPr>
        <w:spacing w:after="0" w:line="240" w:lineRule="auto"/>
      </w:pPr>
      <w:r>
        <w:separator/>
      </w:r>
    </w:p>
  </w:endnote>
  <w:endnote w:type="continuationSeparator" w:id="0">
    <w:p w14:paraId="01AE4082" w14:textId="77777777" w:rsidR="00A541C0" w:rsidRDefault="00A541C0" w:rsidP="0073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41381"/>
      <w:docPartObj>
        <w:docPartGallery w:val="Page Numbers (Bottom of Page)"/>
        <w:docPartUnique/>
      </w:docPartObj>
    </w:sdtPr>
    <w:sdtEndPr/>
    <w:sdtContent>
      <w:p w14:paraId="7AB5A3E1" w14:textId="787B4E67" w:rsidR="00E2704C" w:rsidRDefault="00E2704C">
        <w:pPr>
          <w:pStyle w:val="ad"/>
          <w:jc w:val="center"/>
        </w:pPr>
        <w:r>
          <w:fldChar w:fldCharType="begin"/>
        </w:r>
        <w:r>
          <w:instrText>PAGE   \* MERGEFORMAT</w:instrText>
        </w:r>
        <w:r>
          <w:fldChar w:fldCharType="separate"/>
        </w:r>
        <w:r w:rsidR="00EB0542">
          <w:rPr>
            <w:noProof/>
          </w:rPr>
          <w:t>70</w:t>
        </w:r>
        <w:r>
          <w:fldChar w:fldCharType="end"/>
        </w:r>
      </w:p>
    </w:sdtContent>
  </w:sdt>
  <w:p w14:paraId="7C7D7D04" w14:textId="77777777" w:rsidR="00E2704C" w:rsidRDefault="00E270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06BED" w14:textId="77777777" w:rsidR="00A541C0" w:rsidRDefault="00A541C0" w:rsidP="00730847">
      <w:pPr>
        <w:spacing w:after="0" w:line="240" w:lineRule="auto"/>
      </w:pPr>
      <w:r>
        <w:separator/>
      </w:r>
    </w:p>
  </w:footnote>
  <w:footnote w:type="continuationSeparator" w:id="0">
    <w:p w14:paraId="1B84B4E1" w14:textId="77777777" w:rsidR="00A541C0" w:rsidRDefault="00A541C0" w:rsidP="0073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59E"/>
    <w:multiLevelType w:val="hybridMultilevel"/>
    <w:tmpl w:val="3A763E16"/>
    <w:lvl w:ilvl="0" w:tplc="1E668442">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AE76C4"/>
    <w:multiLevelType w:val="hybridMultilevel"/>
    <w:tmpl w:val="24588C94"/>
    <w:lvl w:ilvl="0" w:tplc="87A2B7FE">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
    <w:nsid w:val="122D0899"/>
    <w:multiLevelType w:val="hybridMultilevel"/>
    <w:tmpl w:val="B974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11EF5"/>
    <w:multiLevelType w:val="hybridMultilevel"/>
    <w:tmpl w:val="EAC2C3E0"/>
    <w:lvl w:ilvl="0" w:tplc="4746A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6C660E"/>
    <w:multiLevelType w:val="hybridMultilevel"/>
    <w:tmpl w:val="D658A6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85C7E03"/>
    <w:multiLevelType w:val="hybridMultilevel"/>
    <w:tmpl w:val="BB485FC4"/>
    <w:lvl w:ilvl="0" w:tplc="8F0C31F4">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nsid w:val="29FB318A"/>
    <w:multiLevelType w:val="hybridMultilevel"/>
    <w:tmpl w:val="D658A6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D4D2358"/>
    <w:multiLevelType w:val="hybridMultilevel"/>
    <w:tmpl w:val="BB485FC4"/>
    <w:lvl w:ilvl="0" w:tplc="8F0C31F4">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8">
    <w:nsid w:val="30D34C5D"/>
    <w:multiLevelType w:val="hybridMultilevel"/>
    <w:tmpl w:val="A3D48160"/>
    <w:lvl w:ilvl="0" w:tplc="B4C80FD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8C72F7"/>
    <w:multiLevelType w:val="hybridMultilevel"/>
    <w:tmpl w:val="03205F76"/>
    <w:lvl w:ilvl="0" w:tplc="BCA6B2AC">
      <w:start w:val="1"/>
      <w:numFmt w:val="decimal"/>
      <w:lvlText w:val="%1."/>
      <w:lvlJc w:val="left"/>
      <w:pPr>
        <w:ind w:left="360" w:hanging="360"/>
      </w:pPr>
      <w:rPr>
        <w:rFonts w:cs="Times New Roman"/>
        <w:b w:val="0"/>
        <w:bCs/>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10">
    <w:nsid w:val="4CFC162B"/>
    <w:multiLevelType w:val="hybridMultilevel"/>
    <w:tmpl w:val="65A2625A"/>
    <w:lvl w:ilvl="0" w:tplc="98AA21B4">
      <w:start w:val="1"/>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6C54CA"/>
    <w:multiLevelType w:val="hybridMultilevel"/>
    <w:tmpl w:val="1BF293C0"/>
    <w:lvl w:ilvl="0" w:tplc="E026AB6E">
      <w:start w:val="1"/>
      <w:numFmt w:val="decimal"/>
      <w:lvlText w:val="%1."/>
      <w:lvlJc w:val="left"/>
      <w:pPr>
        <w:ind w:left="1069" w:hanging="360"/>
      </w:pPr>
      <w:rPr>
        <w:rFonts w:eastAsia="Calibri"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414A30"/>
    <w:multiLevelType w:val="hybridMultilevel"/>
    <w:tmpl w:val="2CBA2ED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A4392"/>
    <w:multiLevelType w:val="hybridMultilevel"/>
    <w:tmpl w:val="23B0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F4887"/>
    <w:multiLevelType w:val="hybridMultilevel"/>
    <w:tmpl w:val="A838FE3A"/>
    <w:lvl w:ilvl="0" w:tplc="3C76CC1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1B52558"/>
    <w:multiLevelType w:val="hybridMultilevel"/>
    <w:tmpl w:val="24588C94"/>
    <w:lvl w:ilvl="0" w:tplc="87A2B7FE">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16">
    <w:nsid w:val="64223FE0"/>
    <w:multiLevelType w:val="hybridMultilevel"/>
    <w:tmpl w:val="0E06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690938"/>
    <w:multiLevelType w:val="hybridMultilevel"/>
    <w:tmpl w:val="03CC2C06"/>
    <w:lvl w:ilvl="0" w:tplc="2346948A">
      <w:start w:val="8"/>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125416"/>
    <w:multiLevelType w:val="hybridMultilevel"/>
    <w:tmpl w:val="24588C94"/>
    <w:lvl w:ilvl="0" w:tplc="87A2B7FE">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4"/>
  </w:num>
  <w:num w:numId="6">
    <w:abstractNumId w:val="11"/>
  </w:num>
  <w:num w:numId="7">
    <w:abstractNumId w:val="13"/>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6"/>
  </w:num>
  <w:num w:numId="14">
    <w:abstractNumId w:val="10"/>
  </w:num>
  <w:num w:numId="15">
    <w:abstractNumId w:val="3"/>
  </w:num>
  <w:num w:numId="16">
    <w:abstractNumId w:val="0"/>
  </w:num>
  <w:num w:numId="17">
    <w:abstractNumId w:val="17"/>
  </w:num>
  <w:num w:numId="18">
    <w:abstractNumId w:val="8"/>
  </w:num>
  <w:num w:numId="19">
    <w:abstractNumId w:val="15"/>
  </w:num>
  <w:num w:numId="20">
    <w:abstractNumId w:val="18"/>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01"/>
    <w:rsid w:val="00004D00"/>
    <w:rsid w:val="00043118"/>
    <w:rsid w:val="000928BA"/>
    <w:rsid w:val="000C61DF"/>
    <w:rsid w:val="00104FDF"/>
    <w:rsid w:val="001676F2"/>
    <w:rsid w:val="001850B6"/>
    <w:rsid w:val="001C75E6"/>
    <w:rsid w:val="001E0881"/>
    <w:rsid w:val="001F32F7"/>
    <w:rsid w:val="0024400F"/>
    <w:rsid w:val="002C31CB"/>
    <w:rsid w:val="002D2781"/>
    <w:rsid w:val="00300354"/>
    <w:rsid w:val="00317A6C"/>
    <w:rsid w:val="003C4129"/>
    <w:rsid w:val="003D7CC5"/>
    <w:rsid w:val="003E6293"/>
    <w:rsid w:val="00477256"/>
    <w:rsid w:val="004A1801"/>
    <w:rsid w:val="004F1888"/>
    <w:rsid w:val="005114E2"/>
    <w:rsid w:val="00536079"/>
    <w:rsid w:val="005766B4"/>
    <w:rsid w:val="005854B4"/>
    <w:rsid w:val="00585AB4"/>
    <w:rsid w:val="005C1AE9"/>
    <w:rsid w:val="006C0B77"/>
    <w:rsid w:val="0070021C"/>
    <w:rsid w:val="0070490A"/>
    <w:rsid w:val="00730847"/>
    <w:rsid w:val="00741D99"/>
    <w:rsid w:val="00747A02"/>
    <w:rsid w:val="00790B64"/>
    <w:rsid w:val="007C037E"/>
    <w:rsid w:val="0080489D"/>
    <w:rsid w:val="008242FF"/>
    <w:rsid w:val="00870751"/>
    <w:rsid w:val="008C1248"/>
    <w:rsid w:val="008C2E0E"/>
    <w:rsid w:val="008D343F"/>
    <w:rsid w:val="008D599D"/>
    <w:rsid w:val="00922C48"/>
    <w:rsid w:val="009460DE"/>
    <w:rsid w:val="00994B97"/>
    <w:rsid w:val="00A32952"/>
    <w:rsid w:val="00A36221"/>
    <w:rsid w:val="00A40DCD"/>
    <w:rsid w:val="00A53D90"/>
    <w:rsid w:val="00A541C0"/>
    <w:rsid w:val="00A65553"/>
    <w:rsid w:val="00AD7E85"/>
    <w:rsid w:val="00AE4179"/>
    <w:rsid w:val="00B04E89"/>
    <w:rsid w:val="00B8463F"/>
    <w:rsid w:val="00B86057"/>
    <w:rsid w:val="00B915B7"/>
    <w:rsid w:val="00BA2A23"/>
    <w:rsid w:val="00BC4F23"/>
    <w:rsid w:val="00BC5E1B"/>
    <w:rsid w:val="00BE141F"/>
    <w:rsid w:val="00C21A43"/>
    <w:rsid w:val="00CE1EF4"/>
    <w:rsid w:val="00CE3A0A"/>
    <w:rsid w:val="00DA1F70"/>
    <w:rsid w:val="00DF6FC9"/>
    <w:rsid w:val="00E2704C"/>
    <w:rsid w:val="00E31F70"/>
    <w:rsid w:val="00E56C31"/>
    <w:rsid w:val="00EA59DF"/>
    <w:rsid w:val="00EB0542"/>
    <w:rsid w:val="00ED091D"/>
    <w:rsid w:val="00EE4070"/>
    <w:rsid w:val="00EE6CEB"/>
    <w:rsid w:val="00F12C76"/>
    <w:rsid w:val="00F31ED4"/>
    <w:rsid w:val="00F40397"/>
    <w:rsid w:val="00F6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1DF"/>
    <w:pPr>
      <w:ind w:left="720"/>
      <w:contextualSpacing/>
    </w:pPr>
  </w:style>
  <w:style w:type="paragraph" w:styleId="a4">
    <w:name w:val="Normal (Web)"/>
    <w:basedOn w:val="a"/>
    <w:uiPriority w:val="99"/>
    <w:semiHidden/>
    <w:unhideWhenUsed/>
    <w:rsid w:val="000C61D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0C61DF"/>
    <w:rPr>
      <w:color w:val="0563C1" w:themeColor="hyperlink"/>
      <w:u w:val="single"/>
    </w:rPr>
  </w:style>
  <w:style w:type="table" w:styleId="a6">
    <w:name w:val="Table Grid"/>
    <w:basedOn w:val="a1"/>
    <w:uiPriority w:val="39"/>
    <w:rsid w:val="000C6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CE3A0A"/>
    <w:pPr>
      <w:spacing w:after="120" w:line="240" w:lineRule="auto"/>
      <w:ind w:left="283"/>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rsid w:val="00CE3A0A"/>
    <w:rPr>
      <w:rFonts w:ascii="Times New Roman" w:eastAsia="Times New Roman" w:hAnsi="Times New Roman" w:cs="Times New Roman"/>
      <w:sz w:val="28"/>
      <w:szCs w:val="24"/>
      <w:lang w:eastAsia="ru-RU"/>
    </w:rPr>
  </w:style>
  <w:style w:type="paragraph" w:customStyle="1" w:styleId="rvps2">
    <w:name w:val="rvps2"/>
    <w:basedOn w:val="a"/>
    <w:rsid w:val="008C124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5854B4"/>
    <w:pPr>
      <w:spacing w:after="120"/>
    </w:pPr>
  </w:style>
  <w:style w:type="character" w:customStyle="1" w:styleId="aa">
    <w:name w:val="Основной текст Знак"/>
    <w:basedOn w:val="a0"/>
    <w:link w:val="a9"/>
    <w:uiPriority w:val="99"/>
    <w:semiHidden/>
    <w:rsid w:val="005854B4"/>
    <w:rPr>
      <w:rFonts w:ascii="Calibri" w:eastAsia="Calibri" w:hAnsi="Calibri" w:cs="Times New Roman"/>
    </w:rPr>
  </w:style>
  <w:style w:type="paragraph" w:styleId="ab">
    <w:name w:val="header"/>
    <w:basedOn w:val="a"/>
    <w:link w:val="ac"/>
    <w:uiPriority w:val="99"/>
    <w:unhideWhenUsed/>
    <w:rsid w:val="007308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0847"/>
    <w:rPr>
      <w:rFonts w:ascii="Calibri" w:eastAsia="Calibri" w:hAnsi="Calibri" w:cs="Times New Roman"/>
    </w:rPr>
  </w:style>
  <w:style w:type="paragraph" w:styleId="ad">
    <w:name w:val="footer"/>
    <w:basedOn w:val="a"/>
    <w:link w:val="ae"/>
    <w:uiPriority w:val="99"/>
    <w:unhideWhenUsed/>
    <w:rsid w:val="007308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08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1DF"/>
    <w:pPr>
      <w:ind w:left="720"/>
      <w:contextualSpacing/>
    </w:pPr>
  </w:style>
  <w:style w:type="paragraph" w:styleId="a4">
    <w:name w:val="Normal (Web)"/>
    <w:basedOn w:val="a"/>
    <w:uiPriority w:val="99"/>
    <w:semiHidden/>
    <w:unhideWhenUsed/>
    <w:rsid w:val="000C61D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0C61DF"/>
    <w:rPr>
      <w:color w:val="0563C1" w:themeColor="hyperlink"/>
      <w:u w:val="single"/>
    </w:rPr>
  </w:style>
  <w:style w:type="table" w:styleId="a6">
    <w:name w:val="Table Grid"/>
    <w:basedOn w:val="a1"/>
    <w:uiPriority w:val="39"/>
    <w:rsid w:val="000C6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CE3A0A"/>
    <w:pPr>
      <w:spacing w:after="120" w:line="240" w:lineRule="auto"/>
      <w:ind w:left="283"/>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rsid w:val="00CE3A0A"/>
    <w:rPr>
      <w:rFonts w:ascii="Times New Roman" w:eastAsia="Times New Roman" w:hAnsi="Times New Roman" w:cs="Times New Roman"/>
      <w:sz w:val="28"/>
      <w:szCs w:val="24"/>
      <w:lang w:eastAsia="ru-RU"/>
    </w:rPr>
  </w:style>
  <w:style w:type="paragraph" w:customStyle="1" w:styleId="rvps2">
    <w:name w:val="rvps2"/>
    <w:basedOn w:val="a"/>
    <w:rsid w:val="008C124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5854B4"/>
    <w:pPr>
      <w:spacing w:after="120"/>
    </w:pPr>
  </w:style>
  <w:style w:type="character" w:customStyle="1" w:styleId="aa">
    <w:name w:val="Основной текст Знак"/>
    <w:basedOn w:val="a0"/>
    <w:link w:val="a9"/>
    <w:uiPriority w:val="99"/>
    <w:semiHidden/>
    <w:rsid w:val="005854B4"/>
    <w:rPr>
      <w:rFonts w:ascii="Calibri" w:eastAsia="Calibri" w:hAnsi="Calibri" w:cs="Times New Roman"/>
    </w:rPr>
  </w:style>
  <w:style w:type="paragraph" w:styleId="ab">
    <w:name w:val="header"/>
    <w:basedOn w:val="a"/>
    <w:link w:val="ac"/>
    <w:uiPriority w:val="99"/>
    <w:unhideWhenUsed/>
    <w:rsid w:val="007308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0847"/>
    <w:rPr>
      <w:rFonts w:ascii="Calibri" w:eastAsia="Calibri" w:hAnsi="Calibri" w:cs="Times New Roman"/>
    </w:rPr>
  </w:style>
  <w:style w:type="paragraph" w:styleId="ad">
    <w:name w:val="footer"/>
    <w:basedOn w:val="a"/>
    <w:link w:val="ae"/>
    <w:uiPriority w:val="99"/>
    <w:unhideWhenUsed/>
    <w:rsid w:val="007308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08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8922">
      <w:bodyDiv w:val="1"/>
      <w:marLeft w:val="0"/>
      <w:marRight w:val="0"/>
      <w:marTop w:val="0"/>
      <w:marBottom w:val="0"/>
      <w:divBdr>
        <w:top w:val="none" w:sz="0" w:space="0" w:color="auto"/>
        <w:left w:val="none" w:sz="0" w:space="0" w:color="auto"/>
        <w:bottom w:val="none" w:sz="0" w:space="0" w:color="auto"/>
        <w:right w:val="none" w:sz="0" w:space="0" w:color="auto"/>
      </w:divBdr>
    </w:div>
    <w:div w:id="577977622">
      <w:bodyDiv w:val="1"/>
      <w:marLeft w:val="0"/>
      <w:marRight w:val="0"/>
      <w:marTop w:val="0"/>
      <w:marBottom w:val="0"/>
      <w:divBdr>
        <w:top w:val="none" w:sz="0" w:space="0" w:color="auto"/>
        <w:left w:val="none" w:sz="0" w:space="0" w:color="auto"/>
        <w:bottom w:val="none" w:sz="0" w:space="0" w:color="auto"/>
        <w:right w:val="none" w:sz="0" w:space="0" w:color="auto"/>
      </w:divBdr>
    </w:div>
    <w:div w:id="878132092">
      <w:bodyDiv w:val="1"/>
      <w:marLeft w:val="0"/>
      <w:marRight w:val="0"/>
      <w:marTop w:val="0"/>
      <w:marBottom w:val="0"/>
      <w:divBdr>
        <w:top w:val="none" w:sz="0" w:space="0" w:color="auto"/>
        <w:left w:val="none" w:sz="0" w:space="0" w:color="auto"/>
        <w:bottom w:val="none" w:sz="0" w:space="0" w:color="auto"/>
        <w:right w:val="none" w:sz="0" w:space="0" w:color="auto"/>
      </w:divBdr>
    </w:div>
    <w:div w:id="879243614">
      <w:bodyDiv w:val="1"/>
      <w:marLeft w:val="0"/>
      <w:marRight w:val="0"/>
      <w:marTop w:val="0"/>
      <w:marBottom w:val="0"/>
      <w:divBdr>
        <w:top w:val="none" w:sz="0" w:space="0" w:color="auto"/>
        <w:left w:val="none" w:sz="0" w:space="0" w:color="auto"/>
        <w:bottom w:val="none" w:sz="0" w:space="0" w:color="auto"/>
        <w:right w:val="none" w:sz="0" w:space="0" w:color="auto"/>
      </w:divBdr>
    </w:div>
    <w:div w:id="1383868578">
      <w:bodyDiv w:val="1"/>
      <w:marLeft w:val="0"/>
      <w:marRight w:val="0"/>
      <w:marTop w:val="0"/>
      <w:marBottom w:val="0"/>
      <w:divBdr>
        <w:top w:val="none" w:sz="0" w:space="0" w:color="auto"/>
        <w:left w:val="none" w:sz="0" w:space="0" w:color="auto"/>
        <w:bottom w:val="none" w:sz="0" w:space="0" w:color="auto"/>
        <w:right w:val="none" w:sz="0" w:space="0" w:color="auto"/>
      </w:divBdr>
    </w:div>
    <w:div w:id="1449396168">
      <w:bodyDiv w:val="1"/>
      <w:marLeft w:val="0"/>
      <w:marRight w:val="0"/>
      <w:marTop w:val="0"/>
      <w:marBottom w:val="0"/>
      <w:divBdr>
        <w:top w:val="none" w:sz="0" w:space="0" w:color="auto"/>
        <w:left w:val="none" w:sz="0" w:space="0" w:color="auto"/>
        <w:bottom w:val="none" w:sz="0" w:space="0" w:color="auto"/>
        <w:right w:val="none" w:sz="0" w:space="0" w:color="auto"/>
      </w:divBdr>
    </w:div>
    <w:div w:id="15969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v0210290-02" TargetMode="External"/><Relationship Id="rId18" Type="http://schemas.openxmlformats.org/officeDocument/2006/relationships/hyperlink" Target="https://zakon.rada.gov.ua/laws/show/785-2010-&#1087;" TargetMode="External"/><Relationship Id="rId26" Type="http://schemas.openxmlformats.org/officeDocument/2006/relationships/hyperlink" Target="https://zakon.rada.gov.ua/rada/show/v0210290-02" TargetMode="External"/><Relationship Id="rId3" Type="http://schemas.openxmlformats.org/officeDocument/2006/relationships/styles" Target="styles.xml"/><Relationship Id="rId21" Type="http://schemas.openxmlformats.org/officeDocument/2006/relationships/hyperlink" Target="https://zakon.rada.gov.ua/laws/show/z0203-19" TargetMode="External"/><Relationship Id="rId7" Type="http://schemas.openxmlformats.org/officeDocument/2006/relationships/footnotes" Target="footnotes.xml"/><Relationship Id="rId12" Type="http://schemas.openxmlformats.org/officeDocument/2006/relationships/hyperlink" Target="https://zakon.rada.gov.ua/laws/show/z1152-09" TargetMode="External"/><Relationship Id="rId17" Type="http://schemas.openxmlformats.org/officeDocument/2006/relationships/hyperlink" Target="https://zakon.rada.gov.ua/laws/show/433-2001-&#1087;" TargetMode="External"/><Relationship Id="rId25" Type="http://schemas.openxmlformats.org/officeDocument/2006/relationships/hyperlink" Target="https://zakon.rada.gov.ua/rada/show/v0210290-02" TargetMode="External"/><Relationship Id="rId2" Type="http://schemas.openxmlformats.org/officeDocument/2006/relationships/numbering" Target="numbering.xml"/><Relationship Id="rId16" Type="http://schemas.openxmlformats.org/officeDocument/2006/relationships/hyperlink" Target="https://zakon.rada.gov.ua/laws/show/2992-17" TargetMode="External"/><Relationship Id="rId20" Type="http://schemas.openxmlformats.org/officeDocument/2006/relationships/hyperlink" Target="https://zakon.rada.gov.ua/laws/show/2056-2010-&#1088;" TargetMode="External"/><Relationship Id="rId29" Type="http://schemas.openxmlformats.org/officeDocument/2006/relationships/hyperlink" Target="https://uk.wikipedia.org/w/index.php?title=%D0%A1%D0%BF%D0%BE%D1%80%D1%82%D0%B8%D0%B2%D0%BD%D0%B0_%D1%88%D0%BA%D0%BE%D0%BB%D0%B0&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1082;/96-&#1074;&#1088;" TargetMode="External"/><Relationship Id="rId24" Type="http://schemas.openxmlformats.org/officeDocument/2006/relationships/hyperlink" Target="https://zakon.rada.gov.ua/rada/show/v0210290-0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z1941-13" TargetMode="External"/><Relationship Id="rId23" Type="http://schemas.openxmlformats.org/officeDocument/2006/relationships/hyperlink" Target="https://zakon.rada.gov.ua/laws/show/z0823-20" TargetMode="External"/><Relationship Id="rId28" Type="http://schemas.openxmlformats.org/officeDocument/2006/relationships/hyperlink" Target="https://zakon.rada.gov.ua/laws/show/z1861-13" TargetMode="External"/><Relationship Id="rId10" Type="http://schemas.openxmlformats.org/officeDocument/2006/relationships/hyperlink" Target="https://zakon.rada.gov.ua/laws/show/1841-14" TargetMode="External"/><Relationship Id="rId19" Type="http://schemas.openxmlformats.org/officeDocument/2006/relationships/hyperlink" Target="https://zakon.rada.gov.ua/laws/show/993-2008-&#108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akon.rada.gov.ua/laws/show/z0854-09" TargetMode="External"/><Relationship Id="rId22" Type="http://schemas.openxmlformats.org/officeDocument/2006/relationships/hyperlink" Target="https://zakon.rada.gov.ua/laws/show/z0478-19" TargetMode="External"/><Relationship Id="rId27" Type="http://schemas.openxmlformats.org/officeDocument/2006/relationships/hyperlink" Target="https://zakon.rada.gov.ua/laws/show/z1861-13" TargetMode="External"/><Relationship Id="rId30" Type="http://schemas.openxmlformats.org/officeDocument/2006/relationships/hyperlink" Target="https://uk.wikipedia.org/wiki/%D0%9E%D0%BB%D1%96%D0%BC%D0%BF%D1%96%D0%B9%D1%81%D1%8C%D0%BA%D1%96_%D0%B2%D0%B8%D0%B4%D0%B8_%D1%81%D0%BF%D0%BE%D1%80%D1%82%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8999-B0D9-486E-B510-18F492B8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12881</Words>
  <Characters>73423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2</cp:revision>
  <dcterms:created xsi:type="dcterms:W3CDTF">2025-01-30T09:17:00Z</dcterms:created>
  <dcterms:modified xsi:type="dcterms:W3CDTF">2025-01-30T09:17:00Z</dcterms:modified>
</cp:coreProperties>
</file>