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5F594" w14:textId="38BBFFA7" w:rsidR="00E170A9" w:rsidRPr="00162863" w:rsidRDefault="00E170A9" w:rsidP="00E170A9">
      <w:pPr>
        <w:spacing w:before="4"/>
        <w:ind w:left="1175" w:right="751"/>
        <w:jc w:val="center"/>
        <w:rPr>
          <w:b/>
          <w:sz w:val="28"/>
        </w:rPr>
      </w:pPr>
      <w:r w:rsidRPr="00162863">
        <w:rPr>
          <w:b/>
          <w:sz w:val="28"/>
        </w:rPr>
        <w:t>МІНІСТЕРСТВО</w:t>
      </w:r>
      <w:r w:rsidRPr="00162863">
        <w:rPr>
          <w:b/>
          <w:spacing w:val="-8"/>
          <w:sz w:val="28"/>
        </w:rPr>
        <w:t xml:space="preserve"> </w:t>
      </w:r>
      <w:r w:rsidRPr="00162863">
        <w:rPr>
          <w:b/>
          <w:sz w:val="28"/>
        </w:rPr>
        <w:t>ОСВІТИ</w:t>
      </w:r>
      <w:r w:rsidRPr="00162863">
        <w:rPr>
          <w:b/>
          <w:spacing w:val="-7"/>
          <w:sz w:val="28"/>
        </w:rPr>
        <w:t xml:space="preserve"> </w:t>
      </w:r>
      <w:r w:rsidRPr="00162863">
        <w:rPr>
          <w:b/>
          <w:sz w:val="28"/>
        </w:rPr>
        <w:t>І</w:t>
      </w:r>
      <w:r w:rsidRPr="00162863">
        <w:rPr>
          <w:b/>
          <w:spacing w:val="-3"/>
          <w:sz w:val="28"/>
        </w:rPr>
        <w:t xml:space="preserve"> </w:t>
      </w:r>
      <w:r w:rsidRPr="00162863">
        <w:rPr>
          <w:b/>
          <w:sz w:val="28"/>
        </w:rPr>
        <w:t>НАУКИ</w:t>
      </w:r>
      <w:r w:rsidRPr="00162863">
        <w:rPr>
          <w:b/>
          <w:spacing w:val="-6"/>
          <w:sz w:val="28"/>
        </w:rPr>
        <w:t xml:space="preserve"> </w:t>
      </w:r>
      <w:r w:rsidRPr="00162863">
        <w:rPr>
          <w:b/>
          <w:spacing w:val="-2"/>
          <w:sz w:val="28"/>
        </w:rPr>
        <w:t>УКРАЇНИ</w:t>
      </w:r>
    </w:p>
    <w:p w14:paraId="2E0B096E" w14:textId="63C7629D" w:rsidR="00E170A9" w:rsidRPr="00162863" w:rsidRDefault="00E170A9" w:rsidP="00E170A9">
      <w:pPr>
        <w:tabs>
          <w:tab w:val="left" w:pos="8886"/>
        </w:tabs>
        <w:ind w:left="1135" w:right="711"/>
        <w:jc w:val="center"/>
        <w:rPr>
          <w:b/>
          <w:bCs/>
          <w:sz w:val="28"/>
        </w:rPr>
      </w:pPr>
      <w:r w:rsidRPr="00162863">
        <w:rPr>
          <w:b/>
          <w:sz w:val="28"/>
        </w:rPr>
        <w:t>ІЗМАЇЛЬСЬКИЙ</w:t>
      </w:r>
      <w:r w:rsidRPr="00162863">
        <w:rPr>
          <w:b/>
          <w:spacing w:val="-10"/>
          <w:sz w:val="28"/>
        </w:rPr>
        <w:t xml:space="preserve"> </w:t>
      </w:r>
      <w:r w:rsidRPr="00162863">
        <w:rPr>
          <w:b/>
          <w:sz w:val="28"/>
        </w:rPr>
        <w:t>ДЕРЖАВНИЙ</w:t>
      </w:r>
      <w:r w:rsidRPr="00162863">
        <w:rPr>
          <w:b/>
          <w:spacing w:val="-11"/>
          <w:sz w:val="28"/>
        </w:rPr>
        <w:t xml:space="preserve"> </w:t>
      </w:r>
      <w:r w:rsidRPr="00162863">
        <w:rPr>
          <w:b/>
          <w:sz w:val="28"/>
        </w:rPr>
        <w:t>ГУМАНІТАРНИЙ</w:t>
      </w:r>
      <w:r w:rsidRPr="00162863">
        <w:rPr>
          <w:b/>
          <w:spacing w:val="-10"/>
          <w:sz w:val="28"/>
        </w:rPr>
        <w:t xml:space="preserve"> </w:t>
      </w:r>
      <w:r w:rsidRPr="00162863">
        <w:rPr>
          <w:b/>
          <w:sz w:val="28"/>
        </w:rPr>
        <w:t xml:space="preserve">УНІВЕРСИТЕТ </w:t>
      </w:r>
      <w:r w:rsidRPr="00162863">
        <w:rPr>
          <w:b/>
          <w:spacing w:val="-2"/>
          <w:sz w:val="28"/>
        </w:rPr>
        <w:t>ФАКУЛЬТЕТ</w:t>
      </w:r>
      <w:r w:rsidR="00A36838" w:rsidRPr="00162863">
        <w:rPr>
          <w:sz w:val="28"/>
        </w:rPr>
        <w:t xml:space="preserve"> </w:t>
      </w:r>
      <w:r w:rsidR="00A36838" w:rsidRPr="00162863">
        <w:rPr>
          <w:b/>
          <w:bCs/>
          <w:sz w:val="28"/>
        </w:rPr>
        <w:t xml:space="preserve">УКРАЇНСЬКОЇ ТА ІНОЗЕМНОЇ ФІЛОЛОГІЇ </w:t>
      </w:r>
    </w:p>
    <w:p w14:paraId="7875928E" w14:textId="75B3D099" w:rsidR="00E170A9" w:rsidRPr="00162863" w:rsidRDefault="00E170A9" w:rsidP="00E170A9">
      <w:pPr>
        <w:tabs>
          <w:tab w:val="left" w:pos="8176"/>
        </w:tabs>
        <w:spacing w:line="318" w:lineRule="exact"/>
        <w:ind w:left="483"/>
        <w:jc w:val="center"/>
        <w:rPr>
          <w:sz w:val="28"/>
        </w:rPr>
      </w:pPr>
      <w:r w:rsidRPr="00162863">
        <w:rPr>
          <w:b/>
          <w:bCs/>
          <w:sz w:val="28"/>
        </w:rPr>
        <w:t xml:space="preserve">КАФЕДРА </w:t>
      </w:r>
      <w:r w:rsidR="00A36838" w:rsidRPr="00162863">
        <w:rPr>
          <w:b/>
          <w:bCs/>
          <w:sz w:val="28"/>
        </w:rPr>
        <w:t>УКРАЇНСЬКОЇ МОВИ І ЛІТЕРАТУРИ</w:t>
      </w:r>
    </w:p>
    <w:p w14:paraId="51844A5F" w14:textId="77777777" w:rsidR="00E170A9" w:rsidRPr="00162863" w:rsidRDefault="00E170A9" w:rsidP="00E170A9">
      <w:pPr>
        <w:pStyle w:val="ac"/>
        <w:rPr>
          <w:sz w:val="32"/>
        </w:rPr>
      </w:pPr>
    </w:p>
    <w:p w14:paraId="5B25F0DB" w14:textId="77777777" w:rsidR="00E170A9" w:rsidRPr="00162863" w:rsidRDefault="00E170A9" w:rsidP="00E170A9">
      <w:pPr>
        <w:pStyle w:val="ac"/>
        <w:rPr>
          <w:sz w:val="32"/>
        </w:rPr>
      </w:pPr>
    </w:p>
    <w:p w14:paraId="5995F34C" w14:textId="77777777" w:rsidR="00E170A9" w:rsidRPr="00162863" w:rsidRDefault="00E170A9" w:rsidP="00E170A9">
      <w:pPr>
        <w:pStyle w:val="ac"/>
        <w:rPr>
          <w:sz w:val="32"/>
        </w:rPr>
      </w:pPr>
    </w:p>
    <w:p w14:paraId="68A3A078" w14:textId="77777777" w:rsidR="00E170A9" w:rsidRPr="00162863" w:rsidRDefault="00E170A9" w:rsidP="00E170A9">
      <w:pPr>
        <w:pStyle w:val="ac"/>
        <w:rPr>
          <w:sz w:val="32"/>
        </w:rPr>
      </w:pPr>
    </w:p>
    <w:p w14:paraId="68501114" w14:textId="77777777" w:rsidR="00E170A9" w:rsidRPr="00162863" w:rsidRDefault="00E170A9" w:rsidP="00E170A9">
      <w:pPr>
        <w:pStyle w:val="ac"/>
        <w:rPr>
          <w:sz w:val="32"/>
        </w:rPr>
      </w:pPr>
    </w:p>
    <w:p w14:paraId="62AC2546" w14:textId="77777777" w:rsidR="00E170A9" w:rsidRPr="00162863" w:rsidRDefault="00E170A9" w:rsidP="00E170A9">
      <w:pPr>
        <w:pStyle w:val="ac"/>
        <w:rPr>
          <w:sz w:val="32"/>
        </w:rPr>
      </w:pPr>
    </w:p>
    <w:p w14:paraId="011ED5AF" w14:textId="77777777" w:rsidR="00E170A9" w:rsidRPr="00162863" w:rsidRDefault="00E170A9" w:rsidP="00E170A9">
      <w:pPr>
        <w:pStyle w:val="ac"/>
        <w:rPr>
          <w:sz w:val="32"/>
        </w:rPr>
      </w:pPr>
    </w:p>
    <w:p w14:paraId="5418C9CC" w14:textId="4FF6DE74" w:rsidR="00A36838" w:rsidRPr="000F2FE5" w:rsidRDefault="00941B9C" w:rsidP="00941B9C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pacing w:val="-2"/>
          <w:sz w:val="32"/>
          <w:szCs w:val="32"/>
        </w:rPr>
      </w:pPr>
      <w:r w:rsidRPr="000F2FE5">
        <w:rPr>
          <w:rFonts w:ascii="Times New Roman" w:hAnsi="Times New Roman" w:cs="Times New Roman"/>
          <w:b/>
          <w:color w:val="0D0D0D" w:themeColor="text1" w:themeTint="F2"/>
          <w:spacing w:val="-2"/>
          <w:sz w:val="32"/>
          <w:szCs w:val="32"/>
        </w:rPr>
        <w:t xml:space="preserve">МЕТОДИЧНІ РЕКОМЕНДАЦІЇ </w:t>
      </w:r>
      <w:r w:rsidR="000F2FE5" w:rsidRPr="000F2FE5">
        <w:rPr>
          <w:rFonts w:ascii="Times New Roman" w:hAnsi="Times New Roman" w:cs="Times New Roman"/>
          <w:b/>
          <w:color w:val="0D0D0D" w:themeColor="text1" w:themeTint="F2"/>
          <w:spacing w:val="-2"/>
          <w:sz w:val="32"/>
          <w:szCs w:val="32"/>
        </w:rPr>
        <w:t xml:space="preserve">ЩОДО ПРОХОДЖЕННЯ </w:t>
      </w:r>
      <w:r w:rsidRPr="000F2FE5">
        <w:rPr>
          <w:rFonts w:ascii="Times New Roman" w:hAnsi="Times New Roman" w:cs="Times New Roman"/>
          <w:b/>
          <w:color w:val="auto"/>
          <w:sz w:val="32"/>
          <w:szCs w:val="32"/>
        </w:rPr>
        <w:t>ВИРОБНИЧОЇ (ПЕДАГОГІЧНОЇ</w:t>
      </w:r>
      <w:r w:rsidR="00A36838" w:rsidRPr="000F2FE5">
        <w:rPr>
          <w:rFonts w:ascii="Times New Roman" w:hAnsi="Times New Roman" w:cs="Times New Roman"/>
          <w:b/>
          <w:color w:val="auto"/>
          <w:sz w:val="32"/>
          <w:szCs w:val="32"/>
        </w:rPr>
        <w:t>)</w:t>
      </w:r>
      <w:r w:rsidRPr="000F2FE5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ПРАКТИКИ</w:t>
      </w:r>
    </w:p>
    <w:p w14:paraId="648EBF49" w14:textId="77777777" w:rsidR="00E170A9" w:rsidRDefault="00E170A9" w:rsidP="00941B9C">
      <w:pPr>
        <w:pStyle w:val="ac"/>
        <w:ind w:firstLine="709"/>
        <w:jc w:val="center"/>
        <w:rPr>
          <w:b/>
          <w:sz w:val="24"/>
          <w:szCs w:val="24"/>
        </w:rPr>
      </w:pPr>
    </w:p>
    <w:p w14:paraId="5B6BA821" w14:textId="398E988F" w:rsidR="000F2FE5" w:rsidRDefault="000F2FE5" w:rsidP="00941B9C">
      <w:pPr>
        <w:pStyle w:val="ac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здобувачів вищої освіти ОС «Магістр»</w:t>
      </w:r>
    </w:p>
    <w:p w14:paraId="2E7F73CD" w14:textId="2B90A57F" w:rsidR="000F2FE5" w:rsidRPr="00162863" w:rsidRDefault="000F2FE5" w:rsidP="00941B9C">
      <w:pPr>
        <w:pStyle w:val="ac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спеціальності А</w:t>
      </w:r>
      <w:r w:rsidRPr="000F2FE5">
        <w:rPr>
          <w:b/>
          <w:sz w:val="24"/>
          <w:szCs w:val="24"/>
        </w:rPr>
        <w:t>4. 01 Середня освіта (Українська мова і література)</w:t>
      </w:r>
    </w:p>
    <w:p w14:paraId="534D4EB3" w14:textId="77777777" w:rsidR="00E170A9" w:rsidRPr="00162863" w:rsidRDefault="00E170A9" w:rsidP="00E170A9">
      <w:pPr>
        <w:pStyle w:val="ac"/>
        <w:rPr>
          <w:b/>
          <w:sz w:val="20"/>
        </w:rPr>
      </w:pPr>
    </w:p>
    <w:p w14:paraId="2EACBA03" w14:textId="77777777" w:rsidR="00E170A9" w:rsidRPr="00162863" w:rsidRDefault="00E170A9" w:rsidP="00E170A9">
      <w:pPr>
        <w:pStyle w:val="ac"/>
        <w:rPr>
          <w:i/>
          <w:sz w:val="18"/>
        </w:rPr>
      </w:pPr>
    </w:p>
    <w:p w14:paraId="3368D08B" w14:textId="77777777" w:rsidR="00E170A9" w:rsidRPr="00162863" w:rsidRDefault="00E170A9" w:rsidP="00E170A9">
      <w:pPr>
        <w:pStyle w:val="ac"/>
        <w:rPr>
          <w:i/>
          <w:sz w:val="18"/>
        </w:rPr>
      </w:pPr>
    </w:p>
    <w:p w14:paraId="57153AF6" w14:textId="77777777" w:rsidR="00E170A9" w:rsidRPr="00162863" w:rsidRDefault="00E170A9" w:rsidP="00E170A9">
      <w:pPr>
        <w:pStyle w:val="ac"/>
        <w:rPr>
          <w:i/>
          <w:sz w:val="18"/>
        </w:rPr>
      </w:pPr>
    </w:p>
    <w:p w14:paraId="6483E0BB" w14:textId="77777777" w:rsidR="00E170A9" w:rsidRPr="00162863" w:rsidRDefault="00E170A9" w:rsidP="00E170A9">
      <w:pPr>
        <w:pStyle w:val="ac"/>
        <w:spacing w:before="54"/>
        <w:rPr>
          <w:i/>
          <w:sz w:val="18"/>
        </w:rPr>
      </w:pPr>
    </w:p>
    <w:p w14:paraId="610A7356" w14:textId="77777777" w:rsidR="00E170A9" w:rsidRPr="00162863" w:rsidRDefault="00E170A9" w:rsidP="00E170A9">
      <w:pPr>
        <w:pStyle w:val="ac"/>
        <w:rPr>
          <w:i/>
          <w:sz w:val="18"/>
        </w:rPr>
      </w:pPr>
    </w:p>
    <w:p w14:paraId="68F78761" w14:textId="77777777" w:rsidR="00E170A9" w:rsidRPr="00162863" w:rsidRDefault="00E170A9" w:rsidP="00E170A9">
      <w:pPr>
        <w:pStyle w:val="ac"/>
        <w:rPr>
          <w:i/>
          <w:sz w:val="18"/>
        </w:rPr>
      </w:pPr>
    </w:p>
    <w:p w14:paraId="7B117C9C" w14:textId="77777777" w:rsidR="00E170A9" w:rsidRPr="00162863" w:rsidRDefault="00E170A9" w:rsidP="00E170A9">
      <w:pPr>
        <w:pStyle w:val="ac"/>
        <w:rPr>
          <w:i/>
          <w:sz w:val="18"/>
        </w:rPr>
      </w:pPr>
    </w:p>
    <w:p w14:paraId="68E66DD9" w14:textId="77777777" w:rsidR="00E170A9" w:rsidRPr="00162863" w:rsidRDefault="00E170A9" w:rsidP="00E170A9">
      <w:pPr>
        <w:pStyle w:val="ac"/>
        <w:rPr>
          <w:i/>
          <w:sz w:val="18"/>
        </w:rPr>
      </w:pPr>
    </w:p>
    <w:p w14:paraId="6B10FD5D" w14:textId="77777777" w:rsidR="00E170A9" w:rsidRPr="00162863" w:rsidRDefault="00E170A9" w:rsidP="00E170A9">
      <w:pPr>
        <w:pStyle w:val="ac"/>
        <w:rPr>
          <w:i/>
          <w:sz w:val="18"/>
        </w:rPr>
      </w:pPr>
    </w:p>
    <w:p w14:paraId="05D4C955" w14:textId="77777777" w:rsidR="00E170A9" w:rsidRPr="00162863" w:rsidRDefault="00E170A9" w:rsidP="00E170A9">
      <w:pPr>
        <w:pStyle w:val="ac"/>
        <w:rPr>
          <w:i/>
          <w:sz w:val="18"/>
        </w:rPr>
      </w:pPr>
    </w:p>
    <w:p w14:paraId="4F3C6EC3" w14:textId="77777777" w:rsidR="00E170A9" w:rsidRPr="00162863" w:rsidRDefault="00E170A9" w:rsidP="00E170A9">
      <w:pPr>
        <w:pStyle w:val="ac"/>
        <w:rPr>
          <w:i/>
          <w:sz w:val="18"/>
        </w:rPr>
      </w:pPr>
    </w:p>
    <w:p w14:paraId="5C72011C" w14:textId="77777777" w:rsidR="00E170A9" w:rsidRPr="00162863" w:rsidRDefault="00E170A9" w:rsidP="00E170A9">
      <w:pPr>
        <w:pStyle w:val="ac"/>
        <w:rPr>
          <w:i/>
          <w:sz w:val="18"/>
        </w:rPr>
      </w:pPr>
    </w:p>
    <w:p w14:paraId="1CA179F2" w14:textId="77777777" w:rsidR="00E170A9" w:rsidRPr="00162863" w:rsidRDefault="00E170A9" w:rsidP="00E170A9">
      <w:pPr>
        <w:pStyle w:val="ac"/>
        <w:rPr>
          <w:i/>
          <w:sz w:val="18"/>
        </w:rPr>
      </w:pPr>
    </w:p>
    <w:p w14:paraId="79D00C88" w14:textId="77777777" w:rsidR="00E170A9" w:rsidRPr="00162863" w:rsidRDefault="00E170A9" w:rsidP="00E170A9">
      <w:pPr>
        <w:pStyle w:val="ac"/>
        <w:rPr>
          <w:i/>
          <w:sz w:val="18"/>
        </w:rPr>
      </w:pPr>
    </w:p>
    <w:p w14:paraId="3D7DB285" w14:textId="77777777" w:rsidR="00E170A9" w:rsidRPr="00162863" w:rsidRDefault="00E170A9" w:rsidP="00E170A9">
      <w:pPr>
        <w:pStyle w:val="ac"/>
        <w:rPr>
          <w:i/>
          <w:sz w:val="18"/>
        </w:rPr>
      </w:pPr>
    </w:p>
    <w:p w14:paraId="1A366E90" w14:textId="77777777" w:rsidR="00E170A9" w:rsidRPr="00162863" w:rsidRDefault="00E170A9" w:rsidP="00E170A9">
      <w:pPr>
        <w:pStyle w:val="ac"/>
        <w:rPr>
          <w:i/>
          <w:sz w:val="18"/>
        </w:rPr>
      </w:pPr>
    </w:p>
    <w:p w14:paraId="353C4069" w14:textId="77777777" w:rsidR="00E170A9" w:rsidRPr="00162863" w:rsidRDefault="00E170A9" w:rsidP="00E170A9">
      <w:pPr>
        <w:pStyle w:val="ac"/>
        <w:rPr>
          <w:i/>
          <w:sz w:val="18"/>
        </w:rPr>
      </w:pPr>
    </w:p>
    <w:p w14:paraId="637FDB87" w14:textId="77777777" w:rsidR="00E170A9" w:rsidRPr="00162863" w:rsidRDefault="00E170A9" w:rsidP="00E170A9">
      <w:pPr>
        <w:pStyle w:val="ac"/>
        <w:rPr>
          <w:i/>
          <w:sz w:val="18"/>
        </w:rPr>
      </w:pPr>
    </w:p>
    <w:p w14:paraId="3B15ACA6" w14:textId="77777777" w:rsidR="00E170A9" w:rsidRPr="00162863" w:rsidRDefault="00E170A9" w:rsidP="00E170A9">
      <w:pPr>
        <w:pStyle w:val="ac"/>
        <w:spacing w:before="175"/>
        <w:rPr>
          <w:i/>
          <w:sz w:val="18"/>
        </w:rPr>
      </w:pPr>
    </w:p>
    <w:p w14:paraId="0C7D150E" w14:textId="77777777" w:rsidR="004657DF" w:rsidRPr="00162863" w:rsidRDefault="004657DF" w:rsidP="00E170A9">
      <w:pPr>
        <w:pStyle w:val="ac"/>
        <w:tabs>
          <w:tab w:val="left" w:pos="2260"/>
        </w:tabs>
        <w:ind w:left="490"/>
        <w:jc w:val="center"/>
      </w:pPr>
    </w:p>
    <w:p w14:paraId="7172F6A6" w14:textId="77777777" w:rsidR="004657DF" w:rsidRPr="00162863" w:rsidRDefault="004657DF" w:rsidP="00E170A9">
      <w:pPr>
        <w:pStyle w:val="ac"/>
        <w:tabs>
          <w:tab w:val="left" w:pos="2260"/>
        </w:tabs>
        <w:ind w:left="490"/>
        <w:jc w:val="center"/>
      </w:pPr>
    </w:p>
    <w:p w14:paraId="11FB8A76" w14:textId="77777777" w:rsidR="004657DF" w:rsidRPr="00162863" w:rsidRDefault="004657DF" w:rsidP="00E170A9">
      <w:pPr>
        <w:pStyle w:val="ac"/>
        <w:tabs>
          <w:tab w:val="left" w:pos="2260"/>
        </w:tabs>
        <w:ind w:left="490"/>
        <w:jc w:val="center"/>
      </w:pPr>
    </w:p>
    <w:p w14:paraId="3FE32338" w14:textId="77777777" w:rsidR="004657DF" w:rsidRPr="00162863" w:rsidRDefault="004657DF" w:rsidP="00E170A9">
      <w:pPr>
        <w:pStyle w:val="ac"/>
        <w:tabs>
          <w:tab w:val="left" w:pos="2260"/>
        </w:tabs>
        <w:ind w:left="490"/>
        <w:jc w:val="center"/>
      </w:pPr>
    </w:p>
    <w:p w14:paraId="11B98BE7" w14:textId="77777777" w:rsidR="004657DF" w:rsidRPr="00162863" w:rsidRDefault="004657DF" w:rsidP="00E170A9">
      <w:pPr>
        <w:pStyle w:val="ac"/>
        <w:tabs>
          <w:tab w:val="left" w:pos="2260"/>
        </w:tabs>
        <w:ind w:left="490"/>
        <w:jc w:val="center"/>
      </w:pPr>
    </w:p>
    <w:p w14:paraId="343302A7" w14:textId="77777777" w:rsidR="004657DF" w:rsidRDefault="004657DF" w:rsidP="00E170A9">
      <w:pPr>
        <w:pStyle w:val="ac"/>
        <w:tabs>
          <w:tab w:val="left" w:pos="2260"/>
        </w:tabs>
        <w:ind w:left="490"/>
        <w:jc w:val="center"/>
      </w:pPr>
    </w:p>
    <w:p w14:paraId="117BFCDC" w14:textId="77777777" w:rsidR="00941B9C" w:rsidRDefault="00941B9C" w:rsidP="00E170A9">
      <w:pPr>
        <w:pStyle w:val="ac"/>
        <w:tabs>
          <w:tab w:val="left" w:pos="2260"/>
        </w:tabs>
        <w:ind w:left="490"/>
        <w:jc w:val="center"/>
      </w:pPr>
    </w:p>
    <w:p w14:paraId="5CA0329A" w14:textId="77777777" w:rsidR="00941B9C" w:rsidRDefault="00941B9C" w:rsidP="00E170A9">
      <w:pPr>
        <w:pStyle w:val="ac"/>
        <w:tabs>
          <w:tab w:val="left" w:pos="2260"/>
        </w:tabs>
        <w:ind w:left="490"/>
        <w:jc w:val="center"/>
      </w:pPr>
    </w:p>
    <w:p w14:paraId="08C21E02" w14:textId="77777777" w:rsidR="00941B9C" w:rsidRDefault="00941B9C" w:rsidP="00E170A9">
      <w:pPr>
        <w:pStyle w:val="ac"/>
        <w:tabs>
          <w:tab w:val="left" w:pos="2260"/>
        </w:tabs>
        <w:ind w:left="490"/>
        <w:jc w:val="center"/>
      </w:pPr>
    </w:p>
    <w:p w14:paraId="1A05E0F6" w14:textId="77777777" w:rsidR="00941B9C" w:rsidRDefault="00941B9C" w:rsidP="00E170A9">
      <w:pPr>
        <w:pStyle w:val="ac"/>
        <w:tabs>
          <w:tab w:val="left" w:pos="2260"/>
        </w:tabs>
        <w:ind w:left="490"/>
        <w:jc w:val="center"/>
      </w:pPr>
    </w:p>
    <w:p w14:paraId="6E93F39D" w14:textId="77777777" w:rsidR="00941B9C" w:rsidRDefault="00941B9C" w:rsidP="00E170A9">
      <w:pPr>
        <w:pStyle w:val="ac"/>
        <w:tabs>
          <w:tab w:val="left" w:pos="2260"/>
        </w:tabs>
        <w:ind w:left="490"/>
        <w:jc w:val="center"/>
      </w:pPr>
    </w:p>
    <w:p w14:paraId="3CF5BB5B" w14:textId="77777777" w:rsidR="00941B9C" w:rsidRDefault="00941B9C" w:rsidP="00E170A9">
      <w:pPr>
        <w:pStyle w:val="ac"/>
        <w:tabs>
          <w:tab w:val="left" w:pos="2260"/>
        </w:tabs>
        <w:ind w:left="490"/>
        <w:jc w:val="center"/>
      </w:pPr>
    </w:p>
    <w:p w14:paraId="3A216C7F" w14:textId="77777777" w:rsidR="00941B9C" w:rsidRDefault="00941B9C" w:rsidP="00E170A9">
      <w:pPr>
        <w:pStyle w:val="ac"/>
        <w:tabs>
          <w:tab w:val="left" w:pos="2260"/>
        </w:tabs>
        <w:ind w:left="490"/>
        <w:jc w:val="center"/>
      </w:pPr>
    </w:p>
    <w:p w14:paraId="2F4C2731" w14:textId="77777777" w:rsidR="00941B9C" w:rsidRDefault="00941B9C" w:rsidP="00E170A9">
      <w:pPr>
        <w:pStyle w:val="ac"/>
        <w:tabs>
          <w:tab w:val="left" w:pos="2260"/>
        </w:tabs>
        <w:ind w:left="490"/>
        <w:jc w:val="center"/>
      </w:pPr>
    </w:p>
    <w:p w14:paraId="3CCDAA6C" w14:textId="77777777" w:rsidR="00941B9C" w:rsidRPr="00162863" w:rsidRDefault="00941B9C" w:rsidP="000F2FE5">
      <w:pPr>
        <w:pStyle w:val="ac"/>
        <w:tabs>
          <w:tab w:val="left" w:pos="2260"/>
        </w:tabs>
      </w:pPr>
    </w:p>
    <w:p w14:paraId="498D37A4" w14:textId="0475BF28" w:rsidR="00E170A9" w:rsidRPr="00162863" w:rsidRDefault="00E170A9" w:rsidP="00E170A9">
      <w:pPr>
        <w:pStyle w:val="ac"/>
        <w:tabs>
          <w:tab w:val="left" w:pos="2260"/>
        </w:tabs>
        <w:ind w:left="490"/>
        <w:jc w:val="center"/>
      </w:pPr>
      <w:r w:rsidRPr="00162863">
        <w:t>Ізмаїл</w:t>
      </w:r>
      <w:r w:rsidRPr="00162863">
        <w:rPr>
          <w:spacing w:val="-3"/>
        </w:rPr>
        <w:t xml:space="preserve"> </w:t>
      </w:r>
      <w:r w:rsidRPr="00162863">
        <w:t>–</w:t>
      </w:r>
      <w:r w:rsidRPr="00162863">
        <w:rPr>
          <w:spacing w:val="-2"/>
        </w:rPr>
        <w:t xml:space="preserve"> </w:t>
      </w:r>
      <w:r w:rsidRPr="00162863">
        <w:rPr>
          <w:spacing w:val="-7"/>
        </w:rPr>
        <w:t>20</w:t>
      </w:r>
      <w:r w:rsidR="00492753" w:rsidRPr="00162863">
        <w:t>25</w:t>
      </w:r>
    </w:p>
    <w:p w14:paraId="499C7887" w14:textId="77777777" w:rsidR="00E170A9" w:rsidRPr="00162863" w:rsidRDefault="00E170A9" w:rsidP="00E170A9">
      <w:pPr>
        <w:widowControl/>
        <w:autoSpaceDE/>
        <w:autoSpaceDN/>
        <w:rPr>
          <w:sz w:val="28"/>
          <w:szCs w:val="28"/>
        </w:rPr>
        <w:sectPr w:rsidR="00E170A9" w:rsidRPr="00162863" w:rsidSect="00E170A9">
          <w:headerReference w:type="default" r:id="rId8"/>
          <w:pgSz w:w="11910" w:h="16840"/>
          <w:pgMar w:top="760" w:right="566" w:bottom="280" w:left="708" w:header="720" w:footer="720" w:gutter="0"/>
          <w:cols w:space="720"/>
        </w:sectPr>
      </w:pPr>
    </w:p>
    <w:p w14:paraId="58F4708F" w14:textId="546D8906" w:rsidR="000F2FE5" w:rsidRPr="00E15099" w:rsidRDefault="000F2FE5" w:rsidP="000F2FE5">
      <w:pPr>
        <w:pStyle w:val="ac"/>
        <w:ind w:left="709"/>
        <w:jc w:val="both"/>
        <w:rPr>
          <w:sz w:val="24"/>
          <w:szCs w:val="24"/>
        </w:rPr>
      </w:pPr>
      <w:r w:rsidRPr="00E15099">
        <w:rPr>
          <w:sz w:val="24"/>
          <w:szCs w:val="24"/>
          <w:lang w:eastAsia="ru-RU"/>
        </w:rPr>
        <w:lastRenderedPageBreak/>
        <w:t xml:space="preserve">Методичні рекомендації щодо проходження виробничої (педагогічної) практики для </w:t>
      </w:r>
      <w:r w:rsidRPr="00E15099">
        <w:rPr>
          <w:sz w:val="24"/>
          <w:szCs w:val="24"/>
        </w:rPr>
        <w:t>здобувачів вищої освіти ОС «Магістр» спеціальності А4. 01 Середня освіта (Українська мова і література)</w:t>
      </w:r>
      <w:r w:rsidR="00E15099" w:rsidRPr="00E15099">
        <w:rPr>
          <w:sz w:val="24"/>
          <w:szCs w:val="24"/>
        </w:rPr>
        <w:t>.</w:t>
      </w:r>
    </w:p>
    <w:p w14:paraId="348EFF35" w14:textId="77777777" w:rsidR="000F2FE5" w:rsidRPr="00E15099" w:rsidRDefault="000F2FE5" w:rsidP="000F2FE5">
      <w:pPr>
        <w:pStyle w:val="ac"/>
        <w:rPr>
          <w:b/>
          <w:sz w:val="24"/>
          <w:szCs w:val="24"/>
        </w:rPr>
      </w:pPr>
    </w:p>
    <w:p w14:paraId="6729C530" w14:textId="6CB1DC22" w:rsidR="000F2FE5" w:rsidRPr="00E15099" w:rsidRDefault="000F2FE5" w:rsidP="000F2FE5">
      <w:pPr>
        <w:spacing w:line="360" w:lineRule="auto"/>
        <w:ind w:left="709" w:hanging="1417"/>
        <w:jc w:val="both"/>
        <w:rPr>
          <w:b/>
          <w:sz w:val="24"/>
          <w:szCs w:val="24"/>
          <w:lang w:eastAsia="ru-RU"/>
        </w:rPr>
      </w:pPr>
    </w:p>
    <w:p w14:paraId="487EAA4A" w14:textId="77777777" w:rsidR="000F2FE5" w:rsidRPr="00E15099" w:rsidRDefault="000F2FE5" w:rsidP="00C13504">
      <w:pPr>
        <w:spacing w:line="360" w:lineRule="auto"/>
        <w:ind w:left="4253" w:hanging="3544"/>
        <w:jc w:val="both"/>
        <w:rPr>
          <w:b/>
          <w:sz w:val="24"/>
          <w:szCs w:val="24"/>
          <w:lang w:eastAsia="ru-RU"/>
        </w:rPr>
      </w:pPr>
    </w:p>
    <w:p w14:paraId="3E57A948" w14:textId="77777777" w:rsidR="000F2FE5" w:rsidRPr="00E15099" w:rsidRDefault="000F2FE5" w:rsidP="00C13504">
      <w:pPr>
        <w:spacing w:line="360" w:lineRule="auto"/>
        <w:ind w:left="4253" w:hanging="3544"/>
        <w:jc w:val="both"/>
        <w:rPr>
          <w:b/>
          <w:sz w:val="24"/>
          <w:szCs w:val="24"/>
          <w:lang w:eastAsia="ru-RU"/>
        </w:rPr>
      </w:pPr>
    </w:p>
    <w:p w14:paraId="6A3F3D01" w14:textId="77777777" w:rsidR="000F2FE5" w:rsidRPr="00E15099" w:rsidRDefault="000F2FE5" w:rsidP="000F2FE5">
      <w:pPr>
        <w:spacing w:line="360" w:lineRule="auto"/>
        <w:ind w:left="2127" w:hanging="1418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 xml:space="preserve">Укладачі: </w:t>
      </w:r>
      <w:r w:rsidRPr="00E15099">
        <w:rPr>
          <w:b/>
          <w:sz w:val="24"/>
          <w:szCs w:val="24"/>
          <w:lang w:eastAsia="ru-RU"/>
        </w:rPr>
        <w:t>Мельникова Р. М</w:t>
      </w:r>
      <w:r w:rsidRPr="00E15099">
        <w:rPr>
          <w:sz w:val="24"/>
          <w:szCs w:val="24"/>
          <w:lang w:eastAsia="ru-RU"/>
        </w:rPr>
        <w:t>., к.</w:t>
      </w:r>
      <w:r w:rsidR="00EC1C73" w:rsidRPr="00E15099">
        <w:rPr>
          <w:sz w:val="24"/>
          <w:szCs w:val="24"/>
          <w:lang w:eastAsia="ru-RU"/>
        </w:rPr>
        <w:t xml:space="preserve"> </w:t>
      </w:r>
      <w:r w:rsidRPr="00E15099">
        <w:rPr>
          <w:sz w:val="24"/>
          <w:szCs w:val="24"/>
          <w:lang w:eastAsia="ru-RU"/>
        </w:rPr>
        <w:t>пед. н.</w:t>
      </w:r>
      <w:r w:rsidR="00E6239D" w:rsidRPr="00E15099">
        <w:rPr>
          <w:sz w:val="24"/>
          <w:szCs w:val="24"/>
          <w:lang w:eastAsia="ru-RU"/>
        </w:rPr>
        <w:t xml:space="preserve">, </w:t>
      </w:r>
      <w:proofErr w:type="spellStart"/>
      <w:r w:rsidR="00E6239D" w:rsidRPr="00E15099">
        <w:rPr>
          <w:sz w:val="24"/>
          <w:szCs w:val="24"/>
          <w:lang w:eastAsia="ru-RU"/>
        </w:rPr>
        <w:t>доцентка</w:t>
      </w:r>
      <w:proofErr w:type="spellEnd"/>
      <w:r w:rsidR="00E6239D" w:rsidRPr="00E15099">
        <w:rPr>
          <w:sz w:val="24"/>
          <w:szCs w:val="24"/>
          <w:lang w:eastAsia="ru-RU"/>
        </w:rPr>
        <w:t xml:space="preserve"> кафедри</w:t>
      </w:r>
      <w:r w:rsidR="00EC1C73" w:rsidRPr="00E15099">
        <w:rPr>
          <w:sz w:val="24"/>
          <w:szCs w:val="24"/>
          <w:lang w:eastAsia="ru-RU"/>
        </w:rPr>
        <w:t xml:space="preserve"> української мови та літератури</w:t>
      </w:r>
      <w:r w:rsidRPr="00E15099">
        <w:rPr>
          <w:sz w:val="24"/>
          <w:szCs w:val="24"/>
          <w:lang w:eastAsia="ru-RU"/>
        </w:rPr>
        <w:t>;</w:t>
      </w:r>
    </w:p>
    <w:p w14:paraId="20A75E61" w14:textId="171430B3" w:rsidR="00696A41" w:rsidRPr="00E15099" w:rsidRDefault="000F2FE5" w:rsidP="006D4BB4">
      <w:pPr>
        <w:spacing w:line="360" w:lineRule="auto"/>
        <w:ind w:left="1985"/>
        <w:jc w:val="both"/>
        <w:rPr>
          <w:sz w:val="24"/>
          <w:szCs w:val="24"/>
          <w:lang w:eastAsia="ru-RU"/>
        </w:rPr>
      </w:pPr>
      <w:r w:rsidRPr="00E15099">
        <w:rPr>
          <w:b/>
          <w:sz w:val="24"/>
          <w:szCs w:val="24"/>
          <w:lang w:eastAsia="ru-RU"/>
        </w:rPr>
        <w:t>Соколова А. В.</w:t>
      </w:r>
      <w:r w:rsidRPr="00E15099">
        <w:rPr>
          <w:sz w:val="24"/>
          <w:szCs w:val="24"/>
          <w:lang w:eastAsia="ru-RU"/>
        </w:rPr>
        <w:t>, к. </w:t>
      </w:r>
      <w:proofErr w:type="spellStart"/>
      <w:r w:rsidRPr="00E15099">
        <w:rPr>
          <w:sz w:val="24"/>
          <w:szCs w:val="24"/>
          <w:lang w:eastAsia="ru-RU"/>
        </w:rPr>
        <w:t>філол</w:t>
      </w:r>
      <w:proofErr w:type="spellEnd"/>
      <w:r w:rsidRPr="00E15099">
        <w:rPr>
          <w:sz w:val="24"/>
          <w:szCs w:val="24"/>
          <w:lang w:eastAsia="ru-RU"/>
        </w:rPr>
        <w:t>. н.</w:t>
      </w:r>
      <w:r w:rsidR="00696A41" w:rsidRPr="00E15099">
        <w:rPr>
          <w:sz w:val="24"/>
          <w:szCs w:val="24"/>
          <w:lang w:eastAsia="ru-RU"/>
        </w:rPr>
        <w:t xml:space="preserve">, </w:t>
      </w:r>
      <w:proofErr w:type="spellStart"/>
      <w:r w:rsidR="00696A41" w:rsidRPr="00E15099">
        <w:rPr>
          <w:sz w:val="24"/>
          <w:szCs w:val="24"/>
          <w:lang w:eastAsia="ru-RU"/>
        </w:rPr>
        <w:t>доцентка</w:t>
      </w:r>
      <w:proofErr w:type="spellEnd"/>
      <w:r w:rsidR="00696A41" w:rsidRPr="00E15099">
        <w:rPr>
          <w:sz w:val="24"/>
          <w:szCs w:val="24"/>
          <w:lang w:eastAsia="ru-RU"/>
        </w:rPr>
        <w:t xml:space="preserve"> кафедри української мови та літератури</w:t>
      </w:r>
      <w:r w:rsidRPr="00E15099">
        <w:rPr>
          <w:sz w:val="24"/>
          <w:szCs w:val="24"/>
          <w:lang w:eastAsia="ru-RU"/>
        </w:rPr>
        <w:t>.</w:t>
      </w:r>
    </w:p>
    <w:p w14:paraId="7A92CB32" w14:textId="77777777" w:rsidR="00E6239D" w:rsidRPr="00E15099" w:rsidRDefault="00E6239D" w:rsidP="00EC1C73">
      <w:pPr>
        <w:ind w:left="709"/>
        <w:jc w:val="both"/>
        <w:rPr>
          <w:sz w:val="24"/>
          <w:szCs w:val="24"/>
          <w:lang w:eastAsia="ru-RU"/>
        </w:rPr>
      </w:pPr>
    </w:p>
    <w:p w14:paraId="6C8A4695" w14:textId="77777777" w:rsidR="00E6239D" w:rsidRPr="00E15099" w:rsidRDefault="00E6239D" w:rsidP="00EC1C73">
      <w:pPr>
        <w:ind w:left="709"/>
        <w:jc w:val="both"/>
        <w:rPr>
          <w:sz w:val="24"/>
          <w:szCs w:val="24"/>
          <w:lang w:eastAsia="ru-RU"/>
        </w:rPr>
      </w:pPr>
    </w:p>
    <w:p w14:paraId="74D8D6AD" w14:textId="77777777" w:rsidR="006D4BB4" w:rsidRPr="00E15099" w:rsidRDefault="006D4BB4" w:rsidP="00E170A9">
      <w:pPr>
        <w:tabs>
          <w:tab w:val="left" w:pos="8979"/>
        </w:tabs>
        <w:ind w:left="7230"/>
        <w:rPr>
          <w:b/>
          <w:sz w:val="24"/>
          <w:szCs w:val="24"/>
          <w:lang w:eastAsia="ru-RU"/>
        </w:rPr>
      </w:pPr>
    </w:p>
    <w:p w14:paraId="3DB0ADF9" w14:textId="77777777" w:rsidR="006D4BB4" w:rsidRPr="00E15099" w:rsidRDefault="006D4BB4" w:rsidP="00E170A9">
      <w:pPr>
        <w:tabs>
          <w:tab w:val="left" w:pos="8979"/>
        </w:tabs>
        <w:ind w:left="7230"/>
        <w:rPr>
          <w:b/>
          <w:sz w:val="24"/>
          <w:szCs w:val="24"/>
          <w:lang w:eastAsia="ru-RU"/>
        </w:rPr>
      </w:pPr>
    </w:p>
    <w:p w14:paraId="092E7FDA" w14:textId="77777777" w:rsidR="00E15099" w:rsidRDefault="006D4BB4" w:rsidP="006D4BB4">
      <w:pPr>
        <w:tabs>
          <w:tab w:val="left" w:pos="8979"/>
        </w:tabs>
        <w:ind w:left="709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Розглянуто та схвалено на засіданні кафедри української мови і літератури, протокол №1 від 01 вересня 2025 р. </w:t>
      </w:r>
    </w:p>
    <w:p w14:paraId="02502459" w14:textId="77777777" w:rsidR="00E15099" w:rsidRDefault="00E15099" w:rsidP="006D4BB4">
      <w:pPr>
        <w:tabs>
          <w:tab w:val="left" w:pos="8979"/>
        </w:tabs>
        <w:ind w:left="709"/>
        <w:jc w:val="both"/>
        <w:rPr>
          <w:sz w:val="24"/>
          <w:szCs w:val="24"/>
        </w:rPr>
      </w:pPr>
    </w:p>
    <w:p w14:paraId="3E0EFE80" w14:textId="76966D6F" w:rsidR="006D4BB4" w:rsidRPr="006D4BB4" w:rsidRDefault="006D4BB4" w:rsidP="006D4BB4">
      <w:pPr>
        <w:tabs>
          <w:tab w:val="left" w:pos="8979"/>
        </w:tabs>
        <w:ind w:left="709"/>
        <w:jc w:val="both"/>
        <w:rPr>
          <w:b/>
          <w:color w:val="FF0000"/>
          <w:sz w:val="24"/>
          <w:szCs w:val="24"/>
          <w:lang w:eastAsia="ru-RU"/>
        </w:rPr>
      </w:pPr>
      <w:r w:rsidRPr="00E15099">
        <w:rPr>
          <w:sz w:val="24"/>
          <w:szCs w:val="24"/>
        </w:rPr>
        <w:t xml:space="preserve">Схвалено на засіданні Вченої ради факультету української та іноземної філології Ізмаїльського державного гуманітарного університету, </w:t>
      </w:r>
      <w:bookmarkStart w:id="0" w:name="_GoBack"/>
      <w:r w:rsidRPr="00BE2F11">
        <w:rPr>
          <w:sz w:val="24"/>
          <w:szCs w:val="24"/>
        </w:rPr>
        <w:t xml:space="preserve">протокол № </w:t>
      </w:r>
      <w:r w:rsidR="00BE2F11" w:rsidRPr="00BE2F11">
        <w:rPr>
          <w:sz w:val="24"/>
          <w:szCs w:val="24"/>
        </w:rPr>
        <w:t>2</w:t>
      </w:r>
      <w:r w:rsidR="009C56FC" w:rsidRPr="00BE2F11">
        <w:rPr>
          <w:sz w:val="24"/>
          <w:szCs w:val="24"/>
        </w:rPr>
        <w:t xml:space="preserve"> </w:t>
      </w:r>
      <w:r w:rsidRPr="00BE2F11">
        <w:rPr>
          <w:sz w:val="24"/>
          <w:szCs w:val="24"/>
        </w:rPr>
        <w:t>від «</w:t>
      </w:r>
      <w:r w:rsidR="00BE2F11" w:rsidRPr="00BE2F11">
        <w:rPr>
          <w:sz w:val="24"/>
          <w:szCs w:val="24"/>
        </w:rPr>
        <w:t>08</w:t>
      </w:r>
      <w:r w:rsidRPr="00BE2F11">
        <w:rPr>
          <w:sz w:val="24"/>
          <w:szCs w:val="24"/>
        </w:rPr>
        <w:t>» вересня 2025 р.</w:t>
      </w:r>
      <w:bookmarkEnd w:id="0"/>
    </w:p>
    <w:p w14:paraId="6046548E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0526C68C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3B9B9F1C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5C33BC21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47C5185A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6F4410C8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2144AB90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62768429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77B8F25B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0D36889E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0023DD1C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7AE62820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6A9E533A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56EBCD2F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2F2B5A3E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2D31D205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6B52C6F5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61A7873C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29E5F02A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753B4B21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7EBE22F3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5F4FCF1E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13C9A212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395B3CCB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7C3810AF" w14:textId="77777777" w:rsidR="006D4BB4" w:rsidRDefault="006D4BB4" w:rsidP="00E170A9">
      <w:pPr>
        <w:tabs>
          <w:tab w:val="left" w:pos="8979"/>
        </w:tabs>
        <w:ind w:left="7230"/>
        <w:rPr>
          <w:b/>
          <w:sz w:val="28"/>
          <w:szCs w:val="28"/>
          <w:lang w:eastAsia="ru-RU"/>
        </w:rPr>
      </w:pPr>
    </w:p>
    <w:p w14:paraId="096BBE66" w14:textId="77777777" w:rsidR="00696A41" w:rsidRPr="00162863" w:rsidRDefault="00E170A9" w:rsidP="00E170A9">
      <w:pPr>
        <w:tabs>
          <w:tab w:val="left" w:pos="8979"/>
        </w:tabs>
        <w:ind w:left="7230"/>
        <w:rPr>
          <w:sz w:val="24"/>
        </w:rPr>
      </w:pPr>
      <w:r w:rsidRPr="00162863">
        <w:rPr>
          <w:sz w:val="24"/>
        </w:rPr>
        <w:t>©</w:t>
      </w:r>
      <w:r w:rsidRPr="00162863">
        <w:rPr>
          <w:spacing w:val="-1"/>
          <w:sz w:val="24"/>
        </w:rPr>
        <w:t xml:space="preserve"> </w:t>
      </w:r>
      <w:r w:rsidR="00EC1C73" w:rsidRPr="00162863">
        <w:rPr>
          <w:sz w:val="24"/>
        </w:rPr>
        <w:t>Мельникова Р. М.</w:t>
      </w:r>
      <w:r w:rsidR="00E6239D" w:rsidRPr="00162863">
        <w:rPr>
          <w:sz w:val="24"/>
        </w:rPr>
        <w:t>,</w:t>
      </w:r>
      <w:r w:rsidR="00696A41" w:rsidRPr="00162863">
        <w:rPr>
          <w:sz w:val="24"/>
        </w:rPr>
        <w:t xml:space="preserve"> </w:t>
      </w:r>
    </w:p>
    <w:p w14:paraId="39F74F6D" w14:textId="18EC0983" w:rsidR="00E170A9" w:rsidRPr="00162863" w:rsidRDefault="00696A41" w:rsidP="00E170A9">
      <w:pPr>
        <w:tabs>
          <w:tab w:val="left" w:pos="8979"/>
        </w:tabs>
        <w:ind w:left="7230"/>
        <w:rPr>
          <w:sz w:val="24"/>
        </w:rPr>
      </w:pPr>
      <w:r w:rsidRPr="00162863">
        <w:rPr>
          <w:sz w:val="24"/>
        </w:rPr>
        <w:t>Соколова А. В.</w:t>
      </w:r>
      <w:r w:rsidR="00C13504" w:rsidRPr="00162863">
        <w:rPr>
          <w:sz w:val="24"/>
        </w:rPr>
        <w:t>,</w:t>
      </w:r>
      <w:r w:rsidR="00E170A9" w:rsidRPr="00162863">
        <w:rPr>
          <w:sz w:val="24"/>
        </w:rPr>
        <w:t xml:space="preserve"> </w:t>
      </w:r>
      <w:r w:rsidR="00E170A9" w:rsidRPr="00162863">
        <w:rPr>
          <w:spacing w:val="-5"/>
          <w:sz w:val="24"/>
        </w:rPr>
        <w:t>20</w:t>
      </w:r>
      <w:r w:rsidR="00E6239D" w:rsidRPr="00162863">
        <w:rPr>
          <w:sz w:val="24"/>
        </w:rPr>
        <w:t>25</w:t>
      </w:r>
    </w:p>
    <w:p w14:paraId="4F889E85" w14:textId="0A270628" w:rsidR="00E170A9" w:rsidRPr="00162863" w:rsidRDefault="00E170A9" w:rsidP="006D4BB4">
      <w:pPr>
        <w:tabs>
          <w:tab w:val="left" w:pos="8678"/>
        </w:tabs>
        <w:ind w:left="7230"/>
        <w:rPr>
          <w:sz w:val="24"/>
        </w:rPr>
        <w:sectPr w:rsidR="00E170A9" w:rsidRPr="00162863" w:rsidSect="00E170A9">
          <w:pgSz w:w="11910" w:h="16840"/>
          <w:pgMar w:top="820" w:right="566" w:bottom="280" w:left="708" w:header="720" w:footer="720" w:gutter="0"/>
          <w:cols w:space="720"/>
        </w:sectPr>
      </w:pPr>
      <w:r w:rsidRPr="00162863">
        <w:rPr>
          <w:sz w:val="24"/>
        </w:rPr>
        <w:t>©</w:t>
      </w:r>
      <w:r w:rsidRPr="00162863">
        <w:rPr>
          <w:spacing w:val="-3"/>
          <w:sz w:val="24"/>
        </w:rPr>
        <w:t xml:space="preserve"> </w:t>
      </w:r>
      <w:r w:rsidRPr="00162863">
        <w:rPr>
          <w:sz w:val="24"/>
        </w:rPr>
        <w:t>ІДГУ,</w:t>
      </w:r>
      <w:r w:rsidRPr="00162863">
        <w:rPr>
          <w:spacing w:val="-1"/>
          <w:sz w:val="24"/>
        </w:rPr>
        <w:t xml:space="preserve"> </w:t>
      </w:r>
      <w:r w:rsidRPr="00162863">
        <w:rPr>
          <w:spacing w:val="-5"/>
          <w:sz w:val="24"/>
        </w:rPr>
        <w:t>20</w:t>
      </w:r>
      <w:r w:rsidR="00E6239D" w:rsidRPr="00162863">
        <w:rPr>
          <w:spacing w:val="-5"/>
          <w:sz w:val="24"/>
        </w:rPr>
        <w:t>25</w:t>
      </w:r>
    </w:p>
    <w:p w14:paraId="2D4E93BB" w14:textId="77777777" w:rsidR="00330333" w:rsidRDefault="006D4BB4" w:rsidP="00330333">
      <w:pPr>
        <w:pStyle w:val="2"/>
        <w:tabs>
          <w:tab w:val="left" w:pos="4499"/>
        </w:tabs>
        <w:spacing w:before="0" w:after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511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ЗМІСТ</w:t>
      </w:r>
    </w:p>
    <w:p w14:paraId="2720DC67" w14:textId="3A86486D" w:rsidR="006D4BB4" w:rsidRPr="0005113C" w:rsidRDefault="006D4BB4" w:rsidP="00330333">
      <w:pPr>
        <w:pStyle w:val="2"/>
        <w:tabs>
          <w:tab w:val="left" w:pos="4499"/>
        </w:tabs>
        <w:spacing w:before="0" w:after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511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Вступ..............................................................................................................................................</w:t>
      </w:r>
      <w:r w:rsidR="00E15099" w:rsidRPr="000511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0511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</w:p>
    <w:p w14:paraId="6803C1E4" w14:textId="0B4D5E8A" w:rsidR="0005113C" w:rsidRDefault="00330333" w:rsidP="00330333">
      <w:pPr>
        <w:pStyle w:val="2"/>
        <w:tabs>
          <w:tab w:val="left" w:pos="4499"/>
        </w:tabs>
        <w:spacing w:before="0"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="00E15099" w:rsidRPr="000511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Цілі практики (мета та завдання) </w:t>
      </w:r>
      <w:r w:rsidR="006D4BB4" w:rsidRPr="000511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.......................................</w:t>
      </w:r>
      <w:r w:rsidR="00664552" w:rsidRPr="000511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.........................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.............</w:t>
      </w:r>
      <w:r w:rsidR="00495B1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.....</w:t>
      </w:r>
      <w:r w:rsidR="000511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</w:p>
    <w:p w14:paraId="2894BDD9" w14:textId="37DE6C5C" w:rsidR="00FF015B" w:rsidRPr="00521B26" w:rsidRDefault="00330333" w:rsidP="00330333">
      <w:pPr>
        <w:pStyle w:val="2"/>
        <w:tabs>
          <w:tab w:val="left" w:pos="4499"/>
        </w:tabs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521B26" w:rsidRPr="00521B26">
        <w:rPr>
          <w:rFonts w:ascii="Times New Roman" w:hAnsi="Times New Roman" w:cs="Times New Roman"/>
          <w:color w:val="auto"/>
          <w:sz w:val="24"/>
          <w:szCs w:val="24"/>
        </w:rPr>
        <w:t>Порядок організації та керівництво виробничою практикою</w:t>
      </w:r>
      <w:r w:rsidR="00521B26">
        <w:rPr>
          <w:rFonts w:ascii="Times New Roman" w:hAnsi="Times New Roman" w:cs="Times New Roman"/>
          <w:color w:val="auto"/>
          <w:spacing w:val="-2"/>
          <w:sz w:val="24"/>
          <w:szCs w:val="24"/>
        </w:rPr>
        <w:t>…………………………</w:t>
      </w:r>
      <w:r w:rsidR="00495B10">
        <w:rPr>
          <w:rFonts w:ascii="Times New Roman" w:hAnsi="Times New Roman" w:cs="Times New Roman"/>
          <w:color w:val="auto"/>
          <w:spacing w:val="-2"/>
          <w:sz w:val="24"/>
          <w:szCs w:val="24"/>
        </w:rPr>
        <w:t>….</w:t>
      </w:r>
      <w:r w:rsidR="00D13518">
        <w:rPr>
          <w:rFonts w:ascii="Times New Roman" w:hAnsi="Times New Roman" w:cs="Times New Roman"/>
          <w:color w:val="auto"/>
          <w:spacing w:val="-2"/>
          <w:sz w:val="24"/>
          <w:szCs w:val="24"/>
        </w:rPr>
        <w:t>5</w:t>
      </w:r>
    </w:p>
    <w:p w14:paraId="0C73A4DE" w14:textId="6AEFC75B" w:rsidR="0005113C" w:rsidRPr="0005113C" w:rsidRDefault="00521B26" w:rsidP="0005113C">
      <w:pPr>
        <w:pStyle w:val="a7"/>
        <w:tabs>
          <w:tab w:val="left" w:pos="1765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5113C" w:rsidRPr="0005113C">
        <w:rPr>
          <w:sz w:val="24"/>
          <w:szCs w:val="24"/>
        </w:rPr>
        <w:t>.1. Термін</w:t>
      </w:r>
      <w:r w:rsidR="0005113C" w:rsidRPr="0005113C">
        <w:rPr>
          <w:spacing w:val="-10"/>
          <w:sz w:val="24"/>
          <w:szCs w:val="24"/>
        </w:rPr>
        <w:t xml:space="preserve"> </w:t>
      </w:r>
      <w:r w:rsidR="0005113C" w:rsidRPr="0005113C">
        <w:rPr>
          <w:sz w:val="24"/>
          <w:szCs w:val="24"/>
        </w:rPr>
        <w:t>проходження</w:t>
      </w:r>
      <w:r w:rsidR="0005113C" w:rsidRPr="0005113C">
        <w:rPr>
          <w:spacing w:val="-7"/>
          <w:sz w:val="24"/>
          <w:szCs w:val="24"/>
        </w:rPr>
        <w:t xml:space="preserve"> </w:t>
      </w:r>
      <w:r w:rsidR="0005113C" w:rsidRPr="0005113C">
        <w:rPr>
          <w:spacing w:val="-2"/>
          <w:sz w:val="24"/>
          <w:szCs w:val="24"/>
        </w:rPr>
        <w:t>практики</w:t>
      </w:r>
      <w:r w:rsidR="0005113C">
        <w:rPr>
          <w:spacing w:val="-2"/>
          <w:sz w:val="24"/>
          <w:szCs w:val="24"/>
        </w:rPr>
        <w:t>……………………………………………………………..</w:t>
      </w:r>
      <w:r w:rsidR="00D13518">
        <w:rPr>
          <w:spacing w:val="-2"/>
          <w:sz w:val="24"/>
          <w:szCs w:val="24"/>
        </w:rPr>
        <w:t>5</w:t>
      </w:r>
    </w:p>
    <w:p w14:paraId="4D7CB10B" w14:textId="0BBFE845" w:rsidR="0005113C" w:rsidRPr="0005113C" w:rsidRDefault="00521B26" w:rsidP="0005113C">
      <w:pPr>
        <w:pStyle w:val="a7"/>
        <w:tabs>
          <w:tab w:val="left" w:pos="176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5113C" w:rsidRPr="0005113C">
        <w:rPr>
          <w:sz w:val="24"/>
          <w:szCs w:val="24"/>
        </w:rPr>
        <w:t>.2. Бази</w:t>
      </w:r>
      <w:r w:rsidR="0005113C" w:rsidRPr="0005113C">
        <w:rPr>
          <w:spacing w:val="-5"/>
          <w:sz w:val="24"/>
          <w:szCs w:val="24"/>
        </w:rPr>
        <w:t xml:space="preserve"> </w:t>
      </w:r>
      <w:r w:rsidR="0005113C" w:rsidRPr="0005113C">
        <w:rPr>
          <w:spacing w:val="-2"/>
          <w:sz w:val="24"/>
          <w:szCs w:val="24"/>
        </w:rPr>
        <w:t>практики</w:t>
      </w:r>
      <w:r w:rsidR="0005113C">
        <w:rPr>
          <w:spacing w:val="-2"/>
          <w:sz w:val="24"/>
          <w:szCs w:val="24"/>
        </w:rPr>
        <w:t>…………………………………………………………………………………</w:t>
      </w:r>
      <w:r w:rsidR="00D13518">
        <w:rPr>
          <w:spacing w:val="-2"/>
          <w:sz w:val="24"/>
          <w:szCs w:val="24"/>
        </w:rPr>
        <w:t>5</w:t>
      </w:r>
    </w:p>
    <w:p w14:paraId="5F4B5DC2" w14:textId="0AA3909E" w:rsidR="0005113C" w:rsidRPr="0005113C" w:rsidRDefault="00521B26" w:rsidP="0005113C">
      <w:pPr>
        <w:pStyle w:val="a7"/>
        <w:tabs>
          <w:tab w:val="left" w:pos="176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5113C" w:rsidRPr="0005113C">
        <w:rPr>
          <w:sz w:val="24"/>
          <w:szCs w:val="24"/>
        </w:rPr>
        <w:t>.3. Обов’язки</w:t>
      </w:r>
      <w:r w:rsidR="0005113C" w:rsidRPr="0005113C">
        <w:rPr>
          <w:spacing w:val="-9"/>
          <w:sz w:val="24"/>
          <w:szCs w:val="24"/>
        </w:rPr>
        <w:t xml:space="preserve"> </w:t>
      </w:r>
      <w:r w:rsidR="00FB6E71">
        <w:rPr>
          <w:spacing w:val="-9"/>
          <w:sz w:val="24"/>
          <w:szCs w:val="24"/>
        </w:rPr>
        <w:t>здобувача-практиканта</w:t>
      </w:r>
      <w:r w:rsidR="00FB6E71">
        <w:rPr>
          <w:spacing w:val="-2"/>
          <w:sz w:val="24"/>
          <w:szCs w:val="24"/>
        </w:rPr>
        <w:t>………………………………………</w:t>
      </w:r>
      <w:r w:rsidR="0005113C">
        <w:rPr>
          <w:spacing w:val="-2"/>
          <w:sz w:val="24"/>
          <w:szCs w:val="24"/>
        </w:rPr>
        <w:t>………</w:t>
      </w:r>
      <w:r w:rsidR="00495B10">
        <w:rPr>
          <w:spacing w:val="-2"/>
          <w:sz w:val="24"/>
          <w:szCs w:val="24"/>
        </w:rPr>
        <w:t>……………</w:t>
      </w:r>
      <w:r w:rsidR="00D13518">
        <w:rPr>
          <w:spacing w:val="-2"/>
          <w:sz w:val="24"/>
          <w:szCs w:val="24"/>
        </w:rPr>
        <w:t>5</w:t>
      </w:r>
    </w:p>
    <w:p w14:paraId="35A660DB" w14:textId="6EB79493" w:rsidR="0005113C" w:rsidRDefault="00521B26" w:rsidP="0005113C">
      <w:pPr>
        <w:pStyle w:val="a7"/>
        <w:tabs>
          <w:tab w:val="left" w:pos="1766"/>
        </w:tabs>
        <w:ind w:left="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2</w:t>
      </w:r>
      <w:r w:rsidR="0005113C" w:rsidRPr="0005113C">
        <w:rPr>
          <w:sz w:val="24"/>
          <w:szCs w:val="24"/>
        </w:rPr>
        <w:t>.4. Обов’язки</w:t>
      </w:r>
      <w:r w:rsidR="0005113C" w:rsidRPr="0005113C">
        <w:rPr>
          <w:spacing w:val="-11"/>
          <w:sz w:val="24"/>
          <w:szCs w:val="24"/>
        </w:rPr>
        <w:t xml:space="preserve"> </w:t>
      </w:r>
      <w:r w:rsidR="0005113C" w:rsidRPr="0005113C">
        <w:rPr>
          <w:sz w:val="24"/>
          <w:szCs w:val="24"/>
        </w:rPr>
        <w:t>керівника</w:t>
      </w:r>
      <w:r w:rsidR="0005113C" w:rsidRPr="0005113C">
        <w:rPr>
          <w:spacing w:val="-7"/>
          <w:sz w:val="24"/>
          <w:szCs w:val="24"/>
        </w:rPr>
        <w:t xml:space="preserve"> </w:t>
      </w:r>
      <w:r w:rsidR="0005113C" w:rsidRPr="0005113C">
        <w:rPr>
          <w:spacing w:val="-2"/>
          <w:sz w:val="24"/>
          <w:szCs w:val="24"/>
        </w:rPr>
        <w:t>практики</w:t>
      </w:r>
      <w:r w:rsidR="0005113C">
        <w:rPr>
          <w:spacing w:val="-2"/>
          <w:sz w:val="24"/>
          <w:szCs w:val="24"/>
        </w:rPr>
        <w:t>…………………………………………………………….</w:t>
      </w:r>
      <w:r w:rsidR="00D13518">
        <w:rPr>
          <w:spacing w:val="-2"/>
          <w:sz w:val="24"/>
          <w:szCs w:val="24"/>
        </w:rPr>
        <w:t>5</w:t>
      </w:r>
    </w:p>
    <w:p w14:paraId="17627E70" w14:textId="13CBCB15" w:rsidR="000A744D" w:rsidRDefault="00521B26" w:rsidP="000A744D">
      <w:pPr>
        <w:pStyle w:val="a7"/>
        <w:tabs>
          <w:tab w:val="left" w:pos="1766"/>
        </w:tabs>
        <w:ind w:left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="0005113C">
        <w:rPr>
          <w:spacing w:val="-2"/>
          <w:sz w:val="24"/>
          <w:szCs w:val="24"/>
        </w:rPr>
        <w:t>. Зміст практики</w:t>
      </w:r>
      <w:r w:rsidR="000A744D">
        <w:rPr>
          <w:spacing w:val="-2"/>
          <w:sz w:val="24"/>
          <w:szCs w:val="24"/>
        </w:rPr>
        <w:t>…………………………………………………………………………………</w:t>
      </w:r>
      <w:r w:rsidR="00D13518">
        <w:rPr>
          <w:spacing w:val="-2"/>
          <w:sz w:val="24"/>
          <w:szCs w:val="24"/>
        </w:rPr>
        <w:t>6</w:t>
      </w:r>
    </w:p>
    <w:p w14:paraId="28E138CD" w14:textId="0C3AABE4" w:rsidR="000A744D" w:rsidRPr="000A744D" w:rsidRDefault="000A744D" w:rsidP="000A744D">
      <w:pPr>
        <w:pStyle w:val="a7"/>
        <w:tabs>
          <w:tab w:val="left" w:pos="1766"/>
        </w:tabs>
        <w:ind w:left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4. </w:t>
      </w:r>
      <w:r>
        <w:rPr>
          <w:color w:val="0D0D0D" w:themeColor="text1" w:themeTint="F2"/>
          <w:sz w:val="24"/>
          <w:szCs w:val="24"/>
        </w:rPr>
        <w:t>І</w:t>
      </w:r>
      <w:r w:rsidRPr="000A744D">
        <w:rPr>
          <w:color w:val="0D0D0D" w:themeColor="text1" w:themeTint="F2"/>
          <w:sz w:val="24"/>
          <w:szCs w:val="24"/>
        </w:rPr>
        <w:t>ндивідуальні</w:t>
      </w:r>
      <w:r w:rsidRPr="000A744D">
        <w:rPr>
          <w:color w:val="0D0D0D" w:themeColor="text1" w:themeTint="F2"/>
          <w:spacing w:val="-14"/>
          <w:sz w:val="24"/>
          <w:szCs w:val="24"/>
        </w:rPr>
        <w:t xml:space="preserve"> </w:t>
      </w:r>
      <w:r w:rsidRPr="000A744D">
        <w:rPr>
          <w:color w:val="0D0D0D" w:themeColor="text1" w:themeTint="F2"/>
          <w:spacing w:val="-2"/>
          <w:sz w:val="24"/>
          <w:szCs w:val="24"/>
        </w:rPr>
        <w:t>завдання</w:t>
      </w:r>
      <w:r>
        <w:rPr>
          <w:color w:val="0D0D0D" w:themeColor="text1" w:themeTint="F2"/>
          <w:spacing w:val="-2"/>
          <w:sz w:val="24"/>
          <w:szCs w:val="24"/>
        </w:rPr>
        <w:t>………………………………………………………………………..</w:t>
      </w:r>
      <w:r w:rsidR="00D13518">
        <w:rPr>
          <w:color w:val="0D0D0D" w:themeColor="text1" w:themeTint="F2"/>
          <w:spacing w:val="-2"/>
          <w:sz w:val="24"/>
          <w:szCs w:val="24"/>
        </w:rPr>
        <w:t>10</w:t>
      </w:r>
    </w:p>
    <w:p w14:paraId="07D4FC2A" w14:textId="41E0F357" w:rsidR="000A744D" w:rsidRDefault="000A744D" w:rsidP="0005113C">
      <w:pPr>
        <w:pStyle w:val="a7"/>
        <w:tabs>
          <w:tab w:val="left" w:pos="176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 В</w:t>
      </w:r>
      <w:r w:rsidRPr="000A744D">
        <w:rPr>
          <w:sz w:val="24"/>
          <w:szCs w:val="24"/>
        </w:rPr>
        <w:t>имоги щодо написання та оформлення звітної документації</w:t>
      </w:r>
      <w:r>
        <w:rPr>
          <w:sz w:val="24"/>
          <w:szCs w:val="24"/>
        </w:rPr>
        <w:t>……………………………</w:t>
      </w:r>
      <w:r w:rsidR="00D13518">
        <w:rPr>
          <w:sz w:val="24"/>
          <w:szCs w:val="24"/>
        </w:rPr>
        <w:t>12</w:t>
      </w:r>
    </w:p>
    <w:p w14:paraId="6A83100E" w14:textId="1E1D994E" w:rsidR="00330333" w:rsidRDefault="000A744D" w:rsidP="00330333">
      <w:pPr>
        <w:pStyle w:val="a7"/>
        <w:tabs>
          <w:tab w:val="left" w:pos="176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6. К</w:t>
      </w:r>
      <w:r w:rsidRPr="000A744D">
        <w:rPr>
          <w:sz w:val="24"/>
          <w:szCs w:val="24"/>
        </w:rPr>
        <w:t>ритерії оцінювання результатів практичної підготовки здобувачів вищої освіти</w:t>
      </w:r>
      <w:r w:rsidR="00330333">
        <w:rPr>
          <w:sz w:val="24"/>
          <w:szCs w:val="24"/>
        </w:rPr>
        <w:t>……</w:t>
      </w:r>
      <w:r w:rsidR="00D13518">
        <w:rPr>
          <w:sz w:val="24"/>
          <w:szCs w:val="24"/>
        </w:rPr>
        <w:t>13</w:t>
      </w:r>
    </w:p>
    <w:p w14:paraId="387B5CE7" w14:textId="0C1E7F5F" w:rsidR="00330333" w:rsidRPr="00330333" w:rsidRDefault="00330333" w:rsidP="00330333">
      <w:pPr>
        <w:pStyle w:val="a7"/>
        <w:tabs>
          <w:tab w:val="left" w:pos="176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7. П</w:t>
      </w:r>
      <w:r w:rsidRPr="00330333">
        <w:rPr>
          <w:color w:val="0D0D0D" w:themeColor="text1" w:themeTint="F2"/>
          <w:sz w:val="24"/>
          <w:szCs w:val="24"/>
        </w:rPr>
        <w:t>орядок</w:t>
      </w:r>
      <w:r w:rsidRPr="00330333">
        <w:rPr>
          <w:color w:val="0D0D0D" w:themeColor="text1" w:themeTint="F2"/>
          <w:spacing w:val="-10"/>
          <w:sz w:val="24"/>
          <w:szCs w:val="24"/>
        </w:rPr>
        <w:t xml:space="preserve"> </w:t>
      </w:r>
      <w:r w:rsidRPr="00330333">
        <w:rPr>
          <w:color w:val="0D0D0D" w:themeColor="text1" w:themeTint="F2"/>
          <w:sz w:val="24"/>
          <w:szCs w:val="24"/>
        </w:rPr>
        <w:t>проведення</w:t>
      </w:r>
      <w:r w:rsidRPr="00330333">
        <w:rPr>
          <w:color w:val="0D0D0D" w:themeColor="text1" w:themeTint="F2"/>
          <w:spacing w:val="-10"/>
          <w:sz w:val="24"/>
          <w:szCs w:val="24"/>
        </w:rPr>
        <w:t xml:space="preserve"> </w:t>
      </w:r>
      <w:r w:rsidRPr="00330333">
        <w:rPr>
          <w:color w:val="0D0D0D" w:themeColor="text1" w:themeTint="F2"/>
          <w:sz w:val="24"/>
          <w:szCs w:val="24"/>
        </w:rPr>
        <w:t>захисту</w:t>
      </w:r>
      <w:r w:rsidRPr="00330333">
        <w:rPr>
          <w:color w:val="0D0D0D" w:themeColor="text1" w:themeTint="F2"/>
          <w:spacing w:val="-8"/>
          <w:sz w:val="24"/>
          <w:szCs w:val="24"/>
        </w:rPr>
        <w:t xml:space="preserve"> </w:t>
      </w:r>
      <w:r w:rsidRPr="00330333">
        <w:rPr>
          <w:color w:val="0D0D0D" w:themeColor="text1" w:themeTint="F2"/>
          <w:sz w:val="24"/>
          <w:szCs w:val="24"/>
        </w:rPr>
        <w:t>звітів</w:t>
      </w:r>
      <w:r w:rsidRPr="00330333">
        <w:rPr>
          <w:color w:val="0D0D0D" w:themeColor="text1" w:themeTint="F2"/>
          <w:spacing w:val="-7"/>
          <w:sz w:val="24"/>
          <w:szCs w:val="24"/>
        </w:rPr>
        <w:t xml:space="preserve"> </w:t>
      </w:r>
      <w:r w:rsidRPr="00330333">
        <w:rPr>
          <w:color w:val="0D0D0D" w:themeColor="text1" w:themeTint="F2"/>
          <w:spacing w:val="-2"/>
          <w:sz w:val="24"/>
          <w:szCs w:val="24"/>
        </w:rPr>
        <w:t>практики</w:t>
      </w:r>
      <w:r>
        <w:rPr>
          <w:color w:val="0D0D0D" w:themeColor="text1" w:themeTint="F2"/>
          <w:spacing w:val="-2"/>
          <w:sz w:val="24"/>
          <w:szCs w:val="24"/>
        </w:rPr>
        <w:t>……………………………………………</w:t>
      </w:r>
      <w:r w:rsidR="00D13518">
        <w:rPr>
          <w:color w:val="0D0D0D" w:themeColor="text1" w:themeTint="F2"/>
          <w:spacing w:val="-2"/>
          <w:sz w:val="24"/>
          <w:szCs w:val="24"/>
        </w:rPr>
        <w:t>..21</w:t>
      </w:r>
    </w:p>
    <w:p w14:paraId="404B098D" w14:textId="396733D9" w:rsidR="00330333" w:rsidRDefault="00330333" w:rsidP="00330333">
      <w:pPr>
        <w:pStyle w:val="a7"/>
        <w:tabs>
          <w:tab w:val="left" w:pos="176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8. Р</w:t>
      </w:r>
      <w:r w:rsidRPr="00330333">
        <w:rPr>
          <w:sz w:val="24"/>
          <w:szCs w:val="24"/>
        </w:rPr>
        <w:t>екомендовані джерела інформації</w:t>
      </w:r>
      <w:r>
        <w:rPr>
          <w:sz w:val="24"/>
          <w:szCs w:val="24"/>
        </w:rPr>
        <w:t>………………………………………………………….</w:t>
      </w:r>
      <w:r w:rsidR="005D602F">
        <w:rPr>
          <w:sz w:val="24"/>
          <w:szCs w:val="24"/>
        </w:rPr>
        <w:t>21</w:t>
      </w:r>
    </w:p>
    <w:p w14:paraId="653A1A4C" w14:textId="30B487FF" w:rsidR="00330333" w:rsidRDefault="00330333" w:rsidP="00330333">
      <w:pPr>
        <w:pStyle w:val="a7"/>
        <w:tabs>
          <w:tab w:val="left" w:pos="1766"/>
        </w:tabs>
        <w:ind w:left="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Додаток 1. </w:t>
      </w:r>
      <w:r w:rsidR="00495B10" w:rsidRPr="00495B10">
        <w:rPr>
          <w:color w:val="0D0D0D" w:themeColor="text1" w:themeTint="F2"/>
          <w:sz w:val="24"/>
          <w:szCs w:val="24"/>
        </w:rPr>
        <w:t xml:space="preserve">Форма заяви </w:t>
      </w:r>
      <w:r w:rsidR="00495B10">
        <w:rPr>
          <w:color w:val="0D0D0D" w:themeColor="text1" w:themeTint="F2"/>
          <w:sz w:val="24"/>
          <w:szCs w:val="24"/>
        </w:rPr>
        <w:t xml:space="preserve">здобувача освіти </w:t>
      </w:r>
      <w:r w:rsidR="00495B10" w:rsidRPr="00495B10">
        <w:rPr>
          <w:color w:val="0D0D0D" w:themeColor="text1" w:themeTint="F2"/>
          <w:sz w:val="24"/>
          <w:szCs w:val="24"/>
        </w:rPr>
        <w:t>на проходження практики</w:t>
      </w:r>
      <w:r>
        <w:rPr>
          <w:color w:val="0D0D0D" w:themeColor="text1" w:themeTint="F2"/>
          <w:sz w:val="24"/>
          <w:szCs w:val="24"/>
        </w:rPr>
        <w:t>..……………………</w:t>
      </w:r>
      <w:r w:rsidR="005D602F">
        <w:rPr>
          <w:color w:val="0D0D0D" w:themeColor="text1" w:themeTint="F2"/>
          <w:sz w:val="24"/>
          <w:szCs w:val="24"/>
        </w:rPr>
        <w:t>25</w:t>
      </w:r>
    </w:p>
    <w:p w14:paraId="5B7B4C6B" w14:textId="08BA07E7" w:rsidR="00330333" w:rsidRDefault="006D4BB4" w:rsidP="00330333">
      <w:pPr>
        <w:pStyle w:val="a7"/>
        <w:tabs>
          <w:tab w:val="left" w:pos="1766"/>
        </w:tabs>
        <w:ind w:left="0"/>
        <w:jc w:val="both"/>
        <w:rPr>
          <w:color w:val="0D0D0D" w:themeColor="text1" w:themeTint="F2"/>
          <w:sz w:val="24"/>
          <w:szCs w:val="24"/>
        </w:rPr>
      </w:pPr>
      <w:r w:rsidRPr="00E15099">
        <w:rPr>
          <w:color w:val="0D0D0D" w:themeColor="text1" w:themeTint="F2"/>
          <w:sz w:val="24"/>
          <w:szCs w:val="24"/>
        </w:rPr>
        <w:t xml:space="preserve">Додаток 2. </w:t>
      </w:r>
      <w:r w:rsidR="00495B10">
        <w:rPr>
          <w:color w:val="0D0D0D" w:themeColor="text1" w:themeTint="F2"/>
          <w:sz w:val="24"/>
          <w:szCs w:val="24"/>
        </w:rPr>
        <w:t>І</w:t>
      </w:r>
      <w:r w:rsidR="00495B10" w:rsidRPr="00495B10">
        <w:rPr>
          <w:color w:val="0D0D0D" w:themeColor="text1" w:themeTint="F2"/>
          <w:sz w:val="24"/>
          <w:szCs w:val="24"/>
        </w:rPr>
        <w:t>ндивідуальний план</w:t>
      </w:r>
      <w:r w:rsidR="00495B10">
        <w:rPr>
          <w:color w:val="0D0D0D" w:themeColor="text1" w:themeTint="F2"/>
          <w:sz w:val="24"/>
          <w:szCs w:val="24"/>
        </w:rPr>
        <w:t xml:space="preserve"> проходження виробничої практики </w:t>
      </w:r>
      <w:r w:rsidR="00330333">
        <w:rPr>
          <w:color w:val="0D0D0D" w:themeColor="text1" w:themeTint="F2"/>
          <w:sz w:val="24"/>
          <w:szCs w:val="24"/>
        </w:rPr>
        <w:t>…………………</w:t>
      </w:r>
      <w:r w:rsidR="00495B10">
        <w:rPr>
          <w:color w:val="0D0D0D" w:themeColor="text1" w:themeTint="F2"/>
          <w:sz w:val="24"/>
          <w:szCs w:val="24"/>
        </w:rPr>
        <w:t>...</w:t>
      </w:r>
      <w:r w:rsidR="005D602F">
        <w:rPr>
          <w:color w:val="0D0D0D" w:themeColor="text1" w:themeTint="F2"/>
          <w:sz w:val="24"/>
          <w:szCs w:val="24"/>
        </w:rPr>
        <w:t>..26</w:t>
      </w:r>
    </w:p>
    <w:p w14:paraId="14FB0208" w14:textId="2712B779" w:rsidR="006D4BB4" w:rsidRPr="00495B10" w:rsidRDefault="006D4BB4" w:rsidP="00495B10">
      <w:pPr>
        <w:tabs>
          <w:tab w:val="left" w:pos="1766"/>
        </w:tabs>
        <w:jc w:val="both"/>
        <w:rPr>
          <w:color w:val="0D0D0D" w:themeColor="text1" w:themeTint="F2"/>
          <w:sz w:val="24"/>
          <w:szCs w:val="24"/>
        </w:rPr>
      </w:pPr>
      <w:r w:rsidRPr="00495B10">
        <w:rPr>
          <w:color w:val="0D0D0D" w:themeColor="text1" w:themeTint="F2"/>
          <w:sz w:val="24"/>
          <w:szCs w:val="24"/>
        </w:rPr>
        <w:t>Додаток 3</w:t>
      </w:r>
      <w:r w:rsidR="00330333" w:rsidRPr="00495B10">
        <w:rPr>
          <w:color w:val="0D0D0D" w:themeColor="text1" w:themeTint="F2"/>
          <w:sz w:val="24"/>
          <w:szCs w:val="24"/>
        </w:rPr>
        <w:t xml:space="preserve">. </w:t>
      </w:r>
      <w:r w:rsidR="00495B10" w:rsidRPr="00495B10">
        <w:rPr>
          <w:color w:val="0D0D0D" w:themeColor="text1" w:themeTint="F2"/>
          <w:sz w:val="24"/>
          <w:szCs w:val="24"/>
        </w:rPr>
        <w:t xml:space="preserve">Характеристика здобувача-практиканта </w:t>
      </w:r>
      <w:r w:rsidR="00330333" w:rsidRPr="00495B10">
        <w:rPr>
          <w:color w:val="0D0D0D" w:themeColor="text1" w:themeTint="F2"/>
          <w:sz w:val="24"/>
          <w:szCs w:val="24"/>
        </w:rPr>
        <w:t>………………………………</w:t>
      </w:r>
      <w:r w:rsidR="00495B10">
        <w:rPr>
          <w:color w:val="0D0D0D" w:themeColor="text1" w:themeTint="F2"/>
          <w:sz w:val="24"/>
          <w:szCs w:val="24"/>
        </w:rPr>
        <w:t>...</w:t>
      </w:r>
      <w:r w:rsidR="005D602F">
        <w:rPr>
          <w:color w:val="0D0D0D" w:themeColor="text1" w:themeTint="F2"/>
          <w:sz w:val="24"/>
          <w:szCs w:val="24"/>
        </w:rPr>
        <w:t>..........29</w:t>
      </w:r>
    </w:p>
    <w:p w14:paraId="7A5A177F" w14:textId="4A846948" w:rsidR="006D4BB4" w:rsidRPr="007265F3" w:rsidRDefault="00AC0A7C" w:rsidP="006D4BB4">
      <w:pPr>
        <w:pStyle w:val="2"/>
        <w:keepNext w:val="0"/>
        <w:keepLines w:val="0"/>
        <w:tabs>
          <w:tab w:val="left" w:pos="4499"/>
        </w:tabs>
        <w:spacing w:before="0"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265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Додаток 4.</w:t>
      </w:r>
      <w:r w:rsidR="007265F3" w:rsidRPr="007265F3">
        <w:t xml:space="preserve"> </w:t>
      </w:r>
      <w:r w:rsidR="007265F3" w:rsidRPr="007265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Зразок оформлення титульної сторінки звітної документації</w:t>
      </w:r>
      <w:r w:rsidRPr="007265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7265F3" w:rsidRPr="007265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……………</w:t>
      </w:r>
      <w:r w:rsidR="007265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…...</w:t>
      </w:r>
      <w:r w:rsidRPr="007265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</w:t>
      </w:r>
      <w:r w:rsidR="005D602F" w:rsidRPr="007265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30</w:t>
      </w:r>
    </w:p>
    <w:p w14:paraId="1D155581" w14:textId="427C2446" w:rsidR="00CB4C26" w:rsidRPr="007265F3" w:rsidRDefault="00CB4C26" w:rsidP="007265F3">
      <w:pPr>
        <w:jc w:val="both"/>
        <w:rPr>
          <w:sz w:val="24"/>
          <w:szCs w:val="24"/>
        </w:rPr>
      </w:pPr>
      <w:r w:rsidRPr="007265F3">
        <w:rPr>
          <w:sz w:val="24"/>
          <w:szCs w:val="24"/>
        </w:rPr>
        <w:t xml:space="preserve">Додаток 5. </w:t>
      </w:r>
      <w:r w:rsidR="007265F3" w:rsidRPr="007265F3">
        <w:rPr>
          <w:sz w:val="24"/>
          <w:szCs w:val="24"/>
        </w:rPr>
        <w:t>Зразок</w:t>
      </w:r>
      <w:r w:rsidR="007265F3" w:rsidRPr="00CB4C26">
        <w:rPr>
          <w:iCs/>
          <w:sz w:val="24"/>
          <w:szCs w:val="24"/>
        </w:rPr>
        <w:t xml:space="preserve"> титульної сторінки конспектів залікових уроків з української мови та</w:t>
      </w:r>
      <w:r w:rsidR="007265F3" w:rsidRPr="007265F3">
        <w:rPr>
          <w:sz w:val="24"/>
          <w:szCs w:val="24"/>
        </w:rPr>
        <w:t xml:space="preserve"> </w:t>
      </w:r>
      <w:r w:rsidR="007265F3" w:rsidRPr="00CB4C26">
        <w:rPr>
          <w:iCs/>
          <w:sz w:val="24"/>
          <w:szCs w:val="24"/>
        </w:rPr>
        <w:t>літератури</w:t>
      </w:r>
      <w:r w:rsidR="007265F3" w:rsidRPr="007265F3">
        <w:rPr>
          <w:sz w:val="24"/>
          <w:szCs w:val="24"/>
        </w:rPr>
        <w:t xml:space="preserve"> </w:t>
      </w:r>
      <w:r w:rsidRPr="007265F3">
        <w:rPr>
          <w:sz w:val="24"/>
          <w:szCs w:val="24"/>
        </w:rPr>
        <w:t>……………</w:t>
      </w:r>
      <w:r w:rsidR="007265F3">
        <w:rPr>
          <w:sz w:val="24"/>
          <w:szCs w:val="24"/>
        </w:rPr>
        <w:t>…………………………………………………………………………</w:t>
      </w:r>
      <w:r w:rsidRPr="007265F3">
        <w:rPr>
          <w:sz w:val="24"/>
          <w:szCs w:val="24"/>
        </w:rPr>
        <w:t>31</w:t>
      </w:r>
    </w:p>
    <w:p w14:paraId="6A30244F" w14:textId="7788311D" w:rsidR="00CB4C26" w:rsidRPr="007265F3" w:rsidRDefault="00CB4C26" w:rsidP="007265F3">
      <w:pPr>
        <w:jc w:val="both"/>
        <w:rPr>
          <w:sz w:val="24"/>
          <w:szCs w:val="24"/>
          <w:lang w:val="ru-RU"/>
        </w:rPr>
      </w:pPr>
      <w:r w:rsidRPr="007265F3">
        <w:rPr>
          <w:sz w:val="24"/>
          <w:szCs w:val="24"/>
        </w:rPr>
        <w:t xml:space="preserve">Додаток 6. </w:t>
      </w:r>
      <w:r w:rsidRPr="00CB4C26">
        <w:rPr>
          <w:iCs/>
          <w:sz w:val="24"/>
          <w:szCs w:val="24"/>
        </w:rPr>
        <w:t>Зразок оформлення титульної сторінки конспекту виховного заходу</w:t>
      </w:r>
      <w:r>
        <w:rPr>
          <w:iCs/>
          <w:sz w:val="24"/>
          <w:szCs w:val="24"/>
        </w:rPr>
        <w:t>…………</w:t>
      </w:r>
      <w:r w:rsidR="007265F3">
        <w:rPr>
          <w:iCs/>
          <w:sz w:val="24"/>
          <w:szCs w:val="24"/>
        </w:rPr>
        <w:t>..32</w:t>
      </w:r>
    </w:p>
    <w:p w14:paraId="18623A46" w14:textId="67C0CAC7" w:rsidR="00D71B60" w:rsidRPr="00E15099" w:rsidRDefault="00D71B60" w:rsidP="00D71B60">
      <w:pPr>
        <w:rPr>
          <w:sz w:val="24"/>
          <w:szCs w:val="24"/>
        </w:rPr>
      </w:pPr>
    </w:p>
    <w:p w14:paraId="0B624A67" w14:textId="77777777" w:rsidR="00D71B60" w:rsidRPr="00E15099" w:rsidRDefault="00D71B60" w:rsidP="00D71B60">
      <w:pPr>
        <w:rPr>
          <w:sz w:val="24"/>
          <w:szCs w:val="24"/>
        </w:rPr>
      </w:pPr>
    </w:p>
    <w:p w14:paraId="54CD0305" w14:textId="77777777" w:rsidR="00D71B60" w:rsidRPr="00E15099" w:rsidRDefault="00D71B60" w:rsidP="00D71B60">
      <w:pPr>
        <w:rPr>
          <w:sz w:val="24"/>
          <w:szCs w:val="24"/>
        </w:rPr>
      </w:pPr>
    </w:p>
    <w:p w14:paraId="57F9BA18" w14:textId="77777777" w:rsidR="00D71B60" w:rsidRPr="00E15099" w:rsidRDefault="00D71B60" w:rsidP="00D71B60">
      <w:pPr>
        <w:rPr>
          <w:sz w:val="24"/>
          <w:szCs w:val="24"/>
        </w:rPr>
      </w:pPr>
    </w:p>
    <w:p w14:paraId="22651E69" w14:textId="77777777" w:rsidR="00D71B60" w:rsidRPr="00E15099" w:rsidRDefault="00D71B60" w:rsidP="00D71B60">
      <w:pPr>
        <w:rPr>
          <w:sz w:val="24"/>
          <w:szCs w:val="24"/>
        </w:rPr>
      </w:pPr>
    </w:p>
    <w:p w14:paraId="1C4C6702" w14:textId="77777777" w:rsidR="00D71B60" w:rsidRPr="00E15099" w:rsidRDefault="00D71B60" w:rsidP="00D71B60">
      <w:pPr>
        <w:rPr>
          <w:sz w:val="24"/>
          <w:szCs w:val="24"/>
        </w:rPr>
      </w:pPr>
    </w:p>
    <w:p w14:paraId="3A18686E" w14:textId="77777777" w:rsidR="00D71B60" w:rsidRPr="00E15099" w:rsidRDefault="00D71B60" w:rsidP="00D71B60">
      <w:pPr>
        <w:rPr>
          <w:sz w:val="24"/>
          <w:szCs w:val="24"/>
        </w:rPr>
      </w:pPr>
    </w:p>
    <w:p w14:paraId="556B2059" w14:textId="77777777" w:rsidR="00D71B60" w:rsidRPr="00E15099" w:rsidRDefault="00D71B60" w:rsidP="00D71B60">
      <w:pPr>
        <w:rPr>
          <w:sz w:val="24"/>
          <w:szCs w:val="24"/>
        </w:rPr>
      </w:pPr>
    </w:p>
    <w:p w14:paraId="09C4CEC0" w14:textId="77777777" w:rsidR="00D71B60" w:rsidRPr="00E15099" w:rsidRDefault="00D71B60" w:rsidP="00D71B60">
      <w:pPr>
        <w:rPr>
          <w:sz w:val="24"/>
          <w:szCs w:val="24"/>
        </w:rPr>
      </w:pPr>
    </w:p>
    <w:p w14:paraId="5E3C5C1D" w14:textId="77777777" w:rsidR="00D71B60" w:rsidRPr="00E15099" w:rsidRDefault="00D71B60" w:rsidP="00D71B60">
      <w:pPr>
        <w:rPr>
          <w:sz w:val="24"/>
          <w:szCs w:val="24"/>
        </w:rPr>
      </w:pPr>
    </w:p>
    <w:p w14:paraId="4CA69F7F" w14:textId="77777777" w:rsidR="00D71B60" w:rsidRPr="00E15099" w:rsidRDefault="00D71B60" w:rsidP="00D71B60">
      <w:pPr>
        <w:rPr>
          <w:sz w:val="24"/>
          <w:szCs w:val="24"/>
        </w:rPr>
      </w:pPr>
    </w:p>
    <w:p w14:paraId="2F41B89C" w14:textId="77777777" w:rsidR="00D71B60" w:rsidRPr="00E15099" w:rsidRDefault="00D71B60" w:rsidP="00D71B60">
      <w:pPr>
        <w:rPr>
          <w:sz w:val="24"/>
          <w:szCs w:val="24"/>
        </w:rPr>
      </w:pPr>
    </w:p>
    <w:p w14:paraId="4884C1FA" w14:textId="77777777" w:rsidR="00D71B60" w:rsidRDefault="00D71B60" w:rsidP="00D71B60">
      <w:pPr>
        <w:rPr>
          <w:sz w:val="24"/>
          <w:szCs w:val="24"/>
        </w:rPr>
      </w:pPr>
    </w:p>
    <w:p w14:paraId="00DEA4BF" w14:textId="77777777" w:rsidR="0084624B" w:rsidRDefault="0084624B" w:rsidP="00D71B60">
      <w:pPr>
        <w:rPr>
          <w:sz w:val="24"/>
          <w:szCs w:val="24"/>
        </w:rPr>
      </w:pPr>
    </w:p>
    <w:p w14:paraId="7862E18A" w14:textId="77777777" w:rsidR="0084624B" w:rsidRDefault="0084624B" w:rsidP="00D71B60">
      <w:pPr>
        <w:rPr>
          <w:sz w:val="24"/>
          <w:szCs w:val="24"/>
        </w:rPr>
      </w:pPr>
    </w:p>
    <w:p w14:paraId="04737584" w14:textId="77777777" w:rsidR="0084624B" w:rsidRDefault="0084624B" w:rsidP="00D71B60">
      <w:pPr>
        <w:rPr>
          <w:sz w:val="24"/>
          <w:szCs w:val="24"/>
        </w:rPr>
      </w:pPr>
    </w:p>
    <w:p w14:paraId="5C7003EC" w14:textId="77777777" w:rsidR="0084624B" w:rsidRDefault="0084624B" w:rsidP="00D71B60">
      <w:pPr>
        <w:rPr>
          <w:sz w:val="24"/>
          <w:szCs w:val="24"/>
        </w:rPr>
      </w:pPr>
    </w:p>
    <w:p w14:paraId="759509D8" w14:textId="77777777" w:rsidR="00664552" w:rsidRDefault="00664552" w:rsidP="00D71B60">
      <w:pPr>
        <w:rPr>
          <w:sz w:val="24"/>
          <w:szCs w:val="24"/>
        </w:rPr>
      </w:pPr>
    </w:p>
    <w:p w14:paraId="71A795F5" w14:textId="77777777" w:rsidR="00664552" w:rsidRDefault="00664552" w:rsidP="00D71B60">
      <w:pPr>
        <w:rPr>
          <w:sz w:val="24"/>
          <w:szCs w:val="24"/>
        </w:rPr>
      </w:pPr>
    </w:p>
    <w:p w14:paraId="4530C6D3" w14:textId="77777777" w:rsidR="00664552" w:rsidRDefault="00664552" w:rsidP="00D71B60">
      <w:pPr>
        <w:rPr>
          <w:sz w:val="24"/>
          <w:szCs w:val="24"/>
        </w:rPr>
      </w:pPr>
    </w:p>
    <w:p w14:paraId="7B485900" w14:textId="77777777" w:rsidR="00664552" w:rsidRDefault="00664552" w:rsidP="00D71B60">
      <w:pPr>
        <w:rPr>
          <w:sz w:val="24"/>
          <w:szCs w:val="24"/>
        </w:rPr>
      </w:pPr>
    </w:p>
    <w:p w14:paraId="218B58BA" w14:textId="77777777" w:rsidR="00664552" w:rsidRDefault="00664552" w:rsidP="00D71B60">
      <w:pPr>
        <w:rPr>
          <w:sz w:val="24"/>
          <w:szCs w:val="24"/>
        </w:rPr>
      </w:pPr>
    </w:p>
    <w:p w14:paraId="79D797A1" w14:textId="77777777" w:rsidR="00664552" w:rsidRDefault="00664552" w:rsidP="00D71B60">
      <w:pPr>
        <w:rPr>
          <w:sz w:val="24"/>
          <w:szCs w:val="24"/>
        </w:rPr>
      </w:pPr>
    </w:p>
    <w:p w14:paraId="5EE1074E" w14:textId="77777777" w:rsidR="00664552" w:rsidRDefault="00664552" w:rsidP="00D71B60">
      <w:pPr>
        <w:rPr>
          <w:sz w:val="24"/>
          <w:szCs w:val="24"/>
        </w:rPr>
      </w:pPr>
    </w:p>
    <w:p w14:paraId="79E21313" w14:textId="77777777" w:rsidR="00664552" w:rsidRDefault="00664552" w:rsidP="00D71B60">
      <w:pPr>
        <w:rPr>
          <w:sz w:val="24"/>
          <w:szCs w:val="24"/>
        </w:rPr>
      </w:pPr>
    </w:p>
    <w:p w14:paraId="7102B4A3" w14:textId="77777777" w:rsidR="00664552" w:rsidRDefault="00664552" w:rsidP="00D71B60">
      <w:pPr>
        <w:rPr>
          <w:sz w:val="24"/>
          <w:szCs w:val="24"/>
        </w:rPr>
      </w:pPr>
    </w:p>
    <w:p w14:paraId="0FD8D16C" w14:textId="77777777" w:rsidR="00664552" w:rsidRDefault="00664552" w:rsidP="00D71B60">
      <w:pPr>
        <w:rPr>
          <w:sz w:val="24"/>
          <w:szCs w:val="24"/>
        </w:rPr>
      </w:pPr>
    </w:p>
    <w:p w14:paraId="0BE6C79F" w14:textId="77777777" w:rsidR="00664552" w:rsidRDefault="00664552" w:rsidP="00D71B60">
      <w:pPr>
        <w:rPr>
          <w:sz w:val="24"/>
          <w:szCs w:val="24"/>
        </w:rPr>
      </w:pPr>
    </w:p>
    <w:p w14:paraId="2F84D8C2" w14:textId="77777777" w:rsidR="00664552" w:rsidRDefault="00664552" w:rsidP="00D71B60">
      <w:pPr>
        <w:rPr>
          <w:sz w:val="24"/>
          <w:szCs w:val="24"/>
        </w:rPr>
      </w:pPr>
    </w:p>
    <w:p w14:paraId="167C5495" w14:textId="77777777" w:rsidR="00664552" w:rsidRDefault="00664552" w:rsidP="00D71B60">
      <w:pPr>
        <w:rPr>
          <w:sz w:val="24"/>
          <w:szCs w:val="24"/>
        </w:rPr>
      </w:pPr>
    </w:p>
    <w:p w14:paraId="3AC5A442" w14:textId="77777777" w:rsidR="00664552" w:rsidRDefault="00664552" w:rsidP="00D71B60">
      <w:pPr>
        <w:rPr>
          <w:sz w:val="24"/>
          <w:szCs w:val="24"/>
        </w:rPr>
      </w:pPr>
    </w:p>
    <w:p w14:paraId="4B3B406F" w14:textId="77777777" w:rsidR="00664552" w:rsidRDefault="00664552" w:rsidP="00D71B60">
      <w:pPr>
        <w:rPr>
          <w:sz w:val="24"/>
          <w:szCs w:val="24"/>
        </w:rPr>
      </w:pPr>
    </w:p>
    <w:p w14:paraId="10564EE9" w14:textId="77777777" w:rsidR="000F09C6" w:rsidRDefault="000F09C6" w:rsidP="00330333">
      <w:pPr>
        <w:jc w:val="center"/>
        <w:rPr>
          <w:b/>
          <w:sz w:val="24"/>
          <w:szCs w:val="24"/>
        </w:rPr>
      </w:pPr>
    </w:p>
    <w:p w14:paraId="5A1DF565" w14:textId="77777777" w:rsidR="000F09C6" w:rsidRDefault="000F09C6" w:rsidP="00330333">
      <w:pPr>
        <w:jc w:val="center"/>
        <w:rPr>
          <w:b/>
          <w:sz w:val="24"/>
          <w:szCs w:val="24"/>
        </w:rPr>
      </w:pPr>
    </w:p>
    <w:p w14:paraId="4A5BF8BC" w14:textId="77777777" w:rsidR="000F09C6" w:rsidRDefault="000F09C6" w:rsidP="00330333">
      <w:pPr>
        <w:jc w:val="center"/>
        <w:rPr>
          <w:b/>
          <w:sz w:val="24"/>
          <w:szCs w:val="24"/>
        </w:rPr>
      </w:pPr>
    </w:p>
    <w:p w14:paraId="5B0F8225" w14:textId="4A3FCFC8" w:rsidR="00D71B60" w:rsidRPr="00E15099" w:rsidRDefault="00D71B60" w:rsidP="00330333">
      <w:pPr>
        <w:jc w:val="center"/>
        <w:rPr>
          <w:b/>
          <w:sz w:val="24"/>
          <w:szCs w:val="24"/>
        </w:rPr>
      </w:pPr>
      <w:r w:rsidRPr="00E15099">
        <w:rPr>
          <w:b/>
          <w:sz w:val="24"/>
          <w:szCs w:val="24"/>
        </w:rPr>
        <w:lastRenderedPageBreak/>
        <w:t>ВСТУП</w:t>
      </w:r>
    </w:p>
    <w:p w14:paraId="1CE2D182" w14:textId="08390C73" w:rsidR="00D71B60" w:rsidRPr="00E15099" w:rsidRDefault="00D71B60" w:rsidP="00330333">
      <w:pPr>
        <w:ind w:firstLine="709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Виробнича (педагогічна) практика студентів ОП Середня освіта (Українська мова і література) є важливим етапом у системі підготовки висококваліфікованих фахівців і передбачена навчальним планом. Методичні рекомендації щодо проходження виробничої (педагогічної) практики є навчально-методичним документом, в якому викладається мета та завдання практики, її зміст, питання організації, проведення та підведення підсумків практики. Методичні рекомендації розроблено з урахуванням вимог кваліфікаційної характеристики фахівця та у відповідності до «Положення про порядок проведення практичної підготовки здобувачів вищої освіти Ізмаїльського державного гуманітарного університету» </w:t>
      </w:r>
      <w:r w:rsidR="00E15099" w:rsidRPr="00E15099">
        <w:rPr>
          <w:sz w:val="24"/>
          <w:szCs w:val="24"/>
        </w:rPr>
        <w:t>(</w:t>
      </w:r>
      <w:hyperlink r:id="rId9" w:history="1">
        <w:r w:rsidR="00E15099" w:rsidRPr="00E15099">
          <w:rPr>
            <w:rStyle w:val="ae"/>
            <w:sz w:val="24"/>
            <w:szCs w:val="24"/>
          </w:rPr>
          <w:t>https://surl.li/fkwrcc</w:t>
        </w:r>
      </w:hyperlink>
      <w:r w:rsidR="00E15099" w:rsidRPr="00E15099">
        <w:rPr>
          <w:sz w:val="24"/>
          <w:szCs w:val="24"/>
        </w:rPr>
        <w:t>).</w:t>
      </w:r>
    </w:p>
    <w:p w14:paraId="08D628B8" w14:textId="77777777" w:rsidR="00E15099" w:rsidRPr="00E15099" w:rsidRDefault="00E15099" w:rsidP="00330333">
      <w:pPr>
        <w:ind w:firstLine="709"/>
        <w:jc w:val="both"/>
        <w:rPr>
          <w:sz w:val="24"/>
          <w:szCs w:val="24"/>
        </w:rPr>
      </w:pPr>
    </w:p>
    <w:p w14:paraId="4A55A2BF" w14:textId="546E9B54" w:rsidR="00A414CE" w:rsidRPr="00E15099" w:rsidRDefault="00E170A9" w:rsidP="00330333">
      <w:pPr>
        <w:pStyle w:val="a7"/>
        <w:numPr>
          <w:ilvl w:val="0"/>
          <w:numId w:val="19"/>
        </w:numPr>
        <w:ind w:left="0"/>
        <w:jc w:val="center"/>
        <w:rPr>
          <w:b/>
          <w:color w:val="0D0D0D" w:themeColor="text1" w:themeTint="F2"/>
          <w:spacing w:val="-2"/>
          <w:sz w:val="24"/>
          <w:szCs w:val="24"/>
        </w:rPr>
      </w:pPr>
      <w:r w:rsidRPr="00E15099">
        <w:rPr>
          <w:b/>
          <w:color w:val="0D0D0D" w:themeColor="text1" w:themeTint="F2"/>
          <w:sz w:val="24"/>
          <w:szCs w:val="24"/>
        </w:rPr>
        <w:t>ЦІЛІ</w:t>
      </w:r>
      <w:r w:rsidRPr="00E15099">
        <w:rPr>
          <w:b/>
          <w:color w:val="0D0D0D" w:themeColor="text1" w:themeTint="F2"/>
          <w:spacing w:val="-3"/>
          <w:sz w:val="24"/>
          <w:szCs w:val="24"/>
        </w:rPr>
        <w:t xml:space="preserve"> </w:t>
      </w:r>
      <w:r w:rsidRPr="00E15099">
        <w:rPr>
          <w:b/>
          <w:color w:val="0D0D0D" w:themeColor="text1" w:themeTint="F2"/>
          <w:spacing w:val="-2"/>
          <w:sz w:val="24"/>
          <w:szCs w:val="24"/>
        </w:rPr>
        <w:t>ПРАКТИКИ</w:t>
      </w:r>
    </w:p>
    <w:p w14:paraId="150D6BEE" w14:textId="77777777" w:rsidR="00922E5F" w:rsidRPr="00E15099" w:rsidRDefault="00E170A9" w:rsidP="00330333">
      <w:pPr>
        <w:rPr>
          <w:spacing w:val="-5"/>
          <w:sz w:val="24"/>
          <w:szCs w:val="24"/>
        </w:rPr>
      </w:pPr>
      <w:bookmarkStart w:id="1" w:name="_Hlk209518015"/>
      <w:r w:rsidRPr="00E15099">
        <w:rPr>
          <w:b/>
          <w:sz w:val="24"/>
          <w:szCs w:val="24"/>
        </w:rPr>
        <w:t>Метою</w:t>
      </w:r>
      <w:r w:rsidRPr="00E15099">
        <w:rPr>
          <w:b/>
          <w:spacing w:val="-9"/>
          <w:sz w:val="24"/>
          <w:szCs w:val="24"/>
        </w:rPr>
        <w:t xml:space="preserve"> </w:t>
      </w:r>
      <w:r w:rsidRPr="00E15099">
        <w:rPr>
          <w:sz w:val="24"/>
          <w:szCs w:val="24"/>
        </w:rPr>
        <w:t>практики</w:t>
      </w:r>
      <w:r w:rsidRPr="00E15099">
        <w:rPr>
          <w:spacing w:val="-3"/>
          <w:sz w:val="24"/>
          <w:szCs w:val="24"/>
        </w:rPr>
        <w:t xml:space="preserve"> </w:t>
      </w:r>
      <w:r w:rsidRPr="00E15099">
        <w:rPr>
          <w:spacing w:val="-5"/>
          <w:sz w:val="24"/>
          <w:szCs w:val="24"/>
        </w:rPr>
        <w:t>є:</w:t>
      </w:r>
    </w:p>
    <w:p w14:paraId="43585908" w14:textId="724304E0" w:rsidR="00020B7B" w:rsidRPr="00E15099" w:rsidRDefault="00922E5F" w:rsidP="00330333">
      <w:pPr>
        <w:jc w:val="both"/>
        <w:rPr>
          <w:sz w:val="24"/>
          <w:szCs w:val="24"/>
        </w:rPr>
      </w:pPr>
      <w:r w:rsidRPr="00E15099">
        <w:rPr>
          <w:spacing w:val="-5"/>
          <w:sz w:val="24"/>
          <w:szCs w:val="24"/>
        </w:rPr>
        <w:t xml:space="preserve">- </w:t>
      </w:r>
      <w:r w:rsidR="00020B7B" w:rsidRPr="00E15099">
        <w:rPr>
          <w:sz w:val="24"/>
          <w:szCs w:val="24"/>
        </w:rPr>
        <w:t xml:space="preserve">розвиток у </w:t>
      </w:r>
      <w:r w:rsidR="00EC1C73" w:rsidRPr="00E15099">
        <w:rPr>
          <w:sz w:val="24"/>
          <w:szCs w:val="24"/>
        </w:rPr>
        <w:t>здобувачів вищої освіти</w:t>
      </w:r>
      <w:r w:rsidR="00020B7B" w:rsidRPr="00E15099">
        <w:rPr>
          <w:sz w:val="24"/>
          <w:szCs w:val="24"/>
        </w:rPr>
        <w:t xml:space="preserve"> уміння здійснювати </w:t>
      </w:r>
      <w:r w:rsidR="00FE0CCE" w:rsidRPr="00E15099">
        <w:rPr>
          <w:sz w:val="24"/>
          <w:szCs w:val="24"/>
        </w:rPr>
        <w:t xml:space="preserve">професійну </w:t>
      </w:r>
      <w:r w:rsidR="00020B7B" w:rsidRPr="00E15099">
        <w:rPr>
          <w:sz w:val="24"/>
          <w:szCs w:val="24"/>
        </w:rPr>
        <w:t xml:space="preserve">діяльність </w:t>
      </w:r>
      <w:r w:rsidR="00FE0CCE" w:rsidRPr="00E15099">
        <w:rPr>
          <w:sz w:val="24"/>
          <w:szCs w:val="24"/>
        </w:rPr>
        <w:t>в ЗЗСО під час викладання</w:t>
      </w:r>
      <w:r w:rsidR="00020B7B" w:rsidRPr="00E15099">
        <w:rPr>
          <w:sz w:val="24"/>
          <w:szCs w:val="24"/>
        </w:rPr>
        <w:t xml:space="preserve"> української мови та літератур</w:t>
      </w:r>
      <w:r w:rsidR="00EC1C73" w:rsidRPr="00E15099">
        <w:rPr>
          <w:sz w:val="24"/>
          <w:szCs w:val="24"/>
        </w:rPr>
        <w:t xml:space="preserve">и на базі </w:t>
      </w:r>
      <w:r w:rsidR="00020B7B" w:rsidRPr="00E15099">
        <w:rPr>
          <w:sz w:val="24"/>
          <w:szCs w:val="24"/>
        </w:rPr>
        <w:t>сформованої у них мовленнєвої компетенції та знань з основ методики, педагогіки, психології, уміння поєднувати теоретичні знання з методики навчання української мови</w:t>
      </w:r>
      <w:r w:rsidR="00897B27" w:rsidRPr="00E15099">
        <w:rPr>
          <w:sz w:val="24"/>
          <w:szCs w:val="24"/>
        </w:rPr>
        <w:t xml:space="preserve"> та літератури</w:t>
      </w:r>
      <w:r w:rsidR="00020B7B" w:rsidRPr="00E15099">
        <w:rPr>
          <w:sz w:val="24"/>
          <w:szCs w:val="24"/>
        </w:rPr>
        <w:t xml:space="preserve"> з практичною </w:t>
      </w:r>
      <w:r w:rsidR="00EC1C73" w:rsidRPr="00E15099">
        <w:rPr>
          <w:sz w:val="24"/>
          <w:szCs w:val="24"/>
        </w:rPr>
        <w:t>підготовкою</w:t>
      </w:r>
      <w:r w:rsidR="00020B7B" w:rsidRPr="00E15099">
        <w:rPr>
          <w:sz w:val="24"/>
          <w:szCs w:val="24"/>
        </w:rPr>
        <w:t>;</w:t>
      </w:r>
    </w:p>
    <w:p w14:paraId="2F5C51F0" w14:textId="13B57F45" w:rsidR="00020B7B" w:rsidRPr="00E15099" w:rsidRDefault="00020B7B" w:rsidP="00330333">
      <w:pPr>
        <w:pStyle w:val="11"/>
        <w:numPr>
          <w:ilvl w:val="0"/>
          <w:numId w:val="2"/>
        </w:numPr>
        <w:spacing w:before="0" w:after="0"/>
        <w:ind w:left="0"/>
        <w:jc w:val="both"/>
        <w:rPr>
          <w:szCs w:val="24"/>
        </w:rPr>
      </w:pPr>
      <w:r w:rsidRPr="00E15099">
        <w:rPr>
          <w:szCs w:val="24"/>
        </w:rPr>
        <w:t xml:space="preserve">забезпечення практичного пізнання </w:t>
      </w:r>
      <w:r w:rsidR="00EC1C73" w:rsidRPr="00E15099">
        <w:rPr>
          <w:szCs w:val="24"/>
        </w:rPr>
        <w:t xml:space="preserve">здобувачами вищої освіти </w:t>
      </w:r>
      <w:r w:rsidRPr="00E15099">
        <w:rPr>
          <w:szCs w:val="24"/>
        </w:rPr>
        <w:t xml:space="preserve">закономірностей професійної діяльності та оволодіння способами її організації, вміння вирішувати конкретні методичні завдання відповідно до умов </w:t>
      </w:r>
      <w:r w:rsidR="00FE0CCE" w:rsidRPr="00E15099">
        <w:rPr>
          <w:szCs w:val="24"/>
        </w:rPr>
        <w:t xml:space="preserve">освітнього </w:t>
      </w:r>
      <w:r w:rsidRPr="00E15099">
        <w:rPr>
          <w:szCs w:val="24"/>
        </w:rPr>
        <w:t>процесу;</w:t>
      </w:r>
    </w:p>
    <w:p w14:paraId="03C0295A" w14:textId="7B06BD70" w:rsidR="00020B7B" w:rsidRPr="00E15099" w:rsidRDefault="00020B7B" w:rsidP="00330333">
      <w:pPr>
        <w:pStyle w:val="11"/>
        <w:numPr>
          <w:ilvl w:val="0"/>
          <w:numId w:val="2"/>
        </w:numPr>
        <w:spacing w:before="0" w:after="0"/>
        <w:ind w:left="0"/>
        <w:jc w:val="both"/>
        <w:rPr>
          <w:szCs w:val="24"/>
        </w:rPr>
      </w:pPr>
      <w:r w:rsidRPr="00E15099">
        <w:rPr>
          <w:szCs w:val="24"/>
        </w:rPr>
        <w:t xml:space="preserve">виховання у </w:t>
      </w:r>
      <w:r w:rsidR="000320DB" w:rsidRPr="00E15099">
        <w:rPr>
          <w:szCs w:val="24"/>
        </w:rPr>
        <w:t>майбутніх вчителів</w:t>
      </w:r>
      <w:r w:rsidR="00EC1C73" w:rsidRPr="00E15099">
        <w:rPr>
          <w:szCs w:val="24"/>
        </w:rPr>
        <w:t xml:space="preserve"> </w:t>
      </w:r>
      <w:r w:rsidRPr="00E15099">
        <w:rPr>
          <w:szCs w:val="24"/>
        </w:rPr>
        <w:t>потреби систематично поновлювати свої знання і творчо застосовувати їх на практиці.</w:t>
      </w:r>
    </w:p>
    <w:p w14:paraId="527CC135" w14:textId="77777777" w:rsidR="00EC1C73" w:rsidRPr="00E15099" w:rsidRDefault="00EC1C73" w:rsidP="00330333">
      <w:pPr>
        <w:adjustRightInd w:val="0"/>
        <w:jc w:val="both"/>
        <w:rPr>
          <w:sz w:val="24"/>
          <w:szCs w:val="24"/>
        </w:rPr>
      </w:pPr>
      <w:bookmarkStart w:id="2" w:name="_Hlk209518149"/>
      <w:bookmarkEnd w:id="1"/>
    </w:p>
    <w:p w14:paraId="734ACE0C" w14:textId="68838ECE" w:rsidR="00897B27" w:rsidRPr="00E15099" w:rsidRDefault="00E170A9" w:rsidP="00330333">
      <w:pPr>
        <w:adjustRightInd w:val="0"/>
        <w:jc w:val="both"/>
        <w:rPr>
          <w:b/>
          <w:sz w:val="24"/>
          <w:szCs w:val="24"/>
        </w:rPr>
      </w:pPr>
      <w:r w:rsidRPr="00E15099">
        <w:rPr>
          <w:b/>
          <w:sz w:val="24"/>
          <w:szCs w:val="24"/>
        </w:rPr>
        <w:t>Завданнями</w:t>
      </w:r>
      <w:r w:rsidRPr="00E15099">
        <w:rPr>
          <w:b/>
          <w:spacing w:val="-9"/>
          <w:sz w:val="24"/>
          <w:szCs w:val="24"/>
        </w:rPr>
        <w:t xml:space="preserve"> </w:t>
      </w:r>
      <w:r w:rsidRPr="00E15099">
        <w:rPr>
          <w:sz w:val="24"/>
          <w:szCs w:val="24"/>
        </w:rPr>
        <w:t>практики</w:t>
      </w:r>
      <w:r w:rsidRPr="00E15099">
        <w:rPr>
          <w:spacing w:val="-6"/>
          <w:sz w:val="24"/>
          <w:szCs w:val="24"/>
        </w:rPr>
        <w:t xml:space="preserve"> </w:t>
      </w:r>
      <w:r w:rsidRPr="00E15099">
        <w:rPr>
          <w:spacing w:val="-5"/>
          <w:sz w:val="24"/>
          <w:szCs w:val="24"/>
        </w:rPr>
        <w:t>є:</w:t>
      </w:r>
      <w:r w:rsidR="00897B27" w:rsidRPr="00E15099">
        <w:rPr>
          <w:b/>
          <w:sz w:val="24"/>
          <w:szCs w:val="24"/>
        </w:rPr>
        <w:t xml:space="preserve"> </w:t>
      </w:r>
    </w:p>
    <w:p w14:paraId="6E8C8F64" w14:textId="170D0073" w:rsidR="00897B27" w:rsidRPr="00E15099" w:rsidRDefault="00897B27" w:rsidP="00330333">
      <w:pPr>
        <w:adjustRightInd w:val="0"/>
        <w:jc w:val="both"/>
        <w:rPr>
          <w:b/>
          <w:sz w:val="24"/>
          <w:szCs w:val="24"/>
        </w:rPr>
      </w:pPr>
      <w:r w:rsidRPr="00E15099">
        <w:rPr>
          <w:b/>
          <w:sz w:val="24"/>
          <w:szCs w:val="24"/>
        </w:rPr>
        <w:t>Навчальні:</w:t>
      </w:r>
    </w:p>
    <w:p w14:paraId="218E8C0A" w14:textId="5E518E04" w:rsidR="00E70D32" w:rsidRPr="00E15099" w:rsidRDefault="00EC1C73" w:rsidP="00330333">
      <w:pPr>
        <w:pStyle w:val="a7"/>
        <w:numPr>
          <w:ilvl w:val="0"/>
          <w:numId w:val="2"/>
        </w:numPr>
        <w:adjustRightInd w:val="0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забезпечити зв’</w:t>
      </w:r>
      <w:r w:rsidR="00897B27" w:rsidRPr="00E15099">
        <w:rPr>
          <w:sz w:val="24"/>
          <w:szCs w:val="24"/>
        </w:rPr>
        <w:t xml:space="preserve">язок теоретичних знань </w:t>
      </w:r>
      <w:r w:rsidR="00905F39" w:rsidRPr="00E15099">
        <w:rPr>
          <w:sz w:val="24"/>
          <w:szCs w:val="24"/>
        </w:rPr>
        <w:t xml:space="preserve">з </w:t>
      </w:r>
      <w:r w:rsidR="00897B27" w:rsidRPr="00E15099">
        <w:rPr>
          <w:sz w:val="24"/>
          <w:szCs w:val="24"/>
        </w:rPr>
        <w:t>фахових дисциплін з реальним</w:t>
      </w:r>
      <w:r w:rsidRPr="00E15099">
        <w:rPr>
          <w:sz w:val="24"/>
          <w:szCs w:val="24"/>
        </w:rPr>
        <w:t xml:space="preserve"> </w:t>
      </w:r>
      <w:r w:rsidR="00897B27" w:rsidRPr="00E15099">
        <w:rPr>
          <w:sz w:val="24"/>
          <w:szCs w:val="24"/>
        </w:rPr>
        <w:t>педагогічним п</w:t>
      </w:r>
      <w:r w:rsidRPr="00E15099">
        <w:rPr>
          <w:sz w:val="24"/>
          <w:szCs w:val="24"/>
        </w:rPr>
        <w:t>роцесом, використання їх у розв’</w:t>
      </w:r>
      <w:r w:rsidR="00897B27" w:rsidRPr="00E15099">
        <w:rPr>
          <w:sz w:val="24"/>
          <w:szCs w:val="24"/>
        </w:rPr>
        <w:t>язанні конкретних навчальних, розвивальних і виховних завдань;</w:t>
      </w:r>
    </w:p>
    <w:p w14:paraId="5C196361" w14:textId="64DFF5BA" w:rsidR="00897B27" w:rsidRPr="00E15099" w:rsidRDefault="00897B27" w:rsidP="00330333">
      <w:pPr>
        <w:pStyle w:val="a7"/>
        <w:numPr>
          <w:ilvl w:val="0"/>
          <w:numId w:val="2"/>
        </w:numPr>
        <w:adjustRightInd w:val="0"/>
        <w:ind w:left="0"/>
        <w:jc w:val="both"/>
        <w:rPr>
          <w:b/>
          <w:sz w:val="24"/>
          <w:szCs w:val="24"/>
        </w:rPr>
      </w:pPr>
      <w:r w:rsidRPr="00E15099">
        <w:rPr>
          <w:sz w:val="24"/>
          <w:szCs w:val="24"/>
        </w:rPr>
        <w:t xml:space="preserve">розвивати у практикантів уміння проводити </w:t>
      </w:r>
      <w:proofErr w:type="spellStart"/>
      <w:r w:rsidRPr="00E15099">
        <w:rPr>
          <w:sz w:val="24"/>
          <w:szCs w:val="24"/>
        </w:rPr>
        <w:t>уроки</w:t>
      </w:r>
      <w:proofErr w:type="spellEnd"/>
      <w:r w:rsidRPr="00E15099">
        <w:rPr>
          <w:sz w:val="24"/>
          <w:szCs w:val="24"/>
        </w:rPr>
        <w:t xml:space="preserve"> з використанням сучасних методів і прийомів навчально-пізнавальної діяльності;</w:t>
      </w:r>
    </w:p>
    <w:p w14:paraId="55066B3C" w14:textId="05124429" w:rsidR="00897B27" w:rsidRPr="00E15099" w:rsidRDefault="00905F39" w:rsidP="00330333">
      <w:pPr>
        <w:pStyle w:val="a7"/>
        <w:numPr>
          <w:ilvl w:val="0"/>
          <w:numId w:val="2"/>
        </w:numPr>
        <w:adjustRightInd w:val="0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формувати у майбутніх фахівців освітньої галузі </w:t>
      </w:r>
      <w:r w:rsidR="00897B27" w:rsidRPr="00E15099">
        <w:rPr>
          <w:sz w:val="24"/>
          <w:szCs w:val="24"/>
        </w:rPr>
        <w:t>психологічну готовність до роботи в школі</w:t>
      </w:r>
      <w:r w:rsidR="00E70D32" w:rsidRPr="00E15099">
        <w:rPr>
          <w:sz w:val="24"/>
          <w:szCs w:val="24"/>
        </w:rPr>
        <w:t>.</w:t>
      </w:r>
    </w:p>
    <w:p w14:paraId="724CC552" w14:textId="737E8737" w:rsidR="00897B27" w:rsidRPr="00E15099" w:rsidRDefault="00E70D32" w:rsidP="00330333">
      <w:pPr>
        <w:adjustRightInd w:val="0"/>
        <w:jc w:val="both"/>
        <w:rPr>
          <w:sz w:val="24"/>
          <w:szCs w:val="24"/>
        </w:rPr>
      </w:pPr>
      <w:r w:rsidRPr="00E15099">
        <w:rPr>
          <w:b/>
          <w:sz w:val="24"/>
          <w:szCs w:val="24"/>
        </w:rPr>
        <w:t>Н</w:t>
      </w:r>
      <w:r w:rsidR="00897B27" w:rsidRPr="00E15099">
        <w:rPr>
          <w:b/>
          <w:sz w:val="24"/>
          <w:szCs w:val="24"/>
        </w:rPr>
        <w:t>аукові:</w:t>
      </w:r>
    </w:p>
    <w:p w14:paraId="6EF1B25D" w14:textId="77777777" w:rsidR="00713206" w:rsidRPr="00E15099" w:rsidRDefault="00495444" w:rsidP="00330333">
      <w:pPr>
        <w:adjustRightInd w:val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- </w:t>
      </w:r>
      <w:r w:rsidR="00897B27" w:rsidRPr="00E15099">
        <w:rPr>
          <w:sz w:val="24"/>
          <w:szCs w:val="24"/>
        </w:rPr>
        <w:t>поглибити теоретичні знання студентів з фахових дисциплін і на основі</w:t>
      </w:r>
      <w:r w:rsidR="00905F39" w:rsidRPr="00E15099">
        <w:rPr>
          <w:sz w:val="24"/>
          <w:szCs w:val="24"/>
        </w:rPr>
        <w:t xml:space="preserve"> </w:t>
      </w:r>
      <w:r w:rsidR="00897B27" w:rsidRPr="00E15099">
        <w:rPr>
          <w:sz w:val="24"/>
          <w:szCs w:val="24"/>
        </w:rPr>
        <w:t>індивідуальних завдань вивчення передового педагогічного досвіду вчителів</w:t>
      </w:r>
      <w:r w:rsidR="00905F39" w:rsidRPr="00E15099">
        <w:rPr>
          <w:sz w:val="24"/>
          <w:szCs w:val="24"/>
        </w:rPr>
        <w:t xml:space="preserve"> </w:t>
      </w:r>
      <w:r w:rsidR="00897B27" w:rsidRPr="00E15099">
        <w:rPr>
          <w:sz w:val="24"/>
          <w:szCs w:val="24"/>
        </w:rPr>
        <w:t xml:space="preserve">виробити творчий підхід до </w:t>
      </w:r>
      <w:r w:rsidR="008E548E" w:rsidRPr="00E15099">
        <w:rPr>
          <w:sz w:val="24"/>
          <w:szCs w:val="24"/>
        </w:rPr>
        <w:t xml:space="preserve">викладацької </w:t>
      </w:r>
      <w:r w:rsidR="00897B27" w:rsidRPr="00E15099">
        <w:rPr>
          <w:sz w:val="24"/>
          <w:szCs w:val="24"/>
        </w:rPr>
        <w:t>діяльності;</w:t>
      </w:r>
    </w:p>
    <w:p w14:paraId="68FF97CD" w14:textId="00858418" w:rsidR="00922E5F" w:rsidRPr="00E15099" w:rsidRDefault="00713206" w:rsidP="00330333">
      <w:pPr>
        <w:adjustRightInd w:val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- </w:t>
      </w:r>
      <w:r w:rsidR="006431D5" w:rsidRPr="00E15099">
        <w:rPr>
          <w:sz w:val="24"/>
          <w:szCs w:val="24"/>
        </w:rPr>
        <w:t>формувати у здобувачів навички</w:t>
      </w:r>
      <w:r w:rsidRPr="00E15099">
        <w:rPr>
          <w:sz w:val="24"/>
          <w:szCs w:val="24"/>
        </w:rPr>
        <w:t xml:space="preserve"> та</w:t>
      </w:r>
      <w:r w:rsidR="006431D5" w:rsidRPr="00E15099">
        <w:rPr>
          <w:sz w:val="24"/>
          <w:szCs w:val="24"/>
        </w:rPr>
        <w:t xml:space="preserve"> вміння проводити науково-дослідну роботу</w:t>
      </w:r>
      <w:r w:rsidRPr="00E15099">
        <w:rPr>
          <w:sz w:val="24"/>
          <w:szCs w:val="24"/>
        </w:rPr>
        <w:t xml:space="preserve"> з психолого-педагогічних та методичних проблем;</w:t>
      </w:r>
    </w:p>
    <w:p w14:paraId="64DA5123" w14:textId="306F8B23" w:rsidR="00320E61" w:rsidRPr="00E15099" w:rsidRDefault="00320E61" w:rsidP="00330333">
      <w:pPr>
        <w:pStyle w:val="a7"/>
        <w:numPr>
          <w:ilvl w:val="0"/>
          <w:numId w:val="2"/>
        </w:numPr>
        <w:adjustRightInd w:val="0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 розвивати уміння організовувати та проводити експериментальне дослідження в межах обраної теми з кількісною та якісної інтерпретацією його навчання.</w:t>
      </w:r>
    </w:p>
    <w:p w14:paraId="33284C45" w14:textId="3E6C5A80" w:rsidR="00897B27" w:rsidRPr="00E15099" w:rsidRDefault="00FF5D58" w:rsidP="00330333">
      <w:pPr>
        <w:adjustRightInd w:val="0"/>
        <w:jc w:val="both"/>
        <w:rPr>
          <w:b/>
          <w:sz w:val="24"/>
          <w:szCs w:val="24"/>
        </w:rPr>
      </w:pPr>
      <w:r w:rsidRPr="00E15099">
        <w:rPr>
          <w:b/>
          <w:sz w:val="24"/>
          <w:szCs w:val="24"/>
        </w:rPr>
        <w:t>В</w:t>
      </w:r>
      <w:r w:rsidR="00897B27" w:rsidRPr="00E15099">
        <w:rPr>
          <w:b/>
          <w:sz w:val="24"/>
          <w:szCs w:val="24"/>
        </w:rPr>
        <w:t>иховні:</w:t>
      </w:r>
    </w:p>
    <w:p w14:paraId="2C02B6E1" w14:textId="2F565818" w:rsidR="00897B27" w:rsidRPr="00E15099" w:rsidRDefault="00905F39" w:rsidP="00330333">
      <w:pPr>
        <w:pStyle w:val="a7"/>
        <w:numPr>
          <w:ilvl w:val="0"/>
          <w:numId w:val="2"/>
        </w:numPr>
        <w:adjustRightInd w:val="0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виховувати у здобувачів вищої освіти</w:t>
      </w:r>
      <w:r w:rsidR="00897B27" w:rsidRPr="00E15099">
        <w:rPr>
          <w:sz w:val="24"/>
          <w:szCs w:val="24"/>
        </w:rPr>
        <w:t xml:space="preserve"> стійкий інтерес і любов до професії вчителя;</w:t>
      </w:r>
    </w:p>
    <w:p w14:paraId="7F2E97F9" w14:textId="553447DD" w:rsidR="00897B27" w:rsidRPr="00E15099" w:rsidRDefault="00897B27" w:rsidP="00330333">
      <w:pPr>
        <w:pStyle w:val="a7"/>
        <w:numPr>
          <w:ilvl w:val="0"/>
          <w:numId w:val="2"/>
        </w:numPr>
        <w:adjustRightInd w:val="0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формувати в майбутніх учителів педагогічні вміння і навички, що сприяють розвиткові у них професійних якостей учителя, потреби в педагогічній самоосвіті;</w:t>
      </w:r>
    </w:p>
    <w:p w14:paraId="39891B2D" w14:textId="36D58867" w:rsidR="00897B27" w:rsidRPr="00E15099" w:rsidRDefault="00897B27" w:rsidP="00330333">
      <w:pPr>
        <w:pStyle w:val="ac"/>
        <w:numPr>
          <w:ilvl w:val="0"/>
          <w:numId w:val="2"/>
        </w:numPr>
        <w:adjustRightInd w:val="0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розвивати у практикантів уміння здійснювати виховну роботу з української мови</w:t>
      </w:r>
      <w:r w:rsidR="00905F39" w:rsidRPr="00E15099">
        <w:rPr>
          <w:sz w:val="24"/>
          <w:szCs w:val="24"/>
        </w:rPr>
        <w:t xml:space="preserve"> і літератури</w:t>
      </w:r>
      <w:r w:rsidR="00FF5D58" w:rsidRPr="00E15099">
        <w:rPr>
          <w:sz w:val="24"/>
          <w:szCs w:val="24"/>
        </w:rPr>
        <w:t>.</w:t>
      </w:r>
    </w:p>
    <w:p w14:paraId="5BE46097" w14:textId="38DEB8C0" w:rsidR="00897B27" w:rsidRPr="00E15099" w:rsidRDefault="00FF5D58" w:rsidP="00330333">
      <w:pPr>
        <w:adjustRightInd w:val="0"/>
        <w:jc w:val="both"/>
        <w:rPr>
          <w:b/>
          <w:sz w:val="24"/>
          <w:szCs w:val="24"/>
        </w:rPr>
      </w:pPr>
      <w:r w:rsidRPr="00E15099">
        <w:rPr>
          <w:b/>
          <w:sz w:val="24"/>
          <w:szCs w:val="24"/>
        </w:rPr>
        <w:t>П</w:t>
      </w:r>
      <w:r w:rsidR="00897B27" w:rsidRPr="00E15099">
        <w:rPr>
          <w:b/>
          <w:sz w:val="24"/>
          <w:szCs w:val="24"/>
        </w:rPr>
        <w:t>рофесійні:</w:t>
      </w:r>
    </w:p>
    <w:p w14:paraId="761C3228" w14:textId="43CD45A7" w:rsidR="00A66CFF" w:rsidRPr="00E15099" w:rsidRDefault="00A66CFF" w:rsidP="00330333">
      <w:pPr>
        <w:adjustRightInd w:val="0"/>
        <w:ind w:hanging="284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- моделювати зміст освіти відповідно до обов’язкових </w:t>
      </w:r>
      <w:r w:rsidR="00E279AB" w:rsidRPr="00E15099">
        <w:rPr>
          <w:sz w:val="24"/>
          <w:szCs w:val="24"/>
        </w:rPr>
        <w:t xml:space="preserve">результатів навчання </w:t>
      </w:r>
      <w:r w:rsidRPr="00E15099">
        <w:rPr>
          <w:sz w:val="24"/>
          <w:szCs w:val="24"/>
        </w:rPr>
        <w:t>здобувачів освіти, визначених державними стандартами освіти;</w:t>
      </w:r>
    </w:p>
    <w:p w14:paraId="41DA8794" w14:textId="1BDF3C7F" w:rsidR="00A66CFF" w:rsidRPr="00E15099" w:rsidRDefault="00A66CFF" w:rsidP="00330333">
      <w:pPr>
        <w:adjustRightInd w:val="0"/>
        <w:ind w:hanging="284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- формувати і розвивати в здобувачів освіти ключові компетентності і наскрізні вміння, визначені державними стандартами освіти ;</w:t>
      </w:r>
    </w:p>
    <w:p w14:paraId="1787E6E9" w14:textId="7BB5EB10" w:rsidR="00A66CFF" w:rsidRPr="00E15099" w:rsidRDefault="00A66CFF" w:rsidP="00330333">
      <w:pPr>
        <w:adjustRightInd w:val="0"/>
        <w:ind w:hanging="284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- здійснювати інтегроване навчання здобувачів освіти;</w:t>
      </w:r>
    </w:p>
    <w:p w14:paraId="34F5E405" w14:textId="623692DA" w:rsidR="00E279AB" w:rsidRPr="00E15099" w:rsidRDefault="00E279AB" w:rsidP="00330333">
      <w:pPr>
        <w:adjustRightInd w:val="0"/>
        <w:ind w:hanging="284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- добирати і використовувати сучасні й ефективні методики і технології навчання, виховання й розвитку здобувачів освіти;</w:t>
      </w:r>
    </w:p>
    <w:p w14:paraId="20F39B2F" w14:textId="62ACA762" w:rsidR="00897B27" w:rsidRPr="00E15099" w:rsidRDefault="00E279AB" w:rsidP="00330333">
      <w:pPr>
        <w:adjustRightInd w:val="0"/>
        <w:ind w:hanging="284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- </w:t>
      </w:r>
      <w:r w:rsidR="00897B27" w:rsidRPr="00E15099">
        <w:rPr>
          <w:sz w:val="24"/>
          <w:szCs w:val="24"/>
        </w:rPr>
        <w:t>правильно визначати:</w:t>
      </w:r>
    </w:p>
    <w:p w14:paraId="02AEFCE1" w14:textId="4C9E7736" w:rsidR="00905F39" w:rsidRPr="00E15099" w:rsidRDefault="00905F39" w:rsidP="00330333">
      <w:pPr>
        <w:adjustRightInd w:val="0"/>
        <w:ind w:hanging="284"/>
        <w:jc w:val="both"/>
        <w:rPr>
          <w:sz w:val="24"/>
          <w:szCs w:val="24"/>
        </w:rPr>
      </w:pPr>
      <w:r w:rsidRPr="00E15099">
        <w:rPr>
          <w:sz w:val="24"/>
          <w:szCs w:val="24"/>
        </w:rPr>
        <w:lastRenderedPageBreak/>
        <w:t xml:space="preserve">- </w:t>
      </w:r>
      <w:r w:rsidR="00897B27" w:rsidRPr="00E15099">
        <w:rPr>
          <w:sz w:val="24"/>
          <w:szCs w:val="24"/>
        </w:rPr>
        <w:t>типи уроків, їх організаційну структуру залежно від мети, змісту, вікових</w:t>
      </w:r>
      <w:r w:rsidR="000320DB" w:rsidRPr="00E15099">
        <w:rPr>
          <w:sz w:val="24"/>
          <w:szCs w:val="24"/>
        </w:rPr>
        <w:t xml:space="preserve"> </w:t>
      </w:r>
      <w:r w:rsidR="00897B27" w:rsidRPr="00E15099">
        <w:rPr>
          <w:sz w:val="24"/>
          <w:szCs w:val="24"/>
        </w:rPr>
        <w:t>особливостей учнів та конкр</w:t>
      </w:r>
      <w:r w:rsidRPr="00E15099">
        <w:rPr>
          <w:sz w:val="24"/>
          <w:szCs w:val="24"/>
        </w:rPr>
        <w:t>етних умов проведення уроків;</w:t>
      </w:r>
    </w:p>
    <w:p w14:paraId="454FF645" w14:textId="77777777" w:rsidR="00905F39" w:rsidRPr="00E15099" w:rsidRDefault="00FF5D58" w:rsidP="00330333">
      <w:pPr>
        <w:adjustRightInd w:val="0"/>
        <w:ind w:hanging="284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- </w:t>
      </w:r>
      <w:r w:rsidR="00905F39" w:rsidRPr="00E15099">
        <w:rPr>
          <w:sz w:val="24"/>
          <w:szCs w:val="24"/>
        </w:rPr>
        <w:t>організаційні форми, методи та</w:t>
      </w:r>
      <w:r w:rsidR="00897B27" w:rsidRPr="00E15099">
        <w:rPr>
          <w:sz w:val="24"/>
          <w:szCs w:val="24"/>
        </w:rPr>
        <w:t xml:space="preserve"> засоби проведення уроків у відповідності</w:t>
      </w:r>
      <w:r w:rsidR="00905F39" w:rsidRPr="00E15099">
        <w:rPr>
          <w:sz w:val="24"/>
          <w:szCs w:val="24"/>
        </w:rPr>
        <w:t xml:space="preserve"> </w:t>
      </w:r>
      <w:r w:rsidR="00897B27" w:rsidRPr="00E15099">
        <w:rPr>
          <w:sz w:val="24"/>
          <w:szCs w:val="24"/>
        </w:rPr>
        <w:t>з дидактичними принцип</w:t>
      </w:r>
      <w:r w:rsidR="00905F39" w:rsidRPr="00E15099">
        <w:rPr>
          <w:sz w:val="24"/>
          <w:szCs w:val="24"/>
        </w:rPr>
        <w:t>ами навчання, враховуючи вікові та</w:t>
      </w:r>
      <w:r w:rsidR="00897B27" w:rsidRPr="00E15099">
        <w:rPr>
          <w:sz w:val="24"/>
          <w:szCs w:val="24"/>
        </w:rPr>
        <w:t xml:space="preserve"> психологічні</w:t>
      </w:r>
      <w:r w:rsidR="00905F39" w:rsidRPr="00E15099">
        <w:rPr>
          <w:sz w:val="24"/>
          <w:szCs w:val="24"/>
        </w:rPr>
        <w:t xml:space="preserve"> особливості учнів і конкретні умови навчання; </w:t>
      </w:r>
    </w:p>
    <w:p w14:paraId="1B0FBCAE" w14:textId="21895D8D" w:rsidR="00897B27" w:rsidRPr="00E15099" w:rsidRDefault="00897B27" w:rsidP="00330333">
      <w:pPr>
        <w:adjustRightInd w:val="0"/>
        <w:ind w:hanging="284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-</w:t>
      </w:r>
      <w:r w:rsidR="00905F39" w:rsidRPr="00E15099">
        <w:rPr>
          <w:sz w:val="24"/>
          <w:szCs w:val="24"/>
        </w:rPr>
        <w:t xml:space="preserve"> </w:t>
      </w:r>
      <w:r w:rsidRPr="00E15099">
        <w:rPr>
          <w:sz w:val="24"/>
          <w:szCs w:val="24"/>
        </w:rPr>
        <w:t>навчальну, виховну мету уроку зі спеціальності та в позакласних виховних заходах,</w:t>
      </w:r>
      <w:r w:rsidR="00905F39" w:rsidRPr="00E15099">
        <w:rPr>
          <w:sz w:val="24"/>
          <w:szCs w:val="24"/>
        </w:rPr>
        <w:t xml:space="preserve"> </w:t>
      </w:r>
      <w:r w:rsidRPr="00E15099">
        <w:rPr>
          <w:sz w:val="24"/>
          <w:szCs w:val="24"/>
        </w:rPr>
        <w:t>а також організаційні форми й методи їх проведення;</w:t>
      </w:r>
    </w:p>
    <w:p w14:paraId="38433FA4" w14:textId="46EA30F1" w:rsidR="00905F39" w:rsidRPr="00E15099" w:rsidRDefault="00905F39" w:rsidP="00330333">
      <w:pPr>
        <w:adjustRightInd w:val="0"/>
        <w:ind w:hanging="284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- </w:t>
      </w:r>
      <w:r w:rsidR="00897B27" w:rsidRPr="00E15099">
        <w:rPr>
          <w:sz w:val="24"/>
          <w:szCs w:val="24"/>
        </w:rPr>
        <w:t xml:space="preserve">добирати, а в разі необхідності виготовляти </w:t>
      </w:r>
      <w:r w:rsidR="006431D5" w:rsidRPr="00E15099">
        <w:rPr>
          <w:sz w:val="24"/>
          <w:szCs w:val="24"/>
        </w:rPr>
        <w:t xml:space="preserve">дидактичні </w:t>
      </w:r>
      <w:r w:rsidR="00897B27" w:rsidRPr="00E15099">
        <w:rPr>
          <w:sz w:val="24"/>
          <w:szCs w:val="24"/>
        </w:rPr>
        <w:t>матеріал</w:t>
      </w:r>
      <w:r w:rsidR="006431D5" w:rsidRPr="00E15099">
        <w:rPr>
          <w:sz w:val="24"/>
          <w:szCs w:val="24"/>
        </w:rPr>
        <w:t>и</w:t>
      </w:r>
      <w:r w:rsidR="00897B27" w:rsidRPr="00E15099">
        <w:rPr>
          <w:sz w:val="24"/>
          <w:szCs w:val="24"/>
        </w:rPr>
        <w:t>, наочність до</w:t>
      </w:r>
      <w:r w:rsidRPr="00E15099">
        <w:rPr>
          <w:sz w:val="24"/>
          <w:szCs w:val="24"/>
        </w:rPr>
        <w:t xml:space="preserve"> </w:t>
      </w:r>
      <w:r w:rsidR="00897B27" w:rsidRPr="00E15099">
        <w:rPr>
          <w:sz w:val="24"/>
          <w:szCs w:val="24"/>
        </w:rPr>
        <w:t>уроків відп</w:t>
      </w:r>
      <w:r w:rsidRPr="00E15099">
        <w:rPr>
          <w:sz w:val="24"/>
          <w:szCs w:val="24"/>
        </w:rPr>
        <w:t>овідно до їх пізнавальної мети;</w:t>
      </w:r>
    </w:p>
    <w:p w14:paraId="7B713AA8" w14:textId="1F4B6C6E" w:rsidR="00905F39" w:rsidRPr="00E15099" w:rsidRDefault="00905F39" w:rsidP="00330333">
      <w:pPr>
        <w:adjustRightInd w:val="0"/>
        <w:ind w:hanging="284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- </w:t>
      </w:r>
      <w:r w:rsidR="000320DB" w:rsidRPr="00E15099">
        <w:rPr>
          <w:sz w:val="24"/>
          <w:szCs w:val="24"/>
        </w:rPr>
        <w:t>орієнтуватися в інформаційному просторі, здійснювати пошук і критично оцінювати інформацію, оперувати нею в професійній діяльності;</w:t>
      </w:r>
    </w:p>
    <w:p w14:paraId="0D07BD3A" w14:textId="3854EEAA" w:rsidR="00A66CFF" w:rsidRPr="00E15099" w:rsidRDefault="00A66CFF" w:rsidP="00330333">
      <w:pPr>
        <w:adjustRightInd w:val="0"/>
        <w:ind w:hanging="284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- використовувати цифрові технології в освітньому процесі;</w:t>
      </w:r>
    </w:p>
    <w:p w14:paraId="799FC940" w14:textId="78114DCE" w:rsidR="001D04BA" w:rsidRPr="00E15099" w:rsidRDefault="00FF5D58" w:rsidP="00330333">
      <w:pPr>
        <w:adjustRightInd w:val="0"/>
        <w:ind w:hanging="284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- </w:t>
      </w:r>
      <w:r w:rsidR="00897B27" w:rsidRPr="00E15099">
        <w:rPr>
          <w:sz w:val="24"/>
          <w:szCs w:val="24"/>
        </w:rPr>
        <w:t>стимулювати інтерес та активність учнів до засвоєння знань, розвивати їхню увагу,</w:t>
      </w:r>
      <w:r w:rsidR="001D04BA" w:rsidRPr="00E15099">
        <w:rPr>
          <w:sz w:val="24"/>
          <w:szCs w:val="24"/>
        </w:rPr>
        <w:t xml:space="preserve"> мислення, мовлення;</w:t>
      </w:r>
    </w:p>
    <w:p w14:paraId="7E0F002C" w14:textId="77777777" w:rsidR="001D04BA" w:rsidRPr="00E15099" w:rsidRDefault="001D04BA" w:rsidP="00330333">
      <w:pPr>
        <w:adjustRightInd w:val="0"/>
        <w:ind w:hanging="284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- проводити </w:t>
      </w:r>
      <w:r w:rsidR="00897B27" w:rsidRPr="00E15099">
        <w:rPr>
          <w:sz w:val="24"/>
          <w:szCs w:val="24"/>
        </w:rPr>
        <w:t>психолого-педагогічний аналіз уроків та позакласних заходів зі</w:t>
      </w:r>
      <w:r w:rsidRPr="00E15099">
        <w:rPr>
          <w:sz w:val="24"/>
          <w:szCs w:val="24"/>
        </w:rPr>
        <w:t xml:space="preserve"> спеціальності</w:t>
      </w:r>
      <w:r w:rsidR="00897B27" w:rsidRPr="00E15099">
        <w:rPr>
          <w:sz w:val="24"/>
          <w:szCs w:val="24"/>
        </w:rPr>
        <w:t>;</w:t>
      </w:r>
    </w:p>
    <w:p w14:paraId="761D94FB" w14:textId="6A31EA16" w:rsidR="00897B27" w:rsidRPr="00E15099" w:rsidRDefault="001D04BA" w:rsidP="00330333">
      <w:pPr>
        <w:adjustRightInd w:val="0"/>
        <w:ind w:hanging="284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- </w:t>
      </w:r>
      <w:r w:rsidR="00897B27" w:rsidRPr="00E15099">
        <w:rPr>
          <w:sz w:val="24"/>
          <w:szCs w:val="24"/>
        </w:rPr>
        <w:t>самостійно вивчати передовий педагогічний досвід учителів, робити відповідні</w:t>
      </w:r>
      <w:r w:rsidRPr="00E15099">
        <w:rPr>
          <w:sz w:val="24"/>
          <w:szCs w:val="24"/>
        </w:rPr>
        <w:t xml:space="preserve"> </w:t>
      </w:r>
      <w:r w:rsidR="00897B27" w:rsidRPr="00E15099">
        <w:rPr>
          <w:sz w:val="24"/>
          <w:szCs w:val="24"/>
        </w:rPr>
        <w:t>висновки, які розкривали б особливості професії вчителя, узагальнювати й</w:t>
      </w:r>
      <w:r w:rsidRPr="00E15099">
        <w:rPr>
          <w:sz w:val="24"/>
          <w:szCs w:val="24"/>
        </w:rPr>
        <w:t xml:space="preserve"> </w:t>
      </w:r>
      <w:r w:rsidR="00897B27" w:rsidRPr="00E15099">
        <w:rPr>
          <w:sz w:val="24"/>
          <w:szCs w:val="24"/>
        </w:rPr>
        <w:t>використовувати його в своїй навчальній роботі в університеті (написання</w:t>
      </w:r>
      <w:r w:rsidRPr="00E15099">
        <w:rPr>
          <w:sz w:val="24"/>
          <w:szCs w:val="24"/>
        </w:rPr>
        <w:t xml:space="preserve"> </w:t>
      </w:r>
      <w:r w:rsidR="00897B27" w:rsidRPr="00E15099">
        <w:rPr>
          <w:sz w:val="24"/>
          <w:szCs w:val="24"/>
        </w:rPr>
        <w:t>рефера</w:t>
      </w:r>
      <w:r w:rsidR="00A15450" w:rsidRPr="00E15099">
        <w:rPr>
          <w:sz w:val="24"/>
          <w:szCs w:val="24"/>
        </w:rPr>
        <w:t>тів, доповідей, курсових робіт);</w:t>
      </w:r>
    </w:p>
    <w:p w14:paraId="6FDF7254" w14:textId="00718F12" w:rsidR="00A15450" w:rsidRPr="00E15099" w:rsidRDefault="00A15450" w:rsidP="00330333">
      <w:pPr>
        <w:adjustRightInd w:val="0"/>
        <w:ind w:hanging="284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- забезпечувати в освітньому середовищі сприятливі умови для кожного здобувача освіти з урахуванням вікових та інших індивідуальних особливостей;</w:t>
      </w:r>
      <w:r w:rsidR="00713206" w:rsidRPr="00E15099">
        <w:rPr>
          <w:sz w:val="24"/>
          <w:szCs w:val="24"/>
        </w:rPr>
        <w:t xml:space="preserve"> </w:t>
      </w:r>
    </w:p>
    <w:p w14:paraId="242FF0AA" w14:textId="25C22346" w:rsidR="00A15450" w:rsidRDefault="00A15450" w:rsidP="00330333">
      <w:pPr>
        <w:adjustRightInd w:val="0"/>
        <w:ind w:hanging="284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- здійснювати профілактично-просвітницьку роботу з учасниками освітнього процесу щодо безпеки життєдіяльності, санітарії та гігієни</w:t>
      </w:r>
      <w:r w:rsidR="006431D5" w:rsidRPr="00E15099">
        <w:rPr>
          <w:sz w:val="24"/>
          <w:szCs w:val="24"/>
        </w:rPr>
        <w:t>.</w:t>
      </w:r>
    </w:p>
    <w:p w14:paraId="391C4F1E" w14:textId="77777777" w:rsidR="000A744D" w:rsidRDefault="000A744D" w:rsidP="00330333">
      <w:pPr>
        <w:adjustRightInd w:val="0"/>
        <w:ind w:hanging="284"/>
        <w:jc w:val="both"/>
        <w:rPr>
          <w:sz w:val="24"/>
          <w:szCs w:val="24"/>
        </w:rPr>
      </w:pPr>
    </w:p>
    <w:p w14:paraId="39355DBB" w14:textId="62F12BE3" w:rsidR="00521B26" w:rsidRPr="00521B26" w:rsidRDefault="00521B26" w:rsidP="00330333">
      <w:pPr>
        <w:adjustRightInd w:val="0"/>
        <w:ind w:hanging="284"/>
        <w:jc w:val="both"/>
        <w:rPr>
          <w:b/>
          <w:sz w:val="24"/>
          <w:szCs w:val="24"/>
        </w:rPr>
      </w:pPr>
      <w:r w:rsidRPr="00521B26">
        <w:rPr>
          <w:b/>
          <w:sz w:val="24"/>
          <w:szCs w:val="24"/>
        </w:rPr>
        <w:t>2.</w:t>
      </w:r>
      <w:r w:rsidRPr="00521B26">
        <w:rPr>
          <w:b/>
          <w:sz w:val="24"/>
          <w:szCs w:val="24"/>
        </w:rPr>
        <w:tab/>
        <w:t>ПОРЯДОК ОРГАНІЗАЦІЇ ТА КЕРІВНИЦТВО ВИРОБНИЧОЮ ПРАКТИКОЮ</w:t>
      </w:r>
    </w:p>
    <w:bookmarkEnd w:id="2"/>
    <w:p w14:paraId="53986109" w14:textId="23B4A317" w:rsidR="00704648" w:rsidRPr="00C37BCA" w:rsidRDefault="00704648" w:rsidP="00330333">
      <w:pPr>
        <w:pStyle w:val="a7"/>
        <w:numPr>
          <w:ilvl w:val="1"/>
          <w:numId w:val="19"/>
        </w:numPr>
        <w:tabs>
          <w:tab w:val="left" w:pos="1765"/>
        </w:tabs>
        <w:ind w:left="0"/>
        <w:jc w:val="both"/>
        <w:rPr>
          <w:i/>
          <w:sz w:val="24"/>
          <w:szCs w:val="24"/>
        </w:rPr>
      </w:pPr>
      <w:r w:rsidRPr="00C37BCA">
        <w:rPr>
          <w:i/>
          <w:sz w:val="24"/>
          <w:szCs w:val="24"/>
        </w:rPr>
        <w:t>Термін</w:t>
      </w:r>
      <w:r w:rsidRPr="00C37BCA">
        <w:rPr>
          <w:i/>
          <w:spacing w:val="-10"/>
          <w:sz w:val="24"/>
          <w:szCs w:val="24"/>
        </w:rPr>
        <w:t xml:space="preserve"> </w:t>
      </w:r>
      <w:r w:rsidRPr="00C37BCA">
        <w:rPr>
          <w:i/>
          <w:sz w:val="24"/>
          <w:szCs w:val="24"/>
        </w:rPr>
        <w:t>проходження</w:t>
      </w:r>
      <w:r w:rsidRPr="00C37BCA">
        <w:rPr>
          <w:i/>
          <w:spacing w:val="-7"/>
          <w:sz w:val="24"/>
          <w:szCs w:val="24"/>
        </w:rPr>
        <w:t xml:space="preserve"> </w:t>
      </w:r>
      <w:r w:rsidRPr="00C37BCA">
        <w:rPr>
          <w:i/>
          <w:spacing w:val="-2"/>
          <w:sz w:val="24"/>
          <w:szCs w:val="24"/>
        </w:rPr>
        <w:t>практики</w:t>
      </w:r>
    </w:p>
    <w:p w14:paraId="17CF8877" w14:textId="77777777" w:rsidR="00704648" w:rsidRPr="00E15099" w:rsidRDefault="00704648" w:rsidP="00330333">
      <w:pPr>
        <w:tabs>
          <w:tab w:val="left" w:pos="1765"/>
        </w:tabs>
        <w:ind w:firstLine="426"/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Обсяг практики становить 18 кредитів ЄКТС (по 9 кредитів на 2 семестри – 2, 3), тривалість практики – 6 тижнів, що цілком дозволяє сформувати практичні навички та здобути заплановані ПРН.</w:t>
      </w:r>
    </w:p>
    <w:p w14:paraId="0FB2E9D1" w14:textId="1F1A1E56" w:rsidR="00704648" w:rsidRPr="00E15099" w:rsidRDefault="00C37BCA" w:rsidP="00330333">
      <w:pPr>
        <w:pStyle w:val="a7"/>
        <w:numPr>
          <w:ilvl w:val="1"/>
          <w:numId w:val="19"/>
        </w:numPr>
        <w:tabs>
          <w:tab w:val="left" w:pos="1766"/>
        </w:tabs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704648" w:rsidRPr="00E15099">
        <w:rPr>
          <w:i/>
          <w:sz w:val="24"/>
          <w:szCs w:val="24"/>
        </w:rPr>
        <w:t>Бази</w:t>
      </w:r>
      <w:r w:rsidR="00704648" w:rsidRPr="00E15099">
        <w:rPr>
          <w:i/>
          <w:spacing w:val="-5"/>
          <w:sz w:val="24"/>
          <w:szCs w:val="24"/>
        </w:rPr>
        <w:t xml:space="preserve"> </w:t>
      </w:r>
      <w:r w:rsidR="00704648" w:rsidRPr="00E15099">
        <w:rPr>
          <w:i/>
          <w:spacing w:val="-2"/>
          <w:sz w:val="24"/>
          <w:szCs w:val="24"/>
        </w:rPr>
        <w:t>практики</w:t>
      </w:r>
    </w:p>
    <w:p w14:paraId="5DC0AD52" w14:textId="1503B001" w:rsidR="00704648" w:rsidRPr="00E15099" w:rsidRDefault="00704648" w:rsidP="00330333">
      <w:pPr>
        <w:tabs>
          <w:tab w:val="left" w:pos="1766"/>
        </w:tabs>
        <w:ind w:firstLine="426"/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Практична підготовка проходить в ЗЗСО, які визначені базами практик на підставі укладених угод.</w:t>
      </w:r>
      <w:r w:rsidR="005175E4">
        <w:rPr>
          <w:iCs/>
          <w:sz w:val="24"/>
          <w:szCs w:val="24"/>
        </w:rPr>
        <w:t xml:space="preserve"> Серед баз практик – насамперед</w:t>
      </w:r>
      <w:r w:rsidRPr="00E15099">
        <w:rPr>
          <w:iCs/>
          <w:sz w:val="24"/>
          <w:szCs w:val="24"/>
        </w:rPr>
        <w:t xml:space="preserve"> заклади загальної середньої освіти м. Ізмаїл, Ізмаїльського, Болградського, Білгород-Дністровського районів Одеської області. </w:t>
      </w:r>
    </w:p>
    <w:p w14:paraId="43C61E0C" w14:textId="5022230B" w:rsidR="00704648" w:rsidRPr="00C37BCA" w:rsidRDefault="00C37BCA" w:rsidP="00330333">
      <w:pPr>
        <w:pStyle w:val="a7"/>
        <w:numPr>
          <w:ilvl w:val="1"/>
          <w:numId w:val="19"/>
        </w:numPr>
        <w:tabs>
          <w:tab w:val="left" w:pos="1766"/>
        </w:tabs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704648" w:rsidRPr="00C37BCA">
        <w:rPr>
          <w:i/>
          <w:sz w:val="24"/>
          <w:szCs w:val="24"/>
        </w:rPr>
        <w:t>Обов’язки</w:t>
      </w:r>
      <w:r w:rsidR="00704648" w:rsidRPr="00C37BCA">
        <w:rPr>
          <w:i/>
          <w:spacing w:val="-9"/>
          <w:sz w:val="24"/>
          <w:szCs w:val="24"/>
        </w:rPr>
        <w:t xml:space="preserve"> </w:t>
      </w:r>
      <w:r w:rsidR="00FB6E71">
        <w:rPr>
          <w:i/>
          <w:spacing w:val="-9"/>
          <w:sz w:val="24"/>
          <w:szCs w:val="24"/>
        </w:rPr>
        <w:t>здобувача-</w:t>
      </w:r>
      <w:r w:rsidR="00FB6E71">
        <w:rPr>
          <w:i/>
          <w:sz w:val="24"/>
          <w:szCs w:val="24"/>
          <w:lang w:val="ru-RU"/>
        </w:rPr>
        <w:t>практиканта</w:t>
      </w:r>
    </w:p>
    <w:p w14:paraId="227B847C" w14:textId="77777777" w:rsidR="00704648" w:rsidRPr="00E15099" w:rsidRDefault="00704648" w:rsidP="00330333">
      <w:pPr>
        <w:pStyle w:val="a7"/>
        <w:tabs>
          <w:tab w:val="left" w:pos="1766"/>
        </w:tabs>
        <w:ind w:left="0"/>
        <w:rPr>
          <w:b/>
          <w:iCs/>
          <w:sz w:val="24"/>
          <w:szCs w:val="24"/>
        </w:rPr>
      </w:pPr>
      <w:r w:rsidRPr="00E15099">
        <w:rPr>
          <w:b/>
          <w:iCs/>
          <w:sz w:val="24"/>
          <w:szCs w:val="24"/>
        </w:rPr>
        <w:t>До початку практики:</w:t>
      </w:r>
    </w:p>
    <w:p w14:paraId="77963F84" w14:textId="00315D8D" w:rsidR="00704648" w:rsidRPr="00E15099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 xml:space="preserve">• з’явитися на </w:t>
      </w:r>
      <w:proofErr w:type="spellStart"/>
      <w:r w:rsidRPr="00E15099">
        <w:rPr>
          <w:iCs/>
          <w:sz w:val="24"/>
          <w:szCs w:val="24"/>
        </w:rPr>
        <w:t>настановчу</w:t>
      </w:r>
      <w:proofErr w:type="spellEnd"/>
      <w:r w:rsidRPr="00E15099">
        <w:rPr>
          <w:iCs/>
          <w:sz w:val="24"/>
          <w:szCs w:val="24"/>
        </w:rPr>
        <w:t xml:space="preserve"> конференцію та отримати консультацію щодо оформлення всіх необхідних документів</w:t>
      </w:r>
      <w:r w:rsidR="0084624B">
        <w:rPr>
          <w:iCs/>
          <w:sz w:val="24"/>
          <w:szCs w:val="24"/>
        </w:rPr>
        <w:t xml:space="preserve"> (написати заяву </w:t>
      </w:r>
      <w:r w:rsidR="0084624B" w:rsidRPr="0084624B">
        <w:rPr>
          <w:i/>
          <w:iCs/>
          <w:sz w:val="24"/>
          <w:szCs w:val="24"/>
        </w:rPr>
        <w:t>Додаток 1</w:t>
      </w:r>
      <w:r w:rsidR="0084624B">
        <w:rPr>
          <w:iCs/>
          <w:sz w:val="24"/>
          <w:szCs w:val="24"/>
        </w:rPr>
        <w:t>)</w:t>
      </w:r>
      <w:r w:rsidRPr="00E15099">
        <w:rPr>
          <w:iCs/>
          <w:sz w:val="24"/>
          <w:szCs w:val="24"/>
        </w:rPr>
        <w:t xml:space="preserve"> і з’ясувати терміни їх надання на перевірку;</w:t>
      </w:r>
    </w:p>
    <w:p w14:paraId="5A0FAD2D" w14:textId="22D1CC0F" w:rsidR="00704648" w:rsidRPr="00E15099" w:rsidRDefault="00704648" w:rsidP="00330333">
      <w:pPr>
        <w:tabs>
          <w:tab w:val="left" w:pos="1766"/>
        </w:tabs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 xml:space="preserve">• пройти </w:t>
      </w:r>
      <w:r w:rsidR="000A277B" w:rsidRPr="00E15099">
        <w:rPr>
          <w:iCs/>
          <w:sz w:val="24"/>
          <w:szCs w:val="24"/>
        </w:rPr>
        <w:t>інструктаж з охорони праці під час трудового та професійного навчання;</w:t>
      </w:r>
    </w:p>
    <w:p w14:paraId="26738BDD" w14:textId="0C9EDA91" w:rsidR="00704648" w:rsidRPr="00E15099" w:rsidRDefault="00704648" w:rsidP="00330333">
      <w:pPr>
        <w:tabs>
          <w:tab w:val="left" w:pos="709"/>
        </w:tabs>
        <w:rPr>
          <w:b/>
          <w:iCs/>
          <w:sz w:val="24"/>
          <w:szCs w:val="24"/>
        </w:rPr>
      </w:pPr>
      <w:r w:rsidRPr="00E15099">
        <w:rPr>
          <w:b/>
          <w:iCs/>
          <w:sz w:val="24"/>
          <w:szCs w:val="24"/>
        </w:rPr>
        <w:tab/>
        <w:t>Під час проходження практики:</w:t>
      </w:r>
    </w:p>
    <w:p w14:paraId="39C96212" w14:textId="018CF367" w:rsidR="00704648" w:rsidRPr="00E15099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• своєчасно з’явитися на базу практики;</w:t>
      </w:r>
    </w:p>
    <w:p w14:paraId="7DC41CA2" w14:textId="4983DC45" w:rsidR="00704648" w:rsidRPr="00E15099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 xml:space="preserve">• скласти індивідуальний план роботи упродовж перших днів практики і затвердити </w:t>
      </w:r>
      <w:r w:rsidR="005175E4">
        <w:rPr>
          <w:iCs/>
          <w:sz w:val="24"/>
          <w:szCs w:val="24"/>
        </w:rPr>
        <w:t xml:space="preserve">його </w:t>
      </w:r>
      <w:r w:rsidRPr="00E15099">
        <w:rPr>
          <w:iCs/>
          <w:sz w:val="24"/>
          <w:szCs w:val="24"/>
        </w:rPr>
        <w:t>у керівника практикою;</w:t>
      </w:r>
    </w:p>
    <w:p w14:paraId="678B79B8" w14:textId="0DFE0009" w:rsidR="00704648" w:rsidRPr="00E15099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• виконувати всі завдання, передбачені програмою пра</w:t>
      </w:r>
      <w:r w:rsidR="005175E4">
        <w:rPr>
          <w:iCs/>
          <w:sz w:val="24"/>
          <w:szCs w:val="24"/>
        </w:rPr>
        <w:t>ктики і вказівками її керівника</w:t>
      </w:r>
      <w:r w:rsidRPr="00E15099">
        <w:rPr>
          <w:iCs/>
          <w:sz w:val="24"/>
          <w:szCs w:val="24"/>
        </w:rPr>
        <w:t>, у повному обсязі;</w:t>
      </w:r>
    </w:p>
    <w:p w14:paraId="6CC9863F" w14:textId="77777777" w:rsidR="00704648" w:rsidRPr="00E15099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• дотримуватись правил охорони праці, техніки безпеки;</w:t>
      </w:r>
    </w:p>
    <w:p w14:paraId="0A300923" w14:textId="77777777" w:rsidR="00704648" w:rsidRPr="00E15099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• розробити графік проведення залікових занять й надати керівникові практики;</w:t>
      </w:r>
    </w:p>
    <w:p w14:paraId="6FDB4D11" w14:textId="77777777" w:rsidR="00704648" w:rsidRPr="00E15099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• відвідувати та робити аналіз занять у своїх колег-практикантів;</w:t>
      </w:r>
    </w:p>
    <w:p w14:paraId="4B287EB6" w14:textId="77777777" w:rsidR="00704648" w:rsidRPr="00E15099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• щоденно працювати за педагогічними напрямками, що визначені завданнями практики;</w:t>
      </w:r>
    </w:p>
    <w:p w14:paraId="6B91D791" w14:textId="77777777" w:rsidR="00704648" w:rsidRPr="00E15099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• нести відповідальність за виконану роботу.</w:t>
      </w:r>
    </w:p>
    <w:p w14:paraId="5507D281" w14:textId="77777777" w:rsidR="00704648" w:rsidRPr="00E15099" w:rsidRDefault="00704648" w:rsidP="00330333">
      <w:pPr>
        <w:tabs>
          <w:tab w:val="left" w:pos="1766"/>
        </w:tabs>
        <w:jc w:val="both"/>
        <w:rPr>
          <w:b/>
          <w:iCs/>
          <w:sz w:val="24"/>
          <w:szCs w:val="24"/>
        </w:rPr>
      </w:pPr>
      <w:r w:rsidRPr="00E15099">
        <w:rPr>
          <w:b/>
          <w:iCs/>
          <w:sz w:val="24"/>
          <w:szCs w:val="24"/>
        </w:rPr>
        <w:t>По завершенню практики:</w:t>
      </w:r>
    </w:p>
    <w:p w14:paraId="28239062" w14:textId="5E7622DE" w:rsidR="00704648" w:rsidRPr="00E15099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• надати</w:t>
      </w:r>
      <w:r w:rsidR="005175E4">
        <w:rPr>
          <w:iCs/>
          <w:sz w:val="24"/>
          <w:szCs w:val="24"/>
        </w:rPr>
        <w:t xml:space="preserve"> звітну документацію керівнику практики </w:t>
      </w:r>
      <w:r w:rsidRPr="00E15099">
        <w:rPr>
          <w:iCs/>
          <w:sz w:val="24"/>
          <w:szCs w:val="24"/>
        </w:rPr>
        <w:t>для перевірки;</w:t>
      </w:r>
    </w:p>
    <w:p w14:paraId="7766BA31" w14:textId="77777777" w:rsidR="00704648" w:rsidRPr="00E15099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• підготуватися до захисту звіту практики;</w:t>
      </w:r>
    </w:p>
    <w:p w14:paraId="3B01EBA7" w14:textId="77777777" w:rsidR="00704648" w:rsidRPr="00E15099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• взяти участь у роботі підсумкової конференції та презентувати результати практики.</w:t>
      </w:r>
    </w:p>
    <w:p w14:paraId="06BCEAED" w14:textId="595EC279" w:rsidR="0084624B" w:rsidRPr="00C37BCA" w:rsidRDefault="00C37BCA" w:rsidP="00330333">
      <w:pPr>
        <w:pStyle w:val="a7"/>
        <w:numPr>
          <w:ilvl w:val="1"/>
          <w:numId w:val="19"/>
        </w:numPr>
        <w:tabs>
          <w:tab w:val="left" w:pos="1766"/>
        </w:tabs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704648" w:rsidRPr="00C37BCA">
        <w:rPr>
          <w:i/>
          <w:sz w:val="24"/>
          <w:szCs w:val="24"/>
        </w:rPr>
        <w:t>Обов’язки</w:t>
      </w:r>
      <w:r w:rsidR="00704648" w:rsidRPr="00C37BCA">
        <w:rPr>
          <w:i/>
          <w:spacing w:val="-11"/>
          <w:sz w:val="24"/>
          <w:szCs w:val="24"/>
        </w:rPr>
        <w:t xml:space="preserve"> </w:t>
      </w:r>
      <w:r w:rsidR="00704648" w:rsidRPr="00C37BCA">
        <w:rPr>
          <w:i/>
          <w:sz w:val="24"/>
          <w:szCs w:val="24"/>
        </w:rPr>
        <w:t>керівника</w:t>
      </w:r>
      <w:r w:rsidR="00704648" w:rsidRPr="00C37BCA">
        <w:rPr>
          <w:i/>
          <w:spacing w:val="-7"/>
          <w:sz w:val="24"/>
          <w:szCs w:val="24"/>
        </w:rPr>
        <w:t xml:space="preserve"> </w:t>
      </w:r>
      <w:r w:rsidR="00704648" w:rsidRPr="00C37BCA">
        <w:rPr>
          <w:i/>
          <w:spacing w:val="-2"/>
          <w:sz w:val="24"/>
          <w:szCs w:val="24"/>
        </w:rPr>
        <w:t>практики</w:t>
      </w:r>
    </w:p>
    <w:p w14:paraId="1DAFE3F9" w14:textId="77777777" w:rsidR="00704648" w:rsidRPr="00E15099" w:rsidRDefault="00704648" w:rsidP="00330333">
      <w:pPr>
        <w:tabs>
          <w:tab w:val="left" w:pos="1766"/>
        </w:tabs>
        <w:rPr>
          <w:b/>
          <w:i/>
          <w:sz w:val="24"/>
          <w:szCs w:val="24"/>
        </w:rPr>
      </w:pPr>
      <w:r w:rsidRPr="00E15099">
        <w:rPr>
          <w:b/>
          <w:iCs/>
          <w:sz w:val="24"/>
          <w:szCs w:val="24"/>
        </w:rPr>
        <w:t>Керівник практики зобов’язаний</w:t>
      </w:r>
      <w:r w:rsidRPr="00E15099">
        <w:rPr>
          <w:b/>
          <w:i/>
          <w:sz w:val="24"/>
          <w:szCs w:val="24"/>
        </w:rPr>
        <w:t>:</w:t>
      </w:r>
    </w:p>
    <w:p w14:paraId="7FC992D5" w14:textId="77777777" w:rsidR="00704648" w:rsidRPr="00E15099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/>
          <w:sz w:val="24"/>
          <w:szCs w:val="24"/>
        </w:rPr>
        <w:t xml:space="preserve">• </w:t>
      </w:r>
      <w:r w:rsidRPr="00E15099">
        <w:rPr>
          <w:iCs/>
          <w:sz w:val="24"/>
          <w:szCs w:val="24"/>
        </w:rPr>
        <w:t xml:space="preserve">провести консультації здобувачів освіти щодо виконання графіка практики, </w:t>
      </w:r>
      <w:r w:rsidRPr="00E15099">
        <w:rPr>
          <w:iCs/>
          <w:sz w:val="24"/>
          <w:szCs w:val="24"/>
        </w:rPr>
        <w:lastRenderedPageBreak/>
        <w:t>індивідуальних завдань та оформлення звітної документації, що вимагається програмою виробничої практики;</w:t>
      </w:r>
    </w:p>
    <w:p w14:paraId="7312EB3D" w14:textId="143D634E" w:rsidR="00704648" w:rsidRPr="00E15099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 xml:space="preserve">• направити </w:t>
      </w:r>
      <w:r w:rsidR="0005113C">
        <w:rPr>
          <w:iCs/>
          <w:sz w:val="24"/>
          <w:szCs w:val="24"/>
        </w:rPr>
        <w:t xml:space="preserve">здобувачів вищої освіти </w:t>
      </w:r>
      <w:r w:rsidRPr="00E15099">
        <w:rPr>
          <w:iCs/>
          <w:sz w:val="24"/>
          <w:szCs w:val="24"/>
        </w:rPr>
        <w:t>для проходження практики відповідно до договорів з ЗЗСО та закріпити керівника практики від кафедри;</w:t>
      </w:r>
    </w:p>
    <w:p w14:paraId="44EF6E48" w14:textId="31237BE0" w:rsidR="00704648" w:rsidRPr="00E15099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• узгоджувати розподіл здобувачів ОС «магістр» за профільними класами;</w:t>
      </w:r>
    </w:p>
    <w:p w14:paraId="3066A0BD" w14:textId="77777777" w:rsidR="00704648" w:rsidRPr="00E15099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• допомогти здобувачам скласти індивідуальний план на весь період проходження практики, конкретизувати відповідно до програми практики теми залікових уроків з української мови та літератури в профільних класах, зміст позакласної роботи та факультативних занять;</w:t>
      </w:r>
    </w:p>
    <w:p w14:paraId="76FBB931" w14:textId="77777777" w:rsidR="0005113C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 xml:space="preserve">• забезпечувати проведення здобувачами занять з української мови та літератури в профільних класах, консультувати їх під час підготовки до занять, перевіряти й затверджувати плани-конспекти уроків, відвідувати </w:t>
      </w:r>
      <w:proofErr w:type="spellStart"/>
      <w:r w:rsidRPr="00E15099">
        <w:rPr>
          <w:iCs/>
          <w:sz w:val="24"/>
          <w:szCs w:val="24"/>
        </w:rPr>
        <w:t>уроки</w:t>
      </w:r>
      <w:proofErr w:type="spellEnd"/>
      <w:r w:rsidRPr="00E15099">
        <w:rPr>
          <w:iCs/>
          <w:sz w:val="24"/>
          <w:szCs w:val="24"/>
        </w:rPr>
        <w:t>, аналізувати й оцінювати їх;</w:t>
      </w:r>
    </w:p>
    <w:p w14:paraId="67BE4156" w14:textId="558B2670" w:rsidR="0005113C" w:rsidRPr="00E15099" w:rsidRDefault="0005113C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•</w:t>
      </w:r>
      <w:r>
        <w:rPr>
          <w:iCs/>
          <w:sz w:val="24"/>
          <w:szCs w:val="24"/>
        </w:rPr>
        <w:t xml:space="preserve"> </w:t>
      </w:r>
      <w:r w:rsidRPr="00E15099">
        <w:rPr>
          <w:iCs/>
          <w:sz w:val="24"/>
          <w:szCs w:val="24"/>
        </w:rPr>
        <w:t xml:space="preserve">здійснювати контроль за виконанням студентами програми практичної підготовки та термінів її проведення; </w:t>
      </w:r>
    </w:p>
    <w:p w14:paraId="395407DB" w14:textId="2E52DD9D" w:rsidR="0005113C" w:rsidRPr="00E15099" w:rsidRDefault="0005113C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• вчасно інформувати завідувача кафедри</w:t>
      </w:r>
      <w:r>
        <w:rPr>
          <w:iCs/>
          <w:sz w:val="24"/>
          <w:szCs w:val="24"/>
        </w:rPr>
        <w:t xml:space="preserve"> про стан проходження практики;</w:t>
      </w:r>
    </w:p>
    <w:p w14:paraId="3B16F340" w14:textId="77777777" w:rsidR="00704648" w:rsidRPr="00E15099" w:rsidRDefault="00704648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 xml:space="preserve">• брати участь у </w:t>
      </w:r>
      <w:proofErr w:type="spellStart"/>
      <w:r w:rsidRPr="00E15099">
        <w:rPr>
          <w:iCs/>
          <w:sz w:val="24"/>
          <w:szCs w:val="24"/>
        </w:rPr>
        <w:t>настановчій</w:t>
      </w:r>
      <w:proofErr w:type="spellEnd"/>
      <w:r w:rsidRPr="00E15099">
        <w:rPr>
          <w:iCs/>
          <w:sz w:val="24"/>
          <w:szCs w:val="24"/>
        </w:rPr>
        <w:t xml:space="preserve"> і підсумковій конференціях із виробничої (педагогічної) практики;</w:t>
      </w:r>
    </w:p>
    <w:p w14:paraId="7A7EA7E7" w14:textId="235C132B" w:rsidR="00704648" w:rsidRDefault="00704648" w:rsidP="00330333">
      <w:pPr>
        <w:tabs>
          <w:tab w:val="left" w:pos="1766"/>
        </w:tabs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 xml:space="preserve">• брати участь у захисті здобувачами практики та вносити пропозиції щодо оцінки </w:t>
      </w:r>
      <w:r w:rsidR="00C37BCA">
        <w:rPr>
          <w:iCs/>
          <w:sz w:val="24"/>
          <w:szCs w:val="24"/>
        </w:rPr>
        <w:t xml:space="preserve">процесу та результатів практики; </w:t>
      </w:r>
    </w:p>
    <w:p w14:paraId="1E58141E" w14:textId="77777777" w:rsidR="00C37BCA" w:rsidRPr="00E15099" w:rsidRDefault="00C37BCA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• забезпечити належне оформлення звітної документації з практики здобувачів вищої освіти;</w:t>
      </w:r>
    </w:p>
    <w:p w14:paraId="34087EEB" w14:textId="77777777" w:rsidR="00C37BCA" w:rsidRDefault="00C37BCA" w:rsidP="00330333">
      <w:pPr>
        <w:tabs>
          <w:tab w:val="left" w:pos="1766"/>
        </w:tabs>
        <w:jc w:val="both"/>
        <w:rPr>
          <w:iCs/>
          <w:sz w:val="24"/>
          <w:szCs w:val="24"/>
        </w:rPr>
      </w:pPr>
      <w:r w:rsidRPr="00E15099">
        <w:rPr>
          <w:iCs/>
          <w:sz w:val="24"/>
          <w:szCs w:val="24"/>
        </w:rPr>
        <w:t>• за результатами практики скласти звіт і подати в паперовому та електронному варіантах завідувачу навчальної та виробничої практики університету для розміщення на сайті.</w:t>
      </w:r>
    </w:p>
    <w:p w14:paraId="62CCB247" w14:textId="77777777" w:rsidR="00521B26" w:rsidRDefault="00521B26" w:rsidP="00330333">
      <w:pPr>
        <w:pStyle w:val="a7"/>
        <w:tabs>
          <w:tab w:val="left" w:pos="1766"/>
        </w:tabs>
        <w:ind w:left="0"/>
        <w:jc w:val="center"/>
        <w:rPr>
          <w:b/>
          <w:spacing w:val="-2"/>
          <w:sz w:val="24"/>
          <w:szCs w:val="24"/>
        </w:rPr>
      </w:pPr>
    </w:p>
    <w:p w14:paraId="38B1A69A" w14:textId="5581775B" w:rsidR="00521B26" w:rsidRPr="00521B26" w:rsidRDefault="00521B26" w:rsidP="00330333">
      <w:pPr>
        <w:pStyle w:val="a7"/>
        <w:tabs>
          <w:tab w:val="left" w:pos="1766"/>
        </w:tabs>
        <w:ind w:left="0"/>
        <w:jc w:val="center"/>
        <w:rPr>
          <w:b/>
          <w:sz w:val="24"/>
          <w:szCs w:val="24"/>
        </w:rPr>
      </w:pPr>
      <w:r w:rsidRPr="00521B26">
        <w:rPr>
          <w:b/>
          <w:spacing w:val="-2"/>
          <w:sz w:val="24"/>
          <w:szCs w:val="24"/>
        </w:rPr>
        <w:t>3. ЗМІСТ ПРАКТИКИ.</w:t>
      </w:r>
    </w:p>
    <w:p w14:paraId="00AF5A17" w14:textId="77777777" w:rsidR="00521B26" w:rsidRDefault="00521B26" w:rsidP="00330333">
      <w:pPr>
        <w:ind w:firstLine="709"/>
        <w:jc w:val="both"/>
        <w:rPr>
          <w:iCs/>
          <w:sz w:val="24"/>
          <w:szCs w:val="24"/>
        </w:rPr>
      </w:pPr>
      <w:r w:rsidRPr="00521B26">
        <w:rPr>
          <w:iCs/>
          <w:sz w:val="24"/>
          <w:szCs w:val="24"/>
        </w:rPr>
        <w:t>Змі</w:t>
      </w:r>
      <w:r>
        <w:rPr>
          <w:iCs/>
          <w:sz w:val="24"/>
          <w:szCs w:val="24"/>
        </w:rPr>
        <w:t>ст виробничої практики здобувачів вищої освіти ОС «Магістр» спеціальності А4. </w:t>
      </w:r>
      <w:r w:rsidRPr="00521B26">
        <w:rPr>
          <w:iCs/>
          <w:sz w:val="24"/>
          <w:szCs w:val="24"/>
        </w:rPr>
        <w:t>01 Середня освіта (Українська мова і література) визначається п</w:t>
      </w:r>
      <w:r>
        <w:rPr>
          <w:iCs/>
          <w:sz w:val="24"/>
          <w:szCs w:val="24"/>
        </w:rPr>
        <w:t xml:space="preserve">рограмою </w:t>
      </w:r>
      <w:r w:rsidRPr="00521B26">
        <w:rPr>
          <w:iCs/>
          <w:sz w:val="24"/>
          <w:szCs w:val="24"/>
        </w:rPr>
        <w:t>практичної підготовки</w:t>
      </w:r>
      <w:r>
        <w:rPr>
          <w:iCs/>
          <w:sz w:val="24"/>
          <w:szCs w:val="24"/>
        </w:rPr>
        <w:t>.</w:t>
      </w:r>
    </w:p>
    <w:p w14:paraId="765D0581" w14:textId="621FD462" w:rsidR="00521B26" w:rsidRPr="00521B26" w:rsidRDefault="00521B26" w:rsidP="00521B26">
      <w:pPr>
        <w:ind w:firstLine="709"/>
        <w:jc w:val="both"/>
        <w:rPr>
          <w:iCs/>
          <w:sz w:val="24"/>
          <w:szCs w:val="24"/>
        </w:rPr>
      </w:pPr>
      <w:r w:rsidRPr="00162863">
        <w:rPr>
          <w:b/>
          <w:bCs/>
          <w:noProof/>
          <w:color w:val="0D0D0D" w:themeColor="text1" w:themeTint="F2"/>
          <w:sz w:val="28"/>
          <w:szCs w:val="28"/>
          <w:lang w:val="ru-RU" w:eastAsia="ru-RU"/>
          <w14:ligatures w14:val="standardContextual"/>
        </w:rPr>
        <w:drawing>
          <wp:anchor distT="0" distB="0" distL="114300" distR="114300" simplePos="0" relativeHeight="251723776" behindDoc="0" locked="0" layoutInCell="1" allowOverlap="1" wp14:anchorId="0DD0D6D5" wp14:editId="1FCE6433">
            <wp:simplePos x="0" y="0"/>
            <wp:positionH relativeFrom="column">
              <wp:posOffset>-2171640</wp:posOffset>
            </wp:positionH>
            <wp:positionV relativeFrom="paragraph">
              <wp:posOffset>7274500</wp:posOffset>
            </wp:positionV>
            <wp:extent cx="360" cy="360"/>
            <wp:effectExtent l="0" t="0" r="0" b="0"/>
            <wp:wrapNone/>
            <wp:docPr id="644175388" name="Рукописный ввод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175388" name="Рукописный ввод 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863">
        <w:rPr>
          <w:b/>
          <w:bCs/>
          <w:noProof/>
          <w:color w:val="0D0D0D" w:themeColor="text1" w:themeTint="F2"/>
          <w:sz w:val="28"/>
          <w:szCs w:val="28"/>
          <w:lang w:val="ru-RU" w:eastAsia="ru-RU"/>
          <w14:ligatures w14:val="standardContextual"/>
        </w:rPr>
        <w:drawing>
          <wp:anchor distT="0" distB="0" distL="114300" distR="114300" simplePos="0" relativeHeight="251722752" behindDoc="0" locked="0" layoutInCell="1" allowOverlap="1" wp14:anchorId="4BE6C28E" wp14:editId="6EC2AD1B">
            <wp:simplePos x="0" y="0"/>
            <wp:positionH relativeFrom="column">
              <wp:posOffset>-1478280</wp:posOffset>
            </wp:positionH>
            <wp:positionV relativeFrom="paragraph">
              <wp:posOffset>7251460</wp:posOffset>
            </wp:positionV>
            <wp:extent cx="360" cy="360"/>
            <wp:effectExtent l="0" t="0" r="0" b="0"/>
            <wp:wrapNone/>
            <wp:docPr id="835397839" name="Рукописный ввод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97839" name="Рукописный ввод 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863">
        <w:rPr>
          <w:b/>
          <w:bCs/>
          <w:noProof/>
          <w:color w:val="0D0D0D" w:themeColor="text1" w:themeTint="F2"/>
          <w:sz w:val="28"/>
          <w:szCs w:val="28"/>
          <w:lang w:val="ru-RU" w:eastAsia="ru-RU"/>
          <w14:ligatures w14:val="standardContextual"/>
        </w:rPr>
        <w:drawing>
          <wp:anchor distT="0" distB="0" distL="114300" distR="114300" simplePos="0" relativeHeight="251721728" behindDoc="0" locked="0" layoutInCell="1" allowOverlap="1" wp14:anchorId="3D77D7C0" wp14:editId="399CACCE">
            <wp:simplePos x="0" y="0"/>
            <wp:positionH relativeFrom="column">
              <wp:posOffset>-1478280</wp:posOffset>
            </wp:positionH>
            <wp:positionV relativeFrom="paragraph">
              <wp:posOffset>7251460</wp:posOffset>
            </wp:positionV>
            <wp:extent cx="360" cy="360"/>
            <wp:effectExtent l="0" t="0" r="0" b="0"/>
            <wp:wrapNone/>
            <wp:docPr id="389531176" name="Рукописный ввод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31176" name="Рукописный ввод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863">
        <w:rPr>
          <w:b/>
          <w:bCs/>
          <w:noProof/>
          <w:color w:val="0D0D0D" w:themeColor="text1" w:themeTint="F2"/>
          <w:sz w:val="28"/>
          <w:szCs w:val="28"/>
          <w:lang w:val="ru-RU" w:eastAsia="ru-RU"/>
          <w14:ligatures w14:val="standardContextual"/>
        </w:rPr>
        <w:drawing>
          <wp:anchor distT="0" distB="0" distL="114300" distR="114300" simplePos="0" relativeHeight="251720704" behindDoc="0" locked="0" layoutInCell="1" allowOverlap="1" wp14:anchorId="4A9E1C53" wp14:editId="2EB16C8D">
            <wp:simplePos x="0" y="0"/>
            <wp:positionH relativeFrom="column">
              <wp:posOffset>-1920360</wp:posOffset>
            </wp:positionH>
            <wp:positionV relativeFrom="paragraph">
              <wp:posOffset>7076500</wp:posOffset>
            </wp:positionV>
            <wp:extent cx="360" cy="360"/>
            <wp:effectExtent l="0" t="0" r="0" b="0"/>
            <wp:wrapNone/>
            <wp:docPr id="1497008609" name="Рукописный ввод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08609" name="Рукописный ввод 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863">
        <w:rPr>
          <w:b/>
          <w:bCs/>
          <w:noProof/>
          <w:color w:val="0D0D0D" w:themeColor="text1" w:themeTint="F2"/>
          <w:sz w:val="28"/>
          <w:szCs w:val="28"/>
          <w:lang w:val="ru-RU" w:eastAsia="ru-RU"/>
          <w14:ligatures w14:val="standardContextual"/>
        </w:rPr>
        <w:drawing>
          <wp:anchor distT="0" distB="0" distL="114300" distR="114300" simplePos="0" relativeHeight="251719680" behindDoc="0" locked="0" layoutInCell="1" allowOverlap="1" wp14:anchorId="679E333D" wp14:editId="3B209915">
            <wp:simplePos x="0" y="0"/>
            <wp:positionH relativeFrom="column">
              <wp:posOffset>-2560440</wp:posOffset>
            </wp:positionH>
            <wp:positionV relativeFrom="paragraph">
              <wp:posOffset>6337060</wp:posOffset>
            </wp:positionV>
            <wp:extent cx="360" cy="360"/>
            <wp:effectExtent l="0" t="0" r="0" b="0"/>
            <wp:wrapNone/>
            <wp:docPr id="1140953557" name="Рукописный ввод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53557" name="Рукописный ввод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863">
        <w:rPr>
          <w:b/>
          <w:bCs/>
          <w:noProof/>
          <w:color w:val="0D0D0D" w:themeColor="text1" w:themeTint="F2"/>
          <w:sz w:val="28"/>
          <w:szCs w:val="28"/>
          <w:lang w:val="ru-RU" w:eastAsia="ru-RU"/>
          <w14:ligatures w14:val="standardContextual"/>
        </w:rPr>
        <w:drawing>
          <wp:anchor distT="0" distB="0" distL="114300" distR="114300" simplePos="0" relativeHeight="251718656" behindDoc="0" locked="0" layoutInCell="1" allowOverlap="1" wp14:anchorId="6C9D8003" wp14:editId="7144D492">
            <wp:simplePos x="0" y="0"/>
            <wp:positionH relativeFrom="column">
              <wp:posOffset>-1958160</wp:posOffset>
            </wp:positionH>
            <wp:positionV relativeFrom="paragraph">
              <wp:posOffset>6946900</wp:posOffset>
            </wp:positionV>
            <wp:extent cx="360" cy="360"/>
            <wp:effectExtent l="0" t="0" r="0" b="0"/>
            <wp:wrapNone/>
            <wp:docPr id="750475034" name="Рукописный ввод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475034" name="Рукописный ввод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863">
        <w:rPr>
          <w:b/>
          <w:bCs/>
          <w:noProof/>
          <w:color w:val="0D0D0D" w:themeColor="text1" w:themeTint="F2"/>
          <w:sz w:val="28"/>
          <w:szCs w:val="28"/>
          <w:lang w:val="ru-RU" w:eastAsia="ru-RU"/>
          <w14:ligatures w14:val="standardContextual"/>
        </w:rPr>
        <w:drawing>
          <wp:anchor distT="0" distB="0" distL="114300" distR="114300" simplePos="0" relativeHeight="251717632" behindDoc="0" locked="0" layoutInCell="1" allowOverlap="1" wp14:anchorId="789BCB03" wp14:editId="0BC83A8A">
            <wp:simplePos x="0" y="0"/>
            <wp:positionH relativeFrom="column">
              <wp:posOffset>-2735400</wp:posOffset>
            </wp:positionH>
            <wp:positionV relativeFrom="paragraph">
              <wp:posOffset>7464940</wp:posOffset>
            </wp:positionV>
            <wp:extent cx="360" cy="360"/>
            <wp:effectExtent l="0" t="0" r="0" b="0"/>
            <wp:wrapNone/>
            <wp:docPr id="998416133" name="Рукописный ввод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16133" name="Рукописный ввод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863">
        <w:rPr>
          <w:b/>
          <w:bCs/>
          <w:noProof/>
          <w:color w:val="0D0D0D" w:themeColor="text1" w:themeTint="F2"/>
          <w:sz w:val="28"/>
          <w:szCs w:val="28"/>
          <w:lang w:val="ru-RU" w:eastAsia="ru-RU"/>
          <w14:ligatures w14:val="standardContextual"/>
        </w:rPr>
        <w:drawing>
          <wp:anchor distT="0" distB="0" distL="114300" distR="114300" simplePos="0" relativeHeight="251716608" behindDoc="0" locked="0" layoutInCell="1" allowOverlap="1" wp14:anchorId="1B7A6AC5" wp14:editId="425EC89B">
            <wp:simplePos x="0" y="0"/>
            <wp:positionH relativeFrom="column">
              <wp:posOffset>-2544960</wp:posOffset>
            </wp:positionH>
            <wp:positionV relativeFrom="paragraph">
              <wp:posOffset>7434340</wp:posOffset>
            </wp:positionV>
            <wp:extent cx="360" cy="360"/>
            <wp:effectExtent l="0" t="0" r="0" b="0"/>
            <wp:wrapNone/>
            <wp:docPr id="1011909706" name="Рукописный ввод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909706" name="Рукописный ввод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863">
        <w:rPr>
          <w:b/>
          <w:bCs/>
          <w:noProof/>
          <w:color w:val="0D0D0D" w:themeColor="text1" w:themeTint="F2"/>
          <w:sz w:val="28"/>
          <w:szCs w:val="28"/>
          <w:lang w:val="ru-RU" w:eastAsia="ru-RU"/>
          <w14:ligatures w14:val="standardContextual"/>
        </w:rPr>
        <w:drawing>
          <wp:anchor distT="0" distB="0" distL="114300" distR="114300" simplePos="0" relativeHeight="251715584" behindDoc="0" locked="0" layoutInCell="1" allowOverlap="1" wp14:anchorId="4942AF42" wp14:editId="1E4A65B9">
            <wp:simplePos x="0" y="0"/>
            <wp:positionH relativeFrom="column">
              <wp:posOffset>-2819280</wp:posOffset>
            </wp:positionH>
            <wp:positionV relativeFrom="paragraph">
              <wp:posOffset>6558100</wp:posOffset>
            </wp:positionV>
            <wp:extent cx="360" cy="360"/>
            <wp:effectExtent l="0" t="0" r="0" b="0"/>
            <wp:wrapNone/>
            <wp:docPr id="672501781" name="Рукописный ввод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501781" name="Рукописный ввод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946"/>
        <w:gridCol w:w="1417"/>
      </w:tblGrid>
      <w:tr w:rsidR="00521B26" w:rsidRPr="00330333" w14:paraId="44D52047" w14:textId="77777777" w:rsidTr="00521B26">
        <w:trPr>
          <w:trHeight w:val="8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92FE1" w14:textId="77777777" w:rsidR="00521B26" w:rsidRPr="00FB6E71" w:rsidRDefault="00521B26" w:rsidP="00521B26">
            <w:pPr>
              <w:pStyle w:val="TableParagraph"/>
              <w:spacing w:line="276" w:lineRule="exact"/>
              <w:ind w:left="100" w:right="92" w:hanging="1"/>
              <w:jc w:val="center"/>
              <w:rPr>
                <w:b/>
                <w:sz w:val="24"/>
                <w:szCs w:val="24"/>
              </w:rPr>
            </w:pPr>
            <w:r w:rsidRPr="00FB6E71">
              <w:rPr>
                <w:b/>
                <w:spacing w:val="-4"/>
                <w:sz w:val="24"/>
                <w:szCs w:val="24"/>
              </w:rPr>
              <w:t xml:space="preserve">Шифр </w:t>
            </w:r>
            <w:r w:rsidRPr="00FB6E71">
              <w:rPr>
                <w:b/>
                <w:spacing w:val="-2"/>
                <w:sz w:val="24"/>
                <w:szCs w:val="24"/>
              </w:rPr>
              <w:t>трудової функції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EBB0F" w14:textId="77777777" w:rsidR="00521B26" w:rsidRPr="00330333" w:rsidRDefault="00521B26" w:rsidP="00521B26">
            <w:pPr>
              <w:pStyle w:val="TableParagraph"/>
              <w:spacing w:before="275"/>
              <w:ind w:left="10"/>
              <w:jc w:val="center"/>
              <w:rPr>
                <w:b/>
                <w:sz w:val="24"/>
                <w:szCs w:val="24"/>
              </w:rPr>
            </w:pPr>
            <w:r w:rsidRPr="00330333">
              <w:rPr>
                <w:b/>
                <w:sz w:val="24"/>
                <w:szCs w:val="24"/>
              </w:rPr>
              <w:t>Назва</w:t>
            </w:r>
            <w:r w:rsidRPr="003303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30333">
              <w:rPr>
                <w:b/>
                <w:sz w:val="24"/>
                <w:szCs w:val="24"/>
              </w:rPr>
              <w:t>та</w:t>
            </w:r>
            <w:r w:rsidRPr="003303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30333">
              <w:rPr>
                <w:b/>
                <w:sz w:val="24"/>
                <w:szCs w:val="24"/>
              </w:rPr>
              <w:t>опис</w:t>
            </w:r>
            <w:r w:rsidRPr="003303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30333">
              <w:rPr>
                <w:b/>
                <w:sz w:val="24"/>
                <w:szCs w:val="24"/>
              </w:rPr>
              <w:t>трудової</w:t>
            </w:r>
            <w:r w:rsidRPr="003303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30333">
              <w:rPr>
                <w:b/>
                <w:sz w:val="24"/>
                <w:szCs w:val="24"/>
              </w:rPr>
              <w:t>функції</w:t>
            </w:r>
            <w:r w:rsidRPr="003303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30333">
              <w:rPr>
                <w:b/>
                <w:sz w:val="24"/>
                <w:szCs w:val="24"/>
              </w:rPr>
              <w:t>/</w:t>
            </w:r>
            <w:r w:rsidRPr="003303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30333">
              <w:rPr>
                <w:b/>
                <w:sz w:val="24"/>
                <w:szCs w:val="24"/>
              </w:rPr>
              <w:t>виду</w:t>
            </w:r>
            <w:r w:rsidRPr="0033033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30333">
              <w:rPr>
                <w:b/>
                <w:spacing w:val="-2"/>
                <w:sz w:val="24"/>
                <w:szCs w:val="24"/>
              </w:rPr>
              <w:t>діяльності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AECA3" w14:textId="77777777" w:rsidR="00521B26" w:rsidRPr="00330333" w:rsidRDefault="00521B26" w:rsidP="00521B26">
            <w:pPr>
              <w:pStyle w:val="TableParagraph"/>
              <w:spacing w:before="135"/>
              <w:ind w:left="396" w:right="166" w:hanging="219"/>
              <w:rPr>
                <w:b/>
                <w:sz w:val="24"/>
                <w:szCs w:val="24"/>
              </w:rPr>
            </w:pPr>
            <w:r w:rsidRPr="00330333">
              <w:rPr>
                <w:b/>
                <w:spacing w:val="-2"/>
                <w:sz w:val="24"/>
                <w:szCs w:val="24"/>
              </w:rPr>
              <w:t>Кількість годин</w:t>
            </w:r>
          </w:p>
        </w:tc>
      </w:tr>
      <w:tr w:rsidR="00521B26" w:rsidRPr="00330333" w14:paraId="310C9A3A" w14:textId="77777777" w:rsidTr="00521B26">
        <w:trPr>
          <w:trHeight w:val="27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0F52" w14:textId="77777777" w:rsidR="00521B26" w:rsidRPr="00FB6E71" w:rsidRDefault="00521B26" w:rsidP="00521B26">
            <w:pPr>
              <w:pStyle w:val="TableParagraph"/>
              <w:spacing w:line="256" w:lineRule="exact"/>
              <w:ind w:left="12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FB6E71">
              <w:rPr>
                <w:b/>
                <w:bCs/>
                <w:i/>
                <w:sz w:val="24"/>
                <w:szCs w:val="24"/>
              </w:rPr>
              <w:t>Загальна</w:t>
            </w:r>
            <w:r w:rsidRPr="00FB6E71">
              <w:rPr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FB6E71">
              <w:rPr>
                <w:b/>
                <w:bCs/>
                <w:i/>
                <w:sz w:val="24"/>
                <w:szCs w:val="24"/>
              </w:rPr>
              <w:t>кількість</w:t>
            </w:r>
            <w:r w:rsidRPr="00FB6E71">
              <w:rPr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FB6E71">
              <w:rPr>
                <w:b/>
                <w:bCs/>
                <w:i/>
                <w:sz w:val="24"/>
                <w:szCs w:val="24"/>
              </w:rPr>
              <w:t>кредитів</w:t>
            </w:r>
            <w:r w:rsidRPr="00FB6E71">
              <w:rPr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FB6E71">
              <w:rPr>
                <w:b/>
                <w:bCs/>
                <w:i/>
                <w:sz w:val="24"/>
                <w:szCs w:val="24"/>
              </w:rPr>
              <w:t>ЄКТС</w:t>
            </w:r>
            <w:r w:rsidRPr="00FB6E71">
              <w:rPr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FB6E71">
              <w:rPr>
                <w:b/>
                <w:bCs/>
                <w:i/>
                <w:spacing w:val="-10"/>
                <w:sz w:val="24"/>
                <w:szCs w:val="24"/>
              </w:rPr>
              <w:t>– 18</w:t>
            </w:r>
          </w:p>
        </w:tc>
      </w:tr>
      <w:tr w:rsidR="00521B26" w:rsidRPr="00330333" w14:paraId="36FE70DA" w14:textId="77777777" w:rsidTr="00521B26">
        <w:trPr>
          <w:trHeight w:val="2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69F4" w14:textId="77777777" w:rsidR="00521B26" w:rsidRPr="00FB6E71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8909" w14:textId="77777777" w:rsidR="00521B26" w:rsidRPr="00330333" w:rsidRDefault="00521B26" w:rsidP="00521B26">
            <w:pPr>
              <w:pStyle w:val="TableParagraph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330333">
              <w:rPr>
                <w:b/>
                <w:i/>
                <w:iCs/>
                <w:sz w:val="24"/>
                <w:szCs w:val="24"/>
              </w:rPr>
              <w:t>2 семестр – кількість кредитів ЄКТС – 9 (10 клас)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FE7A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B26" w:rsidRPr="00330333" w14:paraId="001B5448" w14:textId="77777777" w:rsidTr="00521B26">
        <w:trPr>
          <w:trHeight w:val="2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2FA3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1FC7541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>А</w:t>
            </w:r>
          </w:p>
          <w:p w14:paraId="5D2B0DD0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7BDBE2D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>Г</w:t>
            </w:r>
          </w:p>
          <w:p w14:paraId="2535A77B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>Г</w:t>
            </w:r>
          </w:p>
          <w:p w14:paraId="1666D913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>Г</w:t>
            </w:r>
          </w:p>
          <w:p w14:paraId="02A27B02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E55ABAF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>Г</w:t>
            </w:r>
          </w:p>
          <w:p w14:paraId="27A815A5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65326D7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F060661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>В</w:t>
            </w:r>
          </w:p>
          <w:p w14:paraId="552FB63E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26F3DDE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>Г</w:t>
            </w:r>
          </w:p>
          <w:p w14:paraId="20A54338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>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7F73" w14:textId="77777777" w:rsidR="00521B26" w:rsidRPr="00330333" w:rsidRDefault="00521B26" w:rsidP="00521B26">
            <w:pPr>
              <w:pStyle w:val="TableParagraph"/>
              <w:rPr>
                <w:i/>
                <w:iCs/>
                <w:sz w:val="24"/>
                <w:szCs w:val="24"/>
              </w:rPr>
            </w:pPr>
            <w:r w:rsidRPr="00330333">
              <w:rPr>
                <w:i/>
                <w:iCs/>
                <w:sz w:val="24"/>
                <w:szCs w:val="24"/>
              </w:rPr>
              <w:t xml:space="preserve"> Організаційно-ознайомча робота:</w:t>
            </w:r>
          </w:p>
          <w:p w14:paraId="36F66340" w14:textId="77777777" w:rsidR="00521B26" w:rsidRPr="00330333" w:rsidRDefault="00521B26" w:rsidP="00521B26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• участь у </w:t>
            </w:r>
            <w:proofErr w:type="spellStart"/>
            <w:r w:rsidRPr="00330333">
              <w:rPr>
                <w:sz w:val="24"/>
                <w:szCs w:val="24"/>
              </w:rPr>
              <w:t>настановчій</w:t>
            </w:r>
            <w:proofErr w:type="spellEnd"/>
            <w:r w:rsidRPr="00330333">
              <w:rPr>
                <w:sz w:val="24"/>
                <w:szCs w:val="24"/>
              </w:rPr>
              <w:t xml:space="preserve"> конференції, на якій з’ясовується мета, завдання і зміст педагогічної практики;</w:t>
            </w:r>
          </w:p>
          <w:p w14:paraId="254A6D7C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• ознайомлення з правами та обов’язками здобувачів-практикантів;</w:t>
            </w:r>
          </w:p>
          <w:p w14:paraId="335702B8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• укладання індивідуального плану проходження виробничої практики;</w:t>
            </w:r>
          </w:p>
          <w:p w14:paraId="2C100A10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• ознайомлення з базою практики, правилами внутрішнього розпорядку, розкладом занять, виховних годин, роботою гуртків мовно-літературної галузі;</w:t>
            </w:r>
          </w:p>
          <w:p w14:paraId="7E5ECAA5" w14:textId="77777777" w:rsidR="00521B26" w:rsidRPr="00330333" w:rsidRDefault="00521B26" w:rsidP="00521B26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• знайомство з керівником від бази практики, вчителями, складання розкладу відвідування уроків учителів-</w:t>
            </w:r>
            <w:proofErr w:type="spellStart"/>
            <w:r w:rsidRPr="00330333">
              <w:rPr>
                <w:sz w:val="24"/>
                <w:szCs w:val="24"/>
              </w:rPr>
              <w:t>предметників</w:t>
            </w:r>
            <w:proofErr w:type="spellEnd"/>
            <w:r w:rsidRPr="00330333">
              <w:rPr>
                <w:sz w:val="24"/>
                <w:szCs w:val="24"/>
              </w:rPr>
              <w:t xml:space="preserve"> і розкладу занять, які буде проводити практикант;</w:t>
            </w:r>
          </w:p>
          <w:p w14:paraId="15911D0C" w14:textId="77777777" w:rsidR="00521B26" w:rsidRPr="00330333" w:rsidRDefault="00521B26" w:rsidP="00521B26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• проходження інструктажу з охорони праці під час трудового та професійного навчання;</w:t>
            </w:r>
          </w:p>
          <w:p w14:paraId="7B1407A2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• закріплення за 10 класом у статусі класного керівника;</w:t>
            </w:r>
          </w:p>
          <w:p w14:paraId="4A75CD7C" w14:textId="77777777" w:rsidR="00521B26" w:rsidRPr="00330333" w:rsidRDefault="00521B26" w:rsidP="00521B26">
            <w:pPr>
              <w:pStyle w:val="TableParagraph"/>
              <w:rPr>
                <w:i/>
                <w:iCs/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• ознайомлення з правилами роботи електронного журналу.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8DCCC" w14:textId="77777777" w:rsidR="00521B26" w:rsidRPr="00330333" w:rsidRDefault="00521B26" w:rsidP="00521B26">
            <w:pPr>
              <w:pStyle w:val="TableParagraph"/>
              <w:tabs>
                <w:tab w:val="left" w:pos="580"/>
                <w:tab w:val="center" w:pos="703"/>
              </w:tabs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ab/>
              <w:t>20</w:t>
            </w:r>
          </w:p>
        </w:tc>
      </w:tr>
      <w:tr w:rsidR="00521B26" w:rsidRPr="00330333" w14:paraId="6B04326A" w14:textId="77777777" w:rsidTr="00521B26">
        <w:trPr>
          <w:trHeight w:val="2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FD4A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D0DBD06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>Г</w:t>
            </w:r>
          </w:p>
          <w:p w14:paraId="73197FCB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4488F2D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>Г</w:t>
            </w:r>
          </w:p>
          <w:p w14:paraId="5EA971B6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57C2E15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800A2BD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lastRenderedPageBreak/>
              <w:t>Г</w:t>
            </w:r>
          </w:p>
          <w:p w14:paraId="3B6FEE99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>А</w:t>
            </w:r>
          </w:p>
          <w:p w14:paraId="5021376D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>Г</w:t>
            </w:r>
          </w:p>
          <w:p w14:paraId="25583441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3D96B6B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6FABE7E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>Г</w:t>
            </w:r>
          </w:p>
          <w:p w14:paraId="5C6A9A59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0B0397A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399BB71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 xml:space="preserve">Г </w:t>
            </w:r>
          </w:p>
          <w:p w14:paraId="3BB8816B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 xml:space="preserve">А </w:t>
            </w:r>
          </w:p>
          <w:p w14:paraId="3049C105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 xml:space="preserve">Г </w:t>
            </w:r>
          </w:p>
          <w:p w14:paraId="187E9A8F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>Г</w:t>
            </w:r>
          </w:p>
          <w:p w14:paraId="4BFC2D33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>Г</w:t>
            </w:r>
          </w:p>
          <w:p w14:paraId="245EE1C9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70890D8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>Г</w:t>
            </w:r>
          </w:p>
          <w:p w14:paraId="4EA98A7B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9326C9F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>А</w:t>
            </w:r>
          </w:p>
          <w:p w14:paraId="7E7DE4BA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EBCB306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 xml:space="preserve">А </w:t>
            </w:r>
          </w:p>
          <w:p w14:paraId="682CC5F8" w14:textId="77777777" w:rsidR="00521B26" w:rsidRPr="00FB6E71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FB6E71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9E4D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lastRenderedPageBreak/>
              <w:t xml:space="preserve"> </w:t>
            </w:r>
            <w:r w:rsidRPr="00330333">
              <w:rPr>
                <w:i/>
                <w:iCs/>
                <w:szCs w:val="24"/>
              </w:rPr>
              <w:t>Навчально-методична робота:</w:t>
            </w:r>
          </w:p>
          <w:p w14:paraId="3DCCB655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i/>
                <w:iCs/>
                <w:szCs w:val="24"/>
              </w:rPr>
              <w:t xml:space="preserve"> • </w:t>
            </w:r>
            <w:r w:rsidRPr="00330333">
              <w:rPr>
                <w:szCs w:val="24"/>
              </w:rPr>
              <w:t>опрацювання нормативно-правової бази щодо організації освітнього процесу;</w:t>
            </w:r>
          </w:p>
          <w:p w14:paraId="717BA3DB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• ознайомлення та аналіз навчальних програм для профільних класів з української мови та літератури (10 клас), включаючи </w:t>
            </w:r>
            <w:r w:rsidRPr="00330333">
              <w:rPr>
                <w:szCs w:val="24"/>
              </w:rPr>
              <w:lastRenderedPageBreak/>
              <w:t>критерії навчальних досягнень учнів;</w:t>
            </w:r>
          </w:p>
          <w:p w14:paraId="2F4A059E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>• аналіз програм факультативних занять з української мови та літератури;</w:t>
            </w:r>
          </w:p>
          <w:p w14:paraId="45C63805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• відвідування уроків української мови та літератури учителів ЗЗСО, ознайомлення з методикою проведення уроків різних типів, у тому числі уроків формування комунікативної компетентності; </w:t>
            </w:r>
          </w:p>
          <w:p w14:paraId="605FE571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>• ознайомлення з критеріями оцінювання різних видів робіт, перевірка письмових робіт з української мови та літератури, включаючи розвиток мовлення;</w:t>
            </w:r>
          </w:p>
          <w:p w14:paraId="59F200C8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>• участь у методичних нарадах;</w:t>
            </w:r>
          </w:p>
          <w:p w14:paraId="3414E59A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>• підготовка та проведення уроків української мови та літератури в 10 класів відповідно до календарного плану;</w:t>
            </w:r>
          </w:p>
          <w:p w14:paraId="20B922D5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>• складання розгорнутих залікових планів-конспектів уроків, проведення 1  залікового уроку з української мови та 1 з української літератури;</w:t>
            </w:r>
          </w:p>
          <w:p w14:paraId="797A0FB4" w14:textId="77777777" w:rsidR="00521B26" w:rsidRPr="00330333" w:rsidRDefault="00521B26" w:rsidP="00521B26">
            <w:pPr>
              <w:tabs>
                <w:tab w:val="left" w:pos="3821"/>
              </w:tabs>
              <w:spacing w:before="1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• виготовлення карток для індивідуальної роботи учнів, </w:t>
            </w:r>
            <w:proofErr w:type="spellStart"/>
            <w:r w:rsidRPr="00330333">
              <w:rPr>
                <w:sz w:val="24"/>
                <w:szCs w:val="24"/>
              </w:rPr>
              <w:t>флешкарток</w:t>
            </w:r>
            <w:proofErr w:type="spellEnd"/>
            <w:r w:rsidRPr="00330333">
              <w:rPr>
                <w:sz w:val="24"/>
                <w:szCs w:val="24"/>
              </w:rPr>
              <w:t xml:space="preserve"> для підготовки до НМТ, мультимедійних презентацій до уроків та інших видів засобів навчання, зокрема цифрових. </w:t>
            </w:r>
          </w:p>
          <w:p w14:paraId="5AB973C9" w14:textId="77777777" w:rsidR="00521B26" w:rsidRPr="00330333" w:rsidRDefault="00521B26" w:rsidP="00521B26">
            <w:pPr>
              <w:tabs>
                <w:tab w:val="left" w:pos="3821"/>
              </w:tabs>
              <w:spacing w:before="1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• проведення наукових і методичних спостережень, запровадження елементів експериментального дослідження за темою кваліфікаційної роботи;</w:t>
            </w:r>
          </w:p>
          <w:p w14:paraId="179BC88E" w14:textId="77777777" w:rsidR="00521B26" w:rsidRPr="00330333" w:rsidRDefault="00521B26" w:rsidP="00521B26">
            <w:pPr>
              <w:tabs>
                <w:tab w:val="left" w:pos="3821"/>
              </w:tabs>
              <w:spacing w:before="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9D97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4CF97ED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120</w:t>
            </w:r>
          </w:p>
        </w:tc>
      </w:tr>
      <w:tr w:rsidR="00521B26" w:rsidRPr="00330333" w14:paraId="201521BC" w14:textId="77777777" w:rsidTr="00521B26">
        <w:trPr>
          <w:trHeight w:val="2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0C1D" w14:textId="77777777" w:rsidR="00521B26" w:rsidRPr="00330333" w:rsidRDefault="00521B26" w:rsidP="00521B2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2B5074E6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А</w:t>
            </w:r>
          </w:p>
          <w:p w14:paraId="48A17684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А, В, Г,</w:t>
            </w:r>
          </w:p>
          <w:p w14:paraId="754C936C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А, Б</w:t>
            </w:r>
          </w:p>
          <w:p w14:paraId="15C07E8A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14C3219E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Г, Б ,</w:t>
            </w:r>
          </w:p>
          <w:p w14:paraId="1CED67B1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Б </w:t>
            </w:r>
          </w:p>
          <w:p w14:paraId="5AAFBB1B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Г, Б,</w:t>
            </w:r>
          </w:p>
          <w:p w14:paraId="22A9D16E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Б, Б </w:t>
            </w:r>
          </w:p>
          <w:p w14:paraId="67D41B89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47E9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i/>
                <w:iCs/>
                <w:szCs w:val="24"/>
              </w:rPr>
            </w:pPr>
            <w:r w:rsidRPr="00330333">
              <w:rPr>
                <w:i/>
                <w:iCs/>
                <w:szCs w:val="24"/>
              </w:rPr>
              <w:t xml:space="preserve"> Позакласна, виховна робота:</w:t>
            </w:r>
          </w:p>
          <w:p w14:paraId="30A09A20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i/>
                <w:iCs/>
                <w:szCs w:val="24"/>
              </w:rPr>
              <w:t xml:space="preserve">• </w:t>
            </w:r>
            <w:r w:rsidRPr="00330333">
              <w:rPr>
                <w:szCs w:val="24"/>
              </w:rPr>
              <w:t>проведення консультацій для учнів щодо підготовки до НМТ з української мови та літератури;</w:t>
            </w:r>
          </w:p>
          <w:p w14:paraId="1C45875B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>• організація індивідуальної роботи з учнями;</w:t>
            </w:r>
          </w:p>
          <w:p w14:paraId="32667DB5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>• ознайомлення з планами позакласної роботи;</w:t>
            </w:r>
          </w:p>
          <w:p w14:paraId="20F165D1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>• виконання обов’язків класного керівника 10 класу;</w:t>
            </w:r>
          </w:p>
          <w:p w14:paraId="67DBCD54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>• підготовка та проведення позакласного заходу, факультативного/гурткових  занять з української мови або української літератури у профільному (10) класі.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F783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104614B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60</w:t>
            </w:r>
          </w:p>
        </w:tc>
      </w:tr>
      <w:tr w:rsidR="00521B26" w:rsidRPr="00330333" w14:paraId="430746A2" w14:textId="77777777" w:rsidTr="00521B26">
        <w:trPr>
          <w:trHeight w:val="2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F892" w14:textId="77777777" w:rsidR="00521B26" w:rsidRPr="00330333" w:rsidRDefault="00521B26" w:rsidP="00521B2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773BE51F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Б</w:t>
            </w:r>
          </w:p>
          <w:p w14:paraId="4FD1C3F5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Г</w:t>
            </w:r>
          </w:p>
          <w:p w14:paraId="3D5764D9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Д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A050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i/>
                <w:iCs/>
                <w:szCs w:val="24"/>
              </w:rPr>
            </w:pPr>
            <w:r w:rsidRPr="00330333">
              <w:rPr>
                <w:i/>
                <w:iCs/>
                <w:szCs w:val="24"/>
              </w:rPr>
              <w:t xml:space="preserve"> Рефлексія та саморозвиток:</w:t>
            </w:r>
          </w:p>
          <w:p w14:paraId="7E4701D6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>• здійснення саморефлексії та самоаналізу проведених занять;</w:t>
            </w:r>
          </w:p>
          <w:p w14:paraId="051E7AB6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>• опрацювання науково-методичних джерел;</w:t>
            </w:r>
          </w:p>
          <w:p w14:paraId="7D565747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• неформальна освіта: відвідування </w:t>
            </w:r>
            <w:proofErr w:type="spellStart"/>
            <w:r w:rsidRPr="00330333">
              <w:rPr>
                <w:szCs w:val="24"/>
              </w:rPr>
              <w:t>вебінарів</w:t>
            </w:r>
            <w:proofErr w:type="spellEnd"/>
            <w:r w:rsidRPr="00330333">
              <w:rPr>
                <w:szCs w:val="24"/>
              </w:rPr>
              <w:t>, проходження курсів на освітніх платформах для освітян:</w:t>
            </w:r>
          </w:p>
          <w:p w14:paraId="745F43B7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- Профільна. Зміст. Як викладати в новій старшій школі</w:t>
            </w:r>
          </w:p>
          <w:p w14:paraId="05B5A651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URL: </w:t>
            </w:r>
            <w:hyperlink r:id="rId11" w:history="1">
              <w:r w:rsidRPr="00330333">
                <w:rPr>
                  <w:rStyle w:val="ae"/>
                  <w:szCs w:val="24"/>
                </w:rPr>
                <w:t>https://study.ed-era.com/uk/courses/course/6785</w:t>
              </w:r>
            </w:hyperlink>
          </w:p>
          <w:p w14:paraId="24BA1505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- «Шкільне життя онлайн» </w:t>
            </w:r>
          </w:p>
          <w:p w14:paraId="11C51F03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URL: </w:t>
            </w:r>
            <w:hyperlink r:id="rId12" w:history="1">
              <w:r w:rsidRPr="00330333">
                <w:rPr>
                  <w:rStyle w:val="ae"/>
                  <w:szCs w:val="24"/>
                </w:rPr>
                <w:t>https://prometheus.org.ua/course/coursev1:EWC+SL_ONLINE101+2022_T1</w:t>
              </w:r>
            </w:hyperlink>
          </w:p>
          <w:p w14:paraId="5243606C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- «Успішне вчителювання – прості рецепти на щодень» </w:t>
            </w:r>
          </w:p>
          <w:p w14:paraId="7DD7011F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URL: </w:t>
            </w:r>
            <w:hyperlink r:id="rId13" w:history="1">
              <w:r w:rsidRPr="00330333">
                <w:rPr>
                  <w:rStyle w:val="ae"/>
                  <w:szCs w:val="24"/>
                </w:rPr>
                <w:t>https://prometheus.org.ua/course/coursev1:EWC+DS101+2021_T1_3</w:t>
              </w:r>
            </w:hyperlink>
          </w:p>
          <w:p w14:paraId="3C530610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«30 кроків до нової української школи» </w:t>
            </w:r>
            <w:hyperlink r:id="rId14" w:history="1">
              <w:r w:rsidRPr="00330333">
                <w:rPr>
                  <w:rStyle w:val="ae"/>
                  <w:szCs w:val="24"/>
                </w:rPr>
                <w:t>URL:https://prometheus.org.ua/course/coursev1</w:t>
              </w:r>
            </w:hyperlink>
          </w:p>
          <w:p w14:paraId="581C5AC5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-«Креативні технології навчання НУШ» </w:t>
            </w:r>
          </w:p>
          <w:p w14:paraId="52D311EE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URL: </w:t>
            </w:r>
            <w:hyperlink r:id="rId15" w:history="1">
              <w:r w:rsidRPr="00330333">
                <w:rPr>
                  <w:rStyle w:val="ae"/>
                  <w:szCs w:val="24"/>
                </w:rPr>
                <w:t>https://prostir.tvoikroky.com/courses/kreatyvni-tekhnolohiyinavchannya-v-nush</w:t>
              </w:r>
            </w:hyperlink>
          </w:p>
          <w:p w14:paraId="0663B38D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- «Бери й роби. Змішане та дистанційне навчання» URL: </w:t>
            </w:r>
            <w:hyperlink r:id="rId16" w:history="1">
              <w:r w:rsidRPr="00330333">
                <w:rPr>
                  <w:rStyle w:val="ae"/>
                  <w:szCs w:val="24"/>
                </w:rPr>
                <w:t>https://study.ed-era.com/uk/courses/course/4719</w:t>
              </w:r>
            </w:hyperlink>
          </w:p>
          <w:p w14:paraId="39EBE4C4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- Курси й </w:t>
            </w:r>
            <w:proofErr w:type="spellStart"/>
            <w:r w:rsidRPr="00330333">
              <w:rPr>
                <w:szCs w:val="24"/>
              </w:rPr>
              <w:t>вебінари</w:t>
            </w:r>
            <w:proofErr w:type="spellEnd"/>
            <w:r w:rsidRPr="00330333">
              <w:rPr>
                <w:szCs w:val="24"/>
              </w:rPr>
              <w:t xml:space="preserve"> на ресурсі «Натхненник» (Анна-Марія </w:t>
            </w:r>
            <w:proofErr w:type="spellStart"/>
            <w:r w:rsidRPr="00330333">
              <w:rPr>
                <w:szCs w:val="24"/>
              </w:rPr>
              <w:t>Богосвятська</w:t>
            </w:r>
            <w:proofErr w:type="spellEnd"/>
            <w:r w:rsidRPr="00330333">
              <w:rPr>
                <w:szCs w:val="24"/>
              </w:rPr>
              <w:t xml:space="preserve">) </w:t>
            </w:r>
            <w:hyperlink r:id="rId17" w:history="1">
              <w:r w:rsidRPr="00330333">
                <w:rPr>
                  <w:rStyle w:val="ae"/>
                  <w:szCs w:val="24"/>
                </w:rPr>
                <w:t>https://bogosvyatska.com/%D0%B2%D0%B5%D0%B1%D1%96%D0%BD%D0%B0%D1%80%D0%B8/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040D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A0C402F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50</w:t>
            </w:r>
          </w:p>
        </w:tc>
      </w:tr>
      <w:tr w:rsidR="00521B26" w:rsidRPr="00330333" w14:paraId="698D2226" w14:textId="77777777" w:rsidTr="00521B26">
        <w:trPr>
          <w:trHeight w:val="2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7C90" w14:textId="77777777" w:rsidR="00521B26" w:rsidRPr="00330333" w:rsidRDefault="00521B26" w:rsidP="00521B2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330333"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4D45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i/>
                <w:iCs/>
                <w:szCs w:val="24"/>
              </w:rPr>
            </w:pPr>
            <w:r w:rsidRPr="00330333">
              <w:rPr>
                <w:i/>
                <w:iCs/>
                <w:szCs w:val="24"/>
              </w:rPr>
              <w:t xml:space="preserve"> Оформлення звітної документації:</w:t>
            </w:r>
          </w:p>
          <w:p w14:paraId="5971294E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i/>
                <w:iCs/>
                <w:szCs w:val="24"/>
              </w:rPr>
            </w:pPr>
            <w:r w:rsidRPr="00330333">
              <w:rPr>
                <w:i/>
                <w:iCs/>
                <w:szCs w:val="24"/>
              </w:rPr>
              <w:t xml:space="preserve"> • </w:t>
            </w:r>
            <w:r w:rsidRPr="00330333">
              <w:rPr>
                <w:szCs w:val="24"/>
              </w:rPr>
              <w:t>підготовка звіту й презентації з практики</w:t>
            </w:r>
            <w:r w:rsidRPr="00330333">
              <w:rPr>
                <w:i/>
                <w:iCs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7BFC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</w:p>
          <w:p w14:paraId="75836CE7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20</w:t>
            </w:r>
          </w:p>
          <w:p w14:paraId="4DF5CB82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21B26" w:rsidRPr="00330333" w14:paraId="5FA9CE0D" w14:textId="77777777" w:rsidTr="00521B26">
        <w:trPr>
          <w:trHeight w:val="278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40988" w14:textId="77777777" w:rsidR="00521B26" w:rsidRPr="00330333" w:rsidRDefault="00521B26" w:rsidP="00521B26">
            <w:pPr>
              <w:pStyle w:val="TableParagraph"/>
              <w:spacing w:line="258" w:lineRule="exact"/>
              <w:ind w:right="45"/>
              <w:jc w:val="right"/>
              <w:rPr>
                <w:b/>
                <w:sz w:val="24"/>
                <w:szCs w:val="24"/>
              </w:rPr>
            </w:pPr>
            <w:r w:rsidRPr="00330333">
              <w:rPr>
                <w:b/>
                <w:spacing w:val="-2"/>
                <w:sz w:val="24"/>
                <w:szCs w:val="24"/>
              </w:rPr>
              <w:t>Разом: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9EAB" w14:textId="77777777" w:rsidR="00521B26" w:rsidRPr="00330333" w:rsidRDefault="00521B26" w:rsidP="00521B26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330333">
              <w:rPr>
                <w:b/>
                <w:bCs/>
                <w:sz w:val="24"/>
                <w:szCs w:val="24"/>
              </w:rPr>
              <w:t xml:space="preserve">           270</w:t>
            </w:r>
          </w:p>
        </w:tc>
      </w:tr>
    </w:tbl>
    <w:p w14:paraId="03D0626F" w14:textId="77777777" w:rsidR="00521B26" w:rsidRPr="00330333" w:rsidRDefault="00521B26" w:rsidP="00521B26">
      <w:pPr>
        <w:tabs>
          <w:tab w:val="left" w:pos="1560"/>
        </w:tabs>
        <w:rPr>
          <w:sz w:val="24"/>
          <w:szCs w:val="24"/>
        </w:rPr>
      </w:pPr>
    </w:p>
    <w:tbl>
      <w:tblPr>
        <w:tblStyle w:val="TableNormal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6946"/>
        <w:gridCol w:w="1417"/>
      </w:tblGrid>
      <w:tr w:rsidR="00521B26" w:rsidRPr="00330333" w14:paraId="1AAA4782" w14:textId="77777777" w:rsidTr="00521B26">
        <w:trPr>
          <w:trHeight w:val="83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CE5D5" w14:textId="77777777" w:rsidR="00521B26" w:rsidRPr="00330333" w:rsidRDefault="00521B26" w:rsidP="00521B26">
            <w:pPr>
              <w:pStyle w:val="TableParagraph"/>
              <w:spacing w:line="276" w:lineRule="exact"/>
              <w:ind w:left="100" w:right="92" w:hanging="1"/>
              <w:jc w:val="center"/>
              <w:rPr>
                <w:b/>
                <w:sz w:val="24"/>
                <w:szCs w:val="24"/>
              </w:rPr>
            </w:pPr>
            <w:r w:rsidRPr="00330333">
              <w:rPr>
                <w:b/>
                <w:spacing w:val="-4"/>
                <w:sz w:val="24"/>
                <w:szCs w:val="24"/>
              </w:rPr>
              <w:t xml:space="preserve">Шифр </w:t>
            </w:r>
            <w:r w:rsidRPr="00330333">
              <w:rPr>
                <w:b/>
                <w:spacing w:val="-2"/>
                <w:sz w:val="24"/>
                <w:szCs w:val="24"/>
              </w:rPr>
              <w:t>трудової функції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A0E58" w14:textId="77777777" w:rsidR="00521B26" w:rsidRPr="00330333" w:rsidRDefault="00521B26" w:rsidP="00521B26">
            <w:pPr>
              <w:pStyle w:val="TableParagraph"/>
              <w:spacing w:before="275"/>
              <w:ind w:left="10"/>
              <w:jc w:val="center"/>
              <w:rPr>
                <w:b/>
                <w:sz w:val="24"/>
                <w:szCs w:val="24"/>
              </w:rPr>
            </w:pPr>
            <w:r w:rsidRPr="00330333">
              <w:rPr>
                <w:b/>
                <w:sz w:val="24"/>
                <w:szCs w:val="24"/>
              </w:rPr>
              <w:t>Назва</w:t>
            </w:r>
            <w:r w:rsidRPr="003303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30333">
              <w:rPr>
                <w:b/>
                <w:sz w:val="24"/>
                <w:szCs w:val="24"/>
              </w:rPr>
              <w:t>та</w:t>
            </w:r>
            <w:r w:rsidRPr="003303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30333">
              <w:rPr>
                <w:b/>
                <w:sz w:val="24"/>
                <w:szCs w:val="24"/>
              </w:rPr>
              <w:t>опис</w:t>
            </w:r>
            <w:r w:rsidRPr="0033033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30333">
              <w:rPr>
                <w:b/>
                <w:sz w:val="24"/>
                <w:szCs w:val="24"/>
              </w:rPr>
              <w:t>трудової</w:t>
            </w:r>
            <w:r w:rsidRPr="003303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30333">
              <w:rPr>
                <w:b/>
                <w:sz w:val="24"/>
                <w:szCs w:val="24"/>
              </w:rPr>
              <w:t>функції</w:t>
            </w:r>
            <w:r w:rsidRPr="003303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30333">
              <w:rPr>
                <w:b/>
                <w:sz w:val="24"/>
                <w:szCs w:val="24"/>
              </w:rPr>
              <w:t>/</w:t>
            </w:r>
            <w:r w:rsidRPr="0033033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30333">
              <w:rPr>
                <w:b/>
                <w:sz w:val="24"/>
                <w:szCs w:val="24"/>
              </w:rPr>
              <w:t>виду</w:t>
            </w:r>
            <w:r w:rsidRPr="0033033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30333">
              <w:rPr>
                <w:b/>
                <w:spacing w:val="-2"/>
                <w:sz w:val="24"/>
                <w:szCs w:val="24"/>
              </w:rPr>
              <w:t>діяльності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52A73" w14:textId="77777777" w:rsidR="00521B26" w:rsidRPr="00330333" w:rsidRDefault="00521B26" w:rsidP="00521B26">
            <w:pPr>
              <w:pStyle w:val="TableParagraph"/>
              <w:spacing w:before="135"/>
              <w:ind w:left="396" w:right="166" w:hanging="219"/>
              <w:rPr>
                <w:b/>
                <w:sz w:val="24"/>
                <w:szCs w:val="24"/>
              </w:rPr>
            </w:pPr>
            <w:r w:rsidRPr="00330333">
              <w:rPr>
                <w:b/>
                <w:spacing w:val="-2"/>
                <w:sz w:val="24"/>
                <w:szCs w:val="24"/>
              </w:rPr>
              <w:t>Кількість годин</w:t>
            </w:r>
          </w:p>
        </w:tc>
      </w:tr>
      <w:tr w:rsidR="00521B26" w:rsidRPr="00330333" w14:paraId="7051885A" w14:textId="77777777" w:rsidTr="00521B26">
        <w:trPr>
          <w:trHeight w:val="275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15E1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0F6F" w14:textId="0B8866B9" w:rsidR="00521B26" w:rsidRPr="00330333" w:rsidRDefault="00521B26" w:rsidP="00521B26">
            <w:pPr>
              <w:pStyle w:val="TableParagraph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330333">
              <w:rPr>
                <w:b/>
                <w:i/>
                <w:iCs/>
                <w:sz w:val="24"/>
                <w:szCs w:val="24"/>
              </w:rPr>
              <w:t>3 семестр – кількість кредитів ЄКТС – 9 (11 клас)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0617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B26" w:rsidRPr="00330333" w14:paraId="1681F556" w14:textId="77777777" w:rsidTr="00521B26">
        <w:trPr>
          <w:trHeight w:val="275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E966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3C4E958B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2DCBC4C6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         А </w:t>
            </w:r>
          </w:p>
          <w:p w14:paraId="7D48B126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68C0FB1C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         Г </w:t>
            </w:r>
          </w:p>
          <w:p w14:paraId="4E6E4833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         Г </w:t>
            </w:r>
          </w:p>
          <w:p w14:paraId="77D49CFF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         Г </w:t>
            </w:r>
          </w:p>
          <w:p w14:paraId="3297E5FD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085EDE6D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         Г </w:t>
            </w:r>
          </w:p>
          <w:p w14:paraId="3A87A1F6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005D3436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12A8A6EE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         В </w:t>
            </w:r>
          </w:p>
          <w:p w14:paraId="6B18AB7C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2C77B701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         Г </w:t>
            </w:r>
          </w:p>
          <w:p w14:paraId="07B47044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         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9E72" w14:textId="77777777" w:rsidR="00521B26" w:rsidRPr="00330333" w:rsidRDefault="00521B26" w:rsidP="00521B26">
            <w:pPr>
              <w:pStyle w:val="TableParagraph"/>
              <w:rPr>
                <w:i/>
                <w:iCs/>
                <w:sz w:val="24"/>
                <w:szCs w:val="24"/>
              </w:rPr>
            </w:pPr>
            <w:r w:rsidRPr="00330333">
              <w:rPr>
                <w:i/>
                <w:iCs/>
                <w:sz w:val="24"/>
                <w:szCs w:val="24"/>
              </w:rPr>
              <w:t xml:space="preserve"> Організаційно-ознайомча робота:</w:t>
            </w:r>
          </w:p>
          <w:p w14:paraId="2D2248AB" w14:textId="77777777" w:rsidR="00521B26" w:rsidRPr="00330333" w:rsidRDefault="00521B26" w:rsidP="00521B26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 • участь у </w:t>
            </w:r>
            <w:proofErr w:type="spellStart"/>
            <w:r w:rsidRPr="00330333">
              <w:rPr>
                <w:sz w:val="24"/>
                <w:szCs w:val="24"/>
              </w:rPr>
              <w:t>настановчій</w:t>
            </w:r>
            <w:proofErr w:type="spellEnd"/>
            <w:r w:rsidRPr="00330333">
              <w:rPr>
                <w:sz w:val="24"/>
                <w:szCs w:val="24"/>
              </w:rPr>
              <w:t xml:space="preserve"> конференції, на якій з’ясовується мета, завдання і зміст педагогічної практики;</w:t>
            </w:r>
          </w:p>
          <w:p w14:paraId="174A8604" w14:textId="77777777" w:rsidR="00521B26" w:rsidRPr="00330333" w:rsidRDefault="00521B26" w:rsidP="00521B26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 • ознайомлення з правами та обов’язками студентів-практикантів;</w:t>
            </w:r>
          </w:p>
          <w:p w14:paraId="2103FC48" w14:textId="77777777" w:rsidR="00521B26" w:rsidRPr="00330333" w:rsidRDefault="00521B26" w:rsidP="00521B26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 • укладання індивідуального плану проходження виробничої практики;</w:t>
            </w:r>
          </w:p>
          <w:p w14:paraId="30F20BCE" w14:textId="77777777" w:rsidR="00521B26" w:rsidRPr="00330333" w:rsidRDefault="00521B26" w:rsidP="00521B26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 • ознайомлення з базою практики, правилами внутрішнього розпорядку, розкладом занять, виховних годин, роботою гуртків мовно-літературної галузі;</w:t>
            </w:r>
          </w:p>
          <w:p w14:paraId="50BBB9C6" w14:textId="77777777" w:rsidR="00521B26" w:rsidRPr="00330333" w:rsidRDefault="00521B26" w:rsidP="00521B26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 • знайомство з керівником від бази практики, вчителями, складання розкладу відвідування уроків учителів-</w:t>
            </w:r>
            <w:proofErr w:type="spellStart"/>
            <w:r w:rsidRPr="00330333">
              <w:rPr>
                <w:sz w:val="24"/>
                <w:szCs w:val="24"/>
              </w:rPr>
              <w:t>предметників</w:t>
            </w:r>
            <w:proofErr w:type="spellEnd"/>
            <w:r w:rsidRPr="00330333">
              <w:rPr>
                <w:sz w:val="24"/>
                <w:szCs w:val="24"/>
              </w:rPr>
              <w:t xml:space="preserve"> і розкладу занять, які буде проводити здобувач;</w:t>
            </w:r>
          </w:p>
          <w:p w14:paraId="4CD2B5E6" w14:textId="77777777" w:rsidR="00521B26" w:rsidRPr="00330333" w:rsidRDefault="00521B26" w:rsidP="00521B26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 • проходження інструктажу з охорони праці під час трудового та професійного навчання;</w:t>
            </w:r>
          </w:p>
          <w:p w14:paraId="4A9911A5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 • закріплення за 11 профільним класом у статусі класного керівника;</w:t>
            </w:r>
          </w:p>
          <w:p w14:paraId="6D46BFA7" w14:textId="77777777" w:rsidR="00521B26" w:rsidRPr="00330333" w:rsidRDefault="00521B26" w:rsidP="00521B26">
            <w:pPr>
              <w:pStyle w:val="TableParagraph"/>
              <w:rPr>
                <w:i/>
                <w:iCs/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 • ознайомлення з правилами роботи електронного журналу.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6C44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25CD5D9F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528D6C56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20</w:t>
            </w:r>
          </w:p>
        </w:tc>
      </w:tr>
      <w:tr w:rsidR="00521B26" w:rsidRPr="00330333" w14:paraId="2AF24F23" w14:textId="77777777" w:rsidTr="00521B26">
        <w:trPr>
          <w:trHeight w:val="275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B2C5" w14:textId="77777777" w:rsidR="00521B26" w:rsidRPr="00330333" w:rsidRDefault="00521B26" w:rsidP="00521B2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2CAFF0D5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Г </w:t>
            </w:r>
          </w:p>
          <w:p w14:paraId="74B6D6DE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Г </w:t>
            </w:r>
          </w:p>
          <w:p w14:paraId="255E0B65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23E7E833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12C3C372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7B2DBADC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Г</w:t>
            </w:r>
          </w:p>
          <w:p w14:paraId="246690F2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А, Г</w:t>
            </w:r>
          </w:p>
          <w:p w14:paraId="0DD353AE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7F3E03C9" w14:textId="77777777" w:rsidR="00521B26" w:rsidRPr="00330333" w:rsidRDefault="00521B26" w:rsidP="00521B2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09244476" w14:textId="77777777" w:rsidR="00521B26" w:rsidRPr="00330333" w:rsidRDefault="00521B26" w:rsidP="00521B2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4F6321E2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Г</w:t>
            </w:r>
          </w:p>
          <w:p w14:paraId="2917ABBA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0C23C322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5301AA8B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Г</w:t>
            </w:r>
          </w:p>
          <w:p w14:paraId="01F8835F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А</w:t>
            </w:r>
          </w:p>
          <w:p w14:paraId="35D48411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А, Г,</w:t>
            </w:r>
          </w:p>
          <w:p w14:paraId="34DB4EA1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5C6447C9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А</w:t>
            </w:r>
          </w:p>
          <w:p w14:paraId="0E22C6EF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7B4A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</w:t>
            </w:r>
            <w:r w:rsidRPr="00330333">
              <w:rPr>
                <w:i/>
                <w:iCs/>
                <w:szCs w:val="24"/>
              </w:rPr>
              <w:t>Навчально-методична робота:</w:t>
            </w:r>
          </w:p>
          <w:p w14:paraId="3024B620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i/>
                <w:iCs/>
                <w:szCs w:val="24"/>
              </w:rPr>
              <w:t xml:space="preserve"> • </w:t>
            </w:r>
            <w:r w:rsidRPr="00330333">
              <w:rPr>
                <w:szCs w:val="24"/>
              </w:rPr>
              <w:t>опрацювання нормативно-правової бази щодо організації освітнього процесу;</w:t>
            </w:r>
          </w:p>
          <w:p w14:paraId="0B6BC737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• ознайомлення та аналіз навчальних програм для профільних класів з української мови та літератури (11 клас), включаючи критерії оцінювання знань, умінь і навичок учнів;</w:t>
            </w:r>
          </w:p>
          <w:p w14:paraId="40C63770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• аналіз програм факультативних занять з української мови та літератури;</w:t>
            </w:r>
          </w:p>
          <w:p w14:paraId="0F498ED8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• відвідування уроків української мови та літератури учителів школи, ознайомлення з методикою проведення уроків різних типів, у тому числі уроків формування комунікативної компетентності; </w:t>
            </w:r>
          </w:p>
          <w:p w14:paraId="13F9AF11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• ознайомлення з критеріями оцінювання різних видів робіт, перевірка письмових робіт з української мови та літератури, включаючи розвиток мовлення;</w:t>
            </w:r>
          </w:p>
          <w:p w14:paraId="6CBDD44C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• виступ на методичних семінарах, круглих столах, методичних об’єднаннях;</w:t>
            </w:r>
          </w:p>
          <w:p w14:paraId="49865F7F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• підготовка до проведення уроків, складання розгорнутих залікових планів-конспектів уроків, виготовлення карток для індивідуальної роботи учнів, презентацій;</w:t>
            </w:r>
          </w:p>
          <w:p w14:paraId="430A5697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• проведення 2 залікових уроків з української мови та літератури;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B552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2940FC28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50</w:t>
            </w:r>
          </w:p>
          <w:p w14:paraId="3D165DA1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1E12ADD3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4DA3444E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0B803736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50D2C20C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406B1F60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689F779F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48BCEF1F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132E425E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70B4DC46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6573583F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150D5B9B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3C80004E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1598969E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19D6DC8E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62D7ED0E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10AE1824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01E0DFB2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1B26" w:rsidRPr="00330333" w14:paraId="1C9E3B1B" w14:textId="77777777" w:rsidTr="00521B26">
        <w:trPr>
          <w:trHeight w:val="275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B049" w14:textId="77777777" w:rsidR="00521B26" w:rsidRPr="00330333" w:rsidRDefault="00521B26" w:rsidP="00521B2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29C19E56" w14:textId="77777777" w:rsidR="00521B26" w:rsidRPr="00330333" w:rsidRDefault="00521B26" w:rsidP="00521B2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330333">
              <w:rPr>
                <w:bCs/>
                <w:sz w:val="24"/>
                <w:szCs w:val="24"/>
              </w:rPr>
              <w:t>Г</w:t>
            </w:r>
          </w:p>
          <w:p w14:paraId="03E41D77" w14:textId="77777777" w:rsidR="00521B26" w:rsidRPr="00330333" w:rsidRDefault="00521B26" w:rsidP="00521B2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  <w:p w14:paraId="614B1800" w14:textId="77777777" w:rsidR="00521B26" w:rsidRPr="00330333" w:rsidRDefault="00521B26" w:rsidP="00521B2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  <w:p w14:paraId="18E49391" w14:textId="77777777" w:rsidR="00521B26" w:rsidRPr="00330333" w:rsidRDefault="00521B26" w:rsidP="00521B2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330333">
              <w:rPr>
                <w:bCs/>
                <w:sz w:val="24"/>
                <w:szCs w:val="24"/>
              </w:rPr>
              <w:t>А</w:t>
            </w:r>
          </w:p>
          <w:p w14:paraId="13FDD3CE" w14:textId="77777777" w:rsidR="00521B26" w:rsidRPr="00330333" w:rsidRDefault="00521B26" w:rsidP="00521B2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  <w:p w14:paraId="0BB34D2C" w14:textId="77777777" w:rsidR="00521B26" w:rsidRPr="00330333" w:rsidRDefault="00521B26" w:rsidP="00521B2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330333">
              <w:rPr>
                <w:bCs/>
                <w:sz w:val="24"/>
                <w:szCs w:val="24"/>
              </w:rPr>
              <w:t>А, Г</w:t>
            </w:r>
          </w:p>
          <w:p w14:paraId="78A44176" w14:textId="77777777" w:rsidR="00521B26" w:rsidRPr="00330333" w:rsidRDefault="00521B26" w:rsidP="00521B2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  <w:p w14:paraId="507039B6" w14:textId="77777777" w:rsidR="00521B26" w:rsidRPr="00330333" w:rsidRDefault="00521B26" w:rsidP="00521B2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330333">
              <w:rPr>
                <w:bCs/>
                <w:sz w:val="24"/>
                <w:szCs w:val="24"/>
              </w:rPr>
              <w:t>А</w:t>
            </w:r>
          </w:p>
          <w:p w14:paraId="7C62E00B" w14:textId="77777777" w:rsidR="00521B26" w:rsidRPr="00330333" w:rsidRDefault="00521B26" w:rsidP="00521B2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  <w:p w14:paraId="7839F988" w14:textId="77777777" w:rsidR="00521B26" w:rsidRPr="00330333" w:rsidRDefault="00521B26" w:rsidP="00521B2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  <w:p w14:paraId="6326DA34" w14:textId="77777777" w:rsidR="00521B26" w:rsidRPr="00330333" w:rsidRDefault="00521B26" w:rsidP="00521B2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330333">
              <w:rPr>
                <w:bCs/>
                <w:sz w:val="24"/>
                <w:szCs w:val="24"/>
              </w:rPr>
              <w:t>А</w:t>
            </w:r>
          </w:p>
          <w:p w14:paraId="648DEA36" w14:textId="77777777" w:rsidR="00521B26" w:rsidRPr="00330333" w:rsidRDefault="00521B26" w:rsidP="00521B2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  <w:p w14:paraId="335EF3FB" w14:textId="77777777" w:rsidR="00521B26" w:rsidRPr="00330333" w:rsidRDefault="00521B26" w:rsidP="00521B2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C045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i/>
                <w:szCs w:val="24"/>
              </w:rPr>
            </w:pPr>
            <w:r w:rsidRPr="00330333">
              <w:rPr>
                <w:i/>
                <w:szCs w:val="24"/>
              </w:rPr>
              <w:t>Науково-дослідна робота:</w:t>
            </w:r>
          </w:p>
          <w:p w14:paraId="3656F9F9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 дослідити та спиратись на ефективний педагогічний досвід досвідчених вчителів, колег, викладачів ЗВО під час проведення власного дослідження та провадження освітньої діяльності; </w:t>
            </w:r>
          </w:p>
          <w:p w14:paraId="41C0964E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 добирати наукові методи кількісної та якісної обробки результатів експерименту; </w:t>
            </w:r>
          </w:p>
          <w:p w14:paraId="145307CE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 укладати термінологічний апарат дослідження; </w:t>
            </w:r>
          </w:p>
          <w:p w14:paraId="505F18AA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 розробляти навчальні матеріали для проведення контрольного зрізу експериментального дослідження;</w:t>
            </w:r>
          </w:p>
          <w:p w14:paraId="6B421FC0" w14:textId="77777777" w:rsidR="00521B26" w:rsidRPr="00330333" w:rsidRDefault="00521B26" w:rsidP="00521B26">
            <w:pPr>
              <w:pStyle w:val="11"/>
              <w:numPr>
                <w:ilvl w:val="0"/>
                <w:numId w:val="11"/>
              </w:numPr>
              <w:spacing w:before="0" w:after="0"/>
              <w:ind w:left="0" w:firstLine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>ведення наукових і методичних спостережень, перевірка експериментальних даних кваліфікаційних робіт;</w:t>
            </w:r>
          </w:p>
          <w:p w14:paraId="62C8FB77" w14:textId="77777777" w:rsidR="00521B26" w:rsidRPr="00330333" w:rsidRDefault="00521B26" w:rsidP="00521B26">
            <w:pPr>
              <w:pStyle w:val="11"/>
              <w:numPr>
                <w:ilvl w:val="0"/>
                <w:numId w:val="11"/>
              </w:numPr>
              <w:spacing w:before="0" w:after="0"/>
              <w:ind w:left="0" w:firstLine="0"/>
              <w:jc w:val="both"/>
              <w:rPr>
                <w:szCs w:val="24"/>
              </w:rPr>
            </w:pPr>
            <w:proofErr w:type="spellStart"/>
            <w:r w:rsidRPr="00330333">
              <w:rPr>
                <w:szCs w:val="24"/>
              </w:rPr>
              <w:t>грамотно</w:t>
            </w:r>
            <w:proofErr w:type="spellEnd"/>
            <w:r w:rsidRPr="00330333">
              <w:rPr>
                <w:szCs w:val="24"/>
              </w:rPr>
              <w:t xml:space="preserve"> формулювати висновки до методичного розділу кваліфікаційної роботи та загальні висновки; </w:t>
            </w:r>
          </w:p>
          <w:p w14:paraId="5363E1AA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 інтерпретувати та обґрунтовувати валідність авторської методики та доцільність її використання; </w:t>
            </w:r>
          </w:p>
          <w:p w14:paraId="39D52401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 готувати наукову доповідь, укладати тези доповіді, брати участь у наукових конференціях;</w:t>
            </w:r>
          </w:p>
          <w:p w14:paraId="40D30DC2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 обробляти, аналізувати та формулювати висновки проведеного дослідження.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ABAE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110</w:t>
            </w:r>
          </w:p>
        </w:tc>
      </w:tr>
      <w:tr w:rsidR="00521B26" w:rsidRPr="00330333" w14:paraId="5B81011F" w14:textId="77777777" w:rsidTr="00521B26">
        <w:trPr>
          <w:trHeight w:val="275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4F40" w14:textId="77777777" w:rsidR="00521B26" w:rsidRPr="00330333" w:rsidRDefault="00521B26" w:rsidP="00521B2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40433F4A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А </w:t>
            </w:r>
          </w:p>
          <w:p w14:paraId="6EDFC93B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В, Г</w:t>
            </w:r>
          </w:p>
          <w:p w14:paraId="1A37C3FD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68667595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А, Б</w:t>
            </w:r>
          </w:p>
          <w:p w14:paraId="3DB9C991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1B76A3DC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Г, Б,</w:t>
            </w:r>
          </w:p>
          <w:p w14:paraId="3178DCC7" w14:textId="77777777" w:rsidR="00521B26" w:rsidRPr="00330333" w:rsidRDefault="00521B26" w:rsidP="00521B2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9E6E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i/>
                <w:iCs/>
                <w:szCs w:val="24"/>
              </w:rPr>
            </w:pPr>
            <w:r w:rsidRPr="00330333">
              <w:rPr>
                <w:i/>
                <w:iCs/>
                <w:szCs w:val="24"/>
              </w:rPr>
              <w:t xml:space="preserve"> Позакласна, виховна робота:</w:t>
            </w:r>
          </w:p>
          <w:p w14:paraId="065C972A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i/>
                <w:iCs/>
                <w:szCs w:val="24"/>
              </w:rPr>
              <w:t xml:space="preserve"> • </w:t>
            </w:r>
            <w:r w:rsidRPr="00330333">
              <w:rPr>
                <w:szCs w:val="24"/>
              </w:rPr>
              <w:t>проведення консультацій для учнів щодо підготовки до НМТ з української мови та літератури;</w:t>
            </w:r>
          </w:p>
          <w:p w14:paraId="291FD863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• організація індивідуальної роботи з учнями;</w:t>
            </w:r>
          </w:p>
          <w:p w14:paraId="45BD154C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• ознайомлення з планами позакласної роботи;</w:t>
            </w:r>
          </w:p>
          <w:p w14:paraId="01E6DB75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• виконання обов’язків класного керівника 11 класу;</w:t>
            </w:r>
          </w:p>
          <w:p w14:paraId="107DB8A0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• підготовка та проведення позакласного заходу, факультативного заняття з української мови або української літератури у профільному (11) класі.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908B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7655FABC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30</w:t>
            </w:r>
          </w:p>
        </w:tc>
      </w:tr>
      <w:tr w:rsidR="00521B26" w:rsidRPr="00330333" w14:paraId="6076D7B4" w14:textId="77777777" w:rsidTr="00521B26">
        <w:trPr>
          <w:trHeight w:val="275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E1CB" w14:textId="77777777" w:rsidR="00521B26" w:rsidRPr="00330333" w:rsidRDefault="00521B26" w:rsidP="00521B2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5F271949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Б, Г,</w:t>
            </w:r>
          </w:p>
          <w:p w14:paraId="7A01FF20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9A56743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Г</w:t>
            </w:r>
          </w:p>
          <w:p w14:paraId="197739E7" w14:textId="77777777" w:rsidR="00521B26" w:rsidRPr="00330333" w:rsidRDefault="00521B26" w:rsidP="00521B26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0DF50E1D" w14:textId="77777777" w:rsidR="00521B26" w:rsidRPr="00330333" w:rsidRDefault="00521B26" w:rsidP="00521B26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Д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350C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i/>
                <w:iCs/>
                <w:szCs w:val="24"/>
              </w:rPr>
            </w:pPr>
            <w:r w:rsidRPr="00330333">
              <w:rPr>
                <w:i/>
                <w:iCs/>
                <w:szCs w:val="24"/>
              </w:rPr>
              <w:t>Рефлексія та саморозвиток:</w:t>
            </w:r>
          </w:p>
          <w:p w14:paraId="4D9EBDEA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>• здійснення саморефлексії та самоаналізу проведених занять;</w:t>
            </w:r>
          </w:p>
          <w:p w14:paraId="5DE88875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>• опрацювання науково-методичних джерел;</w:t>
            </w:r>
          </w:p>
          <w:p w14:paraId="3CC7D129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• неформальна освіта: відвідування </w:t>
            </w:r>
            <w:proofErr w:type="spellStart"/>
            <w:r w:rsidRPr="00330333">
              <w:rPr>
                <w:szCs w:val="24"/>
              </w:rPr>
              <w:t>вебінарів</w:t>
            </w:r>
            <w:proofErr w:type="spellEnd"/>
            <w:r w:rsidRPr="00330333">
              <w:rPr>
                <w:szCs w:val="24"/>
              </w:rPr>
              <w:t>, проходження курсів на освітніх платформах для освітян:</w:t>
            </w:r>
          </w:p>
          <w:p w14:paraId="58AFF7DF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- Профільна. Зміст. Як викладати в новій старшій школі</w:t>
            </w:r>
          </w:p>
          <w:p w14:paraId="71C50804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URL: </w:t>
            </w:r>
            <w:hyperlink r:id="rId18" w:history="1">
              <w:r w:rsidRPr="00330333">
                <w:rPr>
                  <w:rStyle w:val="ae"/>
                  <w:szCs w:val="24"/>
                </w:rPr>
                <w:t>https://study.ed-era.com/uk/courses/course/6785</w:t>
              </w:r>
            </w:hyperlink>
          </w:p>
          <w:p w14:paraId="2ED171C6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- «Шкільне життя онлайн» </w:t>
            </w:r>
          </w:p>
          <w:p w14:paraId="34067732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URL: </w:t>
            </w:r>
            <w:hyperlink r:id="rId19" w:history="1">
              <w:r w:rsidRPr="00330333">
                <w:rPr>
                  <w:rStyle w:val="ae"/>
                  <w:szCs w:val="24"/>
                </w:rPr>
                <w:t>https://prometheus.org.ua/course/coursev1:EWC+SL_ONLINE101+2022_T1</w:t>
              </w:r>
            </w:hyperlink>
          </w:p>
          <w:p w14:paraId="771790D4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- «Успішне вчителювання – прості рецепти на щодень» </w:t>
            </w:r>
          </w:p>
          <w:p w14:paraId="5E1C02C9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URL: </w:t>
            </w:r>
            <w:hyperlink r:id="rId20" w:history="1">
              <w:r w:rsidRPr="00330333">
                <w:rPr>
                  <w:rStyle w:val="ae"/>
                  <w:szCs w:val="24"/>
                </w:rPr>
                <w:t>https://prometheus.org.ua/course/coursev1:EWC+DS101+2021_T1_3</w:t>
              </w:r>
            </w:hyperlink>
          </w:p>
          <w:p w14:paraId="73A3B6E7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«30 кроків до нової української школи» </w:t>
            </w:r>
            <w:hyperlink r:id="rId21" w:history="1">
              <w:r w:rsidRPr="00330333">
                <w:rPr>
                  <w:rStyle w:val="ae"/>
                  <w:szCs w:val="24"/>
                </w:rPr>
                <w:t>URL:https://prometheus.org.ua/course/coursev1</w:t>
              </w:r>
            </w:hyperlink>
          </w:p>
          <w:p w14:paraId="6AACAC9C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-«Креативні технології навчання НУШ» </w:t>
            </w:r>
          </w:p>
          <w:p w14:paraId="7D66BDB3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URL: </w:t>
            </w:r>
            <w:hyperlink r:id="rId22" w:history="1">
              <w:r w:rsidRPr="00330333">
                <w:rPr>
                  <w:rStyle w:val="ae"/>
                  <w:szCs w:val="24"/>
                </w:rPr>
                <w:t>https://prostir.tvoikroky.com/courses/kreatyvni-tekhnolohiyinavchannya-v-nush</w:t>
              </w:r>
            </w:hyperlink>
          </w:p>
          <w:p w14:paraId="698884D8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 - «Бери й роби. Змішане та дистанційне навчання» URL: </w:t>
            </w:r>
            <w:hyperlink r:id="rId23" w:history="1">
              <w:r w:rsidRPr="00330333">
                <w:rPr>
                  <w:rStyle w:val="ae"/>
                  <w:szCs w:val="24"/>
                </w:rPr>
                <w:t>https://study.ed-era.com/uk/courses/course/4719</w:t>
              </w:r>
            </w:hyperlink>
          </w:p>
          <w:p w14:paraId="355D4662" w14:textId="77777777" w:rsidR="00521B26" w:rsidRPr="00330333" w:rsidRDefault="00521B26" w:rsidP="00521B26">
            <w:pPr>
              <w:pStyle w:val="11"/>
              <w:spacing w:before="0" w:after="0"/>
              <w:jc w:val="both"/>
              <w:rPr>
                <w:szCs w:val="24"/>
              </w:rPr>
            </w:pPr>
            <w:r w:rsidRPr="00330333">
              <w:rPr>
                <w:szCs w:val="24"/>
              </w:rPr>
              <w:t xml:space="preserve">- Курси й </w:t>
            </w:r>
            <w:proofErr w:type="spellStart"/>
            <w:r w:rsidRPr="00330333">
              <w:rPr>
                <w:szCs w:val="24"/>
              </w:rPr>
              <w:t>вебінари</w:t>
            </w:r>
            <w:proofErr w:type="spellEnd"/>
            <w:r w:rsidRPr="00330333">
              <w:rPr>
                <w:szCs w:val="24"/>
              </w:rPr>
              <w:t xml:space="preserve"> на ресурсі «Натхненник» (Анна-Марія </w:t>
            </w:r>
            <w:proofErr w:type="spellStart"/>
            <w:r w:rsidRPr="00330333">
              <w:rPr>
                <w:szCs w:val="24"/>
              </w:rPr>
              <w:t>Богосвятська</w:t>
            </w:r>
            <w:proofErr w:type="spellEnd"/>
            <w:r w:rsidRPr="00330333">
              <w:rPr>
                <w:szCs w:val="24"/>
              </w:rPr>
              <w:t xml:space="preserve">) </w:t>
            </w:r>
            <w:hyperlink r:id="rId24" w:history="1">
              <w:r w:rsidRPr="00330333">
                <w:rPr>
                  <w:rStyle w:val="ae"/>
                  <w:szCs w:val="24"/>
                </w:rPr>
                <w:t>https://bogosvyatska.com/%D0%B2%D0%B5%D0%B1%D1%96%D0%BD%D0%B0%D1%80%D0%B8/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F75D" w14:textId="77777777" w:rsidR="00521B26" w:rsidRPr="00330333" w:rsidRDefault="00521B26" w:rsidP="00521B26">
            <w:pPr>
              <w:pStyle w:val="TableParagraph"/>
              <w:rPr>
                <w:sz w:val="24"/>
                <w:szCs w:val="24"/>
              </w:rPr>
            </w:pPr>
          </w:p>
          <w:p w14:paraId="075B9BDB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30</w:t>
            </w:r>
          </w:p>
        </w:tc>
      </w:tr>
      <w:tr w:rsidR="00521B26" w:rsidRPr="00330333" w14:paraId="31C5ABC1" w14:textId="77777777" w:rsidTr="00521B26">
        <w:trPr>
          <w:trHeight w:val="275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089B" w14:textId="77777777" w:rsidR="00521B26" w:rsidRPr="00330333" w:rsidRDefault="00521B26" w:rsidP="00521B26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F195" w14:textId="77777777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i/>
                <w:iCs/>
                <w:szCs w:val="24"/>
              </w:rPr>
            </w:pPr>
            <w:r w:rsidRPr="00330333">
              <w:rPr>
                <w:i/>
                <w:iCs/>
                <w:szCs w:val="24"/>
              </w:rPr>
              <w:t xml:space="preserve"> Оформлення звітної документації:</w:t>
            </w:r>
          </w:p>
          <w:p w14:paraId="5F2CC1B6" w14:textId="4D773C20" w:rsidR="00521B26" w:rsidRPr="00330333" w:rsidRDefault="00521B26" w:rsidP="00521B26">
            <w:pPr>
              <w:pStyle w:val="11"/>
              <w:spacing w:before="0" w:after="0" w:line="276" w:lineRule="auto"/>
              <w:jc w:val="both"/>
              <w:rPr>
                <w:i/>
                <w:iCs/>
                <w:szCs w:val="24"/>
              </w:rPr>
            </w:pPr>
            <w:r w:rsidRPr="00330333">
              <w:rPr>
                <w:i/>
                <w:iCs/>
                <w:szCs w:val="24"/>
              </w:rPr>
              <w:lastRenderedPageBreak/>
              <w:t xml:space="preserve"> • </w:t>
            </w:r>
            <w:r w:rsidRPr="00330333">
              <w:rPr>
                <w:szCs w:val="24"/>
              </w:rPr>
              <w:t>підготовка звіту й презентації з практики</w:t>
            </w:r>
            <w:r w:rsidR="00330333" w:rsidRPr="00330333">
              <w:rPr>
                <w:i/>
                <w:iCs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4220" w14:textId="77777777" w:rsidR="00521B26" w:rsidRPr="00330333" w:rsidRDefault="00521B26" w:rsidP="00521B26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lastRenderedPageBreak/>
              <w:t>30</w:t>
            </w:r>
          </w:p>
        </w:tc>
      </w:tr>
      <w:tr w:rsidR="00521B26" w:rsidRPr="00330333" w14:paraId="5396B22D" w14:textId="77777777" w:rsidTr="00521B26">
        <w:trPr>
          <w:trHeight w:val="278"/>
        </w:trPr>
        <w:tc>
          <w:tcPr>
            <w:tcW w:w="8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AD4B2" w14:textId="77777777" w:rsidR="00521B26" w:rsidRPr="00330333" w:rsidRDefault="00521B26" w:rsidP="00521B26">
            <w:pPr>
              <w:pStyle w:val="TableParagraph"/>
              <w:spacing w:line="258" w:lineRule="exact"/>
              <w:ind w:right="45"/>
              <w:jc w:val="right"/>
              <w:rPr>
                <w:b/>
                <w:sz w:val="24"/>
                <w:szCs w:val="24"/>
              </w:rPr>
            </w:pPr>
            <w:r w:rsidRPr="00330333">
              <w:rPr>
                <w:b/>
                <w:spacing w:val="-2"/>
                <w:sz w:val="24"/>
                <w:szCs w:val="24"/>
              </w:rPr>
              <w:lastRenderedPageBreak/>
              <w:t>Разом: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7260" w14:textId="516E868A" w:rsidR="00521B26" w:rsidRPr="00330333" w:rsidRDefault="00521B26" w:rsidP="005D602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330333">
              <w:rPr>
                <w:b/>
                <w:bCs/>
                <w:sz w:val="24"/>
                <w:szCs w:val="24"/>
              </w:rPr>
              <w:t>270</w:t>
            </w:r>
          </w:p>
        </w:tc>
      </w:tr>
    </w:tbl>
    <w:p w14:paraId="573E585D" w14:textId="77777777" w:rsidR="00521B26" w:rsidRPr="00330333" w:rsidRDefault="00521B26" w:rsidP="00521B26">
      <w:pPr>
        <w:pStyle w:val="2"/>
        <w:keepNext w:val="0"/>
        <w:keepLines w:val="0"/>
        <w:tabs>
          <w:tab w:val="left" w:pos="3672"/>
        </w:tabs>
        <w:spacing w:before="1" w:after="0" w:line="321" w:lineRule="exac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933434E" w14:textId="5421DECC" w:rsidR="00E170A9" w:rsidRPr="0024304F" w:rsidRDefault="00521B26" w:rsidP="00521B26">
      <w:pPr>
        <w:pStyle w:val="2"/>
        <w:keepNext w:val="0"/>
        <w:keepLines w:val="0"/>
        <w:tabs>
          <w:tab w:val="left" w:pos="3672"/>
        </w:tabs>
        <w:spacing w:before="1" w:after="0" w:line="321" w:lineRule="exact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4</w:t>
      </w:r>
      <w:r w:rsidR="00A03504" w:rsidRPr="0024304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. </w:t>
      </w:r>
      <w:r w:rsidR="00E170A9" w:rsidRPr="0024304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ІНДИВІДУАЛЬНІ</w:t>
      </w:r>
      <w:r w:rsidR="00E170A9" w:rsidRPr="0024304F">
        <w:rPr>
          <w:rFonts w:ascii="Times New Roman" w:hAnsi="Times New Roman" w:cs="Times New Roman"/>
          <w:b/>
          <w:color w:val="0D0D0D" w:themeColor="text1" w:themeTint="F2"/>
          <w:spacing w:val="-14"/>
          <w:sz w:val="24"/>
          <w:szCs w:val="24"/>
        </w:rPr>
        <w:t xml:space="preserve"> </w:t>
      </w:r>
      <w:r w:rsidR="00E170A9" w:rsidRPr="0024304F">
        <w:rPr>
          <w:rFonts w:ascii="Times New Roman" w:hAnsi="Times New Roman" w:cs="Times New Roman"/>
          <w:b/>
          <w:color w:val="0D0D0D" w:themeColor="text1" w:themeTint="F2"/>
          <w:spacing w:val="-2"/>
          <w:sz w:val="24"/>
          <w:szCs w:val="24"/>
        </w:rPr>
        <w:t>ЗАВДАННЯ</w:t>
      </w:r>
    </w:p>
    <w:p w14:paraId="42CE36DF" w14:textId="3460FAA9" w:rsidR="00014B5C" w:rsidRPr="00521B26" w:rsidRDefault="00521B26" w:rsidP="00521B26">
      <w:pPr>
        <w:pStyle w:val="a7"/>
        <w:numPr>
          <w:ilvl w:val="1"/>
          <w:numId w:val="21"/>
        </w:numPr>
        <w:tabs>
          <w:tab w:val="left" w:pos="1765"/>
        </w:tabs>
        <w:spacing w:after="7" w:line="321" w:lineRule="exact"/>
        <w:rPr>
          <w:i/>
          <w:sz w:val="24"/>
          <w:szCs w:val="24"/>
        </w:rPr>
      </w:pPr>
      <w:bookmarkStart w:id="3" w:name="_Hlk209654151"/>
      <w:r>
        <w:rPr>
          <w:i/>
          <w:sz w:val="24"/>
          <w:szCs w:val="24"/>
        </w:rPr>
        <w:t xml:space="preserve"> </w:t>
      </w:r>
      <w:r w:rsidR="00E170A9" w:rsidRPr="00521B26">
        <w:rPr>
          <w:i/>
          <w:sz w:val="24"/>
          <w:szCs w:val="24"/>
        </w:rPr>
        <w:t>Перелік</w:t>
      </w:r>
      <w:r w:rsidR="00E170A9" w:rsidRPr="00521B26">
        <w:rPr>
          <w:i/>
          <w:spacing w:val="-8"/>
          <w:sz w:val="24"/>
          <w:szCs w:val="24"/>
        </w:rPr>
        <w:t xml:space="preserve"> </w:t>
      </w:r>
      <w:r w:rsidR="00E170A9" w:rsidRPr="00521B26">
        <w:rPr>
          <w:i/>
          <w:sz w:val="24"/>
          <w:szCs w:val="24"/>
        </w:rPr>
        <w:t>індивідуальних</w:t>
      </w:r>
      <w:r w:rsidR="00E170A9" w:rsidRPr="00521B26">
        <w:rPr>
          <w:i/>
          <w:spacing w:val="-8"/>
          <w:sz w:val="24"/>
          <w:szCs w:val="24"/>
        </w:rPr>
        <w:t xml:space="preserve"> </w:t>
      </w:r>
      <w:r w:rsidR="00E170A9" w:rsidRPr="00521B26">
        <w:rPr>
          <w:i/>
          <w:sz w:val="24"/>
          <w:szCs w:val="24"/>
        </w:rPr>
        <w:t>завдань</w:t>
      </w:r>
      <w:r w:rsidR="00E170A9" w:rsidRPr="00521B26">
        <w:rPr>
          <w:i/>
          <w:spacing w:val="-8"/>
          <w:sz w:val="24"/>
          <w:szCs w:val="24"/>
        </w:rPr>
        <w:t xml:space="preserve"> </w:t>
      </w:r>
      <w:r w:rsidR="00E170A9" w:rsidRPr="00521B26">
        <w:rPr>
          <w:i/>
          <w:spacing w:val="-4"/>
          <w:sz w:val="24"/>
          <w:szCs w:val="24"/>
        </w:rPr>
        <w:t>(</w:t>
      </w:r>
      <w:bookmarkEnd w:id="3"/>
      <w:r w:rsidR="00D648E0" w:rsidRPr="00521B26">
        <w:rPr>
          <w:i/>
          <w:spacing w:val="-4"/>
          <w:sz w:val="24"/>
          <w:szCs w:val="24"/>
        </w:rPr>
        <w:t>2 семестр</w:t>
      </w:r>
      <w:r w:rsidR="00E170A9" w:rsidRPr="00521B26">
        <w:rPr>
          <w:i/>
          <w:spacing w:val="-4"/>
          <w:sz w:val="24"/>
          <w:szCs w:val="24"/>
        </w:rPr>
        <w:t>)</w:t>
      </w:r>
    </w:p>
    <w:tbl>
      <w:tblPr>
        <w:tblStyle w:val="TableNormal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2876"/>
        <w:gridCol w:w="2127"/>
        <w:gridCol w:w="3727"/>
      </w:tblGrid>
      <w:tr w:rsidR="00E170A9" w:rsidRPr="00E15099" w14:paraId="1A4CC417" w14:textId="77777777" w:rsidTr="00330333">
        <w:trPr>
          <w:trHeight w:val="551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027A" w14:textId="77777777" w:rsidR="00E170A9" w:rsidRPr="00E15099" w:rsidRDefault="00E170A9">
            <w:pPr>
              <w:pStyle w:val="TableParagraph"/>
              <w:spacing w:line="276" w:lineRule="exact"/>
              <w:ind w:left="347" w:right="96" w:hanging="240"/>
              <w:rPr>
                <w:b/>
                <w:sz w:val="24"/>
                <w:szCs w:val="24"/>
              </w:rPr>
            </w:pPr>
            <w:bookmarkStart w:id="4" w:name="_Hlk209654122"/>
            <w:r w:rsidRPr="00E15099">
              <w:rPr>
                <w:b/>
                <w:spacing w:val="-4"/>
                <w:sz w:val="24"/>
                <w:szCs w:val="24"/>
              </w:rPr>
              <w:t xml:space="preserve">Шифр </w:t>
            </w:r>
            <w:r w:rsidRPr="00E15099">
              <w:rPr>
                <w:b/>
                <w:spacing w:val="-6"/>
                <w:sz w:val="24"/>
                <w:szCs w:val="24"/>
              </w:rPr>
              <w:t>ІЗ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5A84F" w14:textId="77777777" w:rsidR="00E170A9" w:rsidRPr="00E15099" w:rsidRDefault="00E170A9">
            <w:pPr>
              <w:pStyle w:val="TableParagraph"/>
              <w:spacing w:before="133"/>
              <w:ind w:left="57" w:right="50"/>
              <w:jc w:val="center"/>
              <w:rPr>
                <w:b/>
                <w:sz w:val="24"/>
                <w:szCs w:val="24"/>
              </w:rPr>
            </w:pPr>
            <w:r w:rsidRPr="00E15099">
              <w:rPr>
                <w:b/>
                <w:sz w:val="24"/>
                <w:szCs w:val="24"/>
              </w:rPr>
              <w:t xml:space="preserve">Назва </w:t>
            </w:r>
            <w:r w:rsidRPr="00E15099">
              <w:rPr>
                <w:b/>
                <w:spacing w:val="-5"/>
                <w:sz w:val="24"/>
                <w:szCs w:val="24"/>
              </w:rPr>
              <w:t>ІЗ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6BC10" w14:textId="77777777" w:rsidR="00E170A9" w:rsidRPr="00E15099" w:rsidRDefault="00E170A9">
            <w:pPr>
              <w:pStyle w:val="TableParagraph"/>
              <w:spacing w:line="276" w:lineRule="exact"/>
              <w:ind w:left="645" w:right="208" w:hanging="430"/>
              <w:rPr>
                <w:b/>
                <w:sz w:val="24"/>
                <w:szCs w:val="24"/>
              </w:rPr>
            </w:pPr>
            <w:r w:rsidRPr="00E15099">
              <w:rPr>
                <w:b/>
                <w:sz w:val="24"/>
                <w:szCs w:val="24"/>
              </w:rPr>
              <w:t>Шифр</w:t>
            </w:r>
            <w:r w:rsidRPr="00E1509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E15099">
              <w:rPr>
                <w:b/>
                <w:sz w:val="24"/>
                <w:szCs w:val="24"/>
              </w:rPr>
              <w:t xml:space="preserve">трудової </w:t>
            </w:r>
            <w:r w:rsidRPr="00E15099">
              <w:rPr>
                <w:b/>
                <w:spacing w:val="-2"/>
                <w:sz w:val="24"/>
                <w:szCs w:val="24"/>
              </w:rPr>
              <w:t>функції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971BA" w14:textId="77777777" w:rsidR="00E170A9" w:rsidRPr="00E15099" w:rsidRDefault="00E170A9">
            <w:pPr>
              <w:pStyle w:val="TableParagraph"/>
              <w:spacing w:before="133"/>
              <w:ind w:left="239"/>
              <w:rPr>
                <w:b/>
                <w:sz w:val="24"/>
                <w:szCs w:val="24"/>
              </w:rPr>
            </w:pPr>
            <w:r w:rsidRPr="00E15099">
              <w:rPr>
                <w:b/>
                <w:sz w:val="24"/>
                <w:szCs w:val="24"/>
              </w:rPr>
              <w:t>Опис</w:t>
            </w:r>
            <w:r w:rsidRPr="00E150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15099">
              <w:rPr>
                <w:b/>
                <w:sz w:val="24"/>
                <w:szCs w:val="24"/>
              </w:rPr>
              <w:t>індивідуального</w:t>
            </w:r>
            <w:r w:rsidRPr="00E1509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15099">
              <w:rPr>
                <w:b/>
                <w:spacing w:val="-2"/>
                <w:sz w:val="24"/>
                <w:szCs w:val="24"/>
              </w:rPr>
              <w:t>завдання</w:t>
            </w:r>
          </w:p>
        </w:tc>
      </w:tr>
      <w:tr w:rsidR="00E170A9" w:rsidRPr="00330333" w14:paraId="5820A61C" w14:textId="77777777" w:rsidTr="00330333">
        <w:trPr>
          <w:trHeight w:val="2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5FD4" w14:textId="16662A8B" w:rsidR="00E170A9" w:rsidRPr="00330333" w:rsidRDefault="00A03504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1.</w:t>
            </w:r>
            <w:r w:rsidR="00281A9C" w:rsidRPr="00330333">
              <w:rPr>
                <w:sz w:val="24"/>
                <w:szCs w:val="24"/>
              </w:rPr>
              <w:t>1.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07B4" w14:textId="0086C43B" w:rsidR="00E170A9" w:rsidRPr="00330333" w:rsidRDefault="00281A9C" w:rsidP="009E6BAE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План-конспект</w:t>
            </w:r>
            <w:r w:rsidR="00BA45BB" w:rsidRPr="00330333">
              <w:rPr>
                <w:sz w:val="24"/>
                <w:szCs w:val="24"/>
              </w:rPr>
              <w:t xml:space="preserve"> уроку української мови /літератури</w:t>
            </w:r>
            <w:r w:rsidR="00C66279" w:rsidRPr="00330333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CB1E" w14:textId="77777777" w:rsidR="00E170A9" w:rsidRPr="00330333" w:rsidRDefault="00E170A9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  <w:p w14:paraId="62FC6D5D" w14:textId="5B949867" w:rsidR="00281A9C" w:rsidRPr="00330333" w:rsidRDefault="00E155BF" w:rsidP="00A9688F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 w:rsidRPr="00330333">
              <w:rPr>
                <w:sz w:val="24"/>
                <w:szCs w:val="24"/>
              </w:rPr>
              <w:t>А, Г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74FC" w14:textId="34083E26" w:rsidR="00E170A9" w:rsidRPr="00330333" w:rsidRDefault="00281A9C" w:rsidP="00F65752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Підготувати розгорнутий </w:t>
            </w:r>
            <w:r w:rsidR="003D6EB1" w:rsidRPr="00330333">
              <w:rPr>
                <w:sz w:val="24"/>
                <w:szCs w:val="24"/>
              </w:rPr>
              <w:t>план-конспект уроку</w:t>
            </w:r>
            <w:r w:rsidR="00F65752" w:rsidRPr="00330333">
              <w:rPr>
                <w:sz w:val="24"/>
                <w:szCs w:val="24"/>
              </w:rPr>
              <w:t xml:space="preserve"> української мови/літератури</w:t>
            </w:r>
            <w:r w:rsidR="00A9688F" w:rsidRPr="00330333">
              <w:rPr>
                <w:sz w:val="24"/>
                <w:szCs w:val="24"/>
              </w:rPr>
              <w:t xml:space="preserve"> із застосуванням технології розвитку критичного </w:t>
            </w:r>
            <w:r w:rsidR="00BA45BB" w:rsidRPr="00330333">
              <w:rPr>
                <w:sz w:val="24"/>
                <w:szCs w:val="24"/>
              </w:rPr>
              <w:t xml:space="preserve">мислення </w:t>
            </w:r>
            <w:r w:rsidR="00A9688F" w:rsidRPr="00330333">
              <w:rPr>
                <w:sz w:val="24"/>
                <w:szCs w:val="24"/>
              </w:rPr>
              <w:t xml:space="preserve">учнів («Кошик ідей», «Мозковий штурм», таблиця «З-Х-Д»), </w:t>
            </w:r>
            <w:r w:rsidR="009E6BAE" w:rsidRPr="00330333">
              <w:rPr>
                <w:sz w:val="24"/>
                <w:szCs w:val="24"/>
              </w:rPr>
              <w:t>створити до нього презентацію</w:t>
            </w:r>
            <w:r w:rsidR="00C04168" w:rsidRPr="00330333">
              <w:rPr>
                <w:sz w:val="24"/>
                <w:szCs w:val="24"/>
              </w:rPr>
              <w:t>.</w:t>
            </w:r>
          </w:p>
        </w:tc>
      </w:tr>
      <w:tr w:rsidR="00F83094" w:rsidRPr="00330333" w14:paraId="6AA3B85A" w14:textId="77777777" w:rsidTr="00330333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0C60" w14:textId="61142027" w:rsidR="00F83094" w:rsidRPr="00330333" w:rsidRDefault="00014B5C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1.</w:t>
            </w:r>
            <w:r w:rsidR="00C04168" w:rsidRPr="00330333">
              <w:rPr>
                <w:sz w:val="24"/>
                <w:szCs w:val="24"/>
              </w:rPr>
              <w:t>2</w:t>
            </w:r>
            <w:r w:rsidR="00F83094" w:rsidRPr="00330333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7E90" w14:textId="787059A4" w:rsidR="00F83094" w:rsidRPr="00330333" w:rsidRDefault="00F83094" w:rsidP="0055480D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Завдання для індивідуальної роботи з учнями з </w:t>
            </w:r>
            <w:r w:rsidR="00A03504" w:rsidRPr="00330333">
              <w:rPr>
                <w:sz w:val="24"/>
                <w:szCs w:val="24"/>
              </w:rPr>
              <w:t>особливими освітніми потребами</w:t>
            </w:r>
            <w:r w:rsidRPr="00330333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4349" w14:textId="39F4DBED" w:rsidR="00F83094" w:rsidRPr="00330333" w:rsidRDefault="008C11B3" w:rsidP="00A9688F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А</w:t>
            </w:r>
            <w:r w:rsidR="00E155BF" w:rsidRPr="00330333">
              <w:rPr>
                <w:sz w:val="24"/>
                <w:szCs w:val="24"/>
              </w:rPr>
              <w:t>, В, Г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33CB" w14:textId="4F6CE8F5" w:rsidR="00F83094" w:rsidRPr="00330333" w:rsidRDefault="00F83094" w:rsidP="00A9688F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Розробити завдання для індивідуальної роботи з учнями з</w:t>
            </w:r>
            <w:r w:rsidR="00A9688F" w:rsidRPr="00330333">
              <w:rPr>
                <w:sz w:val="24"/>
                <w:szCs w:val="24"/>
              </w:rPr>
              <w:t xml:space="preserve"> особливими потребами</w:t>
            </w:r>
            <w:r w:rsidRPr="00330333">
              <w:rPr>
                <w:sz w:val="24"/>
                <w:szCs w:val="24"/>
              </w:rPr>
              <w:t>, застосовуючи наочні засоби навчання (</w:t>
            </w:r>
            <w:proofErr w:type="spellStart"/>
            <w:r w:rsidR="00C04168" w:rsidRPr="00330333">
              <w:rPr>
                <w:sz w:val="24"/>
                <w:szCs w:val="24"/>
              </w:rPr>
              <w:t>флеш</w:t>
            </w:r>
            <w:r w:rsidR="00AA359B" w:rsidRPr="00330333">
              <w:rPr>
                <w:sz w:val="24"/>
                <w:szCs w:val="24"/>
              </w:rPr>
              <w:t>картки</w:t>
            </w:r>
            <w:proofErr w:type="spellEnd"/>
            <w:r w:rsidRPr="00330333">
              <w:rPr>
                <w:sz w:val="24"/>
                <w:szCs w:val="24"/>
              </w:rPr>
              <w:t xml:space="preserve">, картки, </w:t>
            </w:r>
            <w:r w:rsidR="008C11B3" w:rsidRPr="00330333">
              <w:rPr>
                <w:sz w:val="24"/>
                <w:szCs w:val="24"/>
              </w:rPr>
              <w:t>розмальовки</w:t>
            </w:r>
            <w:r w:rsidRPr="00330333">
              <w:rPr>
                <w:sz w:val="24"/>
                <w:szCs w:val="24"/>
              </w:rPr>
              <w:t>)</w:t>
            </w:r>
            <w:r w:rsidR="008C11B3" w:rsidRPr="00330333">
              <w:rPr>
                <w:sz w:val="24"/>
                <w:szCs w:val="24"/>
              </w:rPr>
              <w:t>.</w:t>
            </w:r>
          </w:p>
        </w:tc>
      </w:tr>
      <w:tr w:rsidR="00F83094" w:rsidRPr="00330333" w14:paraId="50B2A18E" w14:textId="77777777" w:rsidTr="00330333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F322" w14:textId="5E8E1FAC" w:rsidR="00F83094" w:rsidRPr="00330333" w:rsidRDefault="00014B5C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1.</w:t>
            </w:r>
            <w:r w:rsidR="00C04168" w:rsidRPr="00330333">
              <w:rPr>
                <w:sz w:val="24"/>
                <w:szCs w:val="24"/>
              </w:rPr>
              <w:t>3</w:t>
            </w:r>
            <w:r w:rsidR="008C11B3" w:rsidRPr="00330333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3931" w14:textId="131F0DE4" w:rsidR="00F83094" w:rsidRPr="00330333" w:rsidRDefault="008C11B3" w:rsidP="0055480D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План-конспект проведення факультативн</w:t>
            </w:r>
            <w:r w:rsidR="00C04168" w:rsidRPr="00330333">
              <w:rPr>
                <w:sz w:val="24"/>
                <w:szCs w:val="24"/>
              </w:rPr>
              <w:t>ого</w:t>
            </w:r>
            <w:r w:rsidR="00B326E4" w:rsidRPr="00330333">
              <w:rPr>
                <w:sz w:val="24"/>
                <w:szCs w:val="24"/>
              </w:rPr>
              <w:t xml:space="preserve"> </w:t>
            </w:r>
            <w:r w:rsidR="00C04168" w:rsidRPr="00330333">
              <w:rPr>
                <w:sz w:val="24"/>
                <w:szCs w:val="24"/>
              </w:rPr>
              <w:t xml:space="preserve">(гурткового) </w:t>
            </w:r>
            <w:r w:rsidRPr="00330333">
              <w:rPr>
                <w:sz w:val="24"/>
                <w:szCs w:val="24"/>
              </w:rPr>
              <w:t>занят</w:t>
            </w:r>
            <w:r w:rsidR="00C04168" w:rsidRPr="00330333">
              <w:rPr>
                <w:sz w:val="24"/>
                <w:szCs w:val="24"/>
              </w:rPr>
              <w:t>тя</w:t>
            </w:r>
            <w:r w:rsidRPr="00330333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DE79" w14:textId="1F00F0B2" w:rsidR="00F83094" w:rsidRPr="00330333" w:rsidRDefault="008C11B3" w:rsidP="00E155BF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А</w:t>
            </w:r>
            <w:r w:rsidR="00A9688F" w:rsidRPr="00330333">
              <w:rPr>
                <w:sz w:val="24"/>
                <w:szCs w:val="24"/>
              </w:rPr>
              <w:t>,</w:t>
            </w:r>
            <w:r w:rsidRPr="00330333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A159" w14:textId="6E3A95AB" w:rsidR="00F83094" w:rsidRPr="00330333" w:rsidRDefault="008C11B3" w:rsidP="0055480D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Розробити план-конспект проведення факультативного заняття для учнів 10 класу профільного рівня.</w:t>
            </w:r>
          </w:p>
        </w:tc>
      </w:tr>
      <w:tr w:rsidR="00F83094" w:rsidRPr="00330333" w14:paraId="0A27B5C9" w14:textId="77777777" w:rsidTr="00330333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E806" w14:textId="76C9154F" w:rsidR="00F83094" w:rsidRPr="00330333" w:rsidRDefault="00014B5C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1.</w:t>
            </w:r>
            <w:r w:rsidR="00C04168" w:rsidRPr="00330333">
              <w:rPr>
                <w:sz w:val="24"/>
                <w:szCs w:val="24"/>
              </w:rPr>
              <w:t>4</w:t>
            </w:r>
            <w:r w:rsidR="008C11B3" w:rsidRPr="00330333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7CE8" w14:textId="77777777" w:rsidR="00F83094" w:rsidRPr="00330333" w:rsidRDefault="008C11B3" w:rsidP="0055480D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План-конспект позакласного заходу.</w:t>
            </w:r>
          </w:p>
          <w:p w14:paraId="42DDFA02" w14:textId="33FC21A2" w:rsidR="00A03504" w:rsidRPr="00330333" w:rsidRDefault="00A03504" w:rsidP="00C0416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F1AC" w14:textId="202C9244" w:rsidR="00F83094" w:rsidRPr="00330333" w:rsidRDefault="00A9688F" w:rsidP="00E155BF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А</w:t>
            </w:r>
            <w:r w:rsidR="008C11B3" w:rsidRPr="00330333">
              <w:rPr>
                <w:sz w:val="24"/>
                <w:szCs w:val="24"/>
              </w:rPr>
              <w:t xml:space="preserve">, Б, </w:t>
            </w:r>
            <w:r w:rsidR="00E155BF" w:rsidRPr="00330333">
              <w:rPr>
                <w:sz w:val="24"/>
                <w:szCs w:val="24"/>
              </w:rPr>
              <w:t xml:space="preserve">В, </w:t>
            </w:r>
            <w:r w:rsidR="008C11B3" w:rsidRPr="00330333">
              <w:rPr>
                <w:sz w:val="24"/>
                <w:szCs w:val="24"/>
              </w:rPr>
              <w:t>Г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303F" w14:textId="633B1341" w:rsidR="00F83094" w:rsidRPr="00330333" w:rsidRDefault="008C11B3" w:rsidP="00C04168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Розробити план-конспект позакласного заходу, спрямованого на формування </w:t>
            </w:r>
            <w:proofErr w:type="spellStart"/>
            <w:r w:rsidRPr="00330333">
              <w:rPr>
                <w:sz w:val="24"/>
                <w:szCs w:val="24"/>
              </w:rPr>
              <w:t>здор</w:t>
            </w:r>
            <w:r w:rsidR="0055480D" w:rsidRPr="00330333">
              <w:rPr>
                <w:sz w:val="24"/>
                <w:szCs w:val="24"/>
              </w:rPr>
              <w:t>ов’</w:t>
            </w:r>
            <w:r w:rsidR="00E155BF" w:rsidRPr="00330333">
              <w:rPr>
                <w:sz w:val="24"/>
                <w:szCs w:val="24"/>
              </w:rPr>
              <w:t>язбережувальної</w:t>
            </w:r>
            <w:proofErr w:type="spellEnd"/>
            <w:r w:rsidR="00E155BF" w:rsidRPr="00330333">
              <w:rPr>
                <w:sz w:val="24"/>
                <w:szCs w:val="24"/>
              </w:rPr>
              <w:t xml:space="preserve"> компетентності.</w:t>
            </w:r>
          </w:p>
        </w:tc>
      </w:tr>
      <w:tr w:rsidR="00F60E7A" w:rsidRPr="00330333" w14:paraId="16428DCE" w14:textId="77777777" w:rsidTr="00330333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8C6D" w14:textId="1246CBD7" w:rsidR="00F60E7A" w:rsidRPr="00330333" w:rsidRDefault="00F60E7A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1.5.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EB4B" w14:textId="0FAE8774" w:rsidR="00F60E7A" w:rsidRPr="00330333" w:rsidRDefault="00F60E7A" w:rsidP="00E155BF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Аналіз письмових робіт учнів з </w:t>
            </w:r>
            <w:r w:rsidR="00E155BF" w:rsidRPr="00330333">
              <w:rPr>
                <w:sz w:val="24"/>
                <w:szCs w:val="24"/>
              </w:rPr>
              <w:t>формування комунікативної компетентності.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70D8" w14:textId="59226177" w:rsidR="00F60E7A" w:rsidRPr="00330333" w:rsidRDefault="00E155BF" w:rsidP="00E155BF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А, Г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C4B8" w14:textId="251EA591" w:rsidR="00F60E7A" w:rsidRPr="00330333" w:rsidRDefault="00E155BF" w:rsidP="00C04168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Проаналізувати (письмово) одну з робіт (на вибір) з формування комунікативної компетентності.</w:t>
            </w:r>
          </w:p>
        </w:tc>
      </w:tr>
      <w:tr w:rsidR="0047731A" w:rsidRPr="00330333" w14:paraId="657F83E1" w14:textId="77777777" w:rsidTr="00330333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2B5F" w14:textId="032CC59D" w:rsidR="0047731A" w:rsidRPr="00330333" w:rsidRDefault="0047731A" w:rsidP="0047731A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1.6.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DA36" w14:textId="6CA41B0E" w:rsidR="0047731A" w:rsidRPr="00330333" w:rsidRDefault="0047731A" w:rsidP="0047731A">
            <w:pPr>
              <w:pStyle w:val="TableParagraph"/>
              <w:jc w:val="both"/>
              <w:rPr>
                <w:sz w:val="24"/>
                <w:szCs w:val="24"/>
                <w:highlight w:val="yellow"/>
              </w:rPr>
            </w:pPr>
            <w:r w:rsidRPr="00330333">
              <w:rPr>
                <w:sz w:val="24"/>
                <w:szCs w:val="24"/>
              </w:rPr>
              <w:t xml:space="preserve">Дидактичний аналіз уроку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4FD0" w14:textId="6EAED3E8" w:rsidR="0047731A" w:rsidRPr="00330333" w:rsidRDefault="0047731A" w:rsidP="0047731A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 w:rsidRPr="00330333">
              <w:rPr>
                <w:sz w:val="24"/>
                <w:szCs w:val="24"/>
              </w:rPr>
              <w:t>А, Г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53CE" w14:textId="77777777" w:rsidR="0047731A" w:rsidRPr="00330333" w:rsidRDefault="0047731A" w:rsidP="0047731A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30333">
              <w:rPr>
                <w:sz w:val="24"/>
                <w:szCs w:val="24"/>
              </w:rPr>
              <w:t>Здіснити</w:t>
            </w:r>
            <w:proofErr w:type="spellEnd"/>
            <w:r w:rsidRPr="00330333">
              <w:rPr>
                <w:sz w:val="24"/>
                <w:szCs w:val="24"/>
              </w:rPr>
              <w:t xml:space="preserve"> дидактичний аналіз уроку за схемою:</w:t>
            </w:r>
          </w:p>
          <w:p w14:paraId="750FEEA8" w14:textId="77777777" w:rsidR="0047731A" w:rsidRPr="00330333" w:rsidRDefault="0047731A" w:rsidP="0047731A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Прізвище, ініціали вчителя. </w:t>
            </w:r>
          </w:p>
          <w:p w14:paraId="7F43A7A7" w14:textId="77777777" w:rsidR="0047731A" w:rsidRPr="00330333" w:rsidRDefault="0047731A" w:rsidP="0047731A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Предмет. Тема. </w:t>
            </w:r>
            <w:proofErr w:type="spellStart"/>
            <w:r w:rsidRPr="00330333">
              <w:rPr>
                <w:sz w:val="24"/>
                <w:szCs w:val="24"/>
              </w:rPr>
              <w:t>Мета.Тип</w:t>
            </w:r>
            <w:proofErr w:type="spellEnd"/>
            <w:r w:rsidRPr="00330333">
              <w:rPr>
                <w:sz w:val="24"/>
                <w:szCs w:val="24"/>
              </w:rPr>
              <w:t xml:space="preserve"> уроку.</w:t>
            </w:r>
          </w:p>
          <w:p w14:paraId="61839EFD" w14:textId="77777777" w:rsidR="0047731A" w:rsidRPr="00330333" w:rsidRDefault="0047731A" w:rsidP="0047731A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1. Підготовка вчителя до уроку </w:t>
            </w:r>
          </w:p>
          <w:p w14:paraId="11772A5A" w14:textId="77777777" w:rsidR="0047731A" w:rsidRPr="00330333" w:rsidRDefault="0047731A" w:rsidP="0047731A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2. Особливості організації початку уроку </w:t>
            </w:r>
          </w:p>
          <w:p w14:paraId="23A07B64" w14:textId="77777777" w:rsidR="0047731A" w:rsidRPr="00330333" w:rsidRDefault="0047731A" w:rsidP="0047731A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3. Методика перевірки знань, умінь і навичок </w:t>
            </w:r>
          </w:p>
          <w:p w14:paraId="5EAA63BF" w14:textId="77777777" w:rsidR="0047731A" w:rsidRPr="00330333" w:rsidRDefault="0047731A" w:rsidP="0047731A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4. Особливості постановки мети та завдань уроку, мотивація </w:t>
            </w:r>
          </w:p>
          <w:p w14:paraId="49C18DF9" w14:textId="77777777" w:rsidR="0047731A" w:rsidRPr="00330333" w:rsidRDefault="0047731A" w:rsidP="0047731A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5. Тип і структура уроку: </w:t>
            </w:r>
          </w:p>
          <w:p w14:paraId="21705F67" w14:textId="77777777" w:rsidR="0047731A" w:rsidRPr="00330333" w:rsidRDefault="0047731A" w:rsidP="0047731A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6. Зміст уроку: </w:t>
            </w:r>
          </w:p>
          <w:p w14:paraId="6F08B301" w14:textId="77777777" w:rsidR="0047731A" w:rsidRPr="00330333" w:rsidRDefault="0047731A" w:rsidP="0047731A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7. Контроль навчально-пізнавальної діяльності учнів: </w:t>
            </w:r>
          </w:p>
          <w:p w14:paraId="3BC81D3B" w14:textId="77777777" w:rsidR="0047731A" w:rsidRPr="00330333" w:rsidRDefault="0047731A" w:rsidP="0047731A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8. Поведінка вчителя та учнів на </w:t>
            </w:r>
            <w:proofErr w:type="spellStart"/>
            <w:r w:rsidRPr="00330333">
              <w:rPr>
                <w:sz w:val="24"/>
                <w:szCs w:val="24"/>
              </w:rPr>
              <w:t>уроці</w:t>
            </w:r>
            <w:proofErr w:type="spellEnd"/>
            <w:r w:rsidRPr="00330333">
              <w:rPr>
                <w:sz w:val="24"/>
                <w:szCs w:val="24"/>
              </w:rPr>
              <w:t>.</w:t>
            </w:r>
          </w:p>
          <w:p w14:paraId="0716419F" w14:textId="77777777" w:rsidR="0047731A" w:rsidRPr="00330333" w:rsidRDefault="0047731A" w:rsidP="0047731A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9. Підсумки уроку: </w:t>
            </w:r>
          </w:p>
          <w:p w14:paraId="7F4DC4B0" w14:textId="7BE0146D" w:rsidR="0047731A" w:rsidRPr="00330333" w:rsidRDefault="0047731A" w:rsidP="0047731A">
            <w:pPr>
              <w:pStyle w:val="TableParagraph"/>
              <w:jc w:val="both"/>
              <w:rPr>
                <w:sz w:val="24"/>
                <w:szCs w:val="24"/>
                <w:highlight w:val="yellow"/>
              </w:rPr>
            </w:pPr>
            <w:r w:rsidRPr="00330333">
              <w:rPr>
                <w:sz w:val="24"/>
                <w:szCs w:val="24"/>
              </w:rPr>
              <w:t>10. Результати уроку, загальні висновки.</w:t>
            </w:r>
          </w:p>
        </w:tc>
      </w:tr>
    </w:tbl>
    <w:p w14:paraId="03B67440" w14:textId="33A87119" w:rsidR="00A11DC4" w:rsidRPr="00330333" w:rsidRDefault="000A744D" w:rsidP="00A11DC4">
      <w:pPr>
        <w:tabs>
          <w:tab w:val="left" w:pos="1764"/>
        </w:tabs>
        <w:spacing w:before="316"/>
        <w:ind w:left="2820"/>
        <w:rPr>
          <w:i/>
          <w:sz w:val="24"/>
          <w:szCs w:val="24"/>
        </w:rPr>
      </w:pPr>
      <w:r w:rsidRPr="00330333">
        <w:rPr>
          <w:i/>
          <w:sz w:val="24"/>
          <w:szCs w:val="24"/>
        </w:rPr>
        <w:lastRenderedPageBreak/>
        <w:t>4</w:t>
      </w:r>
      <w:r w:rsidR="007273F6" w:rsidRPr="00330333">
        <w:rPr>
          <w:i/>
          <w:sz w:val="24"/>
          <w:szCs w:val="24"/>
        </w:rPr>
        <w:t xml:space="preserve">.2. </w:t>
      </w:r>
      <w:r w:rsidR="00A11DC4" w:rsidRPr="00330333">
        <w:rPr>
          <w:i/>
          <w:sz w:val="24"/>
          <w:szCs w:val="24"/>
        </w:rPr>
        <w:t>Перелік</w:t>
      </w:r>
      <w:r w:rsidR="00A11DC4" w:rsidRPr="00330333">
        <w:rPr>
          <w:i/>
          <w:spacing w:val="-8"/>
          <w:sz w:val="24"/>
          <w:szCs w:val="24"/>
        </w:rPr>
        <w:t xml:space="preserve"> </w:t>
      </w:r>
      <w:r w:rsidR="00A11DC4" w:rsidRPr="00330333">
        <w:rPr>
          <w:i/>
          <w:sz w:val="24"/>
          <w:szCs w:val="24"/>
        </w:rPr>
        <w:t>індивідуальних</w:t>
      </w:r>
      <w:r w:rsidR="00A11DC4" w:rsidRPr="00330333">
        <w:rPr>
          <w:i/>
          <w:spacing w:val="-8"/>
          <w:sz w:val="24"/>
          <w:szCs w:val="24"/>
        </w:rPr>
        <w:t xml:space="preserve"> </w:t>
      </w:r>
      <w:r w:rsidR="00A11DC4" w:rsidRPr="00330333">
        <w:rPr>
          <w:i/>
          <w:sz w:val="24"/>
          <w:szCs w:val="24"/>
        </w:rPr>
        <w:t>завдань</w:t>
      </w:r>
      <w:r w:rsidR="00A11DC4" w:rsidRPr="00330333">
        <w:rPr>
          <w:i/>
          <w:spacing w:val="-8"/>
          <w:sz w:val="24"/>
          <w:szCs w:val="24"/>
        </w:rPr>
        <w:t xml:space="preserve"> </w:t>
      </w:r>
      <w:r w:rsidR="00A11DC4" w:rsidRPr="00330333">
        <w:rPr>
          <w:i/>
          <w:spacing w:val="-4"/>
          <w:sz w:val="24"/>
          <w:szCs w:val="24"/>
        </w:rPr>
        <w:t>(</w:t>
      </w:r>
      <w:r w:rsidR="00D648E0" w:rsidRPr="00330333">
        <w:rPr>
          <w:i/>
          <w:spacing w:val="-4"/>
          <w:sz w:val="24"/>
          <w:szCs w:val="24"/>
        </w:rPr>
        <w:t>3 семестр</w:t>
      </w:r>
      <w:r w:rsidR="00A11DC4" w:rsidRPr="00330333">
        <w:rPr>
          <w:i/>
          <w:spacing w:val="-4"/>
          <w:sz w:val="24"/>
          <w:szCs w:val="24"/>
        </w:rPr>
        <w:t>)</w:t>
      </w:r>
    </w:p>
    <w:tbl>
      <w:tblPr>
        <w:tblStyle w:val="TableNormal"/>
        <w:tblW w:w="98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2876"/>
        <w:gridCol w:w="2127"/>
        <w:gridCol w:w="3934"/>
      </w:tblGrid>
      <w:tr w:rsidR="00A11DC4" w:rsidRPr="00330333" w14:paraId="7F1D41EA" w14:textId="77777777" w:rsidTr="00C310C0">
        <w:trPr>
          <w:trHeight w:val="551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4"/>
          <w:p w14:paraId="649D5365" w14:textId="77777777" w:rsidR="00A11DC4" w:rsidRPr="00330333" w:rsidRDefault="00A11DC4" w:rsidP="00EC1C73">
            <w:pPr>
              <w:pStyle w:val="TableParagraph"/>
              <w:spacing w:line="276" w:lineRule="exact"/>
              <w:ind w:left="347" w:right="96" w:hanging="240"/>
              <w:rPr>
                <w:b/>
                <w:sz w:val="24"/>
                <w:szCs w:val="24"/>
              </w:rPr>
            </w:pPr>
            <w:r w:rsidRPr="00330333">
              <w:rPr>
                <w:b/>
                <w:spacing w:val="-4"/>
                <w:sz w:val="24"/>
                <w:szCs w:val="24"/>
              </w:rPr>
              <w:t xml:space="preserve">Шифр </w:t>
            </w:r>
            <w:r w:rsidRPr="00330333">
              <w:rPr>
                <w:b/>
                <w:spacing w:val="-6"/>
                <w:sz w:val="24"/>
                <w:szCs w:val="24"/>
              </w:rPr>
              <w:t>ІЗ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5403B" w14:textId="77777777" w:rsidR="00A11DC4" w:rsidRPr="00330333" w:rsidRDefault="00A11DC4" w:rsidP="00EC1C73">
            <w:pPr>
              <w:pStyle w:val="TableParagraph"/>
              <w:spacing w:before="133"/>
              <w:ind w:left="57" w:right="50"/>
              <w:jc w:val="center"/>
              <w:rPr>
                <w:b/>
                <w:sz w:val="24"/>
                <w:szCs w:val="24"/>
              </w:rPr>
            </w:pPr>
            <w:r w:rsidRPr="00330333">
              <w:rPr>
                <w:b/>
                <w:sz w:val="24"/>
                <w:szCs w:val="24"/>
              </w:rPr>
              <w:t xml:space="preserve">Назва </w:t>
            </w:r>
            <w:r w:rsidRPr="00330333">
              <w:rPr>
                <w:b/>
                <w:spacing w:val="-5"/>
                <w:sz w:val="24"/>
                <w:szCs w:val="24"/>
              </w:rPr>
              <w:t>ІЗ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DD88C" w14:textId="77777777" w:rsidR="00A11DC4" w:rsidRPr="00330333" w:rsidRDefault="00A11DC4" w:rsidP="00EC1C73">
            <w:pPr>
              <w:pStyle w:val="TableParagraph"/>
              <w:spacing w:line="276" w:lineRule="exact"/>
              <w:ind w:left="645" w:right="208" w:hanging="430"/>
              <w:rPr>
                <w:b/>
                <w:sz w:val="24"/>
                <w:szCs w:val="24"/>
              </w:rPr>
            </w:pPr>
            <w:r w:rsidRPr="00330333">
              <w:rPr>
                <w:b/>
                <w:sz w:val="24"/>
                <w:szCs w:val="24"/>
              </w:rPr>
              <w:t>Шифр</w:t>
            </w:r>
            <w:r w:rsidRPr="0033033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30333">
              <w:rPr>
                <w:b/>
                <w:sz w:val="24"/>
                <w:szCs w:val="24"/>
              </w:rPr>
              <w:t xml:space="preserve">трудової </w:t>
            </w:r>
            <w:r w:rsidRPr="00330333">
              <w:rPr>
                <w:b/>
                <w:spacing w:val="-2"/>
                <w:sz w:val="24"/>
                <w:szCs w:val="24"/>
              </w:rPr>
              <w:t>функції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946C9" w14:textId="77777777" w:rsidR="00A11DC4" w:rsidRPr="00330333" w:rsidRDefault="00A11DC4" w:rsidP="0055480D">
            <w:pPr>
              <w:pStyle w:val="TableParagraph"/>
              <w:spacing w:before="133"/>
              <w:ind w:left="239"/>
              <w:jc w:val="both"/>
              <w:rPr>
                <w:b/>
                <w:sz w:val="24"/>
                <w:szCs w:val="24"/>
              </w:rPr>
            </w:pPr>
            <w:r w:rsidRPr="00330333">
              <w:rPr>
                <w:b/>
                <w:sz w:val="24"/>
                <w:szCs w:val="24"/>
              </w:rPr>
              <w:t>Опис</w:t>
            </w:r>
            <w:r w:rsidRPr="003303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30333">
              <w:rPr>
                <w:b/>
                <w:sz w:val="24"/>
                <w:szCs w:val="24"/>
              </w:rPr>
              <w:t>індивідуального</w:t>
            </w:r>
            <w:r w:rsidRPr="0033033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30333">
              <w:rPr>
                <w:b/>
                <w:spacing w:val="-2"/>
                <w:sz w:val="24"/>
                <w:szCs w:val="24"/>
              </w:rPr>
              <w:t>завдання</w:t>
            </w:r>
          </w:p>
        </w:tc>
      </w:tr>
      <w:tr w:rsidR="00A11DC4" w:rsidRPr="00330333" w14:paraId="393B9EF4" w14:textId="77777777" w:rsidTr="00C310C0">
        <w:trPr>
          <w:trHeight w:val="2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B75B" w14:textId="1E195792" w:rsidR="00A11DC4" w:rsidRPr="00330333" w:rsidRDefault="00A03504" w:rsidP="00EC1C73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2.</w:t>
            </w:r>
            <w:r w:rsidR="00A11DC4" w:rsidRPr="00330333">
              <w:rPr>
                <w:sz w:val="24"/>
                <w:szCs w:val="24"/>
              </w:rPr>
              <w:t>1.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CF97" w14:textId="6CA960CB" w:rsidR="00A11DC4" w:rsidRPr="00330333" w:rsidRDefault="00B90D17" w:rsidP="00EC1C73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Складання портфоліо до однієї із навчальних тем</w:t>
            </w:r>
            <w:r w:rsidR="00BB26B5" w:rsidRPr="00330333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7548" w14:textId="2F7A9865" w:rsidR="00A11DC4" w:rsidRPr="00330333" w:rsidRDefault="00C66279" w:rsidP="00C66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А, В, Г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ECE0" w14:textId="77777777" w:rsidR="00A11DC4" w:rsidRPr="00330333" w:rsidRDefault="00BB26B5" w:rsidP="00BB26B5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Укласти портфоліо до однієї із навчальних тем з української мови (літератури).</w:t>
            </w:r>
          </w:p>
          <w:p w14:paraId="7F033600" w14:textId="42247EA1" w:rsidR="00F65752" w:rsidRPr="00330333" w:rsidRDefault="00F65752" w:rsidP="00761AE4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Портфоліо складається з:</w:t>
            </w:r>
            <w:r w:rsidR="00761AE4" w:rsidRPr="00330333">
              <w:rPr>
                <w:sz w:val="24"/>
                <w:szCs w:val="24"/>
              </w:rPr>
              <w:t xml:space="preserve"> інтерактивних завдань та мультимедійних матеріалів з тем шкільного курсу, розробок трьох уроків для змішаного навчання з використанням </w:t>
            </w:r>
            <w:proofErr w:type="spellStart"/>
            <w:r w:rsidR="00761AE4" w:rsidRPr="00330333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="00761AE4" w:rsidRPr="003303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61AE4" w:rsidRPr="00330333">
              <w:rPr>
                <w:color w:val="000000"/>
                <w:sz w:val="24"/>
                <w:szCs w:val="24"/>
              </w:rPr>
              <w:t>Classroom</w:t>
            </w:r>
            <w:proofErr w:type="spellEnd"/>
            <w:r w:rsidR="00761AE4" w:rsidRPr="00330333">
              <w:rPr>
                <w:sz w:val="24"/>
                <w:szCs w:val="24"/>
              </w:rPr>
              <w:t xml:space="preserve">, </w:t>
            </w:r>
            <w:r w:rsidR="00761AE4" w:rsidRPr="00330333">
              <w:rPr>
                <w:color w:val="000000"/>
                <w:sz w:val="24"/>
                <w:szCs w:val="24"/>
              </w:rPr>
              <w:t>пояснювальних записок до їх використання.</w:t>
            </w:r>
          </w:p>
        </w:tc>
      </w:tr>
      <w:tr w:rsidR="00A11DC4" w:rsidRPr="00330333" w14:paraId="6B6F3F84" w14:textId="77777777" w:rsidTr="00C310C0">
        <w:trPr>
          <w:trHeight w:val="2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C158" w14:textId="77CA8274" w:rsidR="00A11DC4" w:rsidRPr="00330333" w:rsidRDefault="00014B5C" w:rsidP="00EC1C73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2.</w:t>
            </w:r>
            <w:r w:rsidR="00A11DC4" w:rsidRPr="00330333">
              <w:rPr>
                <w:sz w:val="24"/>
                <w:szCs w:val="24"/>
              </w:rPr>
              <w:t>2.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2A7B" w14:textId="7E503675" w:rsidR="00A11DC4" w:rsidRPr="00330333" w:rsidRDefault="00B90D17" w:rsidP="00C04168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Розробка дидактичних матеріалів </w:t>
            </w:r>
            <w:r w:rsidR="00C04168" w:rsidRPr="00330333">
              <w:rPr>
                <w:sz w:val="24"/>
                <w:szCs w:val="24"/>
              </w:rPr>
              <w:t xml:space="preserve">з навчального предмета </w:t>
            </w:r>
            <w:r w:rsidR="00764889" w:rsidRPr="00330333">
              <w:rPr>
                <w:sz w:val="24"/>
                <w:szCs w:val="24"/>
              </w:rPr>
              <w:t>за програмою.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1D0B" w14:textId="0D353150" w:rsidR="00A11DC4" w:rsidRPr="00330333" w:rsidRDefault="00C66279" w:rsidP="00C66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А, В, Г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0FBB" w14:textId="5A060C95" w:rsidR="00A11DC4" w:rsidRPr="00330333" w:rsidRDefault="007A372A" w:rsidP="007A372A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Дібрати</w:t>
            </w:r>
            <w:r w:rsidR="00764889" w:rsidRPr="00330333">
              <w:rPr>
                <w:sz w:val="24"/>
                <w:szCs w:val="24"/>
              </w:rPr>
              <w:t xml:space="preserve"> та в</w:t>
            </w:r>
            <w:r w:rsidRPr="00330333">
              <w:rPr>
                <w:sz w:val="24"/>
                <w:szCs w:val="24"/>
              </w:rPr>
              <w:t>иготовити наочність (карт</w:t>
            </w:r>
            <w:r w:rsidR="00BB26B5" w:rsidRPr="00330333">
              <w:rPr>
                <w:sz w:val="24"/>
                <w:szCs w:val="24"/>
              </w:rPr>
              <w:t>к</w:t>
            </w:r>
            <w:r w:rsidRPr="00330333">
              <w:rPr>
                <w:sz w:val="24"/>
                <w:szCs w:val="24"/>
              </w:rPr>
              <w:t>и</w:t>
            </w:r>
            <w:r w:rsidR="00BB26B5" w:rsidRPr="00330333">
              <w:rPr>
                <w:sz w:val="24"/>
                <w:szCs w:val="24"/>
              </w:rPr>
              <w:t xml:space="preserve">-завдань, </w:t>
            </w:r>
            <w:r w:rsidRPr="00330333">
              <w:rPr>
                <w:sz w:val="24"/>
                <w:szCs w:val="24"/>
              </w:rPr>
              <w:t xml:space="preserve">мультимедійні презентації та інші види </w:t>
            </w:r>
            <w:r w:rsidR="00F65752" w:rsidRPr="00330333">
              <w:rPr>
                <w:sz w:val="24"/>
                <w:szCs w:val="24"/>
              </w:rPr>
              <w:t>цифрового контенту</w:t>
            </w:r>
            <w:r w:rsidR="00764889" w:rsidRPr="00330333">
              <w:rPr>
                <w:sz w:val="24"/>
                <w:szCs w:val="24"/>
              </w:rPr>
              <w:t>).</w:t>
            </w:r>
          </w:p>
        </w:tc>
      </w:tr>
      <w:tr w:rsidR="00A11DC4" w:rsidRPr="00330333" w14:paraId="5C9CED41" w14:textId="77777777" w:rsidTr="00C310C0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88D7" w14:textId="7C84EB7F" w:rsidR="00A11DC4" w:rsidRPr="00330333" w:rsidRDefault="00014B5C" w:rsidP="00EC1C73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2.</w:t>
            </w:r>
            <w:r w:rsidR="00A11DC4" w:rsidRPr="00330333">
              <w:rPr>
                <w:sz w:val="24"/>
                <w:szCs w:val="24"/>
              </w:rPr>
              <w:t>3.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6A82" w14:textId="46BB5688" w:rsidR="00A11DC4" w:rsidRPr="00330333" w:rsidRDefault="00FC6A02" w:rsidP="00EC1C73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Дидактичний </w:t>
            </w:r>
            <w:r w:rsidR="0047731A" w:rsidRPr="00330333">
              <w:rPr>
                <w:sz w:val="24"/>
                <w:szCs w:val="24"/>
              </w:rPr>
              <w:t>само</w:t>
            </w:r>
            <w:r w:rsidRPr="00330333">
              <w:rPr>
                <w:sz w:val="24"/>
                <w:szCs w:val="24"/>
              </w:rPr>
              <w:t xml:space="preserve">аналіз уроку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C068" w14:textId="4CB17CA3" w:rsidR="00A11DC4" w:rsidRPr="00330333" w:rsidRDefault="00C66279" w:rsidP="00C66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А, Г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99CB" w14:textId="6D63474D" w:rsidR="00A11DC4" w:rsidRPr="00330333" w:rsidRDefault="00FC6A02" w:rsidP="00764889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30333">
              <w:rPr>
                <w:sz w:val="24"/>
                <w:szCs w:val="24"/>
              </w:rPr>
              <w:t>Здіснити</w:t>
            </w:r>
            <w:proofErr w:type="spellEnd"/>
            <w:r w:rsidRPr="00330333">
              <w:rPr>
                <w:sz w:val="24"/>
                <w:szCs w:val="24"/>
              </w:rPr>
              <w:t xml:space="preserve"> дидактичний </w:t>
            </w:r>
            <w:r w:rsidR="007A372A" w:rsidRPr="00330333">
              <w:rPr>
                <w:sz w:val="24"/>
                <w:szCs w:val="24"/>
              </w:rPr>
              <w:t>само</w:t>
            </w:r>
            <w:r w:rsidRPr="00330333">
              <w:rPr>
                <w:sz w:val="24"/>
                <w:szCs w:val="24"/>
              </w:rPr>
              <w:t>аналіз</w:t>
            </w:r>
            <w:r w:rsidR="00541C2C" w:rsidRPr="00330333">
              <w:rPr>
                <w:sz w:val="24"/>
                <w:szCs w:val="24"/>
              </w:rPr>
              <w:t xml:space="preserve"> уроку</w:t>
            </w:r>
            <w:r w:rsidRPr="00330333">
              <w:rPr>
                <w:sz w:val="24"/>
                <w:szCs w:val="24"/>
              </w:rPr>
              <w:t xml:space="preserve"> за схемою:</w:t>
            </w:r>
          </w:p>
          <w:p w14:paraId="65C5E7FA" w14:textId="46470193" w:rsidR="00541C2C" w:rsidRPr="00330333" w:rsidRDefault="00541C2C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Прізвище, ініціали вчителя. </w:t>
            </w:r>
          </w:p>
          <w:p w14:paraId="11D85C19" w14:textId="75EA0EE6" w:rsidR="00541C2C" w:rsidRPr="00330333" w:rsidRDefault="00BB26B5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Предмет. Тема. </w:t>
            </w:r>
            <w:proofErr w:type="spellStart"/>
            <w:r w:rsidRPr="00330333">
              <w:rPr>
                <w:sz w:val="24"/>
                <w:szCs w:val="24"/>
              </w:rPr>
              <w:t>Мета</w:t>
            </w:r>
            <w:r w:rsidR="00541C2C" w:rsidRPr="00330333">
              <w:rPr>
                <w:sz w:val="24"/>
                <w:szCs w:val="24"/>
              </w:rPr>
              <w:t>.Тип</w:t>
            </w:r>
            <w:proofErr w:type="spellEnd"/>
            <w:r w:rsidR="00541C2C" w:rsidRPr="00330333">
              <w:rPr>
                <w:sz w:val="24"/>
                <w:szCs w:val="24"/>
              </w:rPr>
              <w:t xml:space="preserve"> уроку.</w:t>
            </w:r>
          </w:p>
          <w:p w14:paraId="3451E6A7" w14:textId="77777777" w:rsidR="00541C2C" w:rsidRPr="00330333" w:rsidRDefault="00541C2C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1. Підготовка вчителя до уроку </w:t>
            </w:r>
          </w:p>
          <w:p w14:paraId="450A57A7" w14:textId="77777777" w:rsidR="00541C2C" w:rsidRPr="00330333" w:rsidRDefault="00541C2C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2. Особливості організації початку уроку </w:t>
            </w:r>
          </w:p>
          <w:p w14:paraId="38D18A58" w14:textId="77777777" w:rsidR="00541C2C" w:rsidRPr="00330333" w:rsidRDefault="00541C2C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3. Методика перевірки знань, умінь і навичок </w:t>
            </w:r>
          </w:p>
          <w:p w14:paraId="59B5224A" w14:textId="77777777" w:rsidR="00541C2C" w:rsidRPr="00330333" w:rsidRDefault="00541C2C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4. Особливості постановки мети та завдань уроку, мотивація </w:t>
            </w:r>
          </w:p>
          <w:p w14:paraId="14F1664C" w14:textId="77777777" w:rsidR="00541C2C" w:rsidRPr="00330333" w:rsidRDefault="00541C2C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5. Тип і структура уроку: </w:t>
            </w:r>
          </w:p>
          <w:p w14:paraId="0BEE3D4A" w14:textId="77777777" w:rsidR="00541C2C" w:rsidRPr="00330333" w:rsidRDefault="00541C2C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6. Зміст уроку: </w:t>
            </w:r>
          </w:p>
          <w:p w14:paraId="4DB204E4" w14:textId="77777777" w:rsidR="00541C2C" w:rsidRPr="00330333" w:rsidRDefault="00541C2C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7. Контроль навчально-пізнавальної діяльності учнів: </w:t>
            </w:r>
          </w:p>
          <w:p w14:paraId="417283D5" w14:textId="6A07D767" w:rsidR="00541C2C" w:rsidRPr="00330333" w:rsidRDefault="00541C2C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8. Повед</w:t>
            </w:r>
            <w:r w:rsidR="00C66279" w:rsidRPr="00330333">
              <w:rPr>
                <w:sz w:val="24"/>
                <w:szCs w:val="24"/>
              </w:rPr>
              <w:t xml:space="preserve">інка вчителя та учнів на </w:t>
            </w:r>
            <w:proofErr w:type="spellStart"/>
            <w:r w:rsidR="00C66279" w:rsidRPr="00330333">
              <w:rPr>
                <w:sz w:val="24"/>
                <w:szCs w:val="24"/>
              </w:rPr>
              <w:t>уроці</w:t>
            </w:r>
            <w:proofErr w:type="spellEnd"/>
            <w:r w:rsidR="00C66279" w:rsidRPr="00330333">
              <w:rPr>
                <w:sz w:val="24"/>
                <w:szCs w:val="24"/>
              </w:rPr>
              <w:t>.</w:t>
            </w:r>
          </w:p>
          <w:p w14:paraId="61385686" w14:textId="77777777" w:rsidR="00541C2C" w:rsidRPr="00330333" w:rsidRDefault="00541C2C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9. Підсумки уроку: </w:t>
            </w:r>
          </w:p>
          <w:p w14:paraId="716C238E" w14:textId="495C2BD8" w:rsidR="00541C2C" w:rsidRPr="00330333" w:rsidRDefault="00541C2C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10. Результати уроку, загальні висновки.</w:t>
            </w:r>
          </w:p>
        </w:tc>
      </w:tr>
      <w:tr w:rsidR="00A11DC4" w:rsidRPr="00330333" w14:paraId="648CA8BC" w14:textId="77777777" w:rsidTr="00C310C0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BB65" w14:textId="4A479095" w:rsidR="00A11DC4" w:rsidRPr="00330333" w:rsidRDefault="00014B5C" w:rsidP="00EC1C73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2.</w:t>
            </w:r>
            <w:r w:rsidR="00A11DC4" w:rsidRPr="00330333">
              <w:rPr>
                <w:sz w:val="24"/>
                <w:szCs w:val="24"/>
              </w:rPr>
              <w:t>4.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D0EF" w14:textId="76100CC0" w:rsidR="00A11DC4" w:rsidRPr="00330333" w:rsidRDefault="00FA2970" w:rsidP="00EC1C73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Аналіз виховного заходу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0B79" w14:textId="4480F4A6" w:rsidR="00A11DC4" w:rsidRPr="00330333" w:rsidRDefault="00C66279" w:rsidP="00C66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А, Б, В, Г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D1E9" w14:textId="148167F1" w:rsidR="00FA2970" w:rsidRPr="00330333" w:rsidRDefault="00FA2970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Здійснити аналіз виховного заходу:</w:t>
            </w:r>
          </w:p>
          <w:p w14:paraId="371BA173" w14:textId="77777777" w:rsidR="00FA2970" w:rsidRPr="00330333" w:rsidRDefault="00FA2970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1. Тема, форма, місце проведення, кількість учасників і присутніх.</w:t>
            </w:r>
          </w:p>
          <w:p w14:paraId="3542EEA2" w14:textId="54583D76" w:rsidR="00FA2970" w:rsidRPr="00330333" w:rsidRDefault="00FA2970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2. Психолого-тематичний аналіз ситуації у класі, яка обумовила вибір даної форми виховної роботи.</w:t>
            </w:r>
          </w:p>
          <w:p w14:paraId="63C987A1" w14:textId="77777777" w:rsidR="00FA2970" w:rsidRPr="00330333" w:rsidRDefault="00FA2970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3. Тематичний аналіз колективної творчої справи (КТС).</w:t>
            </w:r>
          </w:p>
          <w:p w14:paraId="012B6363" w14:textId="57BBCB93" w:rsidR="00FA2970" w:rsidRPr="00330333" w:rsidRDefault="00FA2970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4. Проведення КТС</w:t>
            </w:r>
          </w:p>
          <w:p w14:paraId="2D3A211E" w14:textId="5A7DAAF4" w:rsidR="00FA2970" w:rsidRPr="00330333" w:rsidRDefault="00FA2970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5. Аналіз КТС</w:t>
            </w:r>
          </w:p>
          <w:p w14:paraId="412D204B" w14:textId="221449B4" w:rsidR="00FA2970" w:rsidRPr="00330333" w:rsidRDefault="00FA2970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6. Загальна оцінка ролі КТС у поліпшенні психологічного мікроклімату у класі.</w:t>
            </w:r>
          </w:p>
          <w:p w14:paraId="75D58E63" w14:textId="7F5C49EA" w:rsidR="00FA2970" w:rsidRPr="00330333" w:rsidRDefault="00FA2970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7. Вимоги до організаційної діяльності учителя та його особистих якостей.</w:t>
            </w:r>
          </w:p>
          <w:p w14:paraId="3643DD46" w14:textId="36F56128" w:rsidR="00A11DC4" w:rsidRPr="00330333" w:rsidRDefault="00FA2970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8. Загальна оцінка виховного заходу.</w:t>
            </w:r>
          </w:p>
        </w:tc>
      </w:tr>
      <w:tr w:rsidR="00A11DC4" w:rsidRPr="00330333" w14:paraId="123C6CBF" w14:textId="77777777" w:rsidTr="00C310C0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1A21" w14:textId="54530CCC" w:rsidR="00A11DC4" w:rsidRPr="00330333" w:rsidRDefault="00014B5C" w:rsidP="00EC1C73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lastRenderedPageBreak/>
              <w:t>2.</w:t>
            </w:r>
            <w:r w:rsidR="00A11DC4" w:rsidRPr="00330333">
              <w:rPr>
                <w:sz w:val="24"/>
                <w:szCs w:val="24"/>
              </w:rPr>
              <w:t>5.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11B2" w14:textId="60261182" w:rsidR="00A11DC4" w:rsidRPr="00330333" w:rsidRDefault="00C66279" w:rsidP="00764889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Написання наукових тез (статті) методичного характеру.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11BA" w14:textId="223662A4" w:rsidR="00A11DC4" w:rsidRPr="00330333" w:rsidRDefault="00C66279" w:rsidP="00C66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Д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01AF" w14:textId="25EEB76D" w:rsidR="00A11DC4" w:rsidRPr="00330333" w:rsidRDefault="00C66279" w:rsidP="00C6627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Підготувати матеріали до тез (статті).</w:t>
            </w:r>
          </w:p>
        </w:tc>
      </w:tr>
      <w:tr w:rsidR="00A11DC4" w:rsidRPr="00330333" w14:paraId="2F64A344" w14:textId="77777777" w:rsidTr="00C310C0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1622" w14:textId="06AEDD6C" w:rsidR="00A11DC4" w:rsidRPr="00330333" w:rsidRDefault="00014B5C" w:rsidP="00EC1C73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2.</w:t>
            </w:r>
            <w:r w:rsidR="00B90D17" w:rsidRPr="00330333">
              <w:rPr>
                <w:sz w:val="24"/>
                <w:szCs w:val="24"/>
              </w:rPr>
              <w:t>6</w:t>
            </w:r>
            <w:r w:rsidR="00A11DC4" w:rsidRPr="00330333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E9E5" w14:textId="6649EBA1" w:rsidR="00A11DC4" w:rsidRPr="00330333" w:rsidRDefault="007B574C" w:rsidP="00B90D17">
            <w:pPr>
              <w:pStyle w:val="TableParagrap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 xml:space="preserve">Курси </w:t>
            </w:r>
            <w:r w:rsidR="00A11DC4" w:rsidRPr="00330333">
              <w:rPr>
                <w:sz w:val="24"/>
                <w:szCs w:val="24"/>
              </w:rPr>
              <w:t>підвищення кваліфікації.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E456" w14:textId="65547166" w:rsidR="00A11DC4" w:rsidRPr="00330333" w:rsidRDefault="00C66279" w:rsidP="00C66279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Д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91AF" w14:textId="27129F32" w:rsidR="00A11DC4" w:rsidRPr="00330333" w:rsidRDefault="00F60E7A" w:rsidP="00764889">
            <w:pPr>
              <w:pStyle w:val="TableParagraph"/>
              <w:jc w:val="both"/>
              <w:rPr>
                <w:sz w:val="24"/>
                <w:szCs w:val="24"/>
              </w:rPr>
            </w:pPr>
            <w:r w:rsidRPr="00330333">
              <w:rPr>
                <w:sz w:val="24"/>
                <w:szCs w:val="24"/>
              </w:rPr>
              <w:t>Пройти відкриті онлайн-курси на освітніх платформах (</w:t>
            </w:r>
            <w:proofErr w:type="spellStart"/>
            <w:r w:rsidRPr="00330333">
              <w:rPr>
                <w:sz w:val="24"/>
                <w:szCs w:val="24"/>
              </w:rPr>
              <w:t>Prometheus</w:t>
            </w:r>
            <w:proofErr w:type="spellEnd"/>
            <w:r w:rsidRPr="00330333">
              <w:rPr>
                <w:sz w:val="24"/>
                <w:szCs w:val="24"/>
              </w:rPr>
              <w:t xml:space="preserve">, </w:t>
            </w:r>
            <w:proofErr w:type="spellStart"/>
            <w:r w:rsidRPr="00330333">
              <w:rPr>
                <w:sz w:val="24"/>
                <w:szCs w:val="24"/>
              </w:rPr>
              <w:t>Edera</w:t>
            </w:r>
            <w:proofErr w:type="spellEnd"/>
            <w:r w:rsidRPr="00330333">
              <w:rPr>
                <w:sz w:val="24"/>
                <w:szCs w:val="24"/>
              </w:rPr>
              <w:t xml:space="preserve"> тощо) та отримати сертифікат про успішне завершення навчання із зазначенням кількості годин (на вибір здобувача вищої освіти).</w:t>
            </w:r>
          </w:p>
        </w:tc>
      </w:tr>
    </w:tbl>
    <w:p w14:paraId="755BBAC6" w14:textId="77777777" w:rsidR="000A744D" w:rsidRDefault="000A744D" w:rsidP="000A744D">
      <w:pPr>
        <w:tabs>
          <w:tab w:val="left" w:pos="1764"/>
        </w:tabs>
        <w:spacing w:before="316"/>
        <w:jc w:val="center"/>
        <w:rPr>
          <w:b/>
          <w:i/>
          <w:spacing w:val="-2"/>
          <w:sz w:val="24"/>
          <w:szCs w:val="24"/>
        </w:rPr>
      </w:pPr>
      <w:r>
        <w:rPr>
          <w:b/>
          <w:i/>
          <w:sz w:val="24"/>
          <w:szCs w:val="24"/>
        </w:rPr>
        <w:t>4.3</w:t>
      </w:r>
      <w:r w:rsidR="00704648" w:rsidRPr="0024304F">
        <w:rPr>
          <w:b/>
          <w:i/>
          <w:sz w:val="24"/>
          <w:szCs w:val="24"/>
        </w:rPr>
        <w:t xml:space="preserve">. </w:t>
      </w:r>
      <w:r w:rsidR="00E170A9" w:rsidRPr="0024304F">
        <w:rPr>
          <w:b/>
          <w:i/>
          <w:sz w:val="24"/>
          <w:szCs w:val="24"/>
        </w:rPr>
        <w:t>Вимоги</w:t>
      </w:r>
      <w:r w:rsidR="00E170A9" w:rsidRPr="0024304F">
        <w:rPr>
          <w:b/>
          <w:i/>
          <w:spacing w:val="-7"/>
          <w:sz w:val="24"/>
          <w:szCs w:val="24"/>
        </w:rPr>
        <w:t xml:space="preserve"> </w:t>
      </w:r>
      <w:r w:rsidR="00E170A9" w:rsidRPr="0024304F">
        <w:rPr>
          <w:b/>
          <w:i/>
          <w:sz w:val="24"/>
          <w:szCs w:val="24"/>
        </w:rPr>
        <w:t>до</w:t>
      </w:r>
      <w:r w:rsidR="00E170A9" w:rsidRPr="0024304F">
        <w:rPr>
          <w:b/>
          <w:i/>
          <w:spacing w:val="-9"/>
          <w:sz w:val="24"/>
          <w:szCs w:val="24"/>
        </w:rPr>
        <w:t xml:space="preserve"> </w:t>
      </w:r>
      <w:r w:rsidR="00E170A9" w:rsidRPr="0024304F">
        <w:rPr>
          <w:b/>
          <w:i/>
          <w:sz w:val="24"/>
          <w:szCs w:val="24"/>
        </w:rPr>
        <w:t>оформлення</w:t>
      </w:r>
      <w:r w:rsidR="00E170A9" w:rsidRPr="0024304F">
        <w:rPr>
          <w:b/>
          <w:i/>
          <w:spacing w:val="-8"/>
          <w:sz w:val="24"/>
          <w:szCs w:val="24"/>
        </w:rPr>
        <w:t xml:space="preserve"> </w:t>
      </w:r>
      <w:r w:rsidR="00E170A9" w:rsidRPr="0024304F">
        <w:rPr>
          <w:b/>
          <w:i/>
          <w:sz w:val="24"/>
          <w:szCs w:val="24"/>
        </w:rPr>
        <w:t>індивідуальних</w:t>
      </w:r>
      <w:r w:rsidR="00E170A9" w:rsidRPr="0024304F">
        <w:rPr>
          <w:b/>
          <w:i/>
          <w:spacing w:val="-7"/>
          <w:sz w:val="24"/>
          <w:szCs w:val="24"/>
        </w:rPr>
        <w:t xml:space="preserve"> </w:t>
      </w:r>
      <w:r w:rsidR="00E170A9" w:rsidRPr="0024304F">
        <w:rPr>
          <w:b/>
          <w:i/>
          <w:spacing w:val="-2"/>
          <w:sz w:val="24"/>
          <w:szCs w:val="24"/>
        </w:rPr>
        <w:t>завдань</w:t>
      </w:r>
    </w:p>
    <w:p w14:paraId="5D79A782" w14:textId="6349B0C6" w:rsidR="009B3775" w:rsidRPr="000A744D" w:rsidRDefault="009B3775" w:rsidP="000A744D">
      <w:pPr>
        <w:tabs>
          <w:tab w:val="left" w:pos="1764"/>
        </w:tabs>
        <w:ind w:firstLine="709"/>
        <w:jc w:val="both"/>
        <w:rPr>
          <w:b/>
          <w:i/>
          <w:spacing w:val="-2"/>
          <w:sz w:val="24"/>
          <w:szCs w:val="24"/>
        </w:rPr>
      </w:pPr>
      <w:r w:rsidRPr="00E15099">
        <w:rPr>
          <w:spacing w:val="-2"/>
          <w:sz w:val="24"/>
          <w:szCs w:val="24"/>
        </w:rPr>
        <w:t>Індивідуальні завдання спрямовані на пог</w:t>
      </w:r>
      <w:r w:rsidR="00C66279" w:rsidRPr="00E15099">
        <w:rPr>
          <w:spacing w:val="-2"/>
          <w:sz w:val="24"/>
          <w:szCs w:val="24"/>
        </w:rPr>
        <w:t>либлення фахових знань здобувачів вищої освіти</w:t>
      </w:r>
      <w:r w:rsidRPr="00E15099">
        <w:rPr>
          <w:spacing w:val="-2"/>
          <w:sz w:val="24"/>
          <w:szCs w:val="24"/>
        </w:rPr>
        <w:t>, набуття професійних навичок та підсилення інтересу до педагогічної діяльності. Результати індивідуальних завдань оформлюють у вигляді звіту.</w:t>
      </w:r>
    </w:p>
    <w:p w14:paraId="756359E8" w14:textId="5EAEE3E2" w:rsidR="00D266D6" w:rsidRPr="00330333" w:rsidRDefault="00303503" w:rsidP="00330333">
      <w:pPr>
        <w:ind w:firstLine="709"/>
        <w:jc w:val="both"/>
        <w:rPr>
          <w:spacing w:val="-2"/>
          <w:sz w:val="24"/>
          <w:szCs w:val="24"/>
        </w:rPr>
      </w:pPr>
      <w:r w:rsidRPr="00E15099">
        <w:rPr>
          <w:spacing w:val="-2"/>
          <w:sz w:val="24"/>
          <w:szCs w:val="24"/>
        </w:rPr>
        <w:t xml:space="preserve">Текст набирається на аркушах паперу стандартного формату А-4 з використанням шрифтів текстового редактора </w:t>
      </w:r>
      <w:proofErr w:type="spellStart"/>
      <w:r w:rsidRPr="00E15099">
        <w:rPr>
          <w:spacing w:val="-2"/>
          <w:sz w:val="24"/>
          <w:szCs w:val="24"/>
        </w:rPr>
        <w:t>Times</w:t>
      </w:r>
      <w:proofErr w:type="spellEnd"/>
      <w:r w:rsidRPr="00E15099">
        <w:rPr>
          <w:spacing w:val="-2"/>
          <w:sz w:val="24"/>
          <w:szCs w:val="24"/>
        </w:rPr>
        <w:t xml:space="preserve"> </w:t>
      </w:r>
      <w:proofErr w:type="spellStart"/>
      <w:r w:rsidRPr="00E15099">
        <w:rPr>
          <w:spacing w:val="-2"/>
          <w:sz w:val="24"/>
          <w:szCs w:val="24"/>
        </w:rPr>
        <w:t>New</w:t>
      </w:r>
      <w:proofErr w:type="spellEnd"/>
      <w:r w:rsidRPr="00E15099">
        <w:rPr>
          <w:spacing w:val="-2"/>
          <w:sz w:val="24"/>
          <w:szCs w:val="24"/>
        </w:rPr>
        <w:t xml:space="preserve"> </w:t>
      </w:r>
      <w:proofErr w:type="spellStart"/>
      <w:r w:rsidRPr="00E15099">
        <w:rPr>
          <w:spacing w:val="-2"/>
          <w:sz w:val="24"/>
          <w:szCs w:val="24"/>
        </w:rPr>
        <w:t>Roman</w:t>
      </w:r>
      <w:proofErr w:type="spellEnd"/>
      <w:r w:rsidRPr="00E15099">
        <w:rPr>
          <w:spacing w:val="-2"/>
          <w:sz w:val="24"/>
          <w:szCs w:val="24"/>
        </w:rPr>
        <w:t>, кеглем 14, через 1,5 інтервали з дотриманням таких розмірів полів: верхнього і нижнього – 20 мм, лівого – 30 мм, правого – 10 мм. Кількість рядків на сторінці – не більше 40 рядків за умови рівномірного її запов</w:t>
      </w:r>
      <w:r w:rsidR="002F5C85" w:rsidRPr="00E15099">
        <w:rPr>
          <w:spacing w:val="-2"/>
          <w:sz w:val="24"/>
          <w:szCs w:val="24"/>
        </w:rPr>
        <w:t>нення. Титульна сторінка оформлює</w:t>
      </w:r>
      <w:r w:rsidR="00330333">
        <w:rPr>
          <w:spacing w:val="-2"/>
          <w:sz w:val="24"/>
          <w:szCs w:val="24"/>
        </w:rPr>
        <w:t>ться за встановленою формою.</w:t>
      </w:r>
      <w:r w:rsidR="00330333">
        <w:rPr>
          <w:spacing w:val="-2"/>
          <w:sz w:val="24"/>
          <w:szCs w:val="24"/>
        </w:rPr>
        <w:cr/>
      </w:r>
    </w:p>
    <w:p w14:paraId="69C407E7" w14:textId="306A2B68" w:rsidR="00CA764F" w:rsidRPr="00E15099" w:rsidRDefault="000A744D" w:rsidP="000A744D">
      <w:pPr>
        <w:pStyle w:val="2"/>
        <w:keepNext w:val="0"/>
        <w:keepLines w:val="0"/>
        <w:tabs>
          <w:tab w:val="left" w:pos="1578"/>
          <w:tab w:val="left" w:pos="4371"/>
        </w:tabs>
        <w:spacing w:before="0" w:after="0"/>
        <w:jc w:val="both"/>
        <w:rPr>
          <w:rFonts w:ascii="Times New Roman" w:hAnsi="Times New Roman" w:cs="Times New Roman"/>
          <w:b/>
          <w:color w:val="171717" w:themeColor="background2" w:themeShade="1A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5</w:t>
      </w:r>
      <w:r w:rsidR="00292631" w:rsidRPr="00E15099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. </w:t>
      </w:r>
      <w:r w:rsidR="00E170A9" w:rsidRPr="00E15099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ВИМОГИ</w:t>
      </w:r>
      <w:r w:rsidR="00E170A9" w:rsidRPr="00E15099">
        <w:rPr>
          <w:rFonts w:ascii="Times New Roman" w:hAnsi="Times New Roman" w:cs="Times New Roman"/>
          <w:b/>
          <w:color w:val="171717" w:themeColor="background2" w:themeShade="1A"/>
          <w:spacing w:val="-6"/>
          <w:sz w:val="24"/>
          <w:szCs w:val="24"/>
        </w:rPr>
        <w:t xml:space="preserve"> </w:t>
      </w:r>
      <w:r w:rsidR="00E170A9" w:rsidRPr="00E15099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ЩОДО</w:t>
      </w:r>
      <w:r w:rsidR="00E170A9" w:rsidRPr="00E15099">
        <w:rPr>
          <w:rFonts w:ascii="Times New Roman" w:hAnsi="Times New Roman" w:cs="Times New Roman"/>
          <w:b/>
          <w:color w:val="171717" w:themeColor="background2" w:themeShade="1A"/>
          <w:spacing w:val="-6"/>
          <w:sz w:val="24"/>
          <w:szCs w:val="24"/>
        </w:rPr>
        <w:t xml:space="preserve"> </w:t>
      </w:r>
      <w:r w:rsidR="00E170A9" w:rsidRPr="00E15099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НАПИСАННЯ</w:t>
      </w:r>
      <w:r w:rsidR="00E170A9" w:rsidRPr="00E15099">
        <w:rPr>
          <w:rFonts w:ascii="Times New Roman" w:hAnsi="Times New Roman" w:cs="Times New Roman"/>
          <w:b/>
          <w:color w:val="171717" w:themeColor="background2" w:themeShade="1A"/>
          <w:spacing w:val="-7"/>
          <w:sz w:val="24"/>
          <w:szCs w:val="24"/>
        </w:rPr>
        <w:t xml:space="preserve"> </w:t>
      </w:r>
      <w:r w:rsidR="00E170A9" w:rsidRPr="00E15099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ТА</w:t>
      </w:r>
      <w:r w:rsidR="00E170A9" w:rsidRPr="00E15099">
        <w:rPr>
          <w:rFonts w:ascii="Times New Roman" w:hAnsi="Times New Roman" w:cs="Times New Roman"/>
          <w:b/>
          <w:color w:val="171717" w:themeColor="background2" w:themeShade="1A"/>
          <w:spacing w:val="-8"/>
          <w:sz w:val="24"/>
          <w:szCs w:val="24"/>
        </w:rPr>
        <w:t xml:space="preserve"> </w:t>
      </w:r>
      <w:r w:rsidR="00E170A9" w:rsidRPr="00E15099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ОФОРМЛЕННЯ</w:t>
      </w:r>
      <w:r w:rsidR="00C029F5" w:rsidRPr="00E15099">
        <w:rPr>
          <w:rFonts w:ascii="Times New Roman" w:hAnsi="Times New Roman" w:cs="Times New Roman"/>
          <w:b/>
          <w:color w:val="171717" w:themeColor="background2" w:themeShade="1A"/>
          <w:spacing w:val="-8"/>
          <w:sz w:val="24"/>
          <w:szCs w:val="24"/>
        </w:rPr>
        <w:t xml:space="preserve"> </w:t>
      </w:r>
      <w:r w:rsidR="00E170A9" w:rsidRPr="00E15099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ЗВІТНОЇ</w:t>
      </w:r>
      <w:r w:rsidR="00564305" w:rsidRPr="00E15099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 </w:t>
      </w:r>
      <w:r w:rsidR="00303503" w:rsidRPr="00E15099">
        <w:rPr>
          <w:rFonts w:ascii="Times New Roman" w:hAnsi="Times New Roman" w:cs="Times New Roman"/>
          <w:b/>
          <w:color w:val="171717" w:themeColor="background2" w:themeShade="1A"/>
          <w:spacing w:val="-2"/>
          <w:sz w:val="24"/>
          <w:szCs w:val="24"/>
        </w:rPr>
        <w:t>ДОКУМЕНТАЦІЇ</w:t>
      </w:r>
    </w:p>
    <w:p w14:paraId="2632ABAD" w14:textId="3B973901" w:rsidR="00CA764F" w:rsidRPr="00E15099" w:rsidRDefault="00CA764F" w:rsidP="002F5C85">
      <w:pPr>
        <w:ind w:firstLine="708"/>
        <w:jc w:val="both"/>
        <w:rPr>
          <w:spacing w:val="-2"/>
          <w:sz w:val="24"/>
          <w:szCs w:val="24"/>
        </w:rPr>
      </w:pPr>
      <w:r w:rsidRPr="00E15099">
        <w:rPr>
          <w:spacing w:val="-2"/>
          <w:sz w:val="24"/>
          <w:szCs w:val="24"/>
        </w:rPr>
        <w:t>По закінченню виробничої практики здобувачі ОС «магістр» зобов’язані подати на кафедру української мови і літератури таку документацію:</w:t>
      </w:r>
    </w:p>
    <w:p w14:paraId="00F0E1A5" w14:textId="27387730" w:rsidR="00CA764F" w:rsidRPr="00E15099" w:rsidRDefault="00CA764F" w:rsidP="002F5C85">
      <w:pPr>
        <w:ind w:firstLine="708"/>
        <w:jc w:val="both"/>
        <w:rPr>
          <w:spacing w:val="-2"/>
          <w:sz w:val="24"/>
          <w:szCs w:val="24"/>
        </w:rPr>
      </w:pPr>
      <w:r w:rsidRPr="00E15099">
        <w:rPr>
          <w:spacing w:val="-2"/>
          <w:sz w:val="24"/>
          <w:szCs w:val="24"/>
        </w:rPr>
        <w:t xml:space="preserve">Індивідуальний план роботи </w:t>
      </w:r>
      <w:r w:rsidR="00014B5C" w:rsidRPr="00E15099">
        <w:rPr>
          <w:spacing w:val="-2"/>
          <w:sz w:val="24"/>
          <w:szCs w:val="24"/>
        </w:rPr>
        <w:t>здобувача</w:t>
      </w:r>
      <w:r w:rsidRPr="00E15099">
        <w:rPr>
          <w:spacing w:val="-2"/>
          <w:sz w:val="24"/>
          <w:szCs w:val="24"/>
        </w:rPr>
        <w:t>-практиканта з календар</w:t>
      </w:r>
      <w:r w:rsidR="005175E4">
        <w:rPr>
          <w:spacing w:val="-2"/>
          <w:sz w:val="24"/>
          <w:szCs w:val="24"/>
        </w:rPr>
        <w:t>ним планом проходження практики (</w:t>
      </w:r>
      <w:r w:rsidR="005175E4" w:rsidRPr="005175E4">
        <w:rPr>
          <w:i/>
          <w:spacing w:val="-2"/>
          <w:sz w:val="24"/>
          <w:szCs w:val="24"/>
        </w:rPr>
        <w:t>Додаток 2</w:t>
      </w:r>
      <w:r w:rsidR="005175E4">
        <w:rPr>
          <w:spacing w:val="-2"/>
          <w:sz w:val="24"/>
          <w:szCs w:val="24"/>
        </w:rPr>
        <w:t xml:space="preserve">). </w:t>
      </w:r>
    </w:p>
    <w:p w14:paraId="340D2998" w14:textId="7B87686D" w:rsidR="00CA764F" w:rsidRPr="00E15099" w:rsidRDefault="00CA764F" w:rsidP="002F5C85">
      <w:pPr>
        <w:ind w:firstLine="708"/>
        <w:jc w:val="both"/>
        <w:rPr>
          <w:spacing w:val="-2"/>
          <w:sz w:val="24"/>
          <w:szCs w:val="24"/>
        </w:rPr>
      </w:pPr>
      <w:r w:rsidRPr="00E15099">
        <w:rPr>
          <w:spacing w:val="-2"/>
          <w:sz w:val="24"/>
          <w:szCs w:val="24"/>
        </w:rPr>
        <w:t>Звіт про проходження практики</w:t>
      </w:r>
      <w:r w:rsidR="006626F4" w:rsidRPr="00E15099">
        <w:rPr>
          <w:spacing w:val="-2"/>
          <w:sz w:val="24"/>
          <w:szCs w:val="24"/>
        </w:rPr>
        <w:t>.</w:t>
      </w:r>
    </w:p>
    <w:p w14:paraId="78017DF7" w14:textId="26734627" w:rsidR="00CA764F" w:rsidRPr="00E15099" w:rsidRDefault="00CA764F" w:rsidP="00CA764F">
      <w:pPr>
        <w:jc w:val="both"/>
        <w:rPr>
          <w:b/>
          <w:bCs/>
          <w:sz w:val="24"/>
          <w:szCs w:val="24"/>
        </w:rPr>
      </w:pPr>
      <w:r w:rsidRPr="00E15099">
        <w:rPr>
          <w:bCs/>
          <w:sz w:val="24"/>
          <w:szCs w:val="24"/>
        </w:rPr>
        <w:tab/>
      </w:r>
      <w:r w:rsidR="00704648" w:rsidRPr="00E15099">
        <w:rPr>
          <w:b/>
          <w:bCs/>
          <w:sz w:val="24"/>
          <w:szCs w:val="24"/>
        </w:rPr>
        <w:t xml:space="preserve">Практикант зобов’язаний </w:t>
      </w:r>
      <w:r w:rsidR="006626F4" w:rsidRPr="00E15099">
        <w:rPr>
          <w:b/>
          <w:bCs/>
          <w:sz w:val="24"/>
          <w:szCs w:val="24"/>
        </w:rPr>
        <w:t>надати</w:t>
      </w:r>
      <w:r w:rsidRPr="00E15099">
        <w:rPr>
          <w:b/>
          <w:bCs/>
          <w:sz w:val="24"/>
          <w:szCs w:val="24"/>
        </w:rPr>
        <w:t xml:space="preserve"> керівнику практики </w:t>
      </w:r>
      <w:r w:rsidR="00704648" w:rsidRPr="00E15099">
        <w:rPr>
          <w:b/>
          <w:bCs/>
          <w:sz w:val="24"/>
          <w:szCs w:val="24"/>
        </w:rPr>
        <w:t xml:space="preserve">такі </w:t>
      </w:r>
      <w:r w:rsidRPr="00E15099">
        <w:rPr>
          <w:b/>
          <w:bCs/>
          <w:sz w:val="24"/>
          <w:szCs w:val="24"/>
        </w:rPr>
        <w:t>документи:</w:t>
      </w:r>
    </w:p>
    <w:p w14:paraId="6C4A5896" w14:textId="6108167D" w:rsidR="00CA764F" w:rsidRPr="00E15099" w:rsidRDefault="00CA764F" w:rsidP="002F5C85">
      <w:pPr>
        <w:ind w:firstLine="708"/>
        <w:jc w:val="both"/>
        <w:rPr>
          <w:spacing w:val="-2"/>
          <w:sz w:val="24"/>
          <w:szCs w:val="24"/>
        </w:rPr>
      </w:pPr>
      <w:r w:rsidRPr="00E15099">
        <w:rPr>
          <w:bCs/>
          <w:sz w:val="24"/>
          <w:szCs w:val="24"/>
        </w:rPr>
        <w:t xml:space="preserve">1. </w:t>
      </w:r>
      <w:r w:rsidRPr="00E15099">
        <w:rPr>
          <w:spacing w:val="-2"/>
          <w:sz w:val="24"/>
          <w:szCs w:val="24"/>
        </w:rPr>
        <w:t xml:space="preserve">Характеристику </w:t>
      </w:r>
      <w:r w:rsidR="00014B5C" w:rsidRPr="00E15099">
        <w:rPr>
          <w:spacing w:val="-2"/>
          <w:sz w:val="24"/>
          <w:szCs w:val="24"/>
        </w:rPr>
        <w:t>здобувача</w:t>
      </w:r>
      <w:r w:rsidRPr="00E15099">
        <w:rPr>
          <w:spacing w:val="-2"/>
          <w:sz w:val="24"/>
          <w:szCs w:val="24"/>
        </w:rPr>
        <w:t>-практиканта, надану керівником навчального закладу, у якому він проходив практику, з рекомендованою оцінкою за практику</w:t>
      </w:r>
      <w:r w:rsidR="00A11DC4" w:rsidRPr="00E15099">
        <w:rPr>
          <w:spacing w:val="-2"/>
          <w:sz w:val="24"/>
          <w:szCs w:val="24"/>
        </w:rPr>
        <w:t>, завірену печаткою ЗЗСО</w:t>
      </w:r>
      <w:r w:rsidR="0084624B">
        <w:rPr>
          <w:spacing w:val="-2"/>
          <w:sz w:val="24"/>
          <w:szCs w:val="24"/>
        </w:rPr>
        <w:t xml:space="preserve"> практики (</w:t>
      </w:r>
      <w:r w:rsidR="0084624B" w:rsidRPr="005175E4">
        <w:rPr>
          <w:i/>
          <w:spacing w:val="-2"/>
          <w:sz w:val="24"/>
          <w:szCs w:val="24"/>
        </w:rPr>
        <w:t xml:space="preserve">Додаток </w:t>
      </w:r>
      <w:r w:rsidR="0084624B">
        <w:rPr>
          <w:i/>
          <w:spacing w:val="-2"/>
          <w:sz w:val="24"/>
          <w:szCs w:val="24"/>
        </w:rPr>
        <w:t>3</w:t>
      </w:r>
      <w:r w:rsidR="0084624B">
        <w:rPr>
          <w:spacing w:val="-2"/>
          <w:sz w:val="24"/>
          <w:szCs w:val="24"/>
        </w:rPr>
        <w:t>).</w:t>
      </w:r>
    </w:p>
    <w:p w14:paraId="7B3571A4" w14:textId="77777777" w:rsidR="00CA764F" w:rsidRPr="00E15099" w:rsidRDefault="00CA764F" w:rsidP="002F5C85">
      <w:pPr>
        <w:ind w:firstLine="708"/>
        <w:jc w:val="both"/>
        <w:rPr>
          <w:spacing w:val="-2"/>
          <w:sz w:val="24"/>
          <w:szCs w:val="24"/>
        </w:rPr>
      </w:pPr>
      <w:r w:rsidRPr="00E15099">
        <w:rPr>
          <w:spacing w:val="-2"/>
          <w:sz w:val="24"/>
          <w:szCs w:val="24"/>
        </w:rPr>
        <w:t>2. Звіт про проходження педагогічної практики.</w:t>
      </w:r>
    </w:p>
    <w:p w14:paraId="4C55AA39" w14:textId="231ADAC1" w:rsidR="00CA764F" w:rsidRPr="00E15099" w:rsidRDefault="00812D76" w:rsidP="002F5C85">
      <w:pPr>
        <w:ind w:firstLine="708"/>
        <w:jc w:val="both"/>
        <w:rPr>
          <w:spacing w:val="-2"/>
          <w:sz w:val="24"/>
          <w:szCs w:val="24"/>
        </w:rPr>
      </w:pPr>
      <w:r w:rsidRPr="00E15099">
        <w:rPr>
          <w:spacing w:val="-2"/>
          <w:sz w:val="24"/>
          <w:szCs w:val="24"/>
        </w:rPr>
        <w:t>3. Розгорнуті</w:t>
      </w:r>
      <w:r w:rsidR="00CA764F" w:rsidRPr="00E15099">
        <w:rPr>
          <w:spacing w:val="-2"/>
          <w:sz w:val="24"/>
          <w:szCs w:val="24"/>
        </w:rPr>
        <w:t xml:space="preserve"> план</w:t>
      </w:r>
      <w:r w:rsidRPr="00E15099">
        <w:rPr>
          <w:spacing w:val="-2"/>
          <w:sz w:val="24"/>
          <w:szCs w:val="24"/>
        </w:rPr>
        <w:t>и</w:t>
      </w:r>
      <w:r w:rsidR="00CA764F" w:rsidRPr="00E15099">
        <w:rPr>
          <w:spacing w:val="-2"/>
          <w:sz w:val="24"/>
          <w:szCs w:val="24"/>
        </w:rPr>
        <w:t>-конспект</w:t>
      </w:r>
      <w:r w:rsidRPr="00E15099">
        <w:rPr>
          <w:spacing w:val="-2"/>
          <w:sz w:val="24"/>
          <w:szCs w:val="24"/>
        </w:rPr>
        <w:t>и</w:t>
      </w:r>
      <w:r w:rsidR="00CA764F" w:rsidRPr="00E15099">
        <w:rPr>
          <w:spacing w:val="-2"/>
          <w:sz w:val="24"/>
          <w:szCs w:val="24"/>
        </w:rPr>
        <w:t xml:space="preserve"> залікових уроків з української мови і літератури</w:t>
      </w:r>
      <w:r w:rsidR="00564305" w:rsidRPr="00E15099">
        <w:rPr>
          <w:spacing w:val="-2"/>
          <w:sz w:val="24"/>
          <w:szCs w:val="24"/>
        </w:rPr>
        <w:t>.</w:t>
      </w:r>
    </w:p>
    <w:p w14:paraId="0D701A1D" w14:textId="1F83E988" w:rsidR="00CA764F" w:rsidRPr="00E15099" w:rsidRDefault="0055480D" w:rsidP="002F5C85">
      <w:pPr>
        <w:ind w:firstLine="708"/>
        <w:jc w:val="both"/>
        <w:rPr>
          <w:spacing w:val="-2"/>
          <w:sz w:val="24"/>
          <w:szCs w:val="24"/>
        </w:rPr>
      </w:pPr>
      <w:r w:rsidRPr="00E15099">
        <w:rPr>
          <w:spacing w:val="-2"/>
          <w:sz w:val="24"/>
          <w:szCs w:val="24"/>
        </w:rPr>
        <w:t xml:space="preserve">4. </w:t>
      </w:r>
      <w:r w:rsidR="00CA764F" w:rsidRPr="00E15099">
        <w:rPr>
          <w:spacing w:val="-2"/>
          <w:sz w:val="24"/>
          <w:szCs w:val="24"/>
        </w:rPr>
        <w:t>Методичну розробку залікового виховного заходу.</w:t>
      </w:r>
    </w:p>
    <w:p w14:paraId="20A67000" w14:textId="562A221D" w:rsidR="00CA764F" w:rsidRPr="00E15099" w:rsidRDefault="00CA764F" w:rsidP="002F5C85">
      <w:pPr>
        <w:ind w:firstLine="708"/>
        <w:jc w:val="both"/>
        <w:rPr>
          <w:spacing w:val="-2"/>
          <w:sz w:val="24"/>
          <w:szCs w:val="24"/>
        </w:rPr>
      </w:pPr>
      <w:r w:rsidRPr="00E15099">
        <w:rPr>
          <w:spacing w:val="-2"/>
          <w:sz w:val="24"/>
          <w:szCs w:val="24"/>
        </w:rPr>
        <w:t>5. Календарно-тематичний план з української мови і літератури</w:t>
      </w:r>
      <w:r w:rsidR="00564305" w:rsidRPr="00E15099">
        <w:rPr>
          <w:spacing w:val="-2"/>
          <w:sz w:val="24"/>
          <w:szCs w:val="24"/>
        </w:rPr>
        <w:t xml:space="preserve"> на період проходження практики</w:t>
      </w:r>
      <w:r w:rsidRPr="00E15099">
        <w:rPr>
          <w:spacing w:val="-2"/>
          <w:sz w:val="24"/>
          <w:szCs w:val="24"/>
        </w:rPr>
        <w:t>.</w:t>
      </w:r>
    </w:p>
    <w:p w14:paraId="2C2382F2" w14:textId="77777777" w:rsidR="00CA764F" w:rsidRPr="00E15099" w:rsidRDefault="00CA764F" w:rsidP="002F5C85">
      <w:pPr>
        <w:ind w:firstLine="708"/>
        <w:jc w:val="both"/>
        <w:rPr>
          <w:spacing w:val="-2"/>
          <w:sz w:val="24"/>
          <w:szCs w:val="24"/>
        </w:rPr>
      </w:pPr>
      <w:r w:rsidRPr="00E15099">
        <w:rPr>
          <w:spacing w:val="-2"/>
          <w:sz w:val="24"/>
          <w:szCs w:val="24"/>
        </w:rPr>
        <w:t>6. Наочність, яку використовували під час проведення пробних і залікових уроків та виховних заходів з української мови і літератури.</w:t>
      </w:r>
    </w:p>
    <w:p w14:paraId="69635AAC" w14:textId="228277CB" w:rsidR="00CA764F" w:rsidRPr="00E15099" w:rsidRDefault="00CA764F" w:rsidP="002F5C85">
      <w:pPr>
        <w:ind w:firstLine="708"/>
        <w:jc w:val="both"/>
        <w:rPr>
          <w:spacing w:val="-2"/>
          <w:sz w:val="24"/>
          <w:szCs w:val="24"/>
        </w:rPr>
      </w:pPr>
      <w:r w:rsidRPr="00E15099">
        <w:rPr>
          <w:spacing w:val="-2"/>
          <w:sz w:val="24"/>
          <w:szCs w:val="24"/>
        </w:rPr>
        <w:t>7. Ан</w:t>
      </w:r>
      <w:r w:rsidR="00F66203" w:rsidRPr="00E15099">
        <w:rPr>
          <w:spacing w:val="-2"/>
          <w:sz w:val="24"/>
          <w:szCs w:val="24"/>
        </w:rPr>
        <w:t xml:space="preserve">аліз уроків з української мови </w:t>
      </w:r>
      <w:r w:rsidRPr="00E15099">
        <w:rPr>
          <w:spacing w:val="-2"/>
          <w:sz w:val="24"/>
          <w:szCs w:val="24"/>
        </w:rPr>
        <w:t>та літератури, які було відвідано (</w:t>
      </w:r>
      <w:r w:rsidR="00564305" w:rsidRPr="00E15099">
        <w:rPr>
          <w:spacing w:val="-2"/>
          <w:sz w:val="24"/>
          <w:szCs w:val="24"/>
        </w:rPr>
        <w:t>1 – з української мови, 1 – з української літератури</w:t>
      </w:r>
      <w:r w:rsidRPr="00E15099">
        <w:rPr>
          <w:spacing w:val="-2"/>
          <w:sz w:val="24"/>
          <w:szCs w:val="24"/>
        </w:rPr>
        <w:t>).</w:t>
      </w:r>
    </w:p>
    <w:p w14:paraId="239A73BE" w14:textId="77777777" w:rsidR="00CA764F" w:rsidRPr="00E15099" w:rsidRDefault="00CA764F" w:rsidP="002F5C85">
      <w:pPr>
        <w:ind w:firstLine="708"/>
        <w:jc w:val="both"/>
        <w:rPr>
          <w:spacing w:val="-2"/>
          <w:sz w:val="24"/>
          <w:szCs w:val="24"/>
        </w:rPr>
      </w:pPr>
      <w:r w:rsidRPr="00E15099">
        <w:rPr>
          <w:spacing w:val="-2"/>
          <w:sz w:val="24"/>
          <w:szCs w:val="24"/>
        </w:rPr>
        <w:t xml:space="preserve">8. Інформацію щодо підвищення професійної майстерності під час практики (сертифікати про проходження тренінгів, участь у </w:t>
      </w:r>
      <w:proofErr w:type="spellStart"/>
      <w:r w:rsidRPr="00E15099">
        <w:rPr>
          <w:spacing w:val="-2"/>
          <w:sz w:val="24"/>
          <w:szCs w:val="24"/>
        </w:rPr>
        <w:t>вебінарах</w:t>
      </w:r>
      <w:proofErr w:type="spellEnd"/>
      <w:r w:rsidRPr="00E15099">
        <w:rPr>
          <w:spacing w:val="-2"/>
          <w:sz w:val="24"/>
          <w:szCs w:val="24"/>
        </w:rPr>
        <w:t xml:space="preserve"> тощо) – за наявності.</w:t>
      </w:r>
    </w:p>
    <w:p w14:paraId="77571224" w14:textId="15EE7A8D" w:rsidR="00CA764F" w:rsidRPr="00E15099" w:rsidRDefault="00CA764F" w:rsidP="002F5C85">
      <w:pPr>
        <w:ind w:firstLine="708"/>
        <w:jc w:val="both"/>
        <w:rPr>
          <w:spacing w:val="-2"/>
          <w:sz w:val="24"/>
          <w:szCs w:val="24"/>
        </w:rPr>
      </w:pPr>
      <w:r w:rsidRPr="00E15099">
        <w:rPr>
          <w:spacing w:val="-2"/>
          <w:sz w:val="24"/>
          <w:szCs w:val="24"/>
        </w:rPr>
        <w:t>Звіт складається з титульного аркуша, власне звіту про результати виробничої практики, останній має таку структуру: вступ, де коротко зазначено час, місце і мету означеної практики в системі професійної підготовки вчителя української мови і літератури; основною частиною передбачено у довільній формі описати усі види роботи, виконані практикантом. Додаються плани-конспекти залікових уроків з української мови і літератури, план-конспект залікового виховного заходу, підписані вчителем-наставником; висновки, в яких узагальнено результати практичних досягнень магістранта, а саме: знання, вміння і навички, здобуті під час проходження практики, пропозиції щодо вдосконалення її організації.</w:t>
      </w:r>
    </w:p>
    <w:p w14:paraId="625FF247" w14:textId="274FD4BF" w:rsidR="00CA764F" w:rsidRPr="00E15099" w:rsidRDefault="00CA764F" w:rsidP="002F5C85">
      <w:pPr>
        <w:ind w:firstLine="708"/>
        <w:jc w:val="both"/>
        <w:rPr>
          <w:spacing w:val="-2"/>
          <w:sz w:val="24"/>
          <w:szCs w:val="24"/>
        </w:rPr>
      </w:pPr>
      <w:r w:rsidRPr="00E15099">
        <w:rPr>
          <w:spacing w:val="-2"/>
          <w:sz w:val="24"/>
          <w:szCs w:val="24"/>
        </w:rPr>
        <w:t xml:space="preserve">Звіт слід писати </w:t>
      </w:r>
      <w:proofErr w:type="spellStart"/>
      <w:r w:rsidRPr="00E15099">
        <w:rPr>
          <w:spacing w:val="-2"/>
          <w:sz w:val="24"/>
          <w:szCs w:val="24"/>
        </w:rPr>
        <w:t>грамотно</w:t>
      </w:r>
      <w:proofErr w:type="spellEnd"/>
      <w:r w:rsidRPr="00E15099">
        <w:rPr>
          <w:spacing w:val="-2"/>
          <w:sz w:val="24"/>
          <w:szCs w:val="24"/>
        </w:rPr>
        <w:t xml:space="preserve">, без стилістичних, орфографічних і синтаксичних помилок, не допускати технічних недоглядів. </w:t>
      </w:r>
    </w:p>
    <w:p w14:paraId="3F7FA49E" w14:textId="77777777" w:rsidR="00460C0D" w:rsidRDefault="00460C0D" w:rsidP="000A744D">
      <w:pPr>
        <w:pStyle w:val="2"/>
        <w:keepNext w:val="0"/>
        <w:keepLines w:val="0"/>
        <w:tabs>
          <w:tab w:val="left" w:pos="1868"/>
          <w:tab w:val="left" w:pos="2460"/>
          <w:tab w:val="center" w:pos="9498"/>
        </w:tabs>
        <w:spacing w:before="0" w:after="0"/>
        <w:ind w:right="11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6692B0B" w14:textId="77777777" w:rsidR="00330333" w:rsidRDefault="00330333" w:rsidP="00330333"/>
    <w:p w14:paraId="3BA52BF3" w14:textId="77777777" w:rsidR="00330333" w:rsidRDefault="00330333" w:rsidP="00330333"/>
    <w:p w14:paraId="4A93D2EE" w14:textId="77777777" w:rsidR="00330333" w:rsidRPr="00330333" w:rsidRDefault="00330333" w:rsidP="00330333"/>
    <w:p w14:paraId="1B54ED8A" w14:textId="240FE382" w:rsidR="00A16E2E" w:rsidRPr="00330333" w:rsidRDefault="000A744D" w:rsidP="00330333">
      <w:pPr>
        <w:pStyle w:val="2"/>
        <w:keepNext w:val="0"/>
        <w:keepLines w:val="0"/>
        <w:tabs>
          <w:tab w:val="left" w:pos="1868"/>
          <w:tab w:val="left" w:pos="2460"/>
          <w:tab w:val="center" w:pos="9498"/>
        </w:tabs>
        <w:spacing w:before="0" w:after="0"/>
        <w:ind w:right="1167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>6</w:t>
      </w:r>
      <w:r w:rsidR="00292631" w:rsidRPr="00E1509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. </w:t>
      </w:r>
      <w:r w:rsidR="00E170A9" w:rsidRPr="00E1509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КРИТЕРІЇ</w:t>
      </w:r>
      <w:r w:rsidR="00E170A9" w:rsidRPr="00E15099">
        <w:rPr>
          <w:rFonts w:ascii="Times New Roman" w:hAnsi="Times New Roman" w:cs="Times New Roman"/>
          <w:b/>
          <w:color w:val="0D0D0D" w:themeColor="text1" w:themeTint="F2"/>
          <w:spacing w:val="-10"/>
          <w:sz w:val="24"/>
          <w:szCs w:val="24"/>
        </w:rPr>
        <w:t xml:space="preserve"> </w:t>
      </w:r>
      <w:r w:rsidR="00E170A9" w:rsidRPr="00E1509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ОЦІНЮВАННЯ</w:t>
      </w:r>
      <w:r w:rsidR="00E170A9" w:rsidRPr="00E15099">
        <w:rPr>
          <w:rFonts w:ascii="Times New Roman" w:hAnsi="Times New Roman" w:cs="Times New Roman"/>
          <w:b/>
          <w:color w:val="0D0D0D" w:themeColor="text1" w:themeTint="F2"/>
          <w:spacing w:val="-13"/>
          <w:sz w:val="24"/>
          <w:szCs w:val="24"/>
        </w:rPr>
        <w:t xml:space="preserve"> </w:t>
      </w:r>
      <w:r w:rsidR="00E170A9" w:rsidRPr="00E1509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РЕЗУЛЬТАТІВ</w:t>
      </w:r>
      <w:r w:rsidR="00E170A9" w:rsidRPr="00E15099">
        <w:rPr>
          <w:rFonts w:ascii="Times New Roman" w:hAnsi="Times New Roman" w:cs="Times New Roman"/>
          <w:b/>
          <w:color w:val="0D0D0D" w:themeColor="text1" w:themeTint="F2"/>
          <w:spacing w:val="-11"/>
          <w:sz w:val="24"/>
          <w:szCs w:val="24"/>
        </w:rPr>
        <w:t xml:space="preserve"> </w:t>
      </w:r>
      <w:r w:rsidR="00E170A9" w:rsidRPr="00E1509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ПРАКТИЧНОЇ</w:t>
      </w:r>
      <w:r w:rsidR="00014B5C" w:rsidRPr="00E1509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E170A9" w:rsidRPr="00E1509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ПІДГОТОВКИ ЗДОБУВАЧІВ ВИЩОЇ ОСВІТИ</w:t>
      </w:r>
    </w:p>
    <w:p w14:paraId="478C7BD2" w14:textId="094C5318" w:rsidR="00E170A9" w:rsidRPr="00E15099" w:rsidRDefault="000A744D" w:rsidP="00CA0696">
      <w:pPr>
        <w:tabs>
          <w:tab w:val="left" w:pos="1200"/>
        </w:tabs>
        <w:spacing w:line="316" w:lineRule="exact"/>
        <w:rPr>
          <w:i/>
          <w:spacing w:val="-2"/>
          <w:sz w:val="24"/>
          <w:szCs w:val="24"/>
        </w:rPr>
      </w:pPr>
      <w:r>
        <w:rPr>
          <w:i/>
          <w:sz w:val="24"/>
          <w:szCs w:val="24"/>
        </w:rPr>
        <w:t>6</w:t>
      </w:r>
      <w:r w:rsidR="00CA0696" w:rsidRPr="00E15099">
        <w:rPr>
          <w:i/>
          <w:sz w:val="24"/>
          <w:szCs w:val="24"/>
        </w:rPr>
        <w:t>.</w:t>
      </w:r>
      <w:r w:rsidR="00A16E2E" w:rsidRPr="00E15099">
        <w:rPr>
          <w:i/>
          <w:sz w:val="24"/>
          <w:szCs w:val="24"/>
        </w:rPr>
        <w:t xml:space="preserve">1. </w:t>
      </w:r>
      <w:r w:rsidR="00E170A9" w:rsidRPr="00E15099">
        <w:rPr>
          <w:i/>
          <w:sz w:val="24"/>
          <w:szCs w:val="24"/>
        </w:rPr>
        <w:t>Шкала</w:t>
      </w:r>
      <w:r w:rsidR="00E170A9" w:rsidRPr="00E15099">
        <w:rPr>
          <w:i/>
          <w:spacing w:val="-6"/>
          <w:sz w:val="24"/>
          <w:szCs w:val="24"/>
        </w:rPr>
        <w:t xml:space="preserve"> </w:t>
      </w:r>
      <w:r w:rsidR="00E170A9" w:rsidRPr="00E15099">
        <w:rPr>
          <w:i/>
          <w:sz w:val="24"/>
          <w:szCs w:val="24"/>
        </w:rPr>
        <w:t>та</w:t>
      </w:r>
      <w:r w:rsidR="00E170A9" w:rsidRPr="00E15099">
        <w:rPr>
          <w:i/>
          <w:spacing w:val="-5"/>
          <w:sz w:val="24"/>
          <w:szCs w:val="24"/>
        </w:rPr>
        <w:t xml:space="preserve"> </w:t>
      </w:r>
      <w:r w:rsidR="00E170A9" w:rsidRPr="00E15099">
        <w:rPr>
          <w:i/>
          <w:sz w:val="24"/>
          <w:szCs w:val="24"/>
        </w:rPr>
        <w:t>схема</w:t>
      </w:r>
      <w:r w:rsidR="00E170A9" w:rsidRPr="00E15099">
        <w:rPr>
          <w:i/>
          <w:spacing w:val="-5"/>
          <w:sz w:val="24"/>
          <w:szCs w:val="24"/>
        </w:rPr>
        <w:t xml:space="preserve"> </w:t>
      </w:r>
      <w:r w:rsidR="00E170A9" w:rsidRPr="00E15099">
        <w:rPr>
          <w:i/>
          <w:sz w:val="24"/>
          <w:szCs w:val="24"/>
        </w:rPr>
        <w:t>формування</w:t>
      </w:r>
      <w:r w:rsidR="00E170A9" w:rsidRPr="00E15099">
        <w:rPr>
          <w:i/>
          <w:spacing w:val="-7"/>
          <w:sz w:val="24"/>
          <w:szCs w:val="24"/>
        </w:rPr>
        <w:t xml:space="preserve"> </w:t>
      </w:r>
      <w:r w:rsidR="00E170A9" w:rsidRPr="00E15099">
        <w:rPr>
          <w:i/>
          <w:sz w:val="24"/>
          <w:szCs w:val="24"/>
        </w:rPr>
        <w:t>підсумкової</w:t>
      </w:r>
      <w:r w:rsidR="00E170A9" w:rsidRPr="00E15099">
        <w:rPr>
          <w:i/>
          <w:spacing w:val="-7"/>
          <w:sz w:val="24"/>
          <w:szCs w:val="24"/>
        </w:rPr>
        <w:t xml:space="preserve"> </w:t>
      </w:r>
      <w:r w:rsidR="00E170A9" w:rsidRPr="00E15099">
        <w:rPr>
          <w:i/>
          <w:spacing w:val="-2"/>
          <w:sz w:val="24"/>
          <w:szCs w:val="24"/>
        </w:rPr>
        <w:t>оцінки</w:t>
      </w:r>
    </w:p>
    <w:p w14:paraId="7DA413BA" w14:textId="77777777" w:rsidR="007C0E0A" w:rsidRPr="00E15099" w:rsidRDefault="007C0E0A" w:rsidP="007C0E0A">
      <w:pPr>
        <w:widowControl/>
        <w:autoSpaceDE/>
        <w:autoSpaceDN/>
        <w:ind w:left="-2" w:hanging="2"/>
        <w:jc w:val="both"/>
        <w:rPr>
          <w:sz w:val="24"/>
          <w:szCs w:val="24"/>
          <w:lang w:eastAsia="ru-RU"/>
        </w:rPr>
      </w:pPr>
      <w:r w:rsidRPr="00E15099">
        <w:rPr>
          <w:color w:val="000000"/>
          <w:sz w:val="24"/>
          <w:szCs w:val="24"/>
          <w:lang w:eastAsia="ru-RU"/>
        </w:rPr>
        <w:t>Переведення підсумкового балу за 100-бальною накопичувальною шкалою оцінювання в підсумкову оцінку за традиційною шкалою.</w:t>
      </w:r>
    </w:p>
    <w:p w14:paraId="1A95CF78" w14:textId="77777777" w:rsidR="007C0E0A" w:rsidRPr="00E15099" w:rsidRDefault="007C0E0A" w:rsidP="007C0E0A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7450"/>
      </w:tblGrid>
      <w:tr w:rsidR="007C0E0A" w:rsidRPr="00E15099" w14:paraId="33B57B4E" w14:textId="77777777" w:rsidTr="00162863">
        <w:trPr>
          <w:trHeight w:val="365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335D0" w14:textId="77777777" w:rsidR="007C0E0A" w:rsidRPr="00E15099" w:rsidRDefault="007C0E0A" w:rsidP="007C0E0A">
            <w:pPr>
              <w:widowControl/>
              <w:autoSpaceDE/>
              <w:autoSpaceDN/>
              <w:ind w:left="-2" w:right="31" w:hanging="2"/>
              <w:jc w:val="center"/>
              <w:rPr>
                <w:sz w:val="24"/>
                <w:szCs w:val="24"/>
                <w:lang w:eastAsia="ru-RU"/>
              </w:rPr>
            </w:pPr>
            <w:r w:rsidRPr="00E15099">
              <w:rPr>
                <w:b/>
                <w:bCs/>
                <w:color w:val="000000"/>
                <w:sz w:val="24"/>
                <w:szCs w:val="24"/>
                <w:lang w:eastAsia="ru-RU"/>
              </w:rPr>
              <w:t>Підсумковий бал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451DE" w14:textId="39DF708F" w:rsidR="007C0E0A" w:rsidRPr="00E15099" w:rsidRDefault="007C0E0A" w:rsidP="007C0E0A">
            <w:pPr>
              <w:widowControl/>
              <w:autoSpaceDE/>
              <w:autoSpaceDN/>
              <w:ind w:left="-2" w:right="1" w:hanging="2"/>
              <w:jc w:val="center"/>
              <w:rPr>
                <w:sz w:val="24"/>
                <w:szCs w:val="24"/>
                <w:lang w:eastAsia="ru-RU"/>
              </w:rPr>
            </w:pPr>
            <w:r w:rsidRPr="00E15099">
              <w:rPr>
                <w:b/>
                <w:bCs/>
                <w:color w:val="000000"/>
                <w:sz w:val="24"/>
                <w:szCs w:val="24"/>
                <w:lang w:eastAsia="ru-RU"/>
              </w:rPr>
              <w:t>Оцінка за традиційною шкалою</w:t>
            </w:r>
          </w:p>
        </w:tc>
      </w:tr>
      <w:tr w:rsidR="007C0E0A" w:rsidRPr="00E15099" w14:paraId="3955F13F" w14:textId="77777777" w:rsidTr="00162863">
        <w:trPr>
          <w:trHeight w:val="365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82804" w14:textId="77777777" w:rsidR="007C0E0A" w:rsidRPr="00E15099" w:rsidRDefault="007C0E0A" w:rsidP="007C0E0A">
            <w:pPr>
              <w:widowControl/>
              <w:autoSpaceDE/>
              <w:autoSpaceDN/>
              <w:ind w:left="-2" w:right="31" w:hanging="2"/>
              <w:jc w:val="center"/>
              <w:rPr>
                <w:sz w:val="24"/>
                <w:szCs w:val="24"/>
                <w:lang w:eastAsia="ru-RU"/>
              </w:rPr>
            </w:pPr>
            <w:r w:rsidRPr="00E15099">
              <w:rPr>
                <w:color w:val="000000"/>
                <w:sz w:val="24"/>
                <w:szCs w:val="24"/>
                <w:lang w:eastAsia="ru-RU"/>
              </w:rPr>
              <w:t>90-100 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402A2" w14:textId="77777777" w:rsidR="007C0E0A" w:rsidRPr="00E15099" w:rsidRDefault="007C0E0A" w:rsidP="007C0E0A">
            <w:pPr>
              <w:widowControl/>
              <w:autoSpaceDE/>
              <w:autoSpaceDN/>
              <w:ind w:left="-2" w:right="1" w:hanging="2"/>
              <w:jc w:val="center"/>
              <w:rPr>
                <w:sz w:val="24"/>
                <w:szCs w:val="24"/>
                <w:lang w:eastAsia="ru-RU"/>
              </w:rPr>
            </w:pPr>
            <w:r w:rsidRPr="00E15099">
              <w:rPr>
                <w:color w:val="000000"/>
                <w:sz w:val="24"/>
                <w:szCs w:val="24"/>
                <w:lang w:eastAsia="ru-RU"/>
              </w:rPr>
              <w:t>відмінно</w:t>
            </w:r>
          </w:p>
        </w:tc>
      </w:tr>
      <w:tr w:rsidR="007C0E0A" w:rsidRPr="00E15099" w14:paraId="74521616" w14:textId="77777777" w:rsidTr="00162863">
        <w:trPr>
          <w:trHeight w:val="365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4C30C" w14:textId="77777777" w:rsidR="007C0E0A" w:rsidRPr="00E15099" w:rsidRDefault="007C0E0A" w:rsidP="007C0E0A">
            <w:pPr>
              <w:widowControl/>
              <w:autoSpaceDE/>
              <w:autoSpaceDN/>
              <w:ind w:left="-2" w:right="31" w:hanging="2"/>
              <w:jc w:val="center"/>
              <w:rPr>
                <w:sz w:val="24"/>
                <w:szCs w:val="24"/>
                <w:lang w:eastAsia="ru-RU"/>
              </w:rPr>
            </w:pPr>
            <w:r w:rsidRPr="00E15099">
              <w:rPr>
                <w:color w:val="000000"/>
                <w:sz w:val="24"/>
                <w:szCs w:val="24"/>
                <w:lang w:eastAsia="ru-RU"/>
              </w:rPr>
              <w:t>70-89 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B6FF1" w14:textId="77777777" w:rsidR="007C0E0A" w:rsidRPr="00E15099" w:rsidRDefault="007C0E0A" w:rsidP="007C0E0A">
            <w:pPr>
              <w:widowControl/>
              <w:autoSpaceDE/>
              <w:autoSpaceDN/>
              <w:ind w:left="-2" w:right="1" w:hanging="2"/>
              <w:jc w:val="center"/>
              <w:rPr>
                <w:sz w:val="24"/>
                <w:szCs w:val="24"/>
                <w:lang w:eastAsia="ru-RU"/>
              </w:rPr>
            </w:pPr>
            <w:r w:rsidRPr="00E15099">
              <w:rPr>
                <w:color w:val="000000"/>
                <w:sz w:val="24"/>
                <w:szCs w:val="24"/>
                <w:lang w:eastAsia="ru-RU"/>
              </w:rPr>
              <w:t>добре </w:t>
            </w:r>
          </w:p>
        </w:tc>
      </w:tr>
      <w:tr w:rsidR="007C0E0A" w:rsidRPr="00E15099" w14:paraId="68402205" w14:textId="77777777" w:rsidTr="00162863">
        <w:trPr>
          <w:trHeight w:val="365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64A46" w14:textId="77777777" w:rsidR="007C0E0A" w:rsidRPr="00E15099" w:rsidRDefault="007C0E0A" w:rsidP="007C0E0A">
            <w:pPr>
              <w:widowControl/>
              <w:autoSpaceDE/>
              <w:autoSpaceDN/>
              <w:ind w:left="-2" w:right="31" w:hanging="2"/>
              <w:jc w:val="center"/>
              <w:rPr>
                <w:sz w:val="24"/>
                <w:szCs w:val="24"/>
                <w:lang w:eastAsia="ru-RU"/>
              </w:rPr>
            </w:pPr>
            <w:r w:rsidRPr="00E15099">
              <w:rPr>
                <w:color w:val="000000"/>
                <w:sz w:val="24"/>
                <w:szCs w:val="24"/>
                <w:lang w:eastAsia="ru-RU"/>
              </w:rPr>
              <w:t>51-69 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C11B5" w14:textId="77777777" w:rsidR="007C0E0A" w:rsidRPr="00E15099" w:rsidRDefault="007C0E0A" w:rsidP="007C0E0A">
            <w:pPr>
              <w:widowControl/>
              <w:autoSpaceDE/>
              <w:autoSpaceDN/>
              <w:ind w:left="-2" w:right="1" w:hanging="2"/>
              <w:jc w:val="center"/>
              <w:rPr>
                <w:sz w:val="24"/>
                <w:szCs w:val="24"/>
                <w:lang w:eastAsia="ru-RU"/>
              </w:rPr>
            </w:pPr>
            <w:r w:rsidRPr="00E15099">
              <w:rPr>
                <w:color w:val="000000"/>
                <w:sz w:val="24"/>
                <w:szCs w:val="24"/>
                <w:lang w:eastAsia="ru-RU"/>
              </w:rPr>
              <w:t>задовільно</w:t>
            </w:r>
          </w:p>
        </w:tc>
      </w:tr>
      <w:tr w:rsidR="007C0E0A" w:rsidRPr="00E15099" w14:paraId="23ADA034" w14:textId="77777777" w:rsidTr="00162863">
        <w:trPr>
          <w:trHeight w:val="365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60EC7" w14:textId="77777777" w:rsidR="007C0E0A" w:rsidRPr="00E15099" w:rsidRDefault="007C0E0A" w:rsidP="007C0E0A">
            <w:pPr>
              <w:widowControl/>
              <w:autoSpaceDE/>
              <w:autoSpaceDN/>
              <w:ind w:left="-2" w:right="31" w:hanging="2"/>
              <w:jc w:val="center"/>
              <w:rPr>
                <w:sz w:val="24"/>
                <w:szCs w:val="24"/>
                <w:lang w:eastAsia="ru-RU"/>
              </w:rPr>
            </w:pPr>
            <w:r w:rsidRPr="00E15099">
              <w:rPr>
                <w:color w:val="000000"/>
                <w:sz w:val="24"/>
                <w:szCs w:val="24"/>
                <w:lang w:eastAsia="ru-RU"/>
              </w:rPr>
              <w:t>1-50 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1D6E4" w14:textId="77777777" w:rsidR="007C0E0A" w:rsidRPr="00E15099" w:rsidRDefault="007C0E0A" w:rsidP="007C0E0A">
            <w:pPr>
              <w:widowControl/>
              <w:autoSpaceDE/>
              <w:autoSpaceDN/>
              <w:ind w:left="-2" w:right="1" w:hanging="2"/>
              <w:jc w:val="center"/>
              <w:rPr>
                <w:sz w:val="24"/>
                <w:szCs w:val="24"/>
                <w:lang w:eastAsia="ru-RU"/>
              </w:rPr>
            </w:pPr>
            <w:r w:rsidRPr="00E15099">
              <w:rPr>
                <w:color w:val="000000"/>
                <w:sz w:val="24"/>
                <w:szCs w:val="24"/>
                <w:lang w:eastAsia="ru-RU"/>
              </w:rPr>
              <w:t>незадовільно </w:t>
            </w:r>
          </w:p>
        </w:tc>
      </w:tr>
    </w:tbl>
    <w:p w14:paraId="61F66A80" w14:textId="77777777" w:rsidR="007C0E0A" w:rsidRPr="00E15099" w:rsidRDefault="007C0E0A" w:rsidP="00CA0696">
      <w:pPr>
        <w:tabs>
          <w:tab w:val="left" w:pos="1200"/>
        </w:tabs>
        <w:spacing w:line="316" w:lineRule="exact"/>
        <w:rPr>
          <w:i/>
          <w:spacing w:val="-2"/>
          <w:sz w:val="24"/>
          <w:szCs w:val="24"/>
        </w:rPr>
      </w:pPr>
    </w:p>
    <w:p w14:paraId="2F5705C9" w14:textId="71A0F29F" w:rsidR="00704648" w:rsidRPr="00E15099" w:rsidRDefault="000A744D" w:rsidP="00CA0696">
      <w:pPr>
        <w:tabs>
          <w:tab w:val="left" w:pos="1200"/>
        </w:tabs>
        <w:spacing w:line="316" w:lineRule="exact"/>
        <w:rPr>
          <w:i/>
          <w:spacing w:val="-2"/>
          <w:sz w:val="24"/>
          <w:szCs w:val="24"/>
        </w:rPr>
      </w:pPr>
      <w:r>
        <w:rPr>
          <w:i/>
          <w:spacing w:val="-2"/>
          <w:sz w:val="24"/>
          <w:szCs w:val="24"/>
        </w:rPr>
        <w:t>6</w:t>
      </w:r>
      <w:r w:rsidR="00704648" w:rsidRPr="00E15099">
        <w:rPr>
          <w:i/>
          <w:spacing w:val="-2"/>
          <w:sz w:val="24"/>
          <w:szCs w:val="24"/>
        </w:rPr>
        <w:t>.2. Критерії оцінювання індивідуальних завдань</w:t>
      </w:r>
    </w:p>
    <w:p w14:paraId="0357B52E" w14:textId="60E6CD59" w:rsidR="008D429B" w:rsidRPr="00E15099" w:rsidRDefault="008D429B" w:rsidP="00162863">
      <w:pPr>
        <w:pStyle w:val="ac"/>
        <w:ind w:firstLine="567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Оцінювання результатів проходження</w:t>
      </w:r>
      <w:r w:rsidR="007273F6" w:rsidRPr="00E15099">
        <w:rPr>
          <w:sz w:val="24"/>
          <w:szCs w:val="24"/>
        </w:rPr>
        <w:t xml:space="preserve"> практики й рівня сформованості </w:t>
      </w:r>
      <w:proofErr w:type="spellStart"/>
      <w:r w:rsidRPr="00E15099">
        <w:rPr>
          <w:sz w:val="24"/>
          <w:szCs w:val="24"/>
        </w:rPr>
        <w:t>компетентностей</w:t>
      </w:r>
      <w:proofErr w:type="spellEnd"/>
      <w:r w:rsidRPr="00E15099">
        <w:rPr>
          <w:sz w:val="24"/>
          <w:szCs w:val="24"/>
        </w:rPr>
        <w:t xml:space="preserve"> (у тому числі професійн</w:t>
      </w:r>
      <w:r w:rsidR="007273F6" w:rsidRPr="00E15099">
        <w:rPr>
          <w:sz w:val="24"/>
          <w:szCs w:val="24"/>
        </w:rPr>
        <w:t xml:space="preserve">ого стандарту в разі присвоєння </w:t>
      </w:r>
      <w:r w:rsidRPr="00E15099">
        <w:rPr>
          <w:sz w:val="24"/>
          <w:szCs w:val="24"/>
        </w:rPr>
        <w:t>професійної кваліфікації) включає суму балів за виконання індиві</w:t>
      </w:r>
      <w:r w:rsidR="007273F6" w:rsidRPr="00E15099">
        <w:rPr>
          <w:sz w:val="24"/>
          <w:szCs w:val="24"/>
        </w:rPr>
        <w:t xml:space="preserve">дуальних </w:t>
      </w:r>
      <w:r w:rsidRPr="00E15099">
        <w:rPr>
          <w:sz w:val="24"/>
          <w:szCs w:val="24"/>
        </w:rPr>
        <w:t>завдань (ІЗ), передбачених програмою пра</w:t>
      </w:r>
      <w:r w:rsidR="007273F6" w:rsidRPr="00E15099">
        <w:rPr>
          <w:sz w:val="24"/>
          <w:szCs w:val="24"/>
        </w:rPr>
        <w:t xml:space="preserve">ктики, що пов’язані з трудовими </w:t>
      </w:r>
      <w:r w:rsidRPr="00E15099">
        <w:rPr>
          <w:sz w:val="24"/>
          <w:szCs w:val="24"/>
        </w:rPr>
        <w:t xml:space="preserve">функціями й відповідними </w:t>
      </w:r>
      <w:proofErr w:type="spellStart"/>
      <w:r w:rsidRPr="00E15099">
        <w:rPr>
          <w:sz w:val="24"/>
          <w:szCs w:val="24"/>
        </w:rPr>
        <w:t>компетентностям</w:t>
      </w:r>
      <w:r w:rsidR="007273F6" w:rsidRPr="00E15099">
        <w:rPr>
          <w:sz w:val="24"/>
          <w:szCs w:val="24"/>
        </w:rPr>
        <w:t>и</w:t>
      </w:r>
      <w:proofErr w:type="spellEnd"/>
      <w:r w:rsidR="007273F6" w:rsidRPr="00E15099">
        <w:rPr>
          <w:sz w:val="24"/>
          <w:szCs w:val="24"/>
        </w:rPr>
        <w:t xml:space="preserve"> практиканта, а також балів за </w:t>
      </w:r>
      <w:r w:rsidRPr="00E15099">
        <w:rPr>
          <w:sz w:val="24"/>
          <w:szCs w:val="24"/>
        </w:rPr>
        <w:t>захист практики. Схема накопичення балів за практичною підготовкою:</w:t>
      </w:r>
    </w:p>
    <w:p w14:paraId="10CC178C" w14:textId="2BA7B36A" w:rsidR="00BB0234" w:rsidRPr="00E15099" w:rsidRDefault="0038723F" w:rsidP="008D429B">
      <w:pPr>
        <w:pStyle w:val="ac"/>
        <w:ind w:firstLine="851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2 сем.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4"/>
        <w:gridCol w:w="745"/>
        <w:gridCol w:w="745"/>
        <w:gridCol w:w="745"/>
        <w:gridCol w:w="745"/>
        <w:gridCol w:w="745"/>
        <w:gridCol w:w="771"/>
        <w:gridCol w:w="889"/>
        <w:gridCol w:w="1019"/>
        <w:gridCol w:w="981"/>
      </w:tblGrid>
      <w:tr w:rsidR="00EC754C" w:rsidRPr="00E15099" w14:paraId="47F9B4D9" w14:textId="37231832" w:rsidTr="00993221">
        <w:trPr>
          <w:trHeight w:val="276"/>
        </w:trPr>
        <w:tc>
          <w:tcPr>
            <w:tcW w:w="2504" w:type="dxa"/>
          </w:tcPr>
          <w:p w14:paraId="5DD82469" w14:textId="33889A9F" w:rsidR="0038723F" w:rsidRPr="00E15099" w:rsidRDefault="0038723F" w:rsidP="0038723F">
            <w:pPr>
              <w:pStyle w:val="ac"/>
              <w:ind w:firstLine="851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Шифр ІЗ</w:t>
            </w:r>
          </w:p>
        </w:tc>
        <w:tc>
          <w:tcPr>
            <w:tcW w:w="745" w:type="dxa"/>
          </w:tcPr>
          <w:p w14:paraId="2ABA7875" w14:textId="0AFACA26" w:rsidR="0038723F" w:rsidRPr="00E15099" w:rsidRDefault="0038723F" w:rsidP="0038723F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ІЗ №1.1</w:t>
            </w:r>
          </w:p>
        </w:tc>
        <w:tc>
          <w:tcPr>
            <w:tcW w:w="745" w:type="dxa"/>
          </w:tcPr>
          <w:p w14:paraId="610E5281" w14:textId="77777777" w:rsidR="0038723F" w:rsidRPr="00E15099" w:rsidRDefault="0038723F" w:rsidP="0038723F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ІЗ</w:t>
            </w:r>
          </w:p>
          <w:p w14:paraId="49CD28F2" w14:textId="6869EA6E" w:rsidR="00EC754C" w:rsidRPr="00E15099" w:rsidRDefault="00EC754C" w:rsidP="0038723F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№1.2</w:t>
            </w:r>
          </w:p>
        </w:tc>
        <w:tc>
          <w:tcPr>
            <w:tcW w:w="745" w:type="dxa"/>
          </w:tcPr>
          <w:p w14:paraId="17E82543" w14:textId="77777777" w:rsidR="0038723F" w:rsidRPr="00E15099" w:rsidRDefault="0038723F" w:rsidP="0038723F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ІЗ</w:t>
            </w:r>
          </w:p>
          <w:p w14:paraId="2BBE65E6" w14:textId="68A9E592" w:rsidR="00EC754C" w:rsidRPr="00E15099" w:rsidRDefault="00EC754C" w:rsidP="0038723F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№1.3</w:t>
            </w:r>
          </w:p>
        </w:tc>
        <w:tc>
          <w:tcPr>
            <w:tcW w:w="745" w:type="dxa"/>
          </w:tcPr>
          <w:p w14:paraId="169E543D" w14:textId="77777777" w:rsidR="0038723F" w:rsidRPr="00E15099" w:rsidRDefault="0038723F" w:rsidP="0038723F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ІЗ</w:t>
            </w:r>
          </w:p>
          <w:p w14:paraId="4A3E14E1" w14:textId="7DA655B5" w:rsidR="00EC754C" w:rsidRPr="00E15099" w:rsidRDefault="00EC754C" w:rsidP="0038723F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№1.4</w:t>
            </w:r>
          </w:p>
        </w:tc>
        <w:tc>
          <w:tcPr>
            <w:tcW w:w="745" w:type="dxa"/>
          </w:tcPr>
          <w:p w14:paraId="4B9915AF" w14:textId="77777777" w:rsidR="0038723F" w:rsidRPr="00E15099" w:rsidRDefault="0038723F" w:rsidP="0038723F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ІЗ</w:t>
            </w:r>
          </w:p>
          <w:p w14:paraId="0118D97D" w14:textId="3BC8C8C0" w:rsidR="00EC754C" w:rsidRPr="00E15099" w:rsidRDefault="00EC754C" w:rsidP="0038723F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№1.5</w:t>
            </w:r>
          </w:p>
        </w:tc>
        <w:tc>
          <w:tcPr>
            <w:tcW w:w="771" w:type="dxa"/>
          </w:tcPr>
          <w:p w14:paraId="09465342" w14:textId="77777777" w:rsidR="0038723F" w:rsidRPr="00E15099" w:rsidRDefault="0038723F" w:rsidP="0038723F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ІЗ</w:t>
            </w:r>
          </w:p>
          <w:p w14:paraId="6E6DB801" w14:textId="41B93797" w:rsidR="00EC754C" w:rsidRPr="00E15099" w:rsidRDefault="00EC754C" w:rsidP="0038723F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№1.6</w:t>
            </w:r>
          </w:p>
        </w:tc>
        <w:tc>
          <w:tcPr>
            <w:tcW w:w="889" w:type="dxa"/>
          </w:tcPr>
          <w:p w14:paraId="59E66A74" w14:textId="3712FC81" w:rsidR="0038723F" w:rsidRPr="00E15099" w:rsidRDefault="0038723F" w:rsidP="0038723F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Разом</w:t>
            </w:r>
          </w:p>
        </w:tc>
        <w:tc>
          <w:tcPr>
            <w:tcW w:w="1019" w:type="dxa"/>
          </w:tcPr>
          <w:p w14:paraId="7808328C" w14:textId="54902773" w:rsidR="0038723F" w:rsidRPr="00E15099" w:rsidRDefault="0038723F" w:rsidP="0038723F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Захист</w:t>
            </w:r>
          </w:p>
        </w:tc>
        <w:tc>
          <w:tcPr>
            <w:tcW w:w="981" w:type="dxa"/>
          </w:tcPr>
          <w:p w14:paraId="58640477" w14:textId="796D8066" w:rsidR="0038723F" w:rsidRPr="00E15099" w:rsidRDefault="0038723F" w:rsidP="0038723F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Усього</w:t>
            </w:r>
          </w:p>
        </w:tc>
      </w:tr>
      <w:tr w:rsidR="00EC754C" w:rsidRPr="00E15099" w14:paraId="36FD9743" w14:textId="77777777" w:rsidTr="00993221">
        <w:trPr>
          <w:trHeight w:val="299"/>
        </w:trPr>
        <w:tc>
          <w:tcPr>
            <w:tcW w:w="2504" w:type="dxa"/>
          </w:tcPr>
          <w:p w14:paraId="03FF4607" w14:textId="1AA08647" w:rsidR="0038723F" w:rsidRPr="00E15099" w:rsidRDefault="0038723F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Мінімальний бал</w:t>
            </w:r>
          </w:p>
        </w:tc>
        <w:tc>
          <w:tcPr>
            <w:tcW w:w="745" w:type="dxa"/>
          </w:tcPr>
          <w:p w14:paraId="732E2F71" w14:textId="72F2DD14" w:rsidR="0038723F" w:rsidRPr="00E15099" w:rsidRDefault="00DD3261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9</w:t>
            </w:r>
          </w:p>
        </w:tc>
        <w:tc>
          <w:tcPr>
            <w:tcW w:w="745" w:type="dxa"/>
          </w:tcPr>
          <w:p w14:paraId="4DDEE508" w14:textId="2567A880" w:rsidR="0038723F" w:rsidRPr="00E15099" w:rsidRDefault="00DD3261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5</w:t>
            </w:r>
          </w:p>
        </w:tc>
        <w:tc>
          <w:tcPr>
            <w:tcW w:w="745" w:type="dxa"/>
          </w:tcPr>
          <w:p w14:paraId="7B053BCB" w14:textId="209D0263" w:rsidR="0038723F" w:rsidRPr="00E15099" w:rsidRDefault="00DD3261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8</w:t>
            </w:r>
          </w:p>
        </w:tc>
        <w:tc>
          <w:tcPr>
            <w:tcW w:w="745" w:type="dxa"/>
          </w:tcPr>
          <w:p w14:paraId="12D3DD6D" w14:textId="2B334278" w:rsidR="0038723F" w:rsidRPr="00E15099" w:rsidRDefault="00DD3261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8</w:t>
            </w:r>
          </w:p>
        </w:tc>
        <w:tc>
          <w:tcPr>
            <w:tcW w:w="745" w:type="dxa"/>
          </w:tcPr>
          <w:p w14:paraId="3CECDE65" w14:textId="633908B8" w:rsidR="0038723F" w:rsidRPr="00E15099" w:rsidRDefault="00DD3261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5</w:t>
            </w:r>
          </w:p>
        </w:tc>
        <w:tc>
          <w:tcPr>
            <w:tcW w:w="771" w:type="dxa"/>
          </w:tcPr>
          <w:p w14:paraId="5B382449" w14:textId="4B229418" w:rsidR="0038723F" w:rsidRPr="00E15099" w:rsidRDefault="00DD3261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14:paraId="64E249AE" w14:textId="01EAF68D" w:rsidR="0038723F" w:rsidRPr="00E15099" w:rsidRDefault="00EC754C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40</w:t>
            </w:r>
          </w:p>
        </w:tc>
        <w:tc>
          <w:tcPr>
            <w:tcW w:w="1019" w:type="dxa"/>
          </w:tcPr>
          <w:p w14:paraId="5831830F" w14:textId="008C9CFD" w:rsidR="0038723F" w:rsidRPr="00E15099" w:rsidRDefault="00EC754C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11</w:t>
            </w:r>
          </w:p>
        </w:tc>
        <w:tc>
          <w:tcPr>
            <w:tcW w:w="981" w:type="dxa"/>
          </w:tcPr>
          <w:p w14:paraId="7E7DB109" w14:textId="20A1752D" w:rsidR="0038723F" w:rsidRPr="00E15099" w:rsidRDefault="00EC754C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51</w:t>
            </w:r>
          </w:p>
        </w:tc>
      </w:tr>
      <w:tr w:rsidR="00EC754C" w:rsidRPr="00E15099" w14:paraId="73F5B0B2" w14:textId="77777777" w:rsidTr="00993221">
        <w:trPr>
          <w:trHeight w:val="138"/>
        </w:trPr>
        <w:tc>
          <w:tcPr>
            <w:tcW w:w="2504" w:type="dxa"/>
          </w:tcPr>
          <w:p w14:paraId="69500F93" w14:textId="1B4C1455" w:rsidR="0038723F" w:rsidRPr="00E15099" w:rsidRDefault="0038723F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Максимальний бал</w:t>
            </w:r>
          </w:p>
        </w:tc>
        <w:tc>
          <w:tcPr>
            <w:tcW w:w="745" w:type="dxa"/>
          </w:tcPr>
          <w:p w14:paraId="3F7260E8" w14:textId="5710D5E3" w:rsidR="0038723F" w:rsidRPr="00E15099" w:rsidRDefault="00EC754C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20</w:t>
            </w:r>
          </w:p>
        </w:tc>
        <w:tc>
          <w:tcPr>
            <w:tcW w:w="745" w:type="dxa"/>
          </w:tcPr>
          <w:p w14:paraId="21FC6A57" w14:textId="23607276" w:rsidR="0038723F" w:rsidRPr="00E15099" w:rsidRDefault="00EC754C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 w14:paraId="6B885F13" w14:textId="017ED30A" w:rsidR="0038723F" w:rsidRPr="00E15099" w:rsidRDefault="00EC754C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15</w:t>
            </w:r>
          </w:p>
        </w:tc>
        <w:tc>
          <w:tcPr>
            <w:tcW w:w="745" w:type="dxa"/>
          </w:tcPr>
          <w:p w14:paraId="69B44314" w14:textId="472EA9F2" w:rsidR="0038723F" w:rsidRPr="00E15099" w:rsidRDefault="00EC754C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15</w:t>
            </w:r>
          </w:p>
        </w:tc>
        <w:tc>
          <w:tcPr>
            <w:tcW w:w="745" w:type="dxa"/>
          </w:tcPr>
          <w:p w14:paraId="73D1DA55" w14:textId="360CDCE3" w:rsidR="0038723F" w:rsidRPr="00E15099" w:rsidRDefault="00EC754C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10</w:t>
            </w:r>
          </w:p>
        </w:tc>
        <w:tc>
          <w:tcPr>
            <w:tcW w:w="771" w:type="dxa"/>
          </w:tcPr>
          <w:p w14:paraId="6C76C926" w14:textId="008CBB8D" w:rsidR="0038723F" w:rsidRPr="00E15099" w:rsidRDefault="00EC754C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10</w:t>
            </w:r>
          </w:p>
        </w:tc>
        <w:tc>
          <w:tcPr>
            <w:tcW w:w="889" w:type="dxa"/>
          </w:tcPr>
          <w:p w14:paraId="437E34C0" w14:textId="1D1C949B" w:rsidR="0038723F" w:rsidRPr="00E15099" w:rsidRDefault="00EC754C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80</w:t>
            </w:r>
          </w:p>
        </w:tc>
        <w:tc>
          <w:tcPr>
            <w:tcW w:w="1019" w:type="dxa"/>
          </w:tcPr>
          <w:p w14:paraId="5BBA8576" w14:textId="2D8778C7" w:rsidR="0038723F" w:rsidRPr="00E15099" w:rsidRDefault="00EC754C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20</w:t>
            </w:r>
          </w:p>
        </w:tc>
        <w:tc>
          <w:tcPr>
            <w:tcW w:w="981" w:type="dxa"/>
          </w:tcPr>
          <w:p w14:paraId="1D9EE64C" w14:textId="36FA4AD1" w:rsidR="0038723F" w:rsidRPr="00E15099" w:rsidRDefault="00EC754C" w:rsidP="00BB0234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100</w:t>
            </w:r>
          </w:p>
        </w:tc>
      </w:tr>
    </w:tbl>
    <w:p w14:paraId="5371E23C" w14:textId="57619035" w:rsidR="00EC754C" w:rsidRPr="00E15099" w:rsidRDefault="00EC754C" w:rsidP="00EC754C">
      <w:pPr>
        <w:pStyle w:val="ac"/>
        <w:ind w:firstLine="851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3 сем.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4"/>
        <w:gridCol w:w="745"/>
        <w:gridCol w:w="745"/>
        <w:gridCol w:w="745"/>
        <w:gridCol w:w="745"/>
        <w:gridCol w:w="745"/>
        <w:gridCol w:w="771"/>
        <w:gridCol w:w="889"/>
        <w:gridCol w:w="1019"/>
        <w:gridCol w:w="981"/>
      </w:tblGrid>
      <w:tr w:rsidR="00EC754C" w:rsidRPr="00E15099" w14:paraId="3E0C2A02" w14:textId="77777777" w:rsidTr="00993221">
        <w:trPr>
          <w:trHeight w:val="276"/>
        </w:trPr>
        <w:tc>
          <w:tcPr>
            <w:tcW w:w="2504" w:type="dxa"/>
          </w:tcPr>
          <w:p w14:paraId="5300FCE0" w14:textId="77777777" w:rsidR="00EC754C" w:rsidRPr="00E15099" w:rsidRDefault="00EC754C" w:rsidP="007A372A">
            <w:pPr>
              <w:pStyle w:val="ac"/>
              <w:ind w:firstLine="851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Шифр ІЗ</w:t>
            </w:r>
          </w:p>
        </w:tc>
        <w:tc>
          <w:tcPr>
            <w:tcW w:w="745" w:type="dxa"/>
          </w:tcPr>
          <w:p w14:paraId="67F1F87C" w14:textId="0AE013F4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ІЗ №2.1</w:t>
            </w:r>
          </w:p>
        </w:tc>
        <w:tc>
          <w:tcPr>
            <w:tcW w:w="745" w:type="dxa"/>
          </w:tcPr>
          <w:p w14:paraId="48D6A874" w14:textId="77777777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ІЗ</w:t>
            </w:r>
          </w:p>
          <w:p w14:paraId="6E094A32" w14:textId="639FC678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№2.2</w:t>
            </w:r>
          </w:p>
        </w:tc>
        <w:tc>
          <w:tcPr>
            <w:tcW w:w="745" w:type="dxa"/>
          </w:tcPr>
          <w:p w14:paraId="75705B1E" w14:textId="77777777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ІЗ</w:t>
            </w:r>
          </w:p>
          <w:p w14:paraId="726490F2" w14:textId="105B823B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№2.3</w:t>
            </w:r>
          </w:p>
        </w:tc>
        <w:tc>
          <w:tcPr>
            <w:tcW w:w="745" w:type="dxa"/>
          </w:tcPr>
          <w:p w14:paraId="17198848" w14:textId="77777777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ІЗ</w:t>
            </w:r>
          </w:p>
          <w:p w14:paraId="498DE914" w14:textId="273EF29A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№2.4</w:t>
            </w:r>
          </w:p>
        </w:tc>
        <w:tc>
          <w:tcPr>
            <w:tcW w:w="745" w:type="dxa"/>
          </w:tcPr>
          <w:p w14:paraId="64338393" w14:textId="77777777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ІЗ</w:t>
            </w:r>
          </w:p>
          <w:p w14:paraId="274B7A0B" w14:textId="162C568D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№2.5</w:t>
            </w:r>
          </w:p>
        </w:tc>
        <w:tc>
          <w:tcPr>
            <w:tcW w:w="771" w:type="dxa"/>
          </w:tcPr>
          <w:p w14:paraId="1595B118" w14:textId="77777777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ІЗ</w:t>
            </w:r>
          </w:p>
          <w:p w14:paraId="2AB7A8EE" w14:textId="6CD7E4AD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№2.6</w:t>
            </w:r>
          </w:p>
        </w:tc>
        <w:tc>
          <w:tcPr>
            <w:tcW w:w="889" w:type="dxa"/>
          </w:tcPr>
          <w:p w14:paraId="62D889AD" w14:textId="77777777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Разом</w:t>
            </w:r>
          </w:p>
        </w:tc>
        <w:tc>
          <w:tcPr>
            <w:tcW w:w="1019" w:type="dxa"/>
          </w:tcPr>
          <w:p w14:paraId="28269C2C" w14:textId="77777777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Захист</w:t>
            </w:r>
          </w:p>
        </w:tc>
        <w:tc>
          <w:tcPr>
            <w:tcW w:w="981" w:type="dxa"/>
          </w:tcPr>
          <w:p w14:paraId="6C421428" w14:textId="77777777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Усього</w:t>
            </w:r>
          </w:p>
        </w:tc>
      </w:tr>
      <w:tr w:rsidR="00EC754C" w:rsidRPr="00E15099" w14:paraId="38E3869D" w14:textId="77777777" w:rsidTr="00993221">
        <w:trPr>
          <w:trHeight w:val="299"/>
        </w:trPr>
        <w:tc>
          <w:tcPr>
            <w:tcW w:w="2504" w:type="dxa"/>
          </w:tcPr>
          <w:p w14:paraId="73B462B8" w14:textId="77777777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Мінімальний бал</w:t>
            </w:r>
          </w:p>
        </w:tc>
        <w:tc>
          <w:tcPr>
            <w:tcW w:w="745" w:type="dxa"/>
          </w:tcPr>
          <w:p w14:paraId="6A3C1E6F" w14:textId="6A184060" w:rsidR="00EC754C" w:rsidRPr="00E15099" w:rsidRDefault="00DD3261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9</w:t>
            </w:r>
          </w:p>
        </w:tc>
        <w:tc>
          <w:tcPr>
            <w:tcW w:w="745" w:type="dxa"/>
          </w:tcPr>
          <w:p w14:paraId="1F687041" w14:textId="3F6A834F" w:rsidR="00EC754C" w:rsidRPr="00E15099" w:rsidRDefault="00DD3261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5</w:t>
            </w:r>
          </w:p>
        </w:tc>
        <w:tc>
          <w:tcPr>
            <w:tcW w:w="745" w:type="dxa"/>
          </w:tcPr>
          <w:p w14:paraId="04A71E9F" w14:textId="743C3EC5" w:rsidR="00EC754C" w:rsidRPr="00E15099" w:rsidRDefault="00DD3261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5</w:t>
            </w:r>
          </w:p>
        </w:tc>
        <w:tc>
          <w:tcPr>
            <w:tcW w:w="745" w:type="dxa"/>
          </w:tcPr>
          <w:p w14:paraId="1A4E654C" w14:textId="4640F9F0" w:rsidR="00EC754C" w:rsidRPr="00E15099" w:rsidRDefault="00DD3261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5</w:t>
            </w:r>
          </w:p>
        </w:tc>
        <w:tc>
          <w:tcPr>
            <w:tcW w:w="745" w:type="dxa"/>
          </w:tcPr>
          <w:p w14:paraId="4C90DC8A" w14:textId="45C13518" w:rsidR="00EC754C" w:rsidRPr="00E15099" w:rsidRDefault="00DD3261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8</w:t>
            </w:r>
          </w:p>
        </w:tc>
        <w:tc>
          <w:tcPr>
            <w:tcW w:w="771" w:type="dxa"/>
          </w:tcPr>
          <w:p w14:paraId="6C69825B" w14:textId="201EA972" w:rsidR="00EC754C" w:rsidRPr="00E15099" w:rsidRDefault="00DD3261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8</w:t>
            </w:r>
          </w:p>
        </w:tc>
        <w:tc>
          <w:tcPr>
            <w:tcW w:w="889" w:type="dxa"/>
          </w:tcPr>
          <w:p w14:paraId="26BAD04D" w14:textId="7354914C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40</w:t>
            </w:r>
          </w:p>
        </w:tc>
        <w:tc>
          <w:tcPr>
            <w:tcW w:w="1019" w:type="dxa"/>
          </w:tcPr>
          <w:p w14:paraId="67D5DB88" w14:textId="3B77E0F8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11</w:t>
            </w:r>
          </w:p>
        </w:tc>
        <w:tc>
          <w:tcPr>
            <w:tcW w:w="981" w:type="dxa"/>
          </w:tcPr>
          <w:p w14:paraId="1253EE24" w14:textId="3769DABC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51</w:t>
            </w:r>
          </w:p>
        </w:tc>
      </w:tr>
      <w:tr w:rsidR="00EC754C" w:rsidRPr="00E15099" w14:paraId="382D05E8" w14:textId="77777777" w:rsidTr="00993221">
        <w:trPr>
          <w:trHeight w:val="138"/>
        </w:trPr>
        <w:tc>
          <w:tcPr>
            <w:tcW w:w="2504" w:type="dxa"/>
          </w:tcPr>
          <w:p w14:paraId="0BAFFCF8" w14:textId="77777777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Максимальний бал</w:t>
            </w:r>
          </w:p>
        </w:tc>
        <w:tc>
          <w:tcPr>
            <w:tcW w:w="745" w:type="dxa"/>
          </w:tcPr>
          <w:p w14:paraId="798877F4" w14:textId="77777777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20</w:t>
            </w:r>
          </w:p>
        </w:tc>
        <w:tc>
          <w:tcPr>
            <w:tcW w:w="745" w:type="dxa"/>
          </w:tcPr>
          <w:p w14:paraId="036EBEE2" w14:textId="77777777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 w14:paraId="4A9DA5AA" w14:textId="2366CF46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 w14:paraId="1CE94220" w14:textId="646DB802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 w14:paraId="3B9A9786" w14:textId="76BB0684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15</w:t>
            </w:r>
          </w:p>
        </w:tc>
        <w:tc>
          <w:tcPr>
            <w:tcW w:w="771" w:type="dxa"/>
          </w:tcPr>
          <w:p w14:paraId="34B3B79D" w14:textId="4107DD29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15</w:t>
            </w:r>
          </w:p>
        </w:tc>
        <w:tc>
          <w:tcPr>
            <w:tcW w:w="889" w:type="dxa"/>
          </w:tcPr>
          <w:p w14:paraId="6D97C3E5" w14:textId="77777777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80</w:t>
            </w:r>
          </w:p>
        </w:tc>
        <w:tc>
          <w:tcPr>
            <w:tcW w:w="1019" w:type="dxa"/>
          </w:tcPr>
          <w:p w14:paraId="72431B6E" w14:textId="77777777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20</w:t>
            </w:r>
          </w:p>
        </w:tc>
        <w:tc>
          <w:tcPr>
            <w:tcW w:w="981" w:type="dxa"/>
          </w:tcPr>
          <w:p w14:paraId="138032E4" w14:textId="77777777" w:rsidR="00EC754C" w:rsidRPr="00E15099" w:rsidRDefault="00EC754C" w:rsidP="007A372A">
            <w:pPr>
              <w:pStyle w:val="ac"/>
              <w:jc w:val="both"/>
              <w:rPr>
                <w:sz w:val="24"/>
                <w:szCs w:val="24"/>
              </w:rPr>
            </w:pPr>
            <w:r w:rsidRPr="00E15099">
              <w:rPr>
                <w:sz w:val="24"/>
                <w:szCs w:val="24"/>
              </w:rPr>
              <w:t>100</w:t>
            </w:r>
          </w:p>
        </w:tc>
      </w:tr>
    </w:tbl>
    <w:p w14:paraId="01FCBCE3" w14:textId="59152FEF" w:rsidR="00877BF1" w:rsidRPr="002F5C85" w:rsidRDefault="002F5C85" w:rsidP="00877BF1">
      <w:pPr>
        <w:pStyle w:val="af2"/>
        <w:jc w:val="center"/>
        <w:rPr>
          <w:b/>
          <w:i/>
          <w:lang w:val="uk-UA" w:eastAsia="en-US"/>
        </w:rPr>
      </w:pPr>
      <w:r w:rsidRPr="00E15099">
        <w:rPr>
          <w:b/>
          <w:i/>
          <w:lang w:val="uk-UA" w:eastAsia="en-US"/>
        </w:rPr>
        <w:t>Критерії оцінювання індивідуальних завдань</w:t>
      </w:r>
    </w:p>
    <w:tbl>
      <w:tblPr>
        <w:tblStyle w:val="af"/>
        <w:tblW w:w="0" w:type="auto"/>
        <w:tblInd w:w="-318" w:type="dxa"/>
        <w:tblLook w:val="04A0" w:firstRow="1" w:lastRow="0" w:firstColumn="1" w:lastColumn="0" w:noHBand="0" w:noVBand="1"/>
      </w:tblPr>
      <w:tblGrid>
        <w:gridCol w:w="1920"/>
        <w:gridCol w:w="7969"/>
      </w:tblGrid>
      <w:tr w:rsidR="00877BF1" w:rsidRPr="00162863" w14:paraId="23952472" w14:textId="77777777" w:rsidTr="009C56FC">
        <w:tc>
          <w:tcPr>
            <w:tcW w:w="1920" w:type="dxa"/>
          </w:tcPr>
          <w:p w14:paraId="57E70464" w14:textId="77777777" w:rsidR="00877BF1" w:rsidRPr="00162863" w:rsidRDefault="00877BF1" w:rsidP="009C56FC">
            <w:pPr>
              <w:pStyle w:val="af2"/>
              <w:rPr>
                <w:lang w:val="uk-UA"/>
              </w:rPr>
            </w:pPr>
            <w:r w:rsidRPr="00162863">
              <w:rPr>
                <w:b/>
                <w:sz w:val="20"/>
                <w:szCs w:val="20"/>
                <w:lang w:val="uk-UA"/>
              </w:rPr>
              <w:t>Рівень</w:t>
            </w:r>
            <w:r w:rsidRPr="00162863">
              <w:rPr>
                <w:b/>
                <w:spacing w:val="-15"/>
                <w:sz w:val="20"/>
                <w:szCs w:val="20"/>
                <w:lang w:val="uk-UA"/>
              </w:rPr>
              <w:t xml:space="preserve"> </w:t>
            </w:r>
            <w:r w:rsidRPr="00162863">
              <w:rPr>
                <w:b/>
                <w:sz w:val="20"/>
                <w:szCs w:val="20"/>
                <w:lang w:val="uk-UA"/>
              </w:rPr>
              <w:t xml:space="preserve">сформованості </w:t>
            </w:r>
            <w:r w:rsidRPr="00162863">
              <w:rPr>
                <w:b/>
                <w:spacing w:val="-2"/>
                <w:sz w:val="20"/>
                <w:szCs w:val="20"/>
                <w:lang w:val="uk-UA"/>
              </w:rPr>
              <w:t>компетентності</w:t>
            </w:r>
          </w:p>
        </w:tc>
        <w:tc>
          <w:tcPr>
            <w:tcW w:w="7969" w:type="dxa"/>
          </w:tcPr>
          <w:p w14:paraId="54A04573" w14:textId="77777777" w:rsidR="00877BF1" w:rsidRPr="00162863" w:rsidRDefault="00877BF1" w:rsidP="009C56FC">
            <w:pPr>
              <w:pStyle w:val="af2"/>
              <w:rPr>
                <w:lang w:val="uk-UA"/>
              </w:rPr>
            </w:pPr>
            <w:r w:rsidRPr="00162863">
              <w:rPr>
                <w:b/>
                <w:sz w:val="20"/>
                <w:szCs w:val="20"/>
                <w:lang w:val="uk-UA"/>
              </w:rPr>
              <w:t>Критерії</w:t>
            </w:r>
            <w:r w:rsidRPr="00162863">
              <w:rPr>
                <w:b/>
                <w:spacing w:val="-4"/>
                <w:sz w:val="20"/>
                <w:szCs w:val="20"/>
                <w:lang w:val="uk-UA"/>
              </w:rPr>
              <w:t xml:space="preserve"> </w:t>
            </w:r>
            <w:r w:rsidRPr="00162863">
              <w:rPr>
                <w:b/>
                <w:spacing w:val="-2"/>
                <w:sz w:val="20"/>
                <w:szCs w:val="20"/>
                <w:lang w:val="uk-UA"/>
              </w:rPr>
              <w:t>оцінювання</w:t>
            </w:r>
          </w:p>
        </w:tc>
      </w:tr>
      <w:tr w:rsidR="00877BF1" w:rsidRPr="00162863" w14:paraId="4B5A8619" w14:textId="77777777" w:rsidTr="009C56FC">
        <w:tc>
          <w:tcPr>
            <w:tcW w:w="9889" w:type="dxa"/>
            <w:gridSpan w:val="2"/>
          </w:tcPr>
          <w:p w14:paraId="2BA3F0D3" w14:textId="77777777" w:rsidR="00877BF1" w:rsidRPr="00162863" w:rsidRDefault="00877BF1" w:rsidP="009C56FC">
            <w:pPr>
              <w:pStyle w:val="af2"/>
              <w:rPr>
                <w:lang w:val="uk-UA"/>
              </w:rPr>
            </w:pPr>
            <w:r w:rsidRPr="00162863">
              <w:rPr>
                <w:lang w:val="uk-UA"/>
              </w:rPr>
              <w:t>1.1.</w:t>
            </w:r>
            <w:r w:rsidRPr="00162863">
              <w:rPr>
                <w:lang w:val="uk-UA"/>
              </w:rPr>
              <w:tab/>
              <w:t>План-конспект уроку української мови /літератури.</w:t>
            </w:r>
          </w:p>
        </w:tc>
      </w:tr>
      <w:tr w:rsidR="00877BF1" w:rsidRPr="00162863" w14:paraId="7058D58B" w14:textId="77777777" w:rsidTr="009C56FC">
        <w:tc>
          <w:tcPr>
            <w:tcW w:w="1920" w:type="dxa"/>
          </w:tcPr>
          <w:p w14:paraId="6AD756CE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>Високий / 18</w:t>
            </w:r>
            <w:r w:rsidRPr="00162863">
              <w:rPr>
                <w:sz w:val="20"/>
                <w:szCs w:val="20"/>
                <w:u w:val="single"/>
                <w:lang w:val="uk-UA"/>
              </w:rPr>
              <w:t xml:space="preserve">-20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622A01FD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План-конспект повністю відповідає навчальній програмі та методичним вимогам, містить чітку мету, завдання, тип і структуру уроку.</w:t>
            </w:r>
          </w:p>
          <w:p w14:paraId="009B2925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 xml:space="preserve">Урок </w:t>
            </w:r>
            <w:proofErr w:type="spellStart"/>
            <w:r w:rsidRPr="00162863">
              <w:rPr>
                <w:lang w:val="uk-UA"/>
              </w:rPr>
              <w:t>логічно</w:t>
            </w:r>
            <w:proofErr w:type="spellEnd"/>
            <w:r w:rsidRPr="00162863">
              <w:rPr>
                <w:lang w:val="uk-UA"/>
              </w:rPr>
              <w:t xml:space="preserve"> вибудуваний, забезпечено наступність етапів.</w:t>
            </w:r>
          </w:p>
          <w:p w14:paraId="5B8628F0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Ефективно інтегровано технології розвитку критичного мислення («Кошик ідей», «Мозковий штурм», таблиця «З-Х-Д») з урахуванням вікових особливостей учнів.</w:t>
            </w:r>
          </w:p>
          <w:p w14:paraId="44DD5761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Запропоновано різні форми роботи (індивідуальні, парні, групові).</w:t>
            </w:r>
          </w:p>
          <w:p w14:paraId="7A6E0185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 xml:space="preserve">Презентація якісно оформлена: відповідає змісту уроку, візуально приваблива, </w:t>
            </w:r>
            <w:proofErr w:type="spellStart"/>
            <w:r w:rsidRPr="00162863">
              <w:rPr>
                <w:lang w:val="uk-UA"/>
              </w:rPr>
              <w:t>методично</w:t>
            </w:r>
            <w:proofErr w:type="spellEnd"/>
            <w:r w:rsidRPr="00162863">
              <w:rPr>
                <w:lang w:val="uk-UA"/>
              </w:rPr>
              <w:t xml:space="preserve"> доцільна.</w:t>
            </w:r>
          </w:p>
          <w:p w14:paraId="693D50FC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Студент демонструє творчий підхід, вміння добирати матеріал та методи відповідно до мети.</w:t>
            </w:r>
          </w:p>
        </w:tc>
      </w:tr>
      <w:tr w:rsidR="00877BF1" w:rsidRPr="00162863" w14:paraId="2530FBA2" w14:textId="77777777" w:rsidTr="009C56FC">
        <w:tc>
          <w:tcPr>
            <w:tcW w:w="1920" w:type="dxa"/>
          </w:tcPr>
          <w:p w14:paraId="1B053B52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>Достатній / 15-17 балів</w:t>
            </w:r>
          </w:p>
        </w:tc>
        <w:tc>
          <w:tcPr>
            <w:tcW w:w="7969" w:type="dxa"/>
          </w:tcPr>
          <w:p w14:paraId="32C17C27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План-конспект здебільшого відповідає програмі та вимогам, проте є дрібні недоліки у формулюванні мети чи завдань.</w:t>
            </w:r>
          </w:p>
          <w:p w14:paraId="43C4A2F5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Структура уроку витримана, хоча окремі етапи менш деталізовані.</w:t>
            </w:r>
          </w:p>
          <w:p w14:paraId="69AC7315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Технології розвитку критичного мислення інтегровані, але частково використані формально.</w:t>
            </w:r>
          </w:p>
          <w:p w14:paraId="17C7E3EB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lastRenderedPageBreak/>
              <w:t>Використано обмежений набір форм роботи.</w:t>
            </w:r>
          </w:p>
          <w:p w14:paraId="6A7F6870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Презентація відповідає темі, але має спрощений дизайн або надлишок/недостатність матеріалу.</w:t>
            </w:r>
          </w:p>
          <w:p w14:paraId="34D68820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Простежується педагогічна логіка, але бракує оригінальності.</w:t>
            </w:r>
          </w:p>
        </w:tc>
      </w:tr>
      <w:tr w:rsidR="00877BF1" w:rsidRPr="00162863" w14:paraId="298E5096" w14:textId="77777777" w:rsidTr="009C56FC">
        <w:tc>
          <w:tcPr>
            <w:tcW w:w="1920" w:type="dxa"/>
          </w:tcPr>
          <w:p w14:paraId="63323EAE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lastRenderedPageBreak/>
              <w:t xml:space="preserve">Середній / 11-14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199B8855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План-конспект частково відповідає вимогам, мета або завдання сформульовані нечітко.</w:t>
            </w:r>
          </w:p>
          <w:p w14:paraId="7EC9E6AA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Структура уроку непослідовна, деякі етапи відсутні або описані поверхнево.</w:t>
            </w:r>
          </w:p>
          <w:p w14:paraId="22A2F408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Технології розвитку критичного мислення застосовані формально чи без достатнього обґрунтування.</w:t>
            </w:r>
          </w:p>
          <w:p w14:paraId="60789C83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Форми роботи одноманітні, не враховують різні стилі навчання.</w:t>
            </w:r>
          </w:p>
          <w:p w14:paraId="0E1943FB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Презентація частково відповідає змісту, має методичні та технічні недоліки.</w:t>
            </w:r>
          </w:p>
          <w:p w14:paraId="7A51A75B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Відчутна недостатня підготовка або слабке розуміння методики проведення уроку.</w:t>
            </w:r>
          </w:p>
        </w:tc>
      </w:tr>
      <w:tr w:rsidR="00877BF1" w:rsidRPr="00162863" w14:paraId="1652B6D4" w14:textId="77777777" w:rsidTr="009C56FC">
        <w:tc>
          <w:tcPr>
            <w:tcW w:w="1920" w:type="dxa"/>
          </w:tcPr>
          <w:p w14:paraId="53B64E27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 xml:space="preserve">Початковий / 1-10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13E108D6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План-конспект не відповідає вимогам: мета, завдання та структура уроку нечіткі або відсутні.</w:t>
            </w:r>
          </w:p>
          <w:p w14:paraId="3B1CA4FA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Використання технологій розвитку критичного мислення номінальне чи відсутнє.</w:t>
            </w:r>
          </w:p>
          <w:p w14:paraId="54F1DD3E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Урок не відображає послідовності етапів, педагогічна логіка порушена.</w:t>
            </w:r>
          </w:p>
          <w:p w14:paraId="5DC165DE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Презентація відсутня або не має навчальної цінності.</w:t>
            </w:r>
          </w:p>
          <w:p w14:paraId="5F6DE763" w14:textId="77777777" w:rsidR="00877BF1" w:rsidRPr="00162863" w:rsidRDefault="00877BF1" w:rsidP="00FB6E71">
            <w:pPr>
              <w:pStyle w:val="af2"/>
              <w:numPr>
                <w:ilvl w:val="0"/>
                <w:numId w:val="13"/>
              </w:numPr>
              <w:spacing w:before="0" w:beforeAutospacing="0" w:after="0" w:afterAutospacing="0"/>
              <w:ind w:left="-43" w:firstLine="0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 xml:space="preserve">Робота свідчить про </w:t>
            </w:r>
            <w:proofErr w:type="spellStart"/>
            <w:r w:rsidRPr="00162863">
              <w:rPr>
                <w:lang w:val="uk-UA"/>
              </w:rPr>
              <w:t>несформованість</w:t>
            </w:r>
            <w:proofErr w:type="spellEnd"/>
            <w:r w:rsidRPr="00162863">
              <w:rPr>
                <w:lang w:val="uk-UA"/>
              </w:rPr>
              <w:t xml:space="preserve"> умінь планувати урок та застосовувати сучасні методики.</w:t>
            </w:r>
          </w:p>
        </w:tc>
      </w:tr>
      <w:tr w:rsidR="00877BF1" w:rsidRPr="00162863" w14:paraId="798AE1B9" w14:textId="77777777" w:rsidTr="009C56FC">
        <w:tc>
          <w:tcPr>
            <w:tcW w:w="9889" w:type="dxa"/>
            <w:gridSpan w:val="2"/>
          </w:tcPr>
          <w:p w14:paraId="7E3CB223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1.2.</w:t>
            </w:r>
            <w:r w:rsidRPr="00162863">
              <w:rPr>
                <w:lang w:val="uk-UA"/>
              </w:rPr>
              <w:tab/>
              <w:t>Завдання для індивідуальної роботи з учнями з особливими освітніми потребами.</w:t>
            </w:r>
          </w:p>
        </w:tc>
      </w:tr>
      <w:tr w:rsidR="00877BF1" w:rsidRPr="00162863" w14:paraId="54966204" w14:textId="77777777" w:rsidTr="009C56FC">
        <w:tc>
          <w:tcPr>
            <w:tcW w:w="1920" w:type="dxa"/>
          </w:tcPr>
          <w:p w14:paraId="60025D88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 xml:space="preserve">Високий / 9- 10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55CB16D4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Завдання відповідає індивідуальним освітнім потребам конкретної категорії учнів.</w:t>
            </w:r>
          </w:p>
          <w:p w14:paraId="6B37967C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Використано різноманітні наочні засоби (</w:t>
            </w:r>
            <w:proofErr w:type="spellStart"/>
            <w:r w:rsidRPr="00162863">
              <w:rPr>
                <w:lang w:val="uk-UA"/>
              </w:rPr>
              <w:t>флешкартки</w:t>
            </w:r>
            <w:proofErr w:type="spellEnd"/>
            <w:r w:rsidRPr="00162863">
              <w:rPr>
                <w:lang w:val="uk-UA"/>
              </w:rPr>
              <w:t>, картки, розмальовки тощо) відповідно до вікових і когнітивних особливостей.</w:t>
            </w:r>
          </w:p>
          <w:p w14:paraId="4E94FA39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Завдання чітко сформульоване, доступне та мотивує учня до виконання.</w:t>
            </w:r>
          </w:p>
          <w:p w14:paraId="44503B31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Є інструкції для роботи вчителя й учня, передбачено варіативність виконання.</w:t>
            </w:r>
          </w:p>
          <w:p w14:paraId="54FBA283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Простежується творчий підхід, методична доцільність і практична цінність матеріалів.</w:t>
            </w:r>
          </w:p>
        </w:tc>
      </w:tr>
      <w:tr w:rsidR="00877BF1" w:rsidRPr="00162863" w14:paraId="45EB9C83" w14:textId="77777777" w:rsidTr="009C56FC">
        <w:tc>
          <w:tcPr>
            <w:tcW w:w="1920" w:type="dxa"/>
          </w:tcPr>
          <w:p w14:paraId="283B18E8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 xml:space="preserve">Достатній / </w:t>
            </w:r>
            <w:r w:rsidRPr="00162863">
              <w:rPr>
                <w:sz w:val="20"/>
                <w:szCs w:val="20"/>
                <w:u w:val="single"/>
                <w:lang w:val="uk-UA"/>
              </w:rPr>
              <w:t>7</w:t>
            </w:r>
            <w:r w:rsidRPr="00162863">
              <w:rPr>
                <w:sz w:val="20"/>
                <w:szCs w:val="20"/>
                <w:lang w:val="uk-UA"/>
              </w:rPr>
              <w:t>-8</w:t>
            </w:r>
            <w:r w:rsidRPr="00162863">
              <w:rPr>
                <w:sz w:val="20"/>
                <w:szCs w:val="20"/>
                <w:u w:val="single"/>
                <w:lang w:val="uk-UA"/>
              </w:rPr>
              <w:t xml:space="preserve">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7E3753DE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Завдання загалом відповідає освітнім потребам учнів, проте враховано не всі індивідуальні особливості.</w:t>
            </w:r>
          </w:p>
          <w:p w14:paraId="2B9978D1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Використано наочні засоби, але обмежено (1–2 види).</w:t>
            </w:r>
          </w:p>
          <w:p w14:paraId="39BCA57F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Формулювання завдання зрозуміле, хоча інструкції менш деталізовані.</w:t>
            </w:r>
          </w:p>
          <w:p w14:paraId="1525BC20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Мотиваційний аспект представлений частково.</w:t>
            </w:r>
          </w:p>
          <w:p w14:paraId="63AED9EF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Завдання практично придатне, але менш оригінальне.</w:t>
            </w:r>
          </w:p>
        </w:tc>
      </w:tr>
      <w:tr w:rsidR="00877BF1" w:rsidRPr="00162863" w14:paraId="7FECD6EA" w14:textId="77777777" w:rsidTr="009C56FC">
        <w:tc>
          <w:tcPr>
            <w:tcW w:w="1920" w:type="dxa"/>
          </w:tcPr>
          <w:p w14:paraId="7AE01CA3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 xml:space="preserve">Середній / </w:t>
            </w:r>
            <w:r w:rsidRPr="00162863">
              <w:rPr>
                <w:sz w:val="20"/>
                <w:szCs w:val="20"/>
                <w:u w:val="single"/>
                <w:lang w:val="uk-UA"/>
              </w:rPr>
              <w:t xml:space="preserve">6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02B78B43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Завдання частково відповідає потребам учнів з ООП, але носить формальний характер.</w:t>
            </w:r>
          </w:p>
          <w:p w14:paraId="56662822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Використано лише один вид наочності або вона підібрана невдало.</w:t>
            </w:r>
          </w:p>
          <w:p w14:paraId="281E934C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Формулювання нечітке, учневі складно зрозуміти завдання.</w:t>
            </w:r>
          </w:p>
          <w:p w14:paraId="38058727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Інструкції поверхневі або відсутні.</w:t>
            </w:r>
          </w:p>
          <w:p w14:paraId="471EB404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Завдання має обмежену практичну цінність.</w:t>
            </w:r>
          </w:p>
        </w:tc>
      </w:tr>
      <w:tr w:rsidR="00877BF1" w:rsidRPr="00162863" w14:paraId="6865DDD9" w14:textId="77777777" w:rsidTr="009C56FC">
        <w:tc>
          <w:tcPr>
            <w:tcW w:w="1920" w:type="dxa"/>
          </w:tcPr>
          <w:p w14:paraId="3BFDCA91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 xml:space="preserve">Початковий / 1-5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1250E463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Завдання не відповідає особливим освітнім потребам учнів.</w:t>
            </w:r>
          </w:p>
          <w:p w14:paraId="445656EC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Наочні засоби не використані або відібрані недоцільно.</w:t>
            </w:r>
          </w:p>
          <w:p w14:paraId="3F5174F9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Формулювання розмите, незрозуміле для учня.</w:t>
            </w:r>
          </w:p>
          <w:p w14:paraId="33015B1C" w14:textId="77777777" w:rsidR="00877BF1" w:rsidRPr="00162863" w:rsidRDefault="00877BF1" w:rsidP="00FB6E71">
            <w:pPr>
              <w:pStyle w:val="af2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Відсутні інструкції й мотиваційні елементи.</w:t>
            </w:r>
          </w:p>
          <w:p w14:paraId="5611152A" w14:textId="77777777" w:rsidR="00877BF1" w:rsidRPr="00162863" w:rsidRDefault="00877BF1" w:rsidP="00FB6E71">
            <w:pPr>
              <w:pStyle w:val="af2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Завдання не може бути застосоване на практиці.</w:t>
            </w:r>
          </w:p>
        </w:tc>
      </w:tr>
      <w:tr w:rsidR="00877BF1" w:rsidRPr="00162863" w14:paraId="47D5AAD8" w14:textId="77777777" w:rsidTr="009C56FC">
        <w:tc>
          <w:tcPr>
            <w:tcW w:w="9889" w:type="dxa"/>
            <w:gridSpan w:val="2"/>
          </w:tcPr>
          <w:p w14:paraId="26FCB5C2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1.3.</w:t>
            </w:r>
            <w:r w:rsidRPr="00162863">
              <w:rPr>
                <w:lang w:val="uk-UA"/>
              </w:rPr>
              <w:tab/>
              <w:t>План-конспект проведення факультативного (гурткового) заняття.</w:t>
            </w:r>
          </w:p>
        </w:tc>
      </w:tr>
      <w:tr w:rsidR="00877BF1" w:rsidRPr="00162863" w14:paraId="236E1997" w14:textId="77777777" w:rsidTr="009C56FC">
        <w:tc>
          <w:tcPr>
            <w:tcW w:w="1920" w:type="dxa"/>
          </w:tcPr>
          <w:p w14:paraId="6B07F25D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>Високий / 13-15</w:t>
            </w:r>
            <w:r w:rsidRPr="00162863">
              <w:rPr>
                <w:sz w:val="20"/>
                <w:szCs w:val="20"/>
                <w:u w:val="single"/>
                <w:lang w:val="uk-UA"/>
              </w:rPr>
              <w:t xml:space="preserve">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2AE9C815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План-конспект повністю відповідає віковим особливостям учнів старшої </w:t>
            </w:r>
            <w:r w:rsidRPr="00162863">
              <w:rPr>
                <w:lang w:val="uk-UA"/>
              </w:rPr>
              <w:lastRenderedPageBreak/>
              <w:t>школи та профільному рівню навчання.</w:t>
            </w:r>
          </w:p>
          <w:p w14:paraId="65AD8F7D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Чітко визначено мету, завдання, тип і структуру заняття.</w:t>
            </w:r>
          </w:p>
          <w:p w14:paraId="4E66A1A6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Використано сучасні методи й прийоми навчання, які стимулюють самостійну й дослідницьку діяльність.</w:t>
            </w:r>
          </w:p>
          <w:p w14:paraId="52544514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Передбачено інтерактивні форми роботи (дискусії, </w:t>
            </w:r>
            <w:proofErr w:type="spellStart"/>
            <w:r w:rsidRPr="00162863">
              <w:rPr>
                <w:lang w:val="uk-UA"/>
              </w:rPr>
              <w:t>проєкти</w:t>
            </w:r>
            <w:proofErr w:type="spellEnd"/>
            <w:r w:rsidRPr="00162863">
              <w:rPr>
                <w:lang w:val="uk-UA"/>
              </w:rPr>
              <w:t>, міні-дослідження).</w:t>
            </w:r>
          </w:p>
          <w:p w14:paraId="05EB0010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Завдання й матеріали розроблені творчо, </w:t>
            </w:r>
            <w:proofErr w:type="spellStart"/>
            <w:r w:rsidRPr="00162863">
              <w:rPr>
                <w:lang w:val="uk-UA"/>
              </w:rPr>
              <w:t>методично</w:t>
            </w:r>
            <w:proofErr w:type="spellEnd"/>
            <w:r w:rsidRPr="00162863">
              <w:rPr>
                <w:lang w:val="uk-UA"/>
              </w:rPr>
              <w:t xml:space="preserve"> обґрунтовано та практично </w:t>
            </w:r>
            <w:proofErr w:type="spellStart"/>
            <w:r w:rsidRPr="00162863">
              <w:rPr>
                <w:lang w:val="uk-UA"/>
              </w:rPr>
              <w:t>цінно</w:t>
            </w:r>
            <w:proofErr w:type="spellEnd"/>
            <w:r w:rsidRPr="00162863">
              <w:rPr>
                <w:lang w:val="uk-UA"/>
              </w:rPr>
              <w:t>.</w:t>
            </w:r>
          </w:p>
        </w:tc>
      </w:tr>
      <w:tr w:rsidR="00877BF1" w:rsidRPr="00162863" w14:paraId="6704CA2B" w14:textId="77777777" w:rsidTr="009C56FC">
        <w:tc>
          <w:tcPr>
            <w:tcW w:w="1920" w:type="dxa"/>
          </w:tcPr>
          <w:p w14:paraId="51D87D09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lastRenderedPageBreak/>
              <w:t xml:space="preserve">Достатній / 10-12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7941B189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План-конспект відповідає навчальним і віковим вимогам, але має незначні недоліки у формулюванні мети чи завдань.</w:t>
            </w:r>
          </w:p>
          <w:p w14:paraId="6844CADB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Структура заняття здебільшого логічна, хоча деякі етапи описані поверхнево.</w:t>
            </w:r>
          </w:p>
          <w:p w14:paraId="32271797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Використано кілька методів і прийомів, проте вони не завжди різноманітні.</w:t>
            </w:r>
          </w:p>
          <w:p w14:paraId="20C0C224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Інтерактивність обмежена (присутні лише окремі елементи).</w:t>
            </w:r>
          </w:p>
          <w:p w14:paraId="1DE4A118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Робота </w:t>
            </w:r>
            <w:proofErr w:type="spellStart"/>
            <w:r w:rsidRPr="00162863">
              <w:rPr>
                <w:lang w:val="uk-UA"/>
              </w:rPr>
              <w:t>методично</w:t>
            </w:r>
            <w:proofErr w:type="spellEnd"/>
            <w:r w:rsidRPr="00162863">
              <w:rPr>
                <w:lang w:val="uk-UA"/>
              </w:rPr>
              <w:t xml:space="preserve"> придатна, але менш оригінальна.</w:t>
            </w:r>
          </w:p>
        </w:tc>
      </w:tr>
      <w:tr w:rsidR="00877BF1" w:rsidRPr="00162863" w14:paraId="23CC7E79" w14:textId="77777777" w:rsidTr="009C56FC">
        <w:tc>
          <w:tcPr>
            <w:tcW w:w="1920" w:type="dxa"/>
          </w:tcPr>
          <w:p w14:paraId="3DCCB328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>Середній / 8-9</w:t>
            </w:r>
            <w:r w:rsidRPr="00162863">
              <w:rPr>
                <w:sz w:val="20"/>
                <w:szCs w:val="20"/>
                <w:u w:val="single"/>
                <w:lang w:val="uk-UA"/>
              </w:rPr>
              <w:t xml:space="preserve">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7101CFB5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План-конспект частково відповідає вимогам, але мета чи завдання сформульовані нечітко.</w:t>
            </w:r>
          </w:p>
          <w:p w14:paraId="6D8A4C36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Структура заняття непослідовна, частина етапів відсутня або описана формально.</w:t>
            </w:r>
          </w:p>
          <w:p w14:paraId="6D9A9E63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Методи і прийоми навчання здебільшого традиційні, без урахування профільного рівня.</w:t>
            </w:r>
          </w:p>
          <w:p w14:paraId="5FBB3605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Форми роботи одноманітні, відсутні елементи дослідницької чи </w:t>
            </w:r>
            <w:proofErr w:type="spellStart"/>
            <w:r w:rsidRPr="00162863">
              <w:rPr>
                <w:lang w:val="uk-UA"/>
              </w:rPr>
              <w:t>проєктної</w:t>
            </w:r>
            <w:proofErr w:type="spellEnd"/>
            <w:r w:rsidRPr="00162863">
              <w:rPr>
                <w:lang w:val="uk-UA"/>
              </w:rPr>
              <w:t xml:space="preserve"> діяльності.</w:t>
            </w:r>
          </w:p>
          <w:p w14:paraId="2C1459F9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Практична значущість заняття обмежена.</w:t>
            </w:r>
          </w:p>
        </w:tc>
      </w:tr>
      <w:tr w:rsidR="00877BF1" w:rsidRPr="00162863" w14:paraId="0A94533A" w14:textId="77777777" w:rsidTr="009C56FC">
        <w:tc>
          <w:tcPr>
            <w:tcW w:w="1920" w:type="dxa"/>
          </w:tcPr>
          <w:p w14:paraId="771CB9B3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 xml:space="preserve">Початковий / 1-7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240D0EC0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План-конспект не відповідає вимогам до факультативних/гурткових занять.</w:t>
            </w:r>
          </w:p>
          <w:p w14:paraId="23FBA602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Мета й завдання відсутні або нечіткі.</w:t>
            </w:r>
          </w:p>
          <w:p w14:paraId="081C4E6E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Структура заняття хаотична, педагогічна логіка порушена.</w:t>
            </w:r>
          </w:p>
          <w:p w14:paraId="40F9922D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Використані методи формальні, не враховують вікових і навчальних особливостей.</w:t>
            </w:r>
          </w:p>
          <w:p w14:paraId="41699560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Заняття не має практичної цінності для учнів профільного рівня.</w:t>
            </w:r>
          </w:p>
        </w:tc>
      </w:tr>
      <w:tr w:rsidR="00877BF1" w:rsidRPr="00162863" w14:paraId="5D8953DD" w14:textId="77777777" w:rsidTr="009C56FC">
        <w:trPr>
          <w:trHeight w:val="412"/>
        </w:trPr>
        <w:tc>
          <w:tcPr>
            <w:tcW w:w="9889" w:type="dxa"/>
            <w:gridSpan w:val="2"/>
          </w:tcPr>
          <w:p w14:paraId="77499941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1.4.</w:t>
            </w:r>
            <w:r w:rsidRPr="00162863">
              <w:rPr>
                <w:lang w:val="uk-UA"/>
              </w:rPr>
              <w:tab/>
              <w:t>План-конспект позакласного заходу.</w:t>
            </w:r>
          </w:p>
        </w:tc>
      </w:tr>
      <w:tr w:rsidR="00877BF1" w:rsidRPr="00162863" w14:paraId="5E358C7F" w14:textId="77777777" w:rsidTr="009C56FC">
        <w:tc>
          <w:tcPr>
            <w:tcW w:w="1920" w:type="dxa"/>
          </w:tcPr>
          <w:p w14:paraId="78632BDC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 xml:space="preserve">Високий / 13-15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0F968A51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План-конспект відповідає віковим особливостям учнів і має чітко сформульовану мету та завдання, що відображають формування </w:t>
            </w:r>
            <w:proofErr w:type="spellStart"/>
            <w:r w:rsidRPr="00162863">
              <w:rPr>
                <w:lang w:val="uk-UA"/>
              </w:rPr>
              <w:t>здоров’язбережувальної</w:t>
            </w:r>
            <w:proofErr w:type="spellEnd"/>
            <w:r w:rsidRPr="00162863">
              <w:rPr>
                <w:lang w:val="uk-UA"/>
              </w:rPr>
              <w:t xml:space="preserve"> компетентності.</w:t>
            </w:r>
          </w:p>
          <w:p w14:paraId="1D44EE6A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Структура заходу логічна, послідовна, містить усі необхідні етапи (організаційний, мотиваційний, діяльнісний, підсумковий).</w:t>
            </w:r>
          </w:p>
          <w:p w14:paraId="787B19B1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Використано різноманітні форми та методи (інтерактивні ігри, тренінги, дискусії, практичні вправи), що сприяють активності учнів.</w:t>
            </w:r>
          </w:p>
          <w:p w14:paraId="25959C8E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Завдання та матеріали підібрані творчо, відповідають тематиці й забезпечують практичну цінність.</w:t>
            </w:r>
          </w:p>
          <w:p w14:paraId="77A3B3CC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Атмосфера заходу сприяє формуванню позитивних установок щодо здорового способу життя.</w:t>
            </w:r>
          </w:p>
        </w:tc>
      </w:tr>
      <w:tr w:rsidR="00877BF1" w:rsidRPr="00162863" w14:paraId="732FCEFC" w14:textId="77777777" w:rsidTr="009C56FC">
        <w:tc>
          <w:tcPr>
            <w:tcW w:w="1920" w:type="dxa"/>
          </w:tcPr>
          <w:p w14:paraId="475BD9D9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 xml:space="preserve">Достатній / 10-12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29C14162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План-конспект здебільшого відповідає меті й завданням, але окремі формулювання нечіткі.</w:t>
            </w:r>
          </w:p>
          <w:p w14:paraId="75F6277D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Структура заходу витримана, проте деякі етапи описані поверхнево.</w:t>
            </w:r>
          </w:p>
          <w:p w14:paraId="7F55CCE9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Використано обмежений набір методів та форм, хоча вони загалом відповідають темі.</w:t>
            </w:r>
          </w:p>
          <w:p w14:paraId="19A2F312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Матеріали й завдання </w:t>
            </w:r>
            <w:proofErr w:type="spellStart"/>
            <w:r w:rsidRPr="00162863">
              <w:rPr>
                <w:lang w:val="uk-UA"/>
              </w:rPr>
              <w:t>методично</w:t>
            </w:r>
            <w:proofErr w:type="spellEnd"/>
            <w:r w:rsidRPr="00162863">
              <w:rPr>
                <w:lang w:val="uk-UA"/>
              </w:rPr>
              <w:t xml:space="preserve"> доцільні, але менш оригінальні.</w:t>
            </w:r>
          </w:p>
          <w:p w14:paraId="1B53A6B9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Захід має освітню та виховну цінність, проте менше стимулює активність учнів.</w:t>
            </w:r>
          </w:p>
        </w:tc>
      </w:tr>
      <w:tr w:rsidR="00877BF1" w:rsidRPr="00162863" w14:paraId="123B39B9" w14:textId="77777777" w:rsidTr="009C56FC">
        <w:tc>
          <w:tcPr>
            <w:tcW w:w="1920" w:type="dxa"/>
          </w:tcPr>
          <w:p w14:paraId="0C249A34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 xml:space="preserve">Середній / 8-9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733C6BB8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План-конспект частково відповідає вимогам: мета та завдання </w:t>
            </w:r>
            <w:r w:rsidRPr="00162863">
              <w:rPr>
                <w:lang w:val="uk-UA"/>
              </w:rPr>
              <w:lastRenderedPageBreak/>
              <w:t>сформульовані загально.</w:t>
            </w:r>
          </w:p>
          <w:p w14:paraId="6FFD5FD6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Структура заходу непослідовна, деякі етапи пропущені або описані формально.</w:t>
            </w:r>
          </w:p>
          <w:p w14:paraId="66528775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Методи та форми роботи здебільшого традиційні, мало враховують активність і мотивацію учнів.</w:t>
            </w:r>
          </w:p>
          <w:p w14:paraId="072370F1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Матеріали підібрані без достатньої практичної цінності.</w:t>
            </w:r>
          </w:p>
          <w:p w14:paraId="75B0946E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Захід формально спрямований на </w:t>
            </w:r>
            <w:proofErr w:type="spellStart"/>
            <w:r w:rsidRPr="00162863">
              <w:rPr>
                <w:lang w:val="uk-UA"/>
              </w:rPr>
              <w:t>здоров’язбереження</w:t>
            </w:r>
            <w:proofErr w:type="spellEnd"/>
            <w:r w:rsidRPr="00162863">
              <w:rPr>
                <w:lang w:val="uk-UA"/>
              </w:rPr>
              <w:t>, але не забезпечує реального впливу на формування компетентності.</w:t>
            </w:r>
          </w:p>
        </w:tc>
      </w:tr>
      <w:tr w:rsidR="00877BF1" w:rsidRPr="00162863" w14:paraId="346A0F9F" w14:textId="77777777" w:rsidTr="009C56FC">
        <w:tc>
          <w:tcPr>
            <w:tcW w:w="1920" w:type="dxa"/>
          </w:tcPr>
          <w:p w14:paraId="05222821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lastRenderedPageBreak/>
              <w:t xml:space="preserve">Початковий / 1-7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0A6A3D21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План-конспект не відповідає завданню: мета й завдання відсутні або розмиті.</w:t>
            </w:r>
          </w:p>
          <w:p w14:paraId="28B7C4E0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Структура заходу хаотична чи неповна.</w:t>
            </w:r>
          </w:p>
          <w:p w14:paraId="2D088D75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Використані методи випадкові, не враховують тематику </w:t>
            </w:r>
            <w:proofErr w:type="spellStart"/>
            <w:r w:rsidRPr="00162863">
              <w:rPr>
                <w:lang w:val="uk-UA"/>
              </w:rPr>
              <w:t>здоров’язбереження</w:t>
            </w:r>
            <w:proofErr w:type="spellEnd"/>
            <w:r w:rsidRPr="00162863">
              <w:rPr>
                <w:lang w:val="uk-UA"/>
              </w:rPr>
              <w:t xml:space="preserve"> та особливості учнів.</w:t>
            </w:r>
          </w:p>
          <w:p w14:paraId="3C27914E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Матеріали слабко пов’язані з формуванням компетентності.</w:t>
            </w:r>
          </w:p>
          <w:p w14:paraId="54FE21F8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Захід не має </w:t>
            </w:r>
            <w:proofErr w:type="spellStart"/>
            <w:r w:rsidRPr="00162863">
              <w:rPr>
                <w:lang w:val="uk-UA"/>
              </w:rPr>
              <w:t>освітньо</w:t>
            </w:r>
            <w:proofErr w:type="spellEnd"/>
            <w:r w:rsidRPr="00162863">
              <w:rPr>
                <w:lang w:val="uk-UA"/>
              </w:rPr>
              <w:t>-виховної цінності та не може бути використаний на практиці.</w:t>
            </w:r>
          </w:p>
        </w:tc>
      </w:tr>
      <w:tr w:rsidR="00877BF1" w:rsidRPr="00162863" w14:paraId="0AF9CE1A" w14:textId="77777777" w:rsidTr="009C56FC">
        <w:tc>
          <w:tcPr>
            <w:tcW w:w="9889" w:type="dxa"/>
            <w:gridSpan w:val="2"/>
          </w:tcPr>
          <w:p w14:paraId="63E60925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1.5.</w:t>
            </w:r>
            <w:r w:rsidRPr="00162863">
              <w:rPr>
                <w:lang w:val="uk-UA"/>
              </w:rPr>
              <w:tab/>
              <w:t>Аналіз письмових робіт учнів з формування комунікативної компетентності.</w:t>
            </w:r>
          </w:p>
        </w:tc>
      </w:tr>
      <w:tr w:rsidR="00877BF1" w:rsidRPr="00162863" w14:paraId="40B8D2FA" w14:textId="77777777" w:rsidTr="009C56FC">
        <w:tc>
          <w:tcPr>
            <w:tcW w:w="1920" w:type="dxa"/>
          </w:tcPr>
          <w:p w14:paraId="2C646003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 xml:space="preserve">Високий / 9-10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21C41F25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Аналіз повний, охоплює всі аспекти роботи учня.</w:t>
            </w:r>
          </w:p>
          <w:p w14:paraId="7BEB8FED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Висновки аргументовані прикладами, відображено як позитивні, так і проблемні моменти.</w:t>
            </w:r>
          </w:p>
          <w:p w14:paraId="16FD6DDD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Текст має чітку структуру, логічний виклад думок.</w:t>
            </w:r>
          </w:p>
          <w:p w14:paraId="136C6704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Відсутні суттєві </w:t>
            </w:r>
            <w:proofErr w:type="spellStart"/>
            <w:r w:rsidRPr="00162863">
              <w:rPr>
                <w:lang w:val="uk-UA"/>
              </w:rPr>
              <w:t>мовні</w:t>
            </w:r>
            <w:proofErr w:type="spellEnd"/>
            <w:r w:rsidRPr="00162863">
              <w:rPr>
                <w:lang w:val="uk-UA"/>
              </w:rPr>
              <w:t xml:space="preserve"> помилки, стиль відповідає науково-педагогічному викладу.</w:t>
            </w:r>
          </w:p>
        </w:tc>
      </w:tr>
      <w:tr w:rsidR="00877BF1" w:rsidRPr="00162863" w14:paraId="17F48F52" w14:textId="77777777" w:rsidTr="009C56FC">
        <w:tc>
          <w:tcPr>
            <w:tcW w:w="1920" w:type="dxa"/>
          </w:tcPr>
          <w:p w14:paraId="0D82A873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 xml:space="preserve">Достатній / 7-8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6884FF45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Аналіз достатній, але деякі аспекти розглянуті поверхово.</w:t>
            </w:r>
          </w:p>
          <w:p w14:paraId="5141DC72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Висновки частково аргументовані, наведено не всі приклади.</w:t>
            </w:r>
          </w:p>
          <w:p w14:paraId="66B2EE35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Структура загалом дотримана, можливі незначні відхилення у </w:t>
            </w:r>
            <w:proofErr w:type="spellStart"/>
            <w:r w:rsidRPr="00162863">
              <w:rPr>
                <w:lang w:val="uk-UA"/>
              </w:rPr>
              <w:t>логіці</w:t>
            </w:r>
            <w:proofErr w:type="spellEnd"/>
            <w:r w:rsidRPr="00162863">
              <w:rPr>
                <w:lang w:val="uk-UA"/>
              </w:rPr>
              <w:t>.</w:t>
            </w:r>
          </w:p>
          <w:p w14:paraId="79695D90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</w:t>
            </w:r>
            <w:proofErr w:type="spellStart"/>
            <w:r w:rsidRPr="00162863">
              <w:rPr>
                <w:lang w:val="uk-UA"/>
              </w:rPr>
              <w:t>Мовне</w:t>
            </w:r>
            <w:proofErr w:type="spellEnd"/>
            <w:r w:rsidRPr="00162863">
              <w:rPr>
                <w:lang w:val="uk-UA"/>
              </w:rPr>
              <w:t xml:space="preserve"> оформлення здебільшого правильне, допускаються поодинокі помилки.</w:t>
            </w:r>
          </w:p>
          <w:p w14:paraId="5A37563F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877BF1" w:rsidRPr="00162863" w14:paraId="418F9001" w14:textId="77777777" w:rsidTr="009C56FC">
        <w:tc>
          <w:tcPr>
            <w:tcW w:w="1920" w:type="dxa"/>
          </w:tcPr>
          <w:p w14:paraId="1C2B0DDD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 xml:space="preserve">Середній / 6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3ABF9F4B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Аналіз обмежений, окремі аспекти залишилися поза увагою.</w:t>
            </w:r>
          </w:p>
          <w:p w14:paraId="644EC913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Висновки неповні, слабо аргументовані або без прикладів.</w:t>
            </w:r>
          </w:p>
          <w:p w14:paraId="3D84CD05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Структура недотримана повністю, виклад дещо хаотичний.</w:t>
            </w:r>
          </w:p>
          <w:p w14:paraId="2ABA20F8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Є </w:t>
            </w:r>
            <w:proofErr w:type="spellStart"/>
            <w:r w:rsidRPr="00162863">
              <w:rPr>
                <w:lang w:val="uk-UA"/>
              </w:rPr>
              <w:t>мовні</w:t>
            </w:r>
            <w:proofErr w:type="spellEnd"/>
            <w:r w:rsidRPr="00162863">
              <w:rPr>
                <w:lang w:val="uk-UA"/>
              </w:rPr>
              <w:t xml:space="preserve"> помилки, стиль наближений до описового, а не аналітичного.</w:t>
            </w:r>
          </w:p>
        </w:tc>
      </w:tr>
      <w:tr w:rsidR="00877BF1" w:rsidRPr="00162863" w14:paraId="03A79181" w14:textId="77777777" w:rsidTr="009C56FC">
        <w:tc>
          <w:tcPr>
            <w:tcW w:w="1920" w:type="dxa"/>
          </w:tcPr>
          <w:p w14:paraId="3B943BE6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 xml:space="preserve">Початковий / 1-5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40CAAF9C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Аналіз поверховий або формальний, відсутнє глибоке осмислення роботи учня.</w:t>
            </w:r>
          </w:p>
          <w:p w14:paraId="3ABFD155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Висновки слабко обґрунтовані або відсутні.</w:t>
            </w:r>
          </w:p>
          <w:p w14:paraId="6BCE85AA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Структура відсутня, виклад несистемний.</w:t>
            </w:r>
          </w:p>
          <w:p w14:paraId="6CEAB827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Значна кількість </w:t>
            </w:r>
            <w:proofErr w:type="spellStart"/>
            <w:r w:rsidRPr="00162863">
              <w:rPr>
                <w:lang w:val="uk-UA"/>
              </w:rPr>
              <w:t>мовних</w:t>
            </w:r>
            <w:proofErr w:type="spellEnd"/>
            <w:r w:rsidRPr="00162863">
              <w:rPr>
                <w:lang w:val="uk-UA"/>
              </w:rPr>
              <w:t xml:space="preserve"> помилок, стиль недоречний.</w:t>
            </w:r>
          </w:p>
        </w:tc>
      </w:tr>
      <w:tr w:rsidR="00877BF1" w:rsidRPr="00162863" w14:paraId="7A459F61" w14:textId="77777777" w:rsidTr="009C56FC">
        <w:tc>
          <w:tcPr>
            <w:tcW w:w="9889" w:type="dxa"/>
            <w:gridSpan w:val="2"/>
          </w:tcPr>
          <w:p w14:paraId="4E85B38A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lang w:val="uk-UA"/>
              </w:rPr>
              <w:t>1.6.</w:t>
            </w:r>
            <w:r w:rsidRPr="00162863">
              <w:rPr>
                <w:lang w:val="uk-UA"/>
              </w:rPr>
              <w:tab/>
              <w:t>Дидактичний аналіз уроку</w:t>
            </w:r>
          </w:p>
        </w:tc>
      </w:tr>
      <w:tr w:rsidR="00877BF1" w:rsidRPr="00162863" w14:paraId="258687C2" w14:textId="77777777" w:rsidTr="009C56FC">
        <w:tc>
          <w:tcPr>
            <w:tcW w:w="1920" w:type="dxa"/>
          </w:tcPr>
          <w:p w14:paraId="5C003BCE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 xml:space="preserve">Високий / 9-10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10033983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Аналіз виконаний повністю за всіма пунктами схеми; відсутні пропуски.</w:t>
            </w:r>
          </w:p>
          <w:p w14:paraId="66C20ABD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Аргументовані висновки, наведено приклади, порівняння з теоретичними засадами педагогіки та методики.</w:t>
            </w:r>
          </w:p>
          <w:p w14:paraId="3D22DEAF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Виявлено сильні й слабкі сторони уроку, запропоновані шляхи вдосконалення.</w:t>
            </w:r>
          </w:p>
          <w:p w14:paraId="7DC5BA3C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Мова наукова, логічна, структурована; робота акуратна, без помилок.</w:t>
            </w:r>
          </w:p>
        </w:tc>
      </w:tr>
      <w:tr w:rsidR="00877BF1" w:rsidRPr="00162863" w14:paraId="6072CA29" w14:textId="77777777" w:rsidTr="009C56FC">
        <w:tc>
          <w:tcPr>
            <w:tcW w:w="1920" w:type="dxa"/>
          </w:tcPr>
          <w:p w14:paraId="3512EFF9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 xml:space="preserve">Достатній / 7-8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328CFCC6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Аналіз охоплює більшість пунктів схеми (8–9), окремі аспекти розкриті поверхово.</w:t>
            </w:r>
          </w:p>
          <w:p w14:paraId="65C9FF2F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Висновки в цілому аргументовані, але бракує глибини чи прикладів.</w:t>
            </w:r>
          </w:p>
          <w:p w14:paraId="114FA450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Вказано позитивні й проблемні моменти уроку, проте рекомендації загальні.</w:t>
            </w:r>
          </w:p>
          <w:p w14:paraId="375F5CAA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Робота зрозуміла, послідовна, допускаються окремі </w:t>
            </w:r>
            <w:proofErr w:type="spellStart"/>
            <w:r w:rsidRPr="00162863">
              <w:rPr>
                <w:lang w:val="uk-UA"/>
              </w:rPr>
              <w:t>мовні</w:t>
            </w:r>
            <w:proofErr w:type="spellEnd"/>
            <w:r w:rsidRPr="00162863">
              <w:rPr>
                <w:lang w:val="uk-UA"/>
              </w:rPr>
              <w:t xml:space="preserve"> чи стилістичні неточності.</w:t>
            </w:r>
          </w:p>
        </w:tc>
      </w:tr>
      <w:tr w:rsidR="00877BF1" w:rsidRPr="00162863" w14:paraId="01E54DDC" w14:textId="77777777" w:rsidTr="009C56FC">
        <w:tc>
          <w:tcPr>
            <w:tcW w:w="1920" w:type="dxa"/>
          </w:tcPr>
          <w:p w14:paraId="2EC27005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t xml:space="preserve">Середній / 6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74504395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Виконано приблизно половину пунктів схеми (5–7), частина </w:t>
            </w:r>
            <w:r w:rsidRPr="00162863">
              <w:rPr>
                <w:lang w:val="uk-UA"/>
              </w:rPr>
              <w:lastRenderedPageBreak/>
              <w:t>проаналізована фрагментарно.</w:t>
            </w:r>
          </w:p>
          <w:p w14:paraId="463DAE2E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Висновки здебільшого описові, без достатньої аргументації та критичності.</w:t>
            </w:r>
          </w:p>
          <w:p w14:paraId="474FE8B6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Сильні й слабкі сторони уроку окреслені нечітко, рекомендації відсутні або мінімальні.</w:t>
            </w:r>
          </w:p>
          <w:p w14:paraId="5F9F6B54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Є логічні прогалини, робота містить повтори, </w:t>
            </w:r>
            <w:proofErr w:type="spellStart"/>
            <w:r w:rsidRPr="00162863">
              <w:rPr>
                <w:lang w:val="uk-UA"/>
              </w:rPr>
              <w:t>мовні</w:t>
            </w:r>
            <w:proofErr w:type="spellEnd"/>
            <w:r w:rsidRPr="00162863">
              <w:rPr>
                <w:lang w:val="uk-UA"/>
              </w:rPr>
              <w:t xml:space="preserve"> та структурні недоліки.</w:t>
            </w:r>
          </w:p>
        </w:tc>
      </w:tr>
      <w:tr w:rsidR="00877BF1" w:rsidRPr="00162863" w14:paraId="2F272D0E" w14:textId="77777777" w:rsidTr="009C56FC">
        <w:tc>
          <w:tcPr>
            <w:tcW w:w="1920" w:type="dxa"/>
          </w:tcPr>
          <w:p w14:paraId="54E8AA51" w14:textId="77777777" w:rsidR="00877BF1" w:rsidRPr="00162863" w:rsidRDefault="00877BF1" w:rsidP="00FB6E71">
            <w:pPr>
              <w:pStyle w:val="af2"/>
              <w:jc w:val="both"/>
              <w:rPr>
                <w:lang w:val="uk-UA"/>
              </w:rPr>
            </w:pPr>
            <w:r w:rsidRPr="00162863">
              <w:rPr>
                <w:sz w:val="20"/>
                <w:szCs w:val="20"/>
                <w:lang w:val="uk-UA"/>
              </w:rPr>
              <w:lastRenderedPageBreak/>
              <w:t xml:space="preserve">Початковий / 1-5 </w:t>
            </w:r>
            <w:r w:rsidRPr="00162863">
              <w:rPr>
                <w:spacing w:val="-2"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7969" w:type="dxa"/>
          </w:tcPr>
          <w:p w14:paraId="7CDAC482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Аналіз неповний (менше 5 пунктів схеми), поверховий або формальний.</w:t>
            </w:r>
          </w:p>
          <w:p w14:paraId="6FB1B353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Висновки відсутні, нечіткі або не відповідають змісту уроку.</w:t>
            </w:r>
          </w:p>
          <w:p w14:paraId="0F3959FC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Не відображено суттєвих характеристик уроку, критичний підхід відсутній.</w:t>
            </w:r>
          </w:p>
          <w:p w14:paraId="263DE281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 Текст неструктурований, містить значні помилки й утруднює розуміння.</w:t>
            </w:r>
          </w:p>
        </w:tc>
      </w:tr>
    </w:tbl>
    <w:p w14:paraId="0CF842CA" w14:textId="77777777" w:rsidR="00877BF1" w:rsidRPr="00162863" w:rsidRDefault="00877BF1" w:rsidP="00FB6E71">
      <w:pPr>
        <w:pStyle w:val="af2"/>
        <w:jc w:val="both"/>
        <w:rPr>
          <w:lang w:val="uk-UA"/>
        </w:rPr>
      </w:pPr>
    </w:p>
    <w:tbl>
      <w:tblPr>
        <w:tblStyle w:val="TableNormal"/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080"/>
      </w:tblGrid>
      <w:tr w:rsidR="00877BF1" w:rsidRPr="00162863" w14:paraId="3050A67E" w14:textId="77777777" w:rsidTr="0024304F">
        <w:trPr>
          <w:trHeight w:val="58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6E48D" w14:textId="77777777" w:rsidR="00877BF1" w:rsidRPr="00162863" w:rsidRDefault="00877BF1" w:rsidP="00FB6E71">
            <w:pPr>
              <w:pStyle w:val="TableParagraph"/>
              <w:jc w:val="both"/>
              <w:rPr>
                <w:b/>
                <w:sz w:val="20"/>
                <w:szCs w:val="24"/>
              </w:rPr>
            </w:pPr>
            <w:r w:rsidRPr="00162863">
              <w:rPr>
                <w:b/>
                <w:sz w:val="20"/>
                <w:szCs w:val="24"/>
              </w:rPr>
              <w:t>Рівень</w:t>
            </w:r>
            <w:r w:rsidRPr="00162863">
              <w:rPr>
                <w:b/>
                <w:spacing w:val="-15"/>
                <w:sz w:val="20"/>
                <w:szCs w:val="24"/>
              </w:rPr>
              <w:t xml:space="preserve"> </w:t>
            </w:r>
            <w:r w:rsidRPr="00162863">
              <w:rPr>
                <w:b/>
                <w:sz w:val="20"/>
                <w:szCs w:val="24"/>
              </w:rPr>
              <w:t xml:space="preserve">сформованості </w:t>
            </w:r>
            <w:r w:rsidRPr="00162863">
              <w:rPr>
                <w:b/>
                <w:spacing w:val="-2"/>
                <w:sz w:val="20"/>
                <w:szCs w:val="24"/>
              </w:rPr>
              <w:t>компетентності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AAC4C" w14:textId="77777777" w:rsidR="00877BF1" w:rsidRPr="00162863" w:rsidRDefault="00877BF1" w:rsidP="00FB6E71">
            <w:pPr>
              <w:pStyle w:val="TableParagraph"/>
              <w:jc w:val="both"/>
              <w:rPr>
                <w:b/>
                <w:sz w:val="20"/>
                <w:szCs w:val="24"/>
              </w:rPr>
            </w:pPr>
            <w:r w:rsidRPr="00162863">
              <w:rPr>
                <w:b/>
                <w:sz w:val="20"/>
                <w:szCs w:val="24"/>
              </w:rPr>
              <w:t>Критерії</w:t>
            </w:r>
            <w:r w:rsidRPr="00162863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162863">
              <w:rPr>
                <w:b/>
                <w:spacing w:val="-2"/>
                <w:sz w:val="20"/>
                <w:szCs w:val="24"/>
              </w:rPr>
              <w:t>оцінювання</w:t>
            </w:r>
          </w:p>
        </w:tc>
      </w:tr>
      <w:tr w:rsidR="00877BF1" w:rsidRPr="00162863" w14:paraId="7E5668D3" w14:textId="77777777" w:rsidTr="0024304F">
        <w:trPr>
          <w:trHeight w:val="417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032C" w14:textId="77777777" w:rsidR="00877BF1" w:rsidRPr="00162863" w:rsidRDefault="00877BF1" w:rsidP="00FB6E71">
            <w:pPr>
              <w:pStyle w:val="TableParagraph"/>
              <w:tabs>
                <w:tab w:val="left" w:pos="762"/>
              </w:tabs>
              <w:jc w:val="both"/>
              <w:rPr>
                <w:b/>
                <w:sz w:val="24"/>
                <w:szCs w:val="24"/>
              </w:rPr>
            </w:pPr>
            <w:r w:rsidRPr="00162863">
              <w:rPr>
                <w:b/>
                <w:sz w:val="24"/>
                <w:szCs w:val="24"/>
              </w:rPr>
              <w:t>2.1. Складання портфоліо до однієї із навчальних тем.</w:t>
            </w:r>
          </w:p>
        </w:tc>
      </w:tr>
      <w:tr w:rsidR="00877BF1" w:rsidRPr="00162863" w14:paraId="5C654D9B" w14:textId="77777777" w:rsidTr="0024304F">
        <w:trPr>
          <w:trHeight w:val="41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06F8C" w14:textId="77777777" w:rsidR="00877BF1" w:rsidRPr="00162863" w:rsidRDefault="00877BF1" w:rsidP="00FB6E71">
            <w:pPr>
              <w:pStyle w:val="TableParagraph"/>
              <w:tabs>
                <w:tab w:val="left" w:pos="1292"/>
              </w:tabs>
              <w:jc w:val="both"/>
              <w:rPr>
                <w:b/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Високий / </w:t>
            </w:r>
            <w:r w:rsidRPr="00162863">
              <w:rPr>
                <w:sz w:val="24"/>
                <w:szCs w:val="24"/>
                <w:u w:val="single"/>
              </w:rPr>
              <w:t xml:space="preserve">18-20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4224E" w14:textId="3372BCC5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162863">
              <w:rPr>
                <w:sz w:val="24"/>
                <w:szCs w:val="24"/>
                <w:lang w:eastAsia="ru-RU"/>
              </w:rPr>
              <w:t xml:space="preserve"> Портфоліо повне, містить усі складові: інтерактивні завдання, мультимедійні матеріали, три розробки уроків для змішаного навчання в </w:t>
            </w:r>
            <w:proofErr w:type="spellStart"/>
            <w:r w:rsidRPr="00162863">
              <w:rPr>
                <w:sz w:val="24"/>
                <w:szCs w:val="24"/>
                <w:lang w:eastAsia="ru-RU"/>
              </w:rPr>
              <w:t>Google</w:t>
            </w:r>
            <w:proofErr w:type="spellEnd"/>
            <w:r w:rsidRPr="0016286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863">
              <w:rPr>
                <w:sz w:val="24"/>
                <w:szCs w:val="24"/>
                <w:lang w:eastAsia="ru-RU"/>
              </w:rPr>
              <w:t>Classroom</w:t>
            </w:r>
            <w:proofErr w:type="spellEnd"/>
            <w:r w:rsidRPr="00162863">
              <w:rPr>
                <w:sz w:val="24"/>
                <w:szCs w:val="24"/>
                <w:lang w:eastAsia="ru-RU"/>
              </w:rPr>
              <w:t>, пояснювальні записки.</w:t>
            </w:r>
          </w:p>
          <w:p w14:paraId="1264D904" w14:textId="223FFDA9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Завдання різнопланові, творчі, відповідають віковим особливостям учнів, сучасним методичним підходам.</w:t>
            </w:r>
          </w:p>
          <w:p w14:paraId="41E6174A" w14:textId="05D7226C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Мультимедійні матеріали якісні, доречні, підвищують інтерес учнів.</w:t>
            </w:r>
          </w:p>
          <w:p w14:paraId="33184B80" w14:textId="29504BB3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162863">
              <w:rPr>
                <w:sz w:val="24"/>
                <w:szCs w:val="24"/>
                <w:lang w:eastAsia="ru-RU"/>
              </w:rPr>
              <w:t xml:space="preserve"> Розробки уроків містять чіткі цілі, логічну структуру, інноваційні методи й форми роботи.</w:t>
            </w:r>
          </w:p>
          <w:p w14:paraId="46152A44" w14:textId="0874C9ED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162863">
              <w:rPr>
                <w:sz w:val="24"/>
                <w:szCs w:val="24"/>
                <w:lang w:eastAsia="ru-RU"/>
              </w:rPr>
              <w:t xml:space="preserve"> Пояснювальні записки аргументують доцільність використання матеріалів, демонструють глибоке розуміння методики.</w:t>
            </w:r>
          </w:p>
          <w:p w14:paraId="35035875" w14:textId="79CD43B4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 xml:space="preserve">Робота оформлена охайно, без помилок, </w:t>
            </w:r>
            <w:proofErr w:type="spellStart"/>
            <w:r w:rsidRPr="00162863">
              <w:rPr>
                <w:sz w:val="24"/>
                <w:szCs w:val="24"/>
                <w:lang w:eastAsia="ru-RU"/>
              </w:rPr>
              <w:t>логічно</w:t>
            </w:r>
            <w:proofErr w:type="spellEnd"/>
            <w:r w:rsidRPr="00162863">
              <w:rPr>
                <w:sz w:val="24"/>
                <w:szCs w:val="24"/>
                <w:lang w:eastAsia="ru-RU"/>
              </w:rPr>
              <w:t xml:space="preserve"> структурована.</w:t>
            </w:r>
          </w:p>
        </w:tc>
      </w:tr>
      <w:tr w:rsidR="00877BF1" w:rsidRPr="00162863" w14:paraId="70EA4799" w14:textId="77777777" w:rsidTr="0024304F">
        <w:trPr>
          <w:trHeight w:val="41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5F09A1" w14:textId="77777777" w:rsidR="00877BF1" w:rsidRPr="00162863" w:rsidRDefault="00877BF1" w:rsidP="00FB6E71">
            <w:pPr>
              <w:pStyle w:val="TableParagraph"/>
              <w:tabs>
                <w:tab w:val="left" w:pos="762"/>
              </w:tabs>
              <w:jc w:val="both"/>
              <w:rPr>
                <w:b/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Достатній / </w:t>
            </w:r>
            <w:r w:rsidRPr="00162863">
              <w:rPr>
                <w:sz w:val="24"/>
                <w:szCs w:val="24"/>
                <w:u w:val="single"/>
              </w:rPr>
              <w:t xml:space="preserve">15-17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01228F" w14:textId="52AB5B15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162863">
              <w:rPr>
                <w:sz w:val="24"/>
                <w:szCs w:val="24"/>
                <w:lang w:eastAsia="ru-RU"/>
              </w:rPr>
              <w:t xml:space="preserve"> Портфоліо включає всі або більшість складових (відсутні окремі елементи чи вони виконані неповно).</w:t>
            </w:r>
          </w:p>
          <w:p w14:paraId="38977CD9" w14:textId="12D216DD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162863">
              <w:rPr>
                <w:sz w:val="24"/>
                <w:szCs w:val="24"/>
                <w:lang w:eastAsia="ru-RU"/>
              </w:rPr>
              <w:t xml:space="preserve"> Завдання здебільшого відповідають програмним вимогам, але іноді бракує оригінальності чи різноманітності.</w:t>
            </w:r>
          </w:p>
          <w:p w14:paraId="269D73D0" w14:textId="13C6D4DA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Мультимедійні матеріали доречні, але частина з них стандартна або мало інтерактивна.</w:t>
            </w:r>
          </w:p>
          <w:p w14:paraId="0170CA62" w14:textId="33029FFF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Розробки уроків мають чіткі етапи й цілі, проте використовують переважно традиційні підходи.</w:t>
            </w:r>
          </w:p>
          <w:p w14:paraId="5F10C094" w14:textId="2B840344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Пояснювальні записки містять основні пояснення, але без глибокої аргументації.</w:t>
            </w:r>
          </w:p>
          <w:p w14:paraId="20B8E9B3" w14:textId="027E0CA4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162863">
              <w:rPr>
                <w:sz w:val="24"/>
                <w:szCs w:val="24"/>
                <w:lang w:eastAsia="ru-RU"/>
              </w:rPr>
              <w:t xml:space="preserve"> Є окремі недоліки в структурі чи </w:t>
            </w:r>
            <w:proofErr w:type="spellStart"/>
            <w:r w:rsidRPr="00162863">
              <w:rPr>
                <w:sz w:val="24"/>
                <w:szCs w:val="24"/>
                <w:lang w:eastAsia="ru-RU"/>
              </w:rPr>
              <w:t>мовному</w:t>
            </w:r>
            <w:proofErr w:type="spellEnd"/>
            <w:r w:rsidRPr="00162863">
              <w:rPr>
                <w:sz w:val="24"/>
                <w:szCs w:val="24"/>
                <w:lang w:eastAsia="ru-RU"/>
              </w:rPr>
              <w:t xml:space="preserve"> оформленні.</w:t>
            </w:r>
          </w:p>
        </w:tc>
      </w:tr>
      <w:tr w:rsidR="00877BF1" w:rsidRPr="00162863" w14:paraId="4C942AAD" w14:textId="77777777" w:rsidTr="0024304F">
        <w:trPr>
          <w:trHeight w:val="41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9B509" w14:textId="77777777" w:rsidR="00877BF1" w:rsidRPr="00162863" w:rsidRDefault="00877BF1" w:rsidP="00FB6E71">
            <w:pPr>
              <w:pStyle w:val="TableParagraph"/>
              <w:tabs>
                <w:tab w:val="left" w:pos="762"/>
              </w:tabs>
              <w:jc w:val="both"/>
              <w:rPr>
                <w:b/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Середній / </w:t>
            </w:r>
            <w:r w:rsidRPr="00162863">
              <w:rPr>
                <w:sz w:val="24"/>
                <w:szCs w:val="24"/>
                <w:u w:val="single"/>
              </w:rPr>
              <w:t xml:space="preserve">11-14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330F3B" w14:textId="78981A84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Портфоліо містить лише частину обов’язкових складових (наприклад, розробки уроків без мультимедійних матеріалів або навпаки).</w:t>
            </w:r>
          </w:p>
          <w:p w14:paraId="38DC3907" w14:textId="31D45E87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Інтерактивні завдання однотипні, недостатньо відповідають рівню учнів або програмним вимогам.</w:t>
            </w:r>
          </w:p>
          <w:p w14:paraId="73849F47" w14:textId="6785E1D8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Мультимедійні матеріали обмежені, без чіткої прив’язки до теми уроків.</w:t>
            </w:r>
          </w:p>
          <w:p w14:paraId="41DF498C" w14:textId="32AE3FBB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Розробки уроків виконані фрагментарно: відсутні окремі етапи, нечітко сформульовані цілі.</w:t>
            </w:r>
          </w:p>
          <w:p w14:paraId="2E156949" w14:textId="61CFABB1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162863">
              <w:rPr>
                <w:sz w:val="24"/>
                <w:szCs w:val="24"/>
                <w:lang w:eastAsia="ru-RU"/>
              </w:rPr>
              <w:t xml:space="preserve"> Пояснювальні записки поверхові, без пояснень щодо доцільності використання матеріалів.</w:t>
            </w:r>
          </w:p>
          <w:p w14:paraId="0674DECE" w14:textId="76FA9F6E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162863">
              <w:rPr>
                <w:sz w:val="24"/>
                <w:szCs w:val="24"/>
                <w:lang w:eastAsia="ru-RU"/>
              </w:rPr>
              <w:t xml:space="preserve"> Є численні стилістичні чи </w:t>
            </w:r>
            <w:proofErr w:type="spellStart"/>
            <w:r w:rsidRPr="00162863">
              <w:rPr>
                <w:sz w:val="24"/>
                <w:szCs w:val="24"/>
                <w:lang w:eastAsia="ru-RU"/>
              </w:rPr>
              <w:t>мовні</w:t>
            </w:r>
            <w:proofErr w:type="spellEnd"/>
            <w:r w:rsidRPr="00162863">
              <w:rPr>
                <w:sz w:val="24"/>
                <w:szCs w:val="24"/>
                <w:lang w:eastAsia="ru-RU"/>
              </w:rPr>
              <w:t xml:space="preserve"> помилки, робота виглядає незавершеною.</w:t>
            </w:r>
          </w:p>
        </w:tc>
      </w:tr>
      <w:tr w:rsidR="00877BF1" w:rsidRPr="00162863" w14:paraId="5D82371D" w14:textId="77777777" w:rsidTr="0024304F">
        <w:trPr>
          <w:trHeight w:val="41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35FE45" w14:textId="77777777" w:rsidR="00877BF1" w:rsidRPr="00162863" w:rsidRDefault="00877BF1" w:rsidP="00FB6E71">
            <w:pPr>
              <w:pStyle w:val="TableParagraph"/>
              <w:tabs>
                <w:tab w:val="left" w:pos="762"/>
              </w:tabs>
              <w:jc w:val="both"/>
              <w:rPr>
                <w:b/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Початковий / </w:t>
            </w:r>
            <w:r w:rsidRPr="00162863">
              <w:rPr>
                <w:sz w:val="24"/>
                <w:szCs w:val="24"/>
                <w:u w:val="single"/>
              </w:rPr>
              <w:t xml:space="preserve">1-10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688B97" w14:textId="07C34204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162863">
              <w:rPr>
                <w:sz w:val="24"/>
                <w:szCs w:val="24"/>
                <w:lang w:eastAsia="ru-RU"/>
              </w:rPr>
              <w:t xml:space="preserve"> Портфоліо неповне: відсутня більшість обов’язкових складових.</w:t>
            </w:r>
          </w:p>
          <w:p w14:paraId="72BFD055" w14:textId="648FBE90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Інтерактивні завдання й мультимедійні матеріали відсутні або невідповідні темі.</w:t>
            </w:r>
          </w:p>
          <w:p w14:paraId="43A83AB9" w14:textId="6E910E35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lastRenderedPageBreak/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 xml:space="preserve">Розробки уроків неструктуровані, не відповідають вимогам змішаного навчання, без використання </w:t>
            </w:r>
            <w:proofErr w:type="spellStart"/>
            <w:r w:rsidRPr="00162863">
              <w:rPr>
                <w:sz w:val="24"/>
                <w:szCs w:val="24"/>
                <w:lang w:eastAsia="ru-RU"/>
              </w:rPr>
              <w:t>Google</w:t>
            </w:r>
            <w:proofErr w:type="spellEnd"/>
            <w:r w:rsidRPr="0016286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863">
              <w:rPr>
                <w:sz w:val="24"/>
                <w:szCs w:val="24"/>
                <w:lang w:eastAsia="ru-RU"/>
              </w:rPr>
              <w:t>Classroom</w:t>
            </w:r>
            <w:proofErr w:type="spellEnd"/>
            <w:r w:rsidRPr="00162863">
              <w:rPr>
                <w:sz w:val="24"/>
                <w:szCs w:val="24"/>
                <w:lang w:eastAsia="ru-RU"/>
              </w:rPr>
              <w:t>.</w:t>
            </w:r>
          </w:p>
          <w:p w14:paraId="27E1B023" w14:textId="6788DBF0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Пояснювальні записки відсутні або формальні.</w:t>
            </w:r>
          </w:p>
          <w:p w14:paraId="182EFBE5" w14:textId="51CE5AFD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 xml:space="preserve">Робота містить значні змістові та </w:t>
            </w:r>
            <w:proofErr w:type="spellStart"/>
            <w:r w:rsidRPr="00162863">
              <w:rPr>
                <w:sz w:val="24"/>
                <w:szCs w:val="24"/>
                <w:lang w:eastAsia="ru-RU"/>
              </w:rPr>
              <w:t>мовні</w:t>
            </w:r>
            <w:proofErr w:type="spellEnd"/>
            <w:r w:rsidRPr="00162863">
              <w:rPr>
                <w:sz w:val="24"/>
                <w:szCs w:val="24"/>
                <w:lang w:eastAsia="ru-RU"/>
              </w:rPr>
              <w:t xml:space="preserve"> помилки, не відповідає вимогам практики</w:t>
            </w:r>
            <w:r w:rsidR="0024304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77BF1" w:rsidRPr="00162863" w14:paraId="1570641C" w14:textId="77777777" w:rsidTr="0024304F">
        <w:trPr>
          <w:trHeight w:val="417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32D8" w14:textId="77777777" w:rsidR="00877BF1" w:rsidRPr="00162863" w:rsidRDefault="00877BF1" w:rsidP="00FB6E71">
            <w:pPr>
              <w:pStyle w:val="TableParagraph"/>
              <w:tabs>
                <w:tab w:val="left" w:pos="762"/>
              </w:tabs>
              <w:jc w:val="both"/>
              <w:rPr>
                <w:b/>
                <w:sz w:val="24"/>
                <w:szCs w:val="24"/>
              </w:rPr>
            </w:pPr>
            <w:r w:rsidRPr="00162863">
              <w:rPr>
                <w:b/>
                <w:sz w:val="24"/>
                <w:szCs w:val="24"/>
              </w:rPr>
              <w:lastRenderedPageBreak/>
              <w:t>2.2. Розробка дидактичних матеріалів з навчального предмета за програмою.</w:t>
            </w:r>
          </w:p>
        </w:tc>
      </w:tr>
      <w:tr w:rsidR="00877BF1" w:rsidRPr="00162863" w14:paraId="2276D50B" w14:textId="77777777" w:rsidTr="0024304F">
        <w:trPr>
          <w:trHeight w:val="41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D3F45" w14:textId="77777777" w:rsidR="00877BF1" w:rsidRPr="00162863" w:rsidRDefault="00877BF1" w:rsidP="00FB6E71">
            <w:pPr>
              <w:pStyle w:val="TableParagraph"/>
              <w:tabs>
                <w:tab w:val="left" w:pos="762"/>
              </w:tabs>
              <w:jc w:val="both"/>
              <w:rPr>
                <w:b/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Високий / 9-10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30FD47" w14:textId="3E4B20B3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Підібрана й виготовлена наочність відповідає темі уроків, віковим та пізнавальним особливостям учнів.</w:t>
            </w:r>
          </w:p>
          <w:p w14:paraId="18716403" w14:textId="1AF83B1E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Представлено кілька видів наочності (картки, мультимедійні матеріали, цифровий контент), які різноманітні за формою й функціями.</w:t>
            </w:r>
          </w:p>
          <w:p w14:paraId="51168B0D" w14:textId="74EADE25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Завдання інтерактивні, сприяють активній діяльності учнів, розвитку критичного мислення.</w:t>
            </w:r>
          </w:p>
          <w:p w14:paraId="68E141E5" w14:textId="051A60F8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Оформлення естетичне, матеріали структуровані, без помилок, технічно якісно виконані.</w:t>
            </w:r>
          </w:p>
          <w:p w14:paraId="24A9D5AB" w14:textId="7DE8589B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 xml:space="preserve">Є пояснення або методичні рекомендації щодо використання кожного виду наочності на </w:t>
            </w:r>
            <w:proofErr w:type="spellStart"/>
            <w:r w:rsidRPr="00162863">
              <w:rPr>
                <w:sz w:val="24"/>
                <w:szCs w:val="24"/>
                <w:lang w:eastAsia="ru-RU"/>
              </w:rPr>
              <w:t>уроці</w:t>
            </w:r>
            <w:proofErr w:type="spellEnd"/>
            <w:r w:rsidRPr="00162863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77BF1" w:rsidRPr="00162863" w14:paraId="126E909C" w14:textId="77777777" w:rsidTr="0024304F">
        <w:trPr>
          <w:trHeight w:val="41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D7CB42" w14:textId="77777777" w:rsidR="00877BF1" w:rsidRPr="00162863" w:rsidRDefault="00877BF1" w:rsidP="00FB6E71">
            <w:pPr>
              <w:pStyle w:val="TableParagraph"/>
              <w:tabs>
                <w:tab w:val="left" w:pos="762"/>
              </w:tabs>
              <w:jc w:val="both"/>
              <w:rPr>
                <w:b/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Достатній / 7-8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9D68A9" w14:textId="60E68464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Наочність відповідає темі та навчальним цілям, проте менш різнопланова (переважає один тип матеріалів).</w:t>
            </w:r>
          </w:p>
          <w:p w14:paraId="59C4F263" w14:textId="59E95CD0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Завдання й матеріали в основному коректні й придатні для уроків, але менш креативні.</w:t>
            </w:r>
          </w:p>
          <w:p w14:paraId="73939561" w14:textId="0A16D5E9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Мультимедійні матеріали технічно якісні, але частково стандартні або з мінімальною інтерактивністю.</w:t>
            </w:r>
          </w:p>
          <w:p w14:paraId="7FD6AD22" w14:textId="3E6D8088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Оформлення в цілому охайне, можливі окремі неточності чи помилки.</w:t>
            </w:r>
          </w:p>
          <w:p w14:paraId="69BCFE24" w14:textId="3D5374DD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Є загальні пояснення щодо застосування, проте без глибокої аргументації.</w:t>
            </w:r>
          </w:p>
        </w:tc>
      </w:tr>
      <w:tr w:rsidR="00877BF1" w:rsidRPr="00162863" w14:paraId="4E12F9B0" w14:textId="77777777" w:rsidTr="0024304F">
        <w:trPr>
          <w:trHeight w:val="423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AE68DE" w14:textId="77777777" w:rsidR="00877BF1" w:rsidRPr="00162863" w:rsidRDefault="00877BF1" w:rsidP="00FB6E71">
            <w:pPr>
              <w:pStyle w:val="TableParagraph"/>
              <w:tabs>
                <w:tab w:val="left" w:pos="762"/>
              </w:tabs>
              <w:jc w:val="both"/>
              <w:rPr>
                <w:b/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Середній / 6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9EF54" w14:textId="45B72830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162863">
              <w:rPr>
                <w:sz w:val="24"/>
                <w:szCs w:val="24"/>
                <w:lang w:eastAsia="ru-RU"/>
              </w:rPr>
              <w:t xml:space="preserve"> Наочність дібрана частково, не всі види матеріалів представлені.</w:t>
            </w:r>
          </w:p>
          <w:p w14:paraId="1E5F4BD3" w14:textId="1E8D947A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162863">
              <w:rPr>
                <w:sz w:val="24"/>
                <w:szCs w:val="24"/>
                <w:lang w:eastAsia="ru-RU"/>
              </w:rPr>
              <w:t xml:space="preserve"> Завдання поверхові, недостатньо відповідають віковим особливостям або меті уроків.</w:t>
            </w:r>
          </w:p>
          <w:p w14:paraId="48EC9D1E" w14:textId="021838E0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Мультимедійні матеріали обмежені, без інтерактивності, іноді технічно недопрацьовані.</w:t>
            </w:r>
          </w:p>
          <w:p w14:paraId="38545BF8" w14:textId="26989292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Оформлення неохайне, наявні численні помилки.</w:t>
            </w:r>
          </w:p>
          <w:p w14:paraId="17590B4B" w14:textId="7BF194F2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Пояснення щодо використання відсутні або фрагментарні.</w:t>
            </w:r>
          </w:p>
        </w:tc>
      </w:tr>
      <w:tr w:rsidR="00877BF1" w:rsidRPr="00162863" w14:paraId="161CC55B" w14:textId="77777777" w:rsidTr="0024304F">
        <w:trPr>
          <w:trHeight w:val="423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1ACAE" w14:textId="77777777" w:rsidR="00877BF1" w:rsidRPr="00162863" w:rsidRDefault="00877BF1" w:rsidP="00FB6E71">
            <w:pPr>
              <w:pStyle w:val="TableParagraph"/>
              <w:tabs>
                <w:tab w:val="left" w:pos="762"/>
              </w:tabs>
              <w:jc w:val="both"/>
              <w:rPr>
                <w:b/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Початковий / 1-5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4A5D96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Наочність відсутня або непридатна для використання на </w:t>
            </w:r>
            <w:proofErr w:type="spellStart"/>
            <w:r w:rsidRPr="00162863">
              <w:rPr>
                <w:lang w:val="uk-UA"/>
              </w:rPr>
              <w:t>уроці</w:t>
            </w:r>
            <w:proofErr w:type="spellEnd"/>
            <w:r w:rsidRPr="00162863">
              <w:rPr>
                <w:lang w:val="uk-UA"/>
              </w:rPr>
              <w:t>.</w:t>
            </w:r>
          </w:p>
          <w:p w14:paraId="1FF51D2F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Завдання не відповідають навчальним цілям і не враховують рівень учнів.</w:t>
            </w:r>
          </w:p>
          <w:p w14:paraId="196D57D0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Мультимедійні матеріали формальні, з технічними вадами, не пов’язані з темою.</w:t>
            </w:r>
          </w:p>
          <w:p w14:paraId="12CE81D5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Оформлення хаотичне, робота містить значні змістові й технічні недоліки.</w:t>
            </w:r>
          </w:p>
          <w:p w14:paraId="175795DC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Відсутні будь-які пояснення чи методичні рекомендації.</w:t>
            </w:r>
          </w:p>
        </w:tc>
      </w:tr>
      <w:tr w:rsidR="00877BF1" w:rsidRPr="00162863" w14:paraId="7597753C" w14:textId="77777777" w:rsidTr="0024304F">
        <w:trPr>
          <w:trHeight w:val="417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C02E2" w14:textId="77777777" w:rsidR="00877BF1" w:rsidRPr="00162863" w:rsidRDefault="00877BF1" w:rsidP="00FB6E71">
            <w:pPr>
              <w:pStyle w:val="TableParagraph"/>
              <w:tabs>
                <w:tab w:val="left" w:pos="762"/>
              </w:tabs>
              <w:jc w:val="both"/>
              <w:rPr>
                <w:b/>
                <w:sz w:val="24"/>
                <w:szCs w:val="24"/>
              </w:rPr>
            </w:pPr>
            <w:r w:rsidRPr="00162863">
              <w:rPr>
                <w:b/>
                <w:sz w:val="24"/>
                <w:szCs w:val="24"/>
              </w:rPr>
              <w:t>2.3. Дидактичний самоаналіз уроку</w:t>
            </w:r>
          </w:p>
        </w:tc>
      </w:tr>
      <w:tr w:rsidR="00877BF1" w:rsidRPr="00162863" w14:paraId="4484239B" w14:textId="77777777" w:rsidTr="0024304F">
        <w:trPr>
          <w:trHeight w:val="27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7688" w14:textId="77777777" w:rsidR="00877BF1" w:rsidRPr="00162863" w:rsidRDefault="00877BF1" w:rsidP="00FB6E71">
            <w:pPr>
              <w:pStyle w:val="TableParagraph"/>
              <w:tabs>
                <w:tab w:val="left" w:pos="1478"/>
              </w:tabs>
              <w:jc w:val="both"/>
              <w:rPr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Високий / 9-10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2370" w14:textId="6059D72A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Самоаналіз виконано повністю за всіма пунктами схеми.</w:t>
            </w:r>
          </w:p>
          <w:p w14:paraId="39ED45F9" w14:textId="71A0542D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162863">
              <w:rPr>
                <w:sz w:val="24"/>
                <w:szCs w:val="24"/>
                <w:lang w:eastAsia="ru-RU"/>
              </w:rPr>
              <w:t xml:space="preserve"> Надані детальні, аргументовані висновки з прикладами та посиланням на педагогічні принципи й методичні підходи.</w:t>
            </w:r>
          </w:p>
          <w:p w14:paraId="5EA22378" w14:textId="1D57305A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Об’єктивно оцінено власну діяльність: виділені як сильні сторони, так і проблемні моменти.</w:t>
            </w:r>
          </w:p>
          <w:p w14:paraId="0D378D69" w14:textId="1280FCC9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Запропоновано конкретні шляхи вдосконалення уроку.</w:t>
            </w:r>
          </w:p>
          <w:p w14:paraId="2738AE51" w14:textId="188572D2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 xml:space="preserve">Текст логічний, науково грамотний, без суттєвих </w:t>
            </w:r>
            <w:proofErr w:type="spellStart"/>
            <w:r w:rsidRPr="00162863">
              <w:rPr>
                <w:sz w:val="24"/>
                <w:szCs w:val="24"/>
                <w:lang w:eastAsia="ru-RU"/>
              </w:rPr>
              <w:t>мовних</w:t>
            </w:r>
            <w:proofErr w:type="spellEnd"/>
            <w:r w:rsidRPr="00162863">
              <w:rPr>
                <w:sz w:val="24"/>
                <w:szCs w:val="24"/>
                <w:lang w:eastAsia="ru-RU"/>
              </w:rPr>
              <w:t xml:space="preserve"> чи стилістичних помилок.</w:t>
            </w:r>
          </w:p>
        </w:tc>
      </w:tr>
      <w:tr w:rsidR="00877BF1" w:rsidRPr="00162863" w14:paraId="02CE310F" w14:textId="77777777" w:rsidTr="0024304F">
        <w:trPr>
          <w:trHeight w:val="27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C468" w14:textId="77777777" w:rsidR="00877BF1" w:rsidRPr="00162863" w:rsidRDefault="00877BF1" w:rsidP="00FB6E71">
            <w:pPr>
              <w:pStyle w:val="TableParagraph"/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Достатній / 7-8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8E1E" w14:textId="61061E25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Самоаналіз охоплює більшість пунктів схеми (8–9), окремі аспекти розкрито менш глибоко.</w:t>
            </w:r>
          </w:p>
          <w:p w14:paraId="348DE18D" w14:textId="3FD49989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Висновки аргументовані, проте бракує детальних прикладів чи методичного обґрунтування.</w:t>
            </w:r>
          </w:p>
          <w:p w14:paraId="4212B118" w14:textId="240D1609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Власна діяльність оцінена здебільшого об’єктивно, проте самокритичність частково обмежена.</w:t>
            </w:r>
          </w:p>
          <w:p w14:paraId="6220BB83" w14:textId="6AAC23B9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lastRenderedPageBreak/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Є загальні рекомендації щодо вдосконалення уроку.</w:t>
            </w:r>
          </w:p>
          <w:p w14:paraId="1CC6699B" w14:textId="7679538A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 xml:space="preserve">Текст зрозумілий, проте можливі поодинокі </w:t>
            </w:r>
            <w:proofErr w:type="spellStart"/>
            <w:r w:rsidRPr="00162863">
              <w:rPr>
                <w:sz w:val="24"/>
                <w:szCs w:val="24"/>
                <w:lang w:eastAsia="ru-RU"/>
              </w:rPr>
              <w:t>мовні</w:t>
            </w:r>
            <w:proofErr w:type="spellEnd"/>
            <w:r w:rsidRPr="00162863">
              <w:rPr>
                <w:sz w:val="24"/>
                <w:szCs w:val="24"/>
                <w:lang w:eastAsia="ru-RU"/>
              </w:rPr>
              <w:t xml:space="preserve"> або стилістичні огріхи.</w:t>
            </w:r>
          </w:p>
        </w:tc>
      </w:tr>
      <w:tr w:rsidR="00877BF1" w:rsidRPr="00162863" w14:paraId="064FBDE5" w14:textId="77777777" w:rsidTr="0024304F">
        <w:trPr>
          <w:trHeight w:val="27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C672" w14:textId="77777777" w:rsidR="00877BF1" w:rsidRPr="00162863" w:rsidRDefault="00877BF1" w:rsidP="00FB6E71">
            <w:pPr>
              <w:pStyle w:val="TableParagraph"/>
              <w:tabs>
                <w:tab w:val="left" w:pos="1529"/>
              </w:tabs>
              <w:jc w:val="both"/>
              <w:rPr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lastRenderedPageBreak/>
              <w:t xml:space="preserve">Середній / 6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CD86" w14:textId="7AE6D3A8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Самоаналіз охоплює приблизно половину пунктів схеми (5–7).</w:t>
            </w:r>
          </w:p>
          <w:p w14:paraId="7EFA4A71" w14:textId="7A00A3D1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Висновки поверхові, здебільшого описові, без критичного аналізу й належної аргументації.</w:t>
            </w:r>
          </w:p>
          <w:p w14:paraId="6306DD2A" w14:textId="6E202974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>Оцінювання власної діяльності не завжди об’єктивне, сильні та слабкі сторони окреслені нечітко.</w:t>
            </w:r>
          </w:p>
          <w:p w14:paraId="195F87E0" w14:textId="62E34312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162863">
              <w:rPr>
                <w:sz w:val="24"/>
                <w:szCs w:val="24"/>
                <w:lang w:eastAsia="ru-RU"/>
              </w:rPr>
              <w:t xml:space="preserve"> Рекомендації щодо покращення уроку формальні або відсутні.</w:t>
            </w:r>
          </w:p>
          <w:p w14:paraId="00EC5A45" w14:textId="2AF3B4F1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628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162863">
              <w:rPr>
                <w:sz w:val="24"/>
                <w:szCs w:val="24"/>
                <w:lang w:eastAsia="ru-RU"/>
              </w:rPr>
              <w:t xml:space="preserve">Текст має логічні прогалини, наявні численні </w:t>
            </w:r>
            <w:proofErr w:type="spellStart"/>
            <w:r w:rsidRPr="00162863">
              <w:rPr>
                <w:sz w:val="24"/>
                <w:szCs w:val="24"/>
                <w:lang w:eastAsia="ru-RU"/>
              </w:rPr>
              <w:t>мовні</w:t>
            </w:r>
            <w:proofErr w:type="spellEnd"/>
            <w:r w:rsidRPr="00162863">
              <w:rPr>
                <w:sz w:val="24"/>
                <w:szCs w:val="24"/>
                <w:lang w:eastAsia="ru-RU"/>
              </w:rPr>
              <w:t xml:space="preserve"> та стилістичні неточності.</w:t>
            </w:r>
          </w:p>
        </w:tc>
      </w:tr>
      <w:tr w:rsidR="00877BF1" w:rsidRPr="00162863" w14:paraId="5020AFAF" w14:textId="77777777" w:rsidTr="0024304F">
        <w:trPr>
          <w:trHeight w:val="2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AFD7" w14:textId="77777777" w:rsidR="00877BF1" w:rsidRPr="00162863" w:rsidRDefault="00877BF1" w:rsidP="00FB6E71">
            <w:pPr>
              <w:pStyle w:val="TableParagraph"/>
              <w:tabs>
                <w:tab w:val="left" w:pos="1822"/>
              </w:tabs>
              <w:jc w:val="both"/>
              <w:rPr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Початковий / 1-5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B28A" w14:textId="315EA1EA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Самоаналіз неповний (менше 5 пунктів схеми), носить формальний характер.</w:t>
            </w:r>
          </w:p>
          <w:p w14:paraId="68B03425" w14:textId="16766A8C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4A3D7C">
              <w:rPr>
                <w:sz w:val="24"/>
                <w:szCs w:val="24"/>
                <w:lang w:eastAsia="ru-RU"/>
              </w:rPr>
              <w:t xml:space="preserve"> Висновки неаргументовані або відсутні.</w:t>
            </w:r>
          </w:p>
          <w:p w14:paraId="4ACD4B61" w14:textId="57E23CD9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4A3D7C">
              <w:rPr>
                <w:sz w:val="24"/>
                <w:szCs w:val="24"/>
                <w:lang w:eastAsia="ru-RU"/>
              </w:rPr>
              <w:t xml:space="preserve"> Власна діяльність описана без критичності, оцінка суб’єктивна, однобічна.</w:t>
            </w:r>
          </w:p>
          <w:p w14:paraId="40D19D35" w14:textId="1D452F52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4A3D7C">
              <w:rPr>
                <w:sz w:val="24"/>
                <w:szCs w:val="24"/>
                <w:lang w:eastAsia="ru-RU"/>
              </w:rPr>
              <w:t xml:space="preserve"> Не запропоновано жодних шляхів удосконалення.</w:t>
            </w:r>
          </w:p>
          <w:p w14:paraId="4488D358" w14:textId="4905AF24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 xml:space="preserve">Робота неструктурована, містить значні </w:t>
            </w:r>
            <w:proofErr w:type="spellStart"/>
            <w:r w:rsidRPr="004A3D7C">
              <w:rPr>
                <w:sz w:val="24"/>
                <w:szCs w:val="24"/>
                <w:lang w:eastAsia="ru-RU"/>
              </w:rPr>
              <w:t>мовні</w:t>
            </w:r>
            <w:proofErr w:type="spellEnd"/>
            <w:r w:rsidRPr="004A3D7C">
              <w:rPr>
                <w:sz w:val="24"/>
                <w:szCs w:val="24"/>
                <w:lang w:eastAsia="ru-RU"/>
              </w:rPr>
              <w:t xml:space="preserve"> й змістові помилки.</w:t>
            </w:r>
          </w:p>
        </w:tc>
      </w:tr>
      <w:tr w:rsidR="00877BF1" w:rsidRPr="00162863" w14:paraId="6158FE0A" w14:textId="77777777" w:rsidTr="0024304F">
        <w:trPr>
          <w:trHeight w:val="277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A8D0" w14:textId="77777777" w:rsidR="00877BF1" w:rsidRPr="00162863" w:rsidRDefault="00877BF1" w:rsidP="00FB6E71">
            <w:pPr>
              <w:pStyle w:val="TableParagraph"/>
              <w:numPr>
                <w:ilvl w:val="1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162863">
              <w:rPr>
                <w:b/>
                <w:sz w:val="24"/>
                <w:szCs w:val="24"/>
              </w:rPr>
              <w:t>Аналіз виховного заходу</w:t>
            </w:r>
          </w:p>
        </w:tc>
      </w:tr>
      <w:tr w:rsidR="00877BF1" w:rsidRPr="00162863" w14:paraId="6F396183" w14:textId="77777777" w:rsidTr="0024304F">
        <w:trPr>
          <w:trHeight w:val="2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B49A" w14:textId="77777777" w:rsidR="00877BF1" w:rsidRPr="00162863" w:rsidRDefault="00877BF1" w:rsidP="00FB6E71">
            <w:pPr>
              <w:pStyle w:val="TableParagraph"/>
              <w:tabs>
                <w:tab w:val="left" w:pos="1822"/>
              </w:tabs>
              <w:jc w:val="both"/>
              <w:rPr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Високий / 9-10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5229" w14:textId="7A1CDD88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4A3D7C">
              <w:rPr>
                <w:sz w:val="24"/>
                <w:szCs w:val="24"/>
                <w:lang w:eastAsia="ru-RU"/>
              </w:rPr>
              <w:t xml:space="preserve"> Аналіз здійснено повністю за всіма пунктами схеми.</w:t>
            </w:r>
          </w:p>
          <w:p w14:paraId="0B2BBD0C" w14:textId="7AD972BB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Висновки аргументовані, містять приклади з проведеного заходу, спираються на теоретичні знання з педагогіки та психології.</w:t>
            </w:r>
          </w:p>
          <w:p w14:paraId="28003A25" w14:textId="1D17D126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Чітко відображено відповідність теми, форми та змісту заходу віковим особливостям учнів.</w:t>
            </w:r>
          </w:p>
          <w:p w14:paraId="2BC36D8B" w14:textId="0B08F733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 xml:space="preserve">Дано глибокий психолого-тематичний аналіз ситуації у класі, </w:t>
            </w:r>
            <w:proofErr w:type="spellStart"/>
            <w:r w:rsidRPr="004A3D7C">
              <w:rPr>
                <w:sz w:val="24"/>
                <w:szCs w:val="24"/>
                <w:lang w:eastAsia="ru-RU"/>
              </w:rPr>
              <w:t>пояснено</w:t>
            </w:r>
            <w:proofErr w:type="spellEnd"/>
            <w:r w:rsidRPr="004A3D7C">
              <w:rPr>
                <w:sz w:val="24"/>
                <w:szCs w:val="24"/>
                <w:lang w:eastAsia="ru-RU"/>
              </w:rPr>
              <w:t xml:space="preserve"> доцільність вибору форми КТС.</w:t>
            </w:r>
          </w:p>
          <w:p w14:paraId="034E27A5" w14:textId="0ABA3E73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Об’єктивно оцінено організацію, методику проведення, особистісну роль учителя й учнів.</w:t>
            </w:r>
          </w:p>
          <w:p w14:paraId="6853969E" w14:textId="13FE1576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Продемонстровано критичність і рефлексію, подано конкретні рекомендації щодо вдосконалення.</w:t>
            </w:r>
          </w:p>
          <w:p w14:paraId="69C615A6" w14:textId="6C52C5C2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 xml:space="preserve">Текст логічний, структурований, грамотний, без суттєвих </w:t>
            </w:r>
            <w:proofErr w:type="spellStart"/>
            <w:r w:rsidRPr="004A3D7C">
              <w:rPr>
                <w:sz w:val="24"/>
                <w:szCs w:val="24"/>
                <w:lang w:eastAsia="ru-RU"/>
              </w:rPr>
              <w:t>мовних</w:t>
            </w:r>
            <w:proofErr w:type="spellEnd"/>
            <w:r w:rsidRPr="004A3D7C">
              <w:rPr>
                <w:sz w:val="24"/>
                <w:szCs w:val="24"/>
                <w:lang w:eastAsia="ru-RU"/>
              </w:rPr>
              <w:t xml:space="preserve"> помилок.</w:t>
            </w:r>
          </w:p>
        </w:tc>
      </w:tr>
      <w:tr w:rsidR="00877BF1" w:rsidRPr="00162863" w14:paraId="02CE5BAB" w14:textId="77777777" w:rsidTr="0024304F">
        <w:trPr>
          <w:trHeight w:val="2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C120" w14:textId="77777777" w:rsidR="00877BF1" w:rsidRPr="00162863" w:rsidRDefault="00877BF1" w:rsidP="00FB6E71">
            <w:pPr>
              <w:pStyle w:val="TableParagraph"/>
              <w:tabs>
                <w:tab w:val="left" w:pos="1822"/>
              </w:tabs>
              <w:jc w:val="both"/>
              <w:rPr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Достатній / 7-8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96B4" w14:textId="5789C9FF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Аналіз охоплює більшість пунктів схеми (6–7), окремі аспекти подані менш докладно.</w:t>
            </w:r>
          </w:p>
          <w:p w14:paraId="45596C6E" w14:textId="7EFE3FB3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Висновки здебільшого аргументовані, але без глибокого аналізу чи прикладів.</w:t>
            </w:r>
          </w:p>
          <w:p w14:paraId="12A1872A" w14:textId="4EDC11C4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Відображено відповідність теми та змісту заходу віковим особливостям учнів, проте частково поверхово.</w:t>
            </w:r>
          </w:p>
          <w:p w14:paraId="59CB0982" w14:textId="51B87414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Психолого-тематичний аналіз обмежений, пояснення доцільності вибору форми недостатньо розгорнуті.</w:t>
            </w:r>
          </w:p>
          <w:p w14:paraId="5D38A35B" w14:textId="2FB32D22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Подані загальні рекомендації щодо вдосконалення заходу.</w:t>
            </w:r>
          </w:p>
          <w:p w14:paraId="60DFBFCF" w14:textId="690AACDE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 xml:space="preserve">Текст зрозумілий, логічний, але можливі стилістичні й </w:t>
            </w:r>
            <w:proofErr w:type="spellStart"/>
            <w:r w:rsidRPr="004A3D7C">
              <w:rPr>
                <w:sz w:val="24"/>
                <w:szCs w:val="24"/>
                <w:lang w:eastAsia="ru-RU"/>
              </w:rPr>
              <w:t>мовні</w:t>
            </w:r>
            <w:proofErr w:type="spellEnd"/>
            <w:r w:rsidRPr="004A3D7C">
              <w:rPr>
                <w:sz w:val="24"/>
                <w:szCs w:val="24"/>
                <w:lang w:eastAsia="ru-RU"/>
              </w:rPr>
              <w:t xml:space="preserve"> недоліки.</w:t>
            </w:r>
          </w:p>
        </w:tc>
      </w:tr>
      <w:tr w:rsidR="00877BF1" w:rsidRPr="00162863" w14:paraId="31F861BD" w14:textId="77777777" w:rsidTr="0024304F">
        <w:trPr>
          <w:trHeight w:val="2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5F13" w14:textId="77777777" w:rsidR="00877BF1" w:rsidRPr="00162863" w:rsidRDefault="00877BF1" w:rsidP="00FB6E71">
            <w:pPr>
              <w:pStyle w:val="TableParagraph"/>
              <w:tabs>
                <w:tab w:val="left" w:pos="1822"/>
              </w:tabs>
              <w:jc w:val="both"/>
              <w:rPr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Середній / 6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3F56" w14:textId="056054AB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Аналіз виконано частково (4–5 пунктів схеми), окремі важливі елементи пропущені.</w:t>
            </w:r>
          </w:p>
          <w:p w14:paraId="55FD9225" w14:textId="299DAA8D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Висновки поверхові, здебільшого описові, з мінімальною аргументацією.</w:t>
            </w:r>
          </w:p>
          <w:p w14:paraId="7BDC6F5A" w14:textId="6838800A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Психолого-тематичний аспект подано фрагментарно, без глибокого обґрунтування.</w:t>
            </w:r>
          </w:p>
          <w:p w14:paraId="52A8CEB3" w14:textId="1C8CFB71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Оцінка організації та ролі вчителя/учнів нечітка, суб’єктивна.</w:t>
            </w:r>
          </w:p>
          <w:p w14:paraId="310E7E5F" w14:textId="201EF7A6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Рекомендації формальні або відсутні.</w:t>
            </w:r>
          </w:p>
          <w:p w14:paraId="1412D815" w14:textId="6ADACE7B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 xml:space="preserve">Робота має порушення логіки викладу, наявні </w:t>
            </w:r>
            <w:proofErr w:type="spellStart"/>
            <w:r w:rsidRPr="004A3D7C">
              <w:rPr>
                <w:sz w:val="24"/>
                <w:szCs w:val="24"/>
                <w:lang w:eastAsia="ru-RU"/>
              </w:rPr>
              <w:t>мовні</w:t>
            </w:r>
            <w:proofErr w:type="spellEnd"/>
            <w:r w:rsidRPr="004A3D7C">
              <w:rPr>
                <w:sz w:val="24"/>
                <w:szCs w:val="24"/>
                <w:lang w:eastAsia="ru-RU"/>
              </w:rPr>
              <w:t xml:space="preserve"> й структурні помилки.</w:t>
            </w:r>
          </w:p>
        </w:tc>
      </w:tr>
      <w:tr w:rsidR="00877BF1" w:rsidRPr="00162863" w14:paraId="7796D585" w14:textId="77777777" w:rsidTr="0024304F">
        <w:trPr>
          <w:trHeight w:val="2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6DC6" w14:textId="77777777" w:rsidR="00877BF1" w:rsidRPr="00162863" w:rsidRDefault="00877BF1" w:rsidP="00FB6E71">
            <w:pPr>
              <w:pStyle w:val="TableParagraph"/>
              <w:tabs>
                <w:tab w:val="left" w:pos="1822"/>
              </w:tabs>
              <w:jc w:val="both"/>
              <w:rPr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Початковий / 1-5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FDCE" w14:textId="3D014190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Аналіз неповний (менше 4 пунктів схеми), носить формальний характер.</w:t>
            </w:r>
          </w:p>
          <w:p w14:paraId="48D27624" w14:textId="65B93F23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Висновки відсутні або не відповідають змісту заходу.</w:t>
            </w:r>
          </w:p>
          <w:p w14:paraId="4D0B26A8" w14:textId="0EB81F5F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4A3D7C">
              <w:rPr>
                <w:sz w:val="24"/>
                <w:szCs w:val="24"/>
                <w:lang w:eastAsia="ru-RU"/>
              </w:rPr>
              <w:t xml:space="preserve"> Психолого-тематичний та методичний аналіз не проведений.</w:t>
            </w:r>
          </w:p>
          <w:p w14:paraId="3FD6E43B" w14:textId="156C9D1B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Роль учителя та учнів не розкрита, оцінка обмежена загальними фразами.</w:t>
            </w:r>
          </w:p>
          <w:p w14:paraId="31FE862C" w14:textId="13D0F203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Відсутні рекомендації щодо вдосконалення заходу.</w:t>
            </w:r>
          </w:p>
          <w:p w14:paraId="0C6E1E8E" w14:textId="41B2D9F2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 xml:space="preserve">Робота неструктурована, містить значні змістові та </w:t>
            </w:r>
            <w:proofErr w:type="spellStart"/>
            <w:r w:rsidRPr="004A3D7C">
              <w:rPr>
                <w:sz w:val="24"/>
                <w:szCs w:val="24"/>
                <w:lang w:eastAsia="ru-RU"/>
              </w:rPr>
              <w:t>мовні</w:t>
            </w:r>
            <w:proofErr w:type="spellEnd"/>
            <w:r w:rsidRPr="004A3D7C">
              <w:rPr>
                <w:sz w:val="24"/>
                <w:szCs w:val="24"/>
                <w:lang w:eastAsia="ru-RU"/>
              </w:rPr>
              <w:t xml:space="preserve"> помилки.</w:t>
            </w:r>
          </w:p>
        </w:tc>
      </w:tr>
      <w:tr w:rsidR="00877BF1" w:rsidRPr="00162863" w14:paraId="04085F47" w14:textId="77777777" w:rsidTr="0024304F">
        <w:trPr>
          <w:trHeight w:val="277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4866" w14:textId="77777777" w:rsidR="00877BF1" w:rsidRPr="00162863" w:rsidRDefault="00877BF1" w:rsidP="00FB6E71">
            <w:pPr>
              <w:pStyle w:val="TableParagraph"/>
              <w:numPr>
                <w:ilvl w:val="1"/>
                <w:numId w:val="3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162863">
              <w:rPr>
                <w:b/>
                <w:sz w:val="24"/>
                <w:szCs w:val="24"/>
              </w:rPr>
              <w:lastRenderedPageBreak/>
              <w:t xml:space="preserve">   Написання наукових тез (статті) методичного характеру.</w:t>
            </w:r>
          </w:p>
        </w:tc>
      </w:tr>
      <w:tr w:rsidR="00877BF1" w:rsidRPr="00162863" w14:paraId="18F7786F" w14:textId="77777777" w:rsidTr="0024304F">
        <w:trPr>
          <w:trHeight w:val="2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E1C3" w14:textId="77777777" w:rsidR="00877BF1" w:rsidRPr="00162863" w:rsidRDefault="00877BF1" w:rsidP="00FB6E71">
            <w:pPr>
              <w:pStyle w:val="TableParagraph"/>
              <w:tabs>
                <w:tab w:val="left" w:pos="1822"/>
              </w:tabs>
              <w:jc w:val="both"/>
              <w:rPr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>Високий / 13-15</w:t>
            </w:r>
            <w:r w:rsidRPr="00162863">
              <w:rPr>
                <w:sz w:val="24"/>
                <w:szCs w:val="24"/>
                <w:u w:val="single"/>
              </w:rPr>
              <w:t xml:space="preserve">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CDCF" w14:textId="77777777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4A3D7C">
              <w:rPr>
                <w:sz w:val="24"/>
                <w:szCs w:val="24"/>
                <w:lang w:eastAsia="ru-RU"/>
              </w:rPr>
              <w:t xml:space="preserve">  Матеріали повністю відповідають темі, мають наукову новизну та практичну значущість.</w:t>
            </w:r>
          </w:p>
          <w:p w14:paraId="4AF43B1E" w14:textId="77777777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4A3D7C">
              <w:rPr>
                <w:sz w:val="24"/>
                <w:szCs w:val="24"/>
                <w:lang w:eastAsia="ru-RU"/>
              </w:rPr>
              <w:t xml:space="preserve">  Чітка структура: вступ, основна частина, висновки.</w:t>
            </w:r>
          </w:p>
          <w:p w14:paraId="168CBB3A" w14:textId="77777777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4A3D7C">
              <w:rPr>
                <w:sz w:val="24"/>
                <w:szCs w:val="24"/>
                <w:lang w:eastAsia="ru-RU"/>
              </w:rPr>
              <w:t xml:space="preserve">  Виклад аргументований, з опорою на сучасні джерела (література, наукові праці, власний досвід практики).</w:t>
            </w:r>
          </w:p>
          <w:p w14:paraId="2FF764EE" w14:textId="4E43D886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Продемонстровано самостійність мислення, сформульовані власні висновки й узагальнення.</w:t>
            </w:r>
          </w:p>
          <w:p w14:paraId="40E7D587" w14:textId="0CF3B94D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Текст грамотний, логічний, без помилок; оформлення відповідає вимогам до наукових публікацій.</w:t>
            </w:r>
          </w:p>
        </w:tc>
      </w:tr>
      <w:tr w:rsidR="00877BF1" w:rsidRPr="00162863" w14:paraId="5EB28E54" w14:textId="77777777" w:rsidTr="0024304F">
        <w:trPr>
          <w:trHeight w:val="2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EC60" w14:textId="77777777" w:rsidR="00877BF1" w:rsidRPr="00162863" w:rsidRDefault="00877BF1" w:rsidP="00FB6E71">
            <w:pPr>
              <w:pStyle w:val="TableParagraph"/>
              <w:tabs>
                <w:tab w:val="left" w:pos="1822"/>
              </w:tabs>
              <w:jc w:val="both"/>
              <w:rPr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Достатній / 10-12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059B" w14:textId="2CC644A4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Матеріали здебільшого відповідають темі, є окремі нові положення.</w:t>
            </w:r>
          </w:p>
          <w:p w14:paraId="5883BFE8" w14:textId="4D441F52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4A3D7C">
              <w:rPr>
                <w:sz w:val="24"/>
                <w:szCs w:val="24"/>
                <w:lang w:eastAsia="ru-RU"/>
              </w:rPr>
              <w:t xml:space="preserve"> Структура роботи загалом дотримана, але окремі частини подані менш чітко.</w:t>
            </w:r>
          </w:p>
          <w:p w14:paraId="516614C0" w14:textId="432033F2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Виклад аргументований, однак прикладів чи посилань на джерела недостатньо.</w:t>
            </w:r>
          </w:p>
          <w:p w14:paraId="5436F20D" w14:textId="4FAE15B9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Є власні висновки, проте вони поверхові або загальні.</w:t>
            </w:r>
          </w:p>
          <w:p w14:paraId="5AF0B091" w14:textId="3CF3375F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 xml:space="preserve">Текст зрозумілий, можливі окремі </w:t>
            </w:r>
            <w:proofErr w:type="spellStart"/>
            <w:r w:rsidRPr="004A3D7C">
              <w:rPr>
                <w:sz w:val="24"/>
                <w:szCs w:val="24"/>
                <w:lang w:eastAsia="ru-RU"/>
              </w:rPr>
              <w:t>мовні</w:t>
            </w:r>
            <w:proofErr w:type="spellEnd"/>
            <w:r w:rsidRPr="004A3D7C">
              <w:rPr>
                <w:sz w:val="24"/>
                <w:szCs w:val="24"/>
                <w:lang w:eastAsia="ru-RU"/>
              </w:rPr>
              <w:t xml:space="preserve"> чи стилістичні недоліки; оформлення з незначними помилками.</w:t>
            </w:r>
          </w:p>
        </w:tc>
      </w:tr>
      <w:tr w:rsidR="00877BF1" w:rsidRPr="00162863" w14:paraId="79037368" w14:textId="77777777" w:rsidTr="0024304F">
        <w:trPr>
          <w:trHeight w:val="2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1CB0" w14:textId="77777777" w:rsidR="00877BF1" w:rsidRPr="00162863" w:rsidRDefault="00877BF1" w:rsidP="00FB6E71">
            <w:pPr>
              <w:pStyle w:val="TableParagraph"/>
              <w:tabs>
                <w:tab w:val="left" w:pos="1822"/>
              </w:tabs>
              <w:jc w:val="both"/>
              <w:rPr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>Середній / 8-9</w:t>
            </w:r>
            <w:r w:rsidRPr="00162863">
              <w:rPr>
                <w:sz w:val="24"/>
                <w:szCs w:val="24"/>
                <w:u w:val="single"/>
              </w:rPr>
              <w:t xml:space="preserve">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3C31" w14:textId="0FFE23BD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Матеріали частково відповідають темі, є відхилення від завдання.</w:t>
            </w:r>
          </w:p>
          <w:p w14:paraId="4009FCBE" w14:textId="2CE7C3AD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Структура порушена: відсутні або слабко виражені вступ чи висновки.</w:t>
            </w:r>
          </w:p>
          <w:p w14:paraId="5A31E6CE" w14:textId="4308D09C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4A3D7C">
              <w:rPr>
                <w:sz w:val="24"/>
                <w:szCs w:val="24"/>
                <w:lang w:eastAsia="ru-RU"/>
              </w:rPr>
              <w:t xml:space="preserve"> Виклад переважно описовий, аргументація слабка; використання джерел мінімальне.</w:t>
            </w:r>
          </w:p>
          <w:p w14:paraId="47704840" w14:textId="6B1FEE60" w:rsidR="00877BF1" w:rsidRPr="004A3D7C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Висновки нечіткі, фрагментарні або відсутні.</w:t>
            </w:r>
          </w:p>
          <w:p w14:paraId="399089CE" w14:textId="5C182F8E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A3D7C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4A3D7C">
              <w:rPr>
                <w:sz w:val="24"/>
                <w:szCs w:val="24"/>
                <w:lang w:eastAsia="ru-RU"/>
              </w:rPr>
              <w:t>Текст має помилки, повтори, логічні розриви; оформлення недбале.</w:t>
            </w:r>
          </w:p>
        </w:tc>
      </w:tr>
      <w:tr w:rsidR="00877BF1" w:rsidRPr="00162863" w14:paraId="038A57C9" w14:textId="77777777" w:rsidTr="0024304F">
        <w:trPr>
          <w:trHeight w:val="2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593D" w14:textId="77777777" w:rsidR="00877BF1" w:rsidRPr="00162863" w:rsidRDefault="00877BF1" w:rsidP="00FB6E71">
            <w:pPr>
              <w:pStyle w:val="TableParagraph"/>
              <w:tabs>
                <w:tab w:val="left" w:pos="1822"/>
              </w:tabs>
              <w:jc w:val="both"/>
              <w:rPr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Початковий / 1-7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47C3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Матеріали не відповідають темі або виконані формально.</w:t>
            </w:r>
          </w:p>
          <w:p w14:paraId="5B30CC12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Структура відсутня, робота хаотична.</w:t>
            </w:r>
          </w:p>
          <w:p w14:paraId="7A11AC45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Аргументація відсутня, текст переважно компілятивний або </w:t>
            </w:r>
            <w:proofErr w:type="spellStart"/>
            <w:r w:rsidRPr="00162863">
              <w:rPr>
                <w:lang w:val="uk-UA"/>
              </w:rPr>
              <w:t>плагіатний</w:t>
            </w:r>
            <w:proofErr w:type="spellEnd"/>
            <w:r w:rsidRPr="00162863">
              <w:rPr>
                <w:lang w:val="uk-UA"/>
              </w:rPr>
              <w:t>.</w:t>
            </w:r>
          </w:p>
          <w:p w14:paraId="130ADC30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Власні висновки не сформульовані.</w:t>
            </w:r>
          </w:p>
          <w:p w14:paraId="22ADE080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Робота містить значні змістові та </w:t>
            </w:r>
            <w:proofErr w:type="spellStart"/>
            <w:r w:rsidRPr="00162863">
              <w:rPr>
                <w:lang w:val="uk-UA"/>
              </w:rPr>
              <w:t>мовні</w:t>
            </w:r>
            <w:proofErr w:type="spellEnd"/>
            <w:r w:rsidRPr="00162863">
              <w:rPr>
                <w:lang w:val="uk-UA"/>
              </w:rPr>
              <w:t xml:space="preserve"> помилки, не відповідає вимогам до наукових робіт.</w:t>
            </w:r>
          </w:p>
        </w:tc>
      </w:tr>
      <w:tr w:rsidR="00877BF1" w:rsidRPr="00162863" w14:paraId="25A84A59" w14:textId="77777777" w:rsidTr="0024304F">
        <w:trPr>
          <w:trHeight w:val="277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5FDB" w14:textId="77777777" w:rsidR="00877BF1" w:rsidRPr="00162863" w:rsidRDefault="00877BF1" w:rsidP="00FB6E71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162863">
              <w:rPr>
                <w:b/>
                <w:sz w:val="24"/>
                <w:szCs w:val="24"/>
              </w:rPr>
              <w:t>2.6. Курси підвищення кваліфікації.</w:t>
            </w:r>
          </w:p>
        </w:tc>
      </w:tr>
      <w:tr w:rsidR="00877BF1" w:rsidRPr="00162863" w14:paraId="372C69D2" w14:textId="77777777" w:rsidTr="0024304F">
        <w:trPr>
          <w:trHeight w:val="2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007D" w14:textId="77777777" w:rsidR="00877BF1" w:rsidRPr="00162863" w:rsidRDefault="00877BF1" w:rsidP="00FB6E71">
            <w:pPr>
              <w:pStyle w:val="TableParagraph"/>
              <w:tabs>
                <w:tab w:val="left" w:pos="1822"/>
              </w:tabs>
              <w:jc w:val="both"/>
              <w:rPr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Високий / </w:t>
            </w:r>
            <w:r w:rsidRPr="00162863">
              <w:rPr>
                <w:sz w:val="24"/>
                <w:szCs w:val="24"/>
                <w:u w:val="single"/>
              </w:rPr>
              <w:t xml:space="preserve">5 </w:t>
            </w:r>
            <w:r w:rsidRPr="00162863">
              <w:rPr>
                <w:spacing w:val="-2"/>
                <w:sz w:val="24"/>
                <w:szCs w:val="24"/>
              </w:rPr>
              <w:t>балів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922D" w14:textId="46D614B2" w:rsidR="00877BF1" w:rsidRPr="007122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22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712263">
              <w:rPr>
                <w:sz w:val="24"/>
                <w:szCs w:val="24"/>
                <w:lang w:eastAsia="ru-RU"/>
              </w:rPr>
              <w:t>Курс пройдено повністю, сертифікат отримано; курс обрано самостійно та він відповідає професійним інтересам і навчальній програмі.</w:t>
            </w:r>
          </w:p>
          <w:p w14:paraId="4AF8AF39" w14:textId="6B3F9F4B" w:rsidR="00877BF1" w:rsidRPr="007122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22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712263">
              <w:rPr>
                <w:sz w:val="24"/>
                <w:szCs w:val="24"/>
                <w:lang w:eastAsia="ru-RU"/>
              </w:rPr>
              <w:t>Виконано всі завдання курсу, продемонстровані глибокі знання та практичні навички, отримані під час навчання.</w:t>
            </w:r>
          </w:p>
          <w:p w14:paraId="4167069B" w14:textId="59B5D482" w:rsidR="00877BF1" w:rsidRPr="007122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22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712263">
              <w:rPr>
                <w:sz w:val="24"/>
                <w:szCs w:val="24"/>
                <w:lang w:eastAsia="ru-RU"/>
              </w:rPr>
              <w:t>Студент здатен аргументовано пояснити, як матеріали курсу можуть бути застосовані у професійній діяльності.</w:t>
            </w:r>
          </w:p>
          <w:p w14:paraId="28754D8A" w14:textId="1B88ABCB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22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712263">
              <w:rPr>
                <w:sz w:val="24"/>
                <w:szCs w:val="24"/>
                <w:lang w:eastAsia="ru-RU"/>
              </w:rPr>
              <w:t>Сертифікат містить повну інформацію про курс, кількість годин та рівень завершення.</w:t>
            </w:r>
          </w:p>
        </w:tc>
      </w:tr>
      <w:tr w:rsidR="00877BF1" w:rsidRPr="00162863" w14:paraId="038D6ABB" w14:textId="77777777" w:rsidTr="0024304F">
        <w:trPr>
          <w:trHeight w:val="2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6A17" w14:textId="77777777" w:rsidR="00877BF1" w:rsidRPr="00162863" w:rsidRDefault="00877BF1" w:rsidP="00FB6E71">
            <w:pPr>
              <w:pStyle w:val="TableParagraph"/>
              <w:tabs>
                <w:tab w:val="left" w:pos="1822"/>
              </w:tabs>
              <w:jc w:val="both"/>
              <w:rPr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Достатній / </w:t>
            </w:r>
            <w:r w:rsidRPr="00162863">
              <w:rPr>
                <w:sz w:val="24"/>
                <w:szCs w:val="24"/>
                <w:u w:val="single"/>
              </w:rPr>
              <w:t xml:space="preserve">4 </w:t>
            </w:r>
            <w:r w:rsidRPr="00162863">
              <w:rPr>
                <w:spacing w:val="-2"/>
                <w:sz w:val="24"/>
                <w:szCs w:val="24"/>
              </w:rPr>
              <w:t>бали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D529" w14:textId="7BFD8A52" w:rsidR="00877BF1" w:rsidRPr="007122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22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712263">
              <w:rPr>
                <w:sz w:val="24"/>
                <w:szCs w:val="24"/>
                <w:lang w:eastAsia="ru-RU"/>
              </w:rPr>
              <w:t>Курс пройдено, сертифікат отримано; обрана тема загалом відповідає професійній сфері.</w:t>
            </w:r>
          </w:p>
          <w:p w14:paraId="2CEC79CF" w14:textId="33374081" w:rsidR="00877BF1" w:rsidRPr="007122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22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712263">
              <w:rPr>
                <w:sz w:val="24"/>
                <w:szCs w:val="24"/>
                <w:lang w:eastAsia="ru-RU"/>
              </w:rPr>
              <w:t>Більшість завдань курсу виконано, знання та навички частково засвоєні.</w:t>
            </w:r>
          </w:p>
          <w:p w14:paraId="0709D40B" w14:textId="69B264BC" w:rsidR="00877BF1" w:rsidRPr="007122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22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Pr="00712263">
              <w:rPr>
                <w:sz w:val="24"/>
                <w:szCs w:val="24"/>
                <w:lang w:eastAsia="ru-RU"/>
              </w:rPr>
              <w:t xml:space="preserve"> Студент може описати практичну користь курсу, проте пояснення поверхові.</w:t>
            </w:r>
          </w:p>
          <w:p w14:paraId="1F18554F" w14:textId="605F58BE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22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712263">
              <w:rPr>
                <w:sz w:val="24"/>
                <w:szCs w:val="24"/>
                <w:lang w:eastAsia="ru-RU"/>
              </w:rPr>
              <w:t>Сертифікат містить інформацію про курс та кількість годин, рівень завершення підтверджено.</w:t>
            </w:r>
          </w:p>
        </w:tc>
      </w:tr>
      <w:tr w:rsidR="00877BF1" w:rsidRPr="00162863" w14:paraId="139B8EB7" w14:textId="77777777" w:rsidTr="0024304F">
        <w:trPr>
          <w:trHeight w:val="2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2FCB" w14:textId="77777777" w:rsidR="00877BF1" w:rsidRPr="00162863" w:rsidRDefault="00877BF1" w:rsidP="00FB6E71">
            <w:pPr>
              <w:pStyle w:val="TableParagraph"/>
              <w:tabs>
                <w:tab w:val="left" w:pos="1822"/>
              </w:tabs>
              <w:jc w:val="both"/>
              <w:rPr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t xml:space="preserve">Середній / </w:t>
            </w:r>
            <w:r w:rsidRPr="00162863">
              <w:rPr>
                <w:sz w:val="24"/>
                <w:szCs w:val="24"/>
                <w:u w:val="single"/>
              </w:rPr>
              <w:t xml:space="preserve">3 </w:t>
            </w:r>
            <w:r w:rsidRPr="00162863">
              <w:rPr>
                <w:spacing w:val="-2"/>
                <w:sz w:val="24"/>
                <w:szCs w:val="24"/>
              </w:rPr>
              <w:t>бали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70DD" w14:textId="547B3793" w:rsidR="00877BF1" w:rsidRPr="007122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22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712263">
              <w:rPr>
                <w:sz w:val="24"/>
                <w:szCs w:val="24"/>
                <w:lang w:eastAsia="ru-RU"/>
              </w:rPr>
              <w:t>Курс розпочато, але виконано лише частину завдань; сертифікат про завершення відсутній або надано неповний документ.</w:t>
            </w:r>
          </w:p>
          <w:p w14:paraId="41F89A43" w14:textId="79EE4347" w:rsidR="00877BF1" w:rsidRPr="007122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22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712263">
              <w:rPr>
                <w:sz w:val="24"/>
                <w:szCs w:val="24"/>
                <w:lang w:eastAsia="ru-RU"/>
              </w:rPr>
              <w:t>Знання та навички засвоєні частково, обмежені прикладами застосування.</w:t>
            </w:r>
          </w:p>
          <w:p w14:paraId="7942DD38" w14:textId="14FAE098" w:rsidR="00877BF1" w:rsidRPr="007122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22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712263">
              <w:rPr>
                <w:sz w:val="24"/>
                <w:szCs w:val="24"/>
                <w:lang w:eastAsia="ru-RU"/>
              </w:rPr>
              <w:t>Пояснення щодо використання матеріалу у професійній діяльності формальні, поверхові.</w:t>
            </w:r>
          </w:p>
          <w:p w14:paraId="152DA83B" w14:textId="0D60BABE" w:rsidR="00877BF1" w:rsidRPr="00162863" w:rsidRDefault="00877BF1" w:rsidP="00FB6E7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2263">
              <w:rPr>
                <w:rFonts w:hAnsi="Symbol"/>
                <w:sz w:val="24"/>
                <w:szCs w:val="24"/>
                <w:lang w:eastAsia="ru-RU"/>
              </w:rPr>
              <w:t></w:t>
            </w:r>
            <w:r w:rsidR="0024304F">
              <w:rPr>
                <w:sz w:val="24"/>
                <w:szCs w:val="24"/>
                <w:lang w:eastAsia="ru-RU"/>
              </w:rPr>
              <w:t xml:space="preserve"> </w:t>
            </w:r>
            <w:r w:rsidRPr="00712263">
              <w:rPr>
                <w:sz w:val="24"/>
                <w:szCs w:val="24"/>
                <w:lang w:eastAsia="ru-RU"/>
              </w:rPr>
              <w:t>Сертифікат не містить усіх необхідних даних або підтверджує часткове завершення курсу.</w:t>
            </w:r>
          </w:p>
        </w:tc>
      </w:tr>
      <w:tr w:rsidR="00877BF1" w:rsidRPr="00162863" w14:paraId="0FE4A881" w14:textId="77777777" w:rsidTr="0024304F">
        <w:trPr>
          <w:trHeight w:val="2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CD8F" w14:textId="77777777" w:rsidR="00877BF1" w:rsidRPr="00162863" w:rsidRDefault="00877BF1" w:rsidP="00FB6E71">
            <w:pPr>
              <w:pStyle w:val="TableParagraph"/>
              <w:tabs>
                <w:tab w:val="left" w:pos="1822"/>
              </w:tabs>
              <w:jc w:val="both"/>
              <w:rPr>
                <w:sz w:val="24"/>
                <w:szCs w:val="24"/>
              </w:rPr>
            </w:pPr>
            <w:r w:rsidRPr="00162863">
              <w:rPr>
                <w:sz w:val="24"/>
                <w:szCs w:val="24"/>
              </w:rPr>
              <w:lastRenderedPageBreak/>
              <w:t xml:space="preserve">Початковий / </w:t>
            </w:r>
            <w:r w:rsidRPr="00162863">
              <w:rPr>
                <w:sz w:val="24"/>
                <w:szCs w:val="24"/>
                <w:u w:val="single"/>
              </w:rPr>
              <w:t xml:space="preserve">2 </w:t>
            </w:r>
            <w:r w:rsidRPr="00162863">
              <w:rPr>
                <w:spacing w:val="-2"/>
                <w:sz w:val="24"/>
                <w:szCs w:val="24"/>
              </w:rPr>
              <w:t>бали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C0F1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Курс не пройдено, сертифікат відсутній.</w:t>
            </w:r>
          </w:p>
          <w:p w14:paraId="0C5696CD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Знання та навички не засвоєні; немає здатності застосувати матеріал на практиці.</w:t>
            </w:r>
          </w:p>
          <w:p w14:paraId="70E3E141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Студент не може пояснити значення курсу для професійної діяльності.</w:t>
            </w:r>
          </w:p>
          <w:p w14:paraId="71456FF3" w14:textId="77777777" w:rsidR="00877BF1" w:rsidRPr="00162863" w:rsidRDefault="00877BF1" w:rsidP="00FB6E71">
            <w:pPr>
              <w:pStyle w:val="af2"/>
              <w:spacing w:before="0" w:beforeAutospacing="0" w:after="0" w:afterAutospacing="0"/>
              <w:jc w:val="both"/>
              <w:rPr>
                <w:lang w:val="uk-UA"/>
              </w:rPr>
            </w:pPr>
            <w:r w:rsidRPr="00162863">
              <w:rPr>
                <w:rFonts w:hAnsi="Symbol"/>
                <w:lang w:val="uk-UA"/>
              </w:rPr>
              <w:t></w:t>
            </w:r>
            <w:r w:rsidRPr="00162863">
              <w:rPr>
                <w:lang w:val="uk-UA"/>
              </w:rPr>
              <w:t xml:space="preserve"> Відсутні будь-які документальні підтвердження проходження курсу.</w:t>
            </w:r>
          </w:p>
        </w:tc>
      </w:tr>
    </w:tbl>
    <w:p w14:paraId="690C326D" w14:textId="77777777" w:rsidR="00EC754C" w:rsidRPr="00E15099" w:rsidRDefault="00EC754C" w:rsidP="00D43C37">
      <w:pPr>
        <w:spacing w:before="1" w:after="7"/>
        <w:ind w:left="143" w:firstLine="565"/>
        <w:jc w:val="both"/>
        <w:rPr>
          <w:sz w:val="24"/>
          <w:szCs w:val="24"/>
        </w:rPr>
      </w:pPr>
    </w:p>
    <w:p w14:paraId="3CC342C2" w14:textId="0668446E" w:rsidR="00A60B7D" w:rsidRPr="00E15099" w:rsidRDefault="00E170A9" w:rsidP="000A744D">
      <w:pPr>
        <w:pStyle w:val="2"/>
        <w:keepNext w:val="0"/>
        <w:keepLines w:val="0"/>
        <w:numPr>
          <w:ilvl w:val="0"/>
          <w:numId w:val="22"/>
        </w:numPr>
        <w:tabs>
          <w:tab w:val="left" w:pos="1862"/>
        </w:tabs>
        <w:spacing w:before="0" w:after="0"/>
        <w:rPr>
          <w:rFonts w:ascii="Times New Roman" w:hAnsi="Times New Roman" w:cs="Times New Roman"/>
          <w:b/>
          <w:color w:val="0D0D0D" w:themeColor="text1" w:themeTint="F2"/>
          <w:spacing w:val="-2"/>
          <w:sz w:val="24"/>
          <w:szCs w:val="24"/>
        </w:rPr>
      </w:pPr>
      <w:r w:rsidRPr="00E1509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ПОРЯДОК</w:t>
      </w:r>
      <w:r w:rsidRPr="00E15099">
        <w:rPr>
          <w:rFonts w:ascii="Times New Roman" w:hAnsi="Times New Roman" w:cs="Times New Roman"/>
          <w:b/>
          <w:color w:val="0D0D0D" w:themeColor="text1" w:themeTint="F2"/>
          <w:spacing w:val="-10"/>
          <w:sz w:val="24"/>
          <w:szCs w:val="24"/>
        </w:rPr>
        <w:t xml:space="preserve"> </w:t>
      </w:r>
      <w:r w:rsidRPr="00E1509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ПРОВЕДЕННЯ</w:t>
      </w:r>
      <w:r w:rsidRPr="00E15099">
        <w:rPr>
          <w:rFonts w:ascii="Times New Roman" w:hAnsi="Times New Roman" w:cs="Times New Roman"/>
          <w:b/>
          <w:color w:val="0D0D0D" w:themeColor="text1" w:themeTint="F2"/>
          <w:spacing w:val="-10"/>
          <w:sz w:val="24"/>
          <w:szCs w:val="24"/>
        </w:rPr>
        <w:t xml:space="preserve"> </w:t>
      </w:r>
      <w:r w:rsidRPr="00E1509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ЗАХИСТУ</w:t>
      </w:r>
      <w:r w:rsidRPr="00E15099">
        <w:rPr>
          <w:rFonts w:ascii="Times New Roman" w:hAnsi="Times New Roman" w:cs="Times New Roman"/>
          <w:b/>
          <w:color w:val="0D0D0D" w:themeColor="text1" w:themeTint="F2"/>
          <w:spacing w:val="-8"/>
          <w:sz w:val="24"/>
          <w:szCs w:val="24"/>
        </w:rPr>
        <w:t xml:space="preserve"> </w:t>
      </w:r>
      <w:r w:rsidRPr="00E1509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ЗВІТІВ</w:t>
      </w:r>
      <w:r w:rsidRPr="00E15099">
        <w:rPr>
          <w:rFonts w:ascii="Times New Roman" w:hAnsi="Times New Roman" w:cs="Times New Roman"/>
          <w:b/>
          <w:color w:val="0D0D0D" w:themeColor="text1" w:themeTint="F2"/>
          <w:spacing w:val="-7"/>
          <w:sz w:val="24"/>
          <w:szCs w:val="24"/>
        </w:rPr>
        <w:t xml:space="preserve"> </w:t>
      </w:r>
      <w:r w:rsidRPr="00E15099">
        <w:rPr>
          <w:rFonts w:ascii="Times New Roman" w:hAnsi="Times New Roman" w:cs="Times New Roman"/>
          <w:b/>
          <w:color w:val="0D0D0D" w:themeColor="text1" w:themeTint="F2"/>
          <w:spacing w:val="-2"/>
          <w:sz w:val="24"/>
          <w:szCs w:val="24"/>
        </w:rPr>
        <w:t>ПРАКТИКИ</w:t>
      </w:r>
    </w:p>
    <w:p w14:paraId="13CB0831" w14:textId="64F6371B" w:rsidR="00773894" w:rsidRPr="00E15099" w:rsidRDefault="00A1412F" w:rsidP="00F66203">
      <w:pPr>
        <w:pStyle w:val="2"/>
        <w:keepNext w:val="0"/>
        <w:keepLines w:val="0"/>
        <w:tabs>
          <w:tab w:val="left" w:pos="1862"/>
        </w:tabs>
        <w:spacing w:before="0" w:after="0"/>
        <w:ind w:right="-1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5099">
        <w:rPr>
          <w:rFonts w:ascii="Times New Roman" w:hAnsi="Times New Roman" w:cs="Times New Roman"/>
          <w:color w:val="auto"/>
          <w:sz w:val="24"/>
          <w:szCs w:val="24"/>
        </w:rPr>
        <w:t>Захист практики проводиться на відкритому засіданні комісії, склад якої</w:t>
      </w:r>
      <w:r w:rsidRPr="00E15099">
        <w:rPr>
          <w:rFonts w:ascii="Times New Roman" w:hAnsi="Times New Roman" w:cs="Times New Roman"/>
          <w:color w:val="auto"/>
          <w:spacing w:val="80"/>
          <w:w w:val="150"/>
          <w:sz w:val="24"/>
          <w:szCs w:val="24"/>
        </w:rPr>
        <w:t xml:space="preserve"> </w:t>
      </w:r>
      <w:r w:rsidRPr="00E15099">
        <w:rPr>
          <w:rFonts w:ascii="Times New Roman" w:hAnsi="Times New Roman" w:cs="Times New Roman"/>
          <w:color w:val="auto"/>
          <w:sz w:val="24"/>
          <w:szCs w:val="24"/>
        </w:rPr>
        <w:t>затверджується</w:t>
      </w:r>
      <w:r w:rsidRPr="00E15099">
        <w:rPr>
          <w:rFonts w:ascii="Times New Roman" w:hAnsi="Times New Roman" w:cs="Times New Roman"/>
          <w:color w:val="auto"/>
          <w:spacing w:val="80"/>
          <w:w w:val="150"/>
          <w:sz w:val="24"/>
          <w:szCs w:val="24"/>
        </w:rPr>
        <w:t xml:space="preserve"> </w:t>
      </w:r>
      <w:r w:rsidRPr="00E15099">
        <w:rPr>
          <w:rFonts w:ascii="Times New Roman" w:hAnsi="Times New Roman" w:cs="Times New Roman"/>
          <w:color w:val="auto"/>
          <w:sz w:val="24"/>
          <w:szCs w:val="24"/>
        </w:rPr>
        <w:t>розпорядженням</w:t>
      </w:r>
      <w:r w:rsidRPr="00E15099">
        <w:rPr>
          <w:rFonts w:ascii="Times New Roman" w:hAnsi="Times New Roman" w:cs="Times New Roman"/>
          <w:color w:val="auto"/>
          <w:spacing w:val="80"/>
          <w:w w:val="150"/>
          <w:sz w:val="24"/>
          <w:szCs w:val="24"/>
        </w:rPr>
        <w:t xml:space="preserve"> </w:t>
      </w:r>
      <w:r w:rsidRPr="00E15099">
        <w:rPr>
          <w:rFonts w:ascii="Times New Roman" w:hAnsi="Times New Roman" w:cs="Times New Roman"/>
          <w:color w:val="auto"/>
          <w:sz w:val="24"/>
          <w:szCs w:val="24"/>
        </w:rPr>
        <w:t>декана</w:t>
      </w:r>
      <w:r w:rsidRPr="00E15099">
        <w:rPr>
          <w:rFonts w:ascii="Times New Roman" w:hAnsi="Times New Roman" w:cs="Times New Roman"/>
          <w:color w:val="auto"/>
          <w:spacing w:val="80"/>
          <w:w w:val="150"/>
          <w:sz w:val="24"/>
          <w:szCs w:val="24"/>
        </w:rPr>
        <w:t xml:space="preserve"> </w:t>
      </w:r>
      <w:r w:rsidRPr="00E15099">
        <w:rPr>
          <w:rFonts w:ascii="Times New Roman" w:hAnsi="Times New Roman" w:cs="Times New Roman"/>
          <w:color w:val="auto"/>
          <w:sz w:val="24"/>
          <w:szCs w:val="24"/>
        </w:rPr>
        <w:t>факультету,</w:t>
      </w:r>
      <w:r w:rsidRPr="00E15099">
        <w:rPr>
          <w:rFonts w:ascii="Times New Roman" w:hAnsi="Times New Roman" w:cs="Times New Roman"/>
          <w:color w:val="auto"/>
          <w:spacing w:val="80"/>
          <w:w w:val="150"/>
          <w:sz w:val="24"/>
          <w:szCs w:val="24"/>
        </w:rPr>
        <w:t xml:space="preserve"> </w:t>
      </w:r>
      <w:r w:rsidRPr="00E15099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E15099">
        <w:rPr>
          <w:rFonts w:ascii="Times New Roman" w:hAnsi="Times New Roman" w:cs="Times New Roman"/>
          <w:color w:val="auto"/>
          <w:spacing w:val="80"/>
          <w:w w:val="150"/>
          <w:sz w:val="24"/>
          <w:szCs w:val="24"/>
        </w:rPr>
        <w:t xml:space="preserve"> </w:t>
      </w:r>
      <w:r w:rsidRPr="00E15099">
        <w:rPr>
          <w:rFonts w:ascii="Times New Roman" w:hAnsi="Times New Roman" w:cs="Times New Roman"/>
          <w:color w:val="auto"/>
          <w:sz w:val="24"/>
          <w:szCs w:val="24"/>
        </w:rPr>
        <w:t>визначений</w:t>
      </w:r>
      <w:r w:rsidRPr="00E15099">
        <w:rPr>
          <w:rFonts w:ascii="Times New Roman" w:hAnsi="Times New Roman" w:cs="Times New Roman"/>
          <w:color w:val="auto"/>
          <w:spacing w:val="80"/>
          <w:w w:val="150"/>
          <w:sz w:val="24"/>
          <w:szCs w:val="24"/>
        </w:rPr>
        <w:t xml:space="preserve"> </w:t>
      </w:r>
      <w:r w:rsidR="00A60B7D" w:rsidRPr="00E15099">
        <w:rPr>
          <w:rFonts w:ascii="Times New Roman" w:hAnsi="Times New Roman" w:cs="Times New Roman"/>
          <w:color w:val="auto"/>
          <w:sz w:val="24"/>
          <w:szCs w:val="24"/>
        </w:rPr>
        <w:t xml:space="preserve">у </w:t>
      </w:r>
      <w:r w:rsidR="00773894" w:rsidRPr="00E15099">
        <w:rPr>
          <w:rFonts w:ascii="Times New Roman" w:hAnsi="Times New Roman" w:cs="Times New Roman"/>
          <w:color w:val="auto"/>
          <w:sz w:val="24"/>
          <w:szCs w:val="24"/>
        </w:rPr>
        <w:t xml:space="preserve">розкладі екзаменаційної сесії термін. На підставі перевірки керівником практики індивідуальних завдань, характеристики досягнення професійних </w:t>
      </w:r>
      <w:proofErr w:type="spellStart"/>
      <w:r w:rsidR="00773894" w:rsidRPr="00E15099">
        <w:rPr>
          <w:rFonts w:ascii="Times New Roman" w:hAnsi="Times New Roman" w:cs="Times New Roman"/>
          <w:color w:val="auto"/>
          <w:sz w:val="24"/>
          <w:szCs w:val="24"/>
        </w:rPr>
        <w:t>компетентностей</w:t>
      </w:r>
      <w:proofErr w:type="spellEnd"/>
      <w:r w:rsidR="00773894" w:rsidRPr="00E15099">
        <w:rPr>
          <w:rFonts w:ascii="Times New Roman" w:hAnsi="Times New Roman" w:cs="Times New Roman"/>
          <w:color w:val="auto"/>
          <w:sz w:val="24"/>
          <w:szCs w:val="24"/>
        </w:rPr>
        <w:t xml:space="preserve"> здобувача-практиканта, оформлення звітних матеріалів та пре</w:t>
      </w:r>
      <w:r w:rsidR="00BB0234" w:rsidRPr="00E15099">
        <w:rPr>
          <w:rFonts w:ascii="Times New Roman" w:hAnsi="Times New Roman" w:cs="Times New Roman"/>
          <w:color w:val="auto"/>
          <w:sz w:val="24"/>
          <w:szCs w:val="24"/>
        </w:rPr>
        <w:t>зентації</w:t>
      </w:r>
      <w:r w:rsidR="00773894" w:rsidRPr="00E15099">
        <w:rPr>
          <w:rFonts w:ascii="Times New Roman" w:hAnsi="Times New Roman" w:cs="Times New Roman"/>
          <w:color w:val="auto"/>
          <w:sz w:val="24"/>
          <w:szCs w:val="24"/>
        </w:rPr>
        <w:t xml:space="preserve"> здобувачем результатів практичної підготовки комісія оцінює під час захисту результати практичної підготовки відповідно до критеріїв,</w:t>
      </w:r>
      <w:r w:rsidR="00BB0234" w:rsidRPr="00E15099">
        <w:rPr>
          <w:rFonts w:ascii="Times New Roman" w:hAnsi="Times New Roman" w:cs="Times New Roman"/>
          <w:color w:val="auto"/>
          <w:sz w:val="24"/>
          <w:szCs w:val="24"/>
        </w:rPr>
        <w:t xml:space="preserve"> що визначені в програмі практичної підготовки</w:t>
      </w:r>
      <w:r w:rsidR="00A60B7D" w:rsidRPr="00E1509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349F158" w14:textId="77777777" w:rsidR="0052300C" w:rsidRPr="00E15099" w:rsidRDefault="0052300C" w:rsidP="0052300C">
      <w:pPr>
        <w:pStyle w:val="ac"/>
        <w:spacing w:before="67"/>
        <w:ind w:right="562"/>
        <w:jc w:val="both"/>
        <w:rPr>
          <w:sz w:val="24"/>
          <w:szCs w:val="24"/>
        </w:rPr>
      </w:pPr>
    </w:p>
    <w:p w14:paraId="29ED0777" w14:textId="6E8B1B33" w:rsidR="0052300C" w:rsidRPr="00E15099" w:rsidRDefault="0052300C" w:rsidP="005B0984">
      <w:pPr>
        <w:pStyle w:val="a7"/>
        <w:numPr>
          <w:ilvl w:val="0"/>
          <w:numId w:val="10"/>
        </w:numPr>
        <w:tabs>
          <w:tab w:val="left" w:pos="2668"/>
        </w:tabs>
        <w:rPr>
          <w:b/>
          <w:bCs/>
          <w:spacing w:val="-2"/>
          <w:sz w:val="24"/>
          <w:szCs w:val="24"/>
        </w:rPr>
      </w:pPr>
      <w:r w:rsidRPr="00E15099">
        <w:rPr>
          <w:b/>
          <w:bCs/>
          <w:sz w:val="24"/>
          <w:szCs w:val="24"/>
        </w:rPr>
        <w:t>РЕКОМЕНДОВАНІ</w:t>
      </w:r>
      <w:r w:rsidRPr="00E15099">
        <w:rPr>
          <w:b/>
          <w:bCs/>
          <w:spacing w:val="-11"/>
          <w:sz w:val="24"/>
          <w:szCs w:val="24"/>
        </w:rPr>
        <w:t xml:space="preserve"> </w:t>
      </w:r>
      <w:r w:rsidRPr="00E15099">
        <w:rPr>
          <w:b/>
          <w:bCs/>
          <w:sz w:val="24"/>
          <w:szCs w:val="24"/>
        </w:rPr>
        <w:t>ДЖЕРЕЛА</w:t>
      </w:r>
      <w:r w:rsidRPr="00E15099">
        <w:rPr>
          <w:b/>
          <w:bCs/>
          <w:spacing w:val="-10"/>
          <w:sz w:val="24"/>
          <w:szCs w:val="24"/>
        </w:rPr>
        <w:t xml:space="preserve"> </w:t>
      </w:r>
      <w:r w:rsidRPr="00E15099">
        <w:rPr>
          <w:b/>
          <w:bCs/>
          <w:spacing w:val="-2"/>
          <w:sz w:val="24"/>
          <w:szCs w:val="24"/>
        </w:rPr>
        <w:t>ІНФОРМАЦІЇ</w:t>
      </w:r>
    </w:p>
    <w:p w14:paraId="01DE96B2" w14:textId="15C9A238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bookmarkStart w:id="5" w:name="_Hlk209473170"/>
      <w:r w:rsidRPr="00E15099">
        <w:rPr>
          <w:sz w:val="24"/>
          <w:szCs w:val="24"/>
        </w:rPr>
        <w:t xml:space="preserve">Авраменко О. М. Українська мова 10 клас (профільний рівень): </w:t>
      </w:r>
      <w:proofErr w:type="spellStart"/>
      <w:r w:rsidRPr="00E15099">
        <w:rPr>
          <w:sz w:val="24"/>
          <w:szCs w:val="24"/>
        </w:rPr>
        <w:t>підруч</w:t>
      </w:r>
      <w:proofErr w:type="spellEnd"/>
      <w:r w:rsidRPr="00E15099">
        <w:rPr>
          <w:sz w:val="24"/>
          <w:szCs w:val="24"/>
        </w:rPr>
        <w:t xml:space="preserve">. для 10 </w:t>
      </w:r>
      <w:proofErr w:type="spellStart"/>
      <w:r w:rsidRPr="00E15099">
        <w:rPr>
          <w:sz w:val="24"/>
          <w:szCs w:val="24"/>
        </w:rPr>
        <w:t>кл</w:t>
      </w:r>
      <w:proofErr w:type="spellEnd"/>
      <w:r w:rsidRPr="00E15099">
        <w:rPr>
          <w:sz w:val="24"/>
          <w:szCs w:val="24"/>
        </w:rPr>
        <w:t xml:space="preserve">. </w:t>
      </w:r>
      <w:proofErr w:type="spellStart"/>
      <w:r w:rsidRPr="00E15099">
        <w:rPr>
          <w:sz w:val="24"/>
          <w:szCs w:val="24"/>
        </w:rPr>
        <w:t>закл</w:t>
      </w:r>
      <w:proofErr w:type="spellEnd"/>
      <w:r w:rsidRPr="00E15099">
        <w:rPr>
          <w:sz w:val="24"/>
          <w:szCs w:val="24"/>
        </w:rPr>
        <w:t xml:space="preserve">. </w:t>
      </w:r>
      <w:proofErr w:type="spellStart"/>
      <w:r w:rsidRPr="00E15099">
        <w:rPr>
          <w:sz w:val="24"/>
          <w:szCs w:val="24"/>
        </w:rPr>
        <w:t>загальн</w:t>
      </w:r>
      <w:proofErr w:type="spellEnd"/>
      <w:r w:rsidRPr="00E15099">
        <w:rPr>
          <w:sz w:val="24"/>
          <w:szCs w:val="24"/>
        </w:rPr>
        <w:t xml:space="preserve">. серед. освіти. Київ: Грамота. 2018. </w:t>
      </w:r>
      <w:r w:rsidR="007B2229" w:rsidRPr="00E15099">
        <w:rPr>
          <w:sz w:val="24"/>
          <w:szCs w:val="24"/>
        </w:rPr>
        <w:t xml:space="preserve">208 с. </w:t>
      </w:r>
      <w:r w:rsidRPr="00E15099">
        <w:rPr>
          <w:sz w:val="24"/>
          <w:szCs w:val="24"/>
        </w:rPr>
        <w:t xml:space="preserve">URL: </w:t>
      </w:r>
      <w:hyperlink r:id="rId25" w:history="1">
        <w:r w:rsidRPr="00E15099">
          <w:rPr>
            <w:rStyle w:val="ae"/>
            <w:sz w:val="24"/>
            <w:szCs w:val="24"/>
          </w:rPr>
          <w:t>https://pidruchnyk.com.ua/1168-ukrainska-mova-10-klas-avramenko.html</w:t>
        </w:r>
      </w:hyperlink>
    </w:p>
    <w:p w14:paraId="5347D4A0" w14:textId="0F23F799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Авраменко О. М. Українська мова 10 клас (рівень стандарту): </w:t>
      </w:r>
      <w:proofErr w:type="spellStart"/>
      <w:r w:rsidRPr="00E15099">
        <w:rPr>
          <w:sz w:val="24"/>
          <w:szCs w:val="24"/>
        </w:rPr>
        <w:t>підруч</w:t>
      </w:r>
      <w:proofErr w:type="spellEnd"/>
      <w:r w:rsidRPr="00E15099">
        <w:rPr>
          <w:sz w:val="24"/>
          <w:szCs w:val="24"/>
        </w:rPr>
        <w:t xml:space="preserve">. для 10 </w:t>
      </w:r>
      <w:proofErr w:type="spellStart"/>
      <w:r w:rsidRPr="00E15099">
        <w:rPr>
          <w:sz w:val="24"/>
          <w:szCs w:val="24"/>
        </w:rPr>
        <w:t>кл</w:t>
      </w:r>
      <w:proofErr w:type="spellEnd"/>
      <w:r w:rsidRPr="00E15099">
        <w:rPr>
          <w:sz w:val="24"/>
          <w:szCs w:val="24"/>
        </w:rPr>
        <w:t xml:space="preserve">. </w:t>
      </w:r>
      <w:proofErr w:type="spellStart"/>
      <w:r w:rsidRPr="00E15099">
        <w:rPr>
          <w:sz w:val="24"/>
          <w:szCs w:val="24"/>
        </w:rPr>
        <w:t>закл</w:t>
      </w:r>
      <w:proofErr w:type="spellEnd"/>
      <w:r w:rsidRPr="00E15099">
        <w:rPr>
          <w:sz w:val="24"/>
          <w:szCs w:val="24"/>
        </w:rPr>
        <w:t xml:space="preserve">. </w:t>
      </w:r>
      <w:proofErr w:type="spellStart"/>
      <w:r w:rsidRPr="00E15099">
        <w:rPr>
          <w:sz w:val="24"/>
          <w:szCs w:val="24"/>
        </w:rPr>
        <w:t>загальн</w:t>
      </w:r>
      <w:proofErr w:type="spellEnd"/>
      <w:r w:rsidRPr="00E15099">
        <w:rPr>
          <w:sz w:val="24"/>
          <w:szCs w:val="24"/>
        </w:rPr>
        <w:t xml:space="preserve">. серед. освіти. Київ: Грамота. 2018. URL: </w:t>
      </w:r>
      <w:hyperlink r:id="rId26" w:history="1">
        <w:r w:rsidRPr="00E15099">
          <w:rPr>
            <w:rStyle w:val="ae"/>
            <w:sz w:val="24"/>
            <w:szCs w:val="24"/>
          </w:rPr>
          <w:t>https://shkola.in.ua/1704-ukrainska-mova-10-klas-avramenko-2018.html</w:t>
        </w:r>
      </w:hyperlink>
    </w:p>
    <w:p w14:paraId="05B4CD2E" w14:textId="4FADFAFE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  <w:lang w:eastAsia="ru-RU"/>
        </w:rPr>
      </w:pPr>
      <w:proofErr w:type="spellStart"/>
      <w:r w:rsidRPr="00E15099">
        <w:rPr>
          <w:sz w:val="24"/>
          <w:szCs w:val="24"/>
          <w:lang w:eastAsia="ru-RU"/>
        </w:rPr>
        <w:t>Андрусенко</w:t>
      </w:r>
      <w:proofErr w:type="spellEnd"/>
      <w:r w:rsidRPr="00E15099">
        <w:rPr>
          <w:sz w:val="24"/>
          <w:szCs w:val="24"/>
          <w:lang w:eastAsia="ru-RU"/>
        </w:rPr>
        <w:t xml:space="preserve"> В. Чи здатні ви до співпереживання? Про специфіку аналізу лірики в школі. Українська мова і література в середніх школах, гімназіях, ліцеях, колегіумах. 2008. № 1. С. 36-48.</w:t>
      </w:r>
    </w:p>
    <w:p w14:paraId="57ED1579" w14:textId="6C0B3C32" w:rsidR="007B2229" w:rsidRPr="00E15099" w:rsidRDefault="007B2229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15099">
        <w:rPr>
          <w:sz w:val="24"/>
          <w:szCs w:val="24"/>
          <w:lang w:eastAsia="ru-RU"/>
        </w:rPr>
        <w:t>Бойко О. Нев’</w:t>
      </w:r>
      <w:r w:rsidR="00940C2E" w:rsidRPr="00E15099">
        <w:rPr>
          <w:sz w:val="24"/>
          <w:szCs w:val="24"/>
          <w:lang w:eastAsia="ru-RU"/>
        </w:rPr>
        <w:t xml:space="preserve">янучий сад поезій Ліни Костенко (інноваційний урок). </w:t>
      </w:r>
      <w:proofErr w:type="spellStart"/>
      <w:r w:rsidR="00940C2E" w:rsidRPr="00E15099">
        <w:rPr>
          <w:sz w:val="24"/>
          <w:szCs w:val="24"/>
          <w:lang w:eastAsia="ru-RU"/>
        </w:rPr>
        <w:t>Дивослово</w:t>
      </w:r>
      <w:proofErr w:type="spellEnd"/>
      <w:r w:rsidR="00940C2E" w:rsidRPr="00E15099">
        <w:rPr>
          <w:sz w:val="24"/>
          <w:szCs w:val="24"/>
          <w:lang w:eastAsia="ru-RU"/>
        </w:rPr>
        <w:t>. 2010. № 8. С. 16-20.</w:t>
      </w:r>
      <w:r w:rsidR="00940C2E" w:rsidRPr="00E15099">
        <w:rPr>
          <w:sz w:val="24"/>
          <w:szCs w:val="24"/>
        </w:rPr>
        <w:t xml:space="preserve"> </w:t>
      </w:r>
    </w:p>
    <w:p w14:paraId="04301A08" w14:textId="3D5DA065" w:rsidR="00940C2E" w:rsidRPr="00E15099" w:rsidRDefault="00940C2E" w:rsidP="0055480D">
      <w:pPr>
        <w:pStyle w:val="a7"/>
        <w:ind w:left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</w:rPr>
        <w:t xml:space="preserve">URL: </w:t>
      </w:r>
      <w:hyperlink r:id="rId27" w:history="1">
        <w:r w:rsidRPr="00E15099">
          <w:rPr>
            <w:rStyle w:val="ae"/>
            <w:sz w:val="24"/>
            <w:szCs w:val="24"/>
            <w:lang w:eastAsia="ru-RU"/>
          </w:rPr>
          <w:t>https://lib.ddpu.edu.ua/images/buk/5.pdf</w:t>
        </w:r>
      </w:hyperlink>
    </w:p>
    <w:p w14:paraId="446360D9" w14:textId="75EEB170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>Бондаренко Н. Норми української літературної мови в курсі старшої школи. Українська мова і література в школі. 2018. № 3. С. 8-14.</w:t>
      </w:r>
    </w:p>
    <w:p w14:paraId="0EDB65A8" w14:textId="7D64C0A8" w:rsidR="007B2229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>Бондаренко Н. Теоретичні аспекти роботи над мовленнєвою культурою старшокласників. Українська мова і література в школі. 2011. № 3. С. 6-10.</w:t>
      </w:r>
    </w:p>
    <w:p w14:paraId="68480976" w14:textId="52E8C072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</w:rPr>
        <w:t>Бондаренко Ю. Загальна модель шкільного навчання української літерат</w:t>
      </w:r>
      <w:r w:rsidR="007B2229" w:rsidRPr="00E15099">
        <w:rPr>
          <w:sz w:val="24"/>
          <w:szCs w:val="24"/>
        </w:rPr>
        <w:t>ури: монографія. Ніжин: НДУ ім. М. Гоголя, 2017. 392 </w:t>
      </w:r>
      <w:r w:rsidRPr="00E15099">
        <w:rPr>
          <w:sz w:val="24"/>
          <w:szCs w:val="24"/>
        </w:rPr>
        <w:t xml:space="preserve">с. </w:t>
      </w:r>
    </w:p>
    <w:p w14:paraId="2E9FEC6E" w14:textId="77D92092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>Бондаренко Ю. Літературні спостереження в школі як вид діяльності. Українська мова і література в школі. 2018. № 3. С. 30-34.</w:t>
      </w:r>
    </w:p>
    <w:p w14:paraId="483DF567" w14:textId="4C28B068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Бондаренко Ю. Метод лекції: </w:t>
      </w:r>
      <w:proofErr w:type="spellStart"/>
      <w:r w:rsidRPr="00E15099">
        <w:rPr>
          <w:sz w:val="24"/>
          <w:szCs w:val="24"/>
        </w:rPr>
        <w:t>загальнодидактична</w:t>
      </w:r>
      <w:proofErr w:type="spellEnd"/>
      <w:r w:rsidRPr="00E15099">
        <w:rPr>
          <w:sz w:val="24"/>
          <w:szCs w:val="24"/>
        </w:rPr>
        <w:t xml:space="preserve"> та методико-літературна специфіка. Українська мова і літерат</w:t>
      </w:r>
      <w:r w:rsidR="008E6FFA" w:rsidRPr="00E15099">
        <w:rPr>
          <w:sz w:val="24"/>
          <w:szCs w:val="24"/>
        </w:rPr>
        <w:t>ура в школі. 2017. № 4. С. 47 –</w:t>
      </w:r>
      <w:r w:rsidRPr="00E15099">
        <w:rPr>
          <w:sz w:val="24"/>
          <w:szCs w:val="24"/>
        </w:rPr>
        <w:t>50.</w:t>
      </w:r>
    </w:p>
    <w:p w14:paraId="0BFC482A" w14:textId="127303DF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spellStart"/>
      <w:r w:rsidRPr="00E15099">
        <w:rPr>
          <w:sz w:val="24"/>
          <w:szCs w:val="24"/>
        </w:rPr>
        <w:t>Борзенко</w:t>
      </w:r>
      <w:proofErr w:type="spellEnd"/>
      <w:r w:rsidRPr="00E15099">
        <w:rPr>
          <w:sz w:val="24"/>
          <w:szCs w:val="24"/>
        </w:rPr>
        <w:t xml:space="preserve"> О. І., </w:t>
      </w:r>
      <w:proofErr w:type="spellStart"/>
      <w:r w:rsidRPr="00E15099">
        <w:rPr>
          <w:sz w:val="24"/>
          <w:szCs w:val="24"/>
        </w:rPr>
        <w:t>Лобусова</w:t>
      </w:r>
      <w:proofErr w:type="spellEnd"/>
      <w:r w:rsidRPr="00E15099">
        <w:rPr>
          <w:sz w:val="24"/>
          <w:szCs w:val="24"/>
        </w:rPr>
        <w:t xml:space="preserve"> О. В. Українська література: </w:t>
      </w:r>
      <w:proofErr w:type="spellStart"/>
      <w:r w:rsidRPr="00E15099">
        <w:rPr>
          <w:sz w:val="24"/>
          <w:szCs w:val="24"/>
        </w:rPr>
        <w:t>підруч</w:t>
      </w:r>
      <w:proofErr w:type="spellEnd"/>
      <w:r w:rsidRPr="00E15099">
        <w:rPr>
          <w:sz w:val="24"/>
          <w:szCs w:val="24"/>
        </w:rPr>
        <w:t xml:space="preserve">. для 10 </w:t>
      </w:r>
      <w:proofErr w:type="spellStart"/>
      <w:r w:rsidRPr="00E15099">
        <w:rPr>
          <w:sz w:val="24"/>
          <w:szCs w:val="24"/>
        </w:rPr>
        <w:t>кл</w:t>
      </w:r>
      <w:proofErr w:type="spellEnd"/>
      <w:r w:rsidRPr="00E15099">
        <w:rPr>
          <w:sz w:val="24"/>
          <w:szCs w:val="24"/>
        </w:rPr>
        <w:t xml:space="preserve">. </w:t>
      </w:r>
      <w:proofErr w:type="spellStart"/>
      <w:r w:rsidRPr="00E15099">
        <w:rPr>
          <w:sz w:val="24"/>
          <w:szCs w:val="24"/>
        </w:rPr>
        <w:t>закл</w:t>
      </w:r>
      <w:proofErr w:type="spellEnd"/>
      <w:r w:rsidRPr="00E15099">
        <w:rPr>
          <w:sz w:val="24"/>
          <w:szCs w:val="24"/>
        </w:rPr>
        <w:t xml:space="preserve">. </w:t>
      </w:r>
      <w:proofErr w:type="spellStart"/>
      <w:r w:rsidRPr="00E15099">
        <w:rPr>
          <w:sz w:val="24"/>
          <w:szCs w:val="24"/>
        </w:rPr>
        <w:t>загальн</w:t>
      </w:r>
      <w:proofErr w:type="spellEnd"/>
      <w:r w:rsidRPr="00E15099">
        <w:rPr>
          <w:sz w:val="24"/>
          <w:szCs w:val="24"/>
        </w:rPr>
        <w:t xml:space="preserve">. серед. освіти (профільний рівень). Харків: Ранок, 2018. URL: </w:t>
      </w:r>
      <w:hyperlink r:id="rId28" w:history="1">
        <w:r w:rsidRPr="00E15099">
          <w:rPr>
            <w:rStyle w:val="ae"/>
            <w:sz w:val="24"/>
            <w:szCs w:val="24"/>
          </w:rPr>
          <w:t>https://shkola.in.ua/1697-ukrainska-literatura-10-klas-borzenko-2018-prof.html</w:t>
        </w:r>
      </w:hyperlink>
    </w:p>
    <w:p w14:paraId="68691B44" w14:textId="5D04B34D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spellStart"/>
      <w:r w:rsidRPr="00E15099">
        <w:rPr>
          <w:sz w:val="24"/>
          <w:szCs w:val="24"/>
        </w:rPr>
        <w:t>Васьківська</w:t>
      </w:r>
      <w:proofErr w:type="spellEnd"/>
      <w:r w:rsidRPr="00E15099">
        <w:rPr>
          <w:sz w:val="24"/>
          <w:szCs w:val="24"/>
        </w:rPr>
        <w:t xml:space="preserve"> Г., </w:t>
      </w:r>
      <w:proofErr w:type="spellStart"/>
      <w:r w:rsidRPr="00E15099">
        <w:rPr>
          <w:sz w:val="24"/>
          <w:szCs w:val="24"/>
        </w:rPr>
        <w:t>Косянчук</w:t>
      </w:r>
      <w:proofErr w:type="spellEnd"/>
      <w:r w:rsidRPr="00E15099">
        <w:rPr>
          <w:sz w:val="24"/>
          <w:szCs w:val="24"/>
        </w:rPr>
        <w:t xml:space="preserve"> С. Риторичні вміння учнів старшої школи в контексті </w:t>
      </w:r>
      <w:proofErr w:type="spellStart"/>
      <w:r w:rsidRPr="00E15099">
        <w:rPr>
          <w:sz w:val="24"/>
          <w:szCs w:val="24"/>
        </w:rPr>
        <w:t>ціннісно</w:t>
      </w:r>
      <w:proofErr w:type="spellEnd"/>
      <w:r w:rsidRPr="00E15099">
        <w:rPr>
          <w:sz w:val="24"/>
          <w:szCs w:val="24"/>
        </w:rPr>
        <w:t>-смислової сфери. Українська мова і літератур</w:t>
      </w:r>
      <w:r w:rsidR="00016B30" w:rsidRPr="00E15099">
        <w:rPr>
          <w:sz w:val="24"/>
          <w:szCs w:val="24"/>
        </w:rPr>
        <w:t>а в школі. 2011. № 8. С. 14–19.</w:t>
      </w:r>
    </w:p>
    <w:p w14:paraId="2347FFC2" w14:textId="3BF93931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Голуб Н. Елементи практичної риторики на </w:t>
      </w:r>
      <w:proofErr w:type="spellStart"/>
      <w:r w:rsidRPr="00E15099">
        <w:rPr>
          <w:sz w:val="24"/>
          <w:szCs w:val="24"/>
        </w:rPr>
        <w:t>уроках</w:t>
      </w:r>
      <w:proofErr w:type="spellEnd"/>
      <w:r w:rsidRPr="00E15099">
        <w:rPr>
          <w:sz w:val="24"/>
          <w:szCs w:val="24"/>
        </w:rPr>
        <w:t xml:space="preserve"> української мови в 10-11 класах ліцею. Українська мова і література в школі. 2019. № 3. С. 14-18.</w:t>
      </w:r>
    </w:p>
    <w:p w14:paraId="01C5B929" w14:textId="408BB319" w:rsidR="00547946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Голуб Н. Риторична компетентність учнів старших класів як показник сучасної </w:t>
      </w:r>
      <w:proofErr w:type="spellStart"/>
      <w:r w:rsidRPr="00E15099">
        <w:rPr>
          <w:sz w:val="24"/>
          <w:szCs w:val="24"/>
        </w:rPr>
        <w:t>мовної</w:t>
      </w:r>
      <w:proofErr w:type="spellEnd"/>
      <w:r w:rsidRPr="00E15099">
        <w:rPr>
          <w:sz w:val="24"/>
          <w:szCs w:val="24"/>
        </w:rPr>
        <w:t xml:space="preserve"> освіти. Українська мова і література в школі. 2010. № 8. С. 2-7.</w:t>
      </w:r>
    </w:p>
    <w:p w14:paraId="3D6C91D5" w14:textId="6D3B49DC" w:rsidR="00547946" w:rsidRPr="00E15099" w:rsidRDefault="008E6FFA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spellStart"/>
      <w:r w:rsidRPr="00E15099">
        <w:rPr>
          <w:sz w:val="24"/>
          <w:szCs w:val="24"/>
          <w:lang w:eastAsia="ru-RU"/>
        </w:rPr>
        <w:t>Горошкіна</w:t>
      </w:r>
      <w:proofErr w:type="spellEnd"/>
      <w:r w:rsidRPr="00E15099">
        <w:rPr>
          <w:sz w:val="24"/>
          <w:szCs w:val="24"/>
          <w:lang w:eastAsia="ru-RU"/>
        </w:rPr>
        <w:t xml:space="preserve"> О. </w:t>
      </w:r>
      <w:r w:rsidR="00940C2E" w:rsidRPr="00E15099">
        <w:rPr>
          <w:sz w:val="24"/>
          <w:szCs w:val="24"/>
          <w:lang w:eastAsia="ru-RU"/>
        </w:rPr>
        <w:t>М., Бондаре</w:t>
      </w:r>
      <w:r w:rsidRPr="00E15099">
        <w:rPr>
          <w:sz w:val="24"/>
          <w:szCs w:val="24"/>
          <w:lang w:eastAsia="ru-RU"/>
        </w:rPr>
        <w:t>нко Н. В., Попова Л. </w:t>
      </w:r>
      <w:r w:rsidR="00940C2E" w:rsidRPr="00E15099">
        <w:rPr>
          <w:sz w:val="24"/>
          <w:szCs w:val="24"/>
          <w:lang w:eastAsia="ru-RU"/>
        </w:rPr>
        <w:t xml:space="preserve">О. Методика </w:t>
      </w:r>
      <w:proofErr w:type="spellStart"/>
      <w:r w:rsidR="00940C2E" w:rsidRPr="00E15099">
        <w:rPr>
          <w:sz w:val="24"/>
          <w:szCs w:val="24"/>
          <w:lang w:eastAsia="ru-RU"/>
        </w:rPr>
        <w:t>компетентнісно</w:t>
      </w:r>
      <w:proofErr w:type="spellEnd"/>
      <w:r w:rsidR="00940C2E" w:rsidRPr="00E15099">
        <w:rPr>
          <w:sz w:val="24"/>
          <w:szCs w:val="24"/>
          <w:lang w:eastAsia="ru-RU"/>
        </w:rPr>
        <w:t xml:space="preserve"> орієнтованого навчання української мови учнів ліцею на рівні стандарту: методичний посібник. К.: КОНВІ ПРІНТ, 2020. 128</w:t>
      </w:r>
      <w:r w:rsidR="007B2229" w:rsidRPr="00E15099">
        <w:rPr>
          <w:sz w:val="24"/>
          <w:szCs w:val="24"/>
          <w:lang w:eastAsia="ru-RU"/>
        </w:rPr>
        <w:t xml:space="preserve"> с.</w:t>
      </w:r>
    </w:p>
    <w:p w14:paraId="0C21DABB" w14:textId="2462A7C1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 xml:space="preserve">Гошовська О. Формування </w:t>
      </w:r>
      <w:r w:rsidR="00016B30" w:rsidRPr="00E15099">
        <w:rPr>
          <w:sz w:val="24"/>
          <w:szCs w:val="24"/>
          <w:lang w:eastAsia="ru-RU"/>
        </w:rPr>
        <w:t xml:space="preserve">ключових </w:t>
      </w:r>
      <w:proofErr w:type="spellStart"/>
      <w:r w:rsidR="00016B30" w:rsidRPr="00E15099">
        <w:rPr>
          <w:sz w:val="24"/>
          <w:szCs w:val="24"/>
          <w:lang w:eastAsia="ru-RU"/>
        </w:rPr>
        <w:t>компетентностей</w:t>
      </w:r>
      <w:proofErr w:type="spellEnd"/>
      <w:r w:rsidR="00016B30" w:rsidRPr="00E15099">
        <w:rPr>
          <w:sz w:val="24"/>
          <w:szCs w:val="24"/>
          <w:lang w:eastAsia="ru-RU"/>
        </w:rPr>
        <w:t xml:space="preserve"> учнів </w:t>
      </w:r>
      <w:r w:rsidRPr="00E15099">
        <w:rPr>
          <w:sz w:val="24"/>
          <w:szCs w:val="24"/>
          <w:lang w:eastAsia="ru-RU"/>
        </w:rPr>
        <w:t xml:space="preserve">на </w:t>
      </w:r>
      <w:proofErr w:type="spellStart"/>
      <w:r w:rsidRPr="00E15099">
        <w:rPr>
          <w:sz w:val="24"/>
          <w:szCs w:val="24"/>
          <w:lang w:eastAsia="ru-RU"/>
        </w:rPr>
        <w:t>уроках</w:t>
      </w:r>
      <w:proofErr w:type="spellEnd"/>
      <w:r w:rsidRPr="00E15099">
        <w:rPr>
          <w:sz w:val="24"/>
          <w:szCs w:val="24"/>
          <w:lang w:eastAsia="ru-RU"/>
        </w:rPr>
        <w:t xml:space="preserve"> української мови та літератури через мовленнєву діяльність. </w:t>
      </w:r>
      <w:proofErr w:type="spellStart"/>
      <w:r w:rsidRPr="00E15099">
        <w:rPr>
          <w:sz w:val="24"/>
          <w:szCs w:val="24"/>
          <w:lang w:eastAsia="ru-RU"/>
        </w:rPr>
        <w:t>Дивослово</w:t>
      </w:r>
      <w:proofErr w:type="spellEnd"/>
      <w:r w:rsidRPr="00E15099">
        <w:rPr>
          <w:sz w:val="24"/>
          <w:szCs w:val="24"/>
          <w:lang w:eastAsia="ru-RU"/>
        </w:rPr>
        <w:t>. 2018. № 9. С. 7-10.</w:t>
      </w:r>
    </w:p>
    <w:p w14:paraId="09D0E45F" w14:textId="08572F70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  <w:lang w:eastAsia="ru-RU"/>
        </w:rPr>
      </w:pPr>
      <w:proofErr w:type="spellStart"/>
      <w:r w:rsidRPr="00E15099">
        <w:rPr>
          <w:sz w:val="24"/>
          <w:szCs w:val="24"/>
          <w:lang w:eastAsia="ru-RU"/>
        </w:rPr>
        <w:t>Дженджеро</w:t>
      </w:r>
      <w:proofErr w:type="spellEnd"/>
      <w:r w:rsidRPr="00E15099">
        <w:rPr>
          <w:sz w:val="24"/>
          <w:szCs w:val="24"/>
          <w:lang w:eastAsia="ru-RU"/>
        </w:rPr>
        <w:t xml:space="preserve"> О. Проблема </w:t>
      </w:r>
      <w:proofErr w:type="spellStart"/>
      <w:r w:rsidRPr="00E15099">
        <w:rPr>
          <w:sz w:val="24"/>
          <w:szCs w:val="24"/>
          <w:lang w:eastAsia="ru-RU"/>
        </w:rPr>
        <w:t>мовленнєво</w:t>
      </w:r>
      <w:proofErr w:type="spellEnd"/>
      <w:r w:rsidRPr="00E15099">
        <w:rPr>
          <w:sz w:val="24"/>
          <w:szCs w:val="24"/>
          <w:lang w:eastAsia="ru-RU"/>
        </w:rPr>
        <w:t>-комунікативної підготовки старшокласників у практиці навчання рідної мови. Українська мова і література в школі. 2007. № 6. С. 6-9.</w:t>
      </w:r>
    </w:p>
    <w:p w14:paraId="2DD5B8F9" w14:textId="684393DD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 xml:space="preserve">Дидактична модель вивчення ліричних творів у школі. URL: </w:t>
      </w:r>
      <w:hyperlink r:id="rId29" w:history="1">
        <w:r w:rsidRPr="00E15099">
          <w:rPr>
            <w:rStyle w:val="ae"/>
            <w:sz w:val="24"/>
            <w:szCs w:val="24"/>
            <w:lang w:eastAsia="ru-RU"/>
          </w:rPr>
          <w:t>https://vseosvita.ua/library/didakticna-model-vivcenna-liricnih-tvoriv-u-skoli-428766.html</w:t>
        </w:r>
      </w:hyperlink>
    </w:p>
    <w:p w14:paraId="7B260597" w14:textId="4E3DADF8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rStyle w:val="ae"/>
          <w:color w:val="auto"/>
          <w:sz w:val="24"/>
          <w:szCs w:val="24"/>
          <w:u w:val="none"/>
          <w:lang w:eastAsia="ru-RU"/>
        </w:rPr>
      </w:pPr>
      <w:proofErr w:type="spellStart"/>
      <w:r w:rsidRPr="00E15099">
        <w:rPr>
          <w:sz w:val="24"/>
          <w:szCs w:val="24"/>
          <w:lang w:eastAsia="ru-RU"/>
        </w:rPr>
        <w:t>Жуковець</w:t>
      </w:r>
      <w:proofErr w:type="spellEnd"/>
      <w:r w:rsidRPr="00E15099">
        <w:rPr>
          <w:sz w:val="24"/>
          <w:szCs w:val="24"/>
          <w:lang w:eastAsia="ru-RU"/>
        </w:rPr>
        <w:t xml:space="preserve"> Д. Сім струн душі. Світ поезії Миколи Вінграновського. Урок-відкриття. 11 клас. Українська література в загальноосвітній школі. 2005. № 10. С. 19-21.</w:t>
      </w:r>
      <w:r w:rsidRPr="00E15099">
        <w:rPr>
          <w:sz w:val="24"/>
          <w:szCs w:val="24"/>
        </w:rPr>
        <w:t xml:space="preserve"> URL: </w:t>
      </w:r>
      <w:hyperlink r:id="rId30" w:anchor="google_vignette" w:history="1">
        <w:r w:rsidRPr="00E15099">
          <w:rPr>
            <w:rStyle w:val="ae"/>
            <w:sz w:val="24"/>
            <w:szCs w:val="24"/>
            <w:lang w:eastAsia="ru-RU"/>
          </w:rPr>
          <w:t>https://uahistory.co/pidruchniki/fasolya-ukraine-literature-11-class-2019-standard-level/47.php#google_vignette</w:t>
        </w:r>
      </w:hyperlink>
    </w:p>
    <w:p w14:paraId="57E8A494" w14:textId="5D288908" w:rsidR="00F52EE2" w:rsidRPr="00E15099" w:rsidRDefault="00F52EE2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 xml:space="preserve">Закон України </w:t>
      </w:r>
      <w:r w:rsidR="000C4E92" w:rsidRPr="00E15099">
        <w:rPr>
          <w:sz w:val="24"/>
          <w:szCs w:val="24"/>
          <w:lang w:eastAsia="ru-RU"/>
        </w:rPr>
        <w:t>«П</w:t>
      </w:r>
      <w:r w:rsidRPr="00E15099">
        <w:rPr>
          <w:sz w:val="24"/>
          <w:szCs w:val="24"/>
          <w:lang w:eastAsia="ru-RU"/>
        </w:rPr>
        <w:t>ро освіту</w:t>
      </w:r>
      <w:r w:rsidR="000C4E92" w:rsidRPr="00E15099">
        <w:rPr>
          <w:sz w:val="24"/>
          <w:szCs w:val="24"/>
          <w:lang w:eastAsia="ru-RU"/>
        </w:rPr>
        <w:t>»</w:t>
      </w:r>
      <w:r w:rsidRPr="00E15099">
        <w:rPr>
          <w:sz w:val="24"/>
          <w:szCs w:val="24"/>
          <w:lang w:eastAsia="ru-RU"/>
        </w:rPr>
        <w:t xml:space="preserve">. </w:t>
      </w:r>
      <w:r w:rsidRPr="00E15099">
        <w:rPr>
          <w:sz w:val="24"/>
          <w:szCs w:val="24"/>
        </w:rPr>
        <w:t xml:space="preserve">URL: </w:t>
      </w:r>
      <w:hyperlink r:id="rId31" w:anchor="Text" w:history="1">
        <w:r w:rsidRPr="00E15099">
          <w:rPr>
            <w:rStyle w:val="ae"/>
            <w:sz w:val="24"/>
            <w:szCs w:val="24"/>
            <w:lang w:eastAsia="ru-RU"/>
          </w:rPr>
          <w:t>https://zakon.rada.gov.ua/laws/show/2145-19#Text</w:t>
        </w:r>
      </w:hyperlink>
    </w:p>
    <w:p w14:paraId="73921007" w14:textId="58A9608A" w:rsidR="000C4E92" w:rsidRPr="00E15099" w:rsidRDefault="000C4E92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 xml:space="preserve">Закон України «Про повну загальну середню освіту». </w:t>
      </w:r>
      <w:r w:rsidRPr="00E15099">
        <w:rPr>
          <w:sz w:val="24"/>
          <w:szCs w:val="24"/>
        </w:rPr>
        <w:t xml:space="preserve">URL: </w:t>
      </w:r>
      <w:hyperlink r:id="rId32" w:anchor="Text" w:history="1">
        <w:r w:rsidRPr="00E15099">
          <w:rPr>
            <w:rStyle w:val="ae"/>
            <w:sz w:val="24"/>
            <w:szCs w:val="24"/>
            <w:lang w:eastAsia="ru-RU"/>
          </w:rPr>
          <w:t>https://zakon.rada.gov.ua/laws/show/463-20#Text</w:t>
        </w:r>
      </w:hyperlink>
    </w:p>
    <w:p w14:paraId="7CB16996" w14:textId="70C81D0E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 xml:space="preserve">Захарова В. Аналіз поетичного твору в школі: </w:t>
      </w:r>
      <w:proofErr w:type="spellStart"/>
      <w:r w:rsidRPr="00E15099">
        <w:rPr>
          <w:sz w:val="24"/>
          <w:szCs w:val="24"/>
          <w:lang w:eastAsia="ru-RU"/>
        </w:rPr>
        <w:t>навч</w:t>
      </w:r>
      <w:proofErr w:type="spellEnd"/>
      <w:r w:rsidRPr="00E15099">
        <w:rPr>
          <w:sz w:val="24"/>
          <w:szCs w:val="24"/>
          <w:lang w:eastAsia="ru-RU"/>
        </w:rPr>
        <w:t xml:space="preserve">. </w:t>
      </w:r>
      <w:proofErr w:type="spellStart"/>
      <w:r w:rsidRPr="00E15099">
        <w:rPr>
          <w:sz w:val="24"/>
          <w:szCs w:val="24"/>
          <w:lang w:eastAsia="ru-RU"/>
        </w:rPr>
        <w:t>посіб</w:t>
      </w:r>
      <w:proofErr w:type="spellEnd"/>
      <w:r w:rsidRPr="00E15099">
        <w:rPr>
          <w:sz w:val="24"/>
          <w:szCs w:val="24"/>
          <w:lang w:eastAsia="ru-RU"/>
        </w:rPr>
        <w:t xml:space="preserve">. Суми: </w:t>
      </w:r>
      <w:proofErr w:type="spellStart"/>
      <w:r w:rsidRPr="00E15099">
        <w:rPr>
          <w:sz w:val="24"/>
          <w:szCs w:val="24"/>
          <w:lang w:eastAsia="ru-RU"/>
        </w:rPr>
        <w:t>СумДПУ</w:t>
      </w:r>
      <w:proofErr w:type="spellEnd"/>
      <w:r w:rsidRPr="00E15099">
        <w:rPr>
          <w:sz w:val="24"/>
          <w:szCs w:val="24"/>
          <w:lang w:eastAsia="ru-RU"/>
        </w:rPr>
        <w:t xml:space="preserve"> ім. А. С. Макаренка, 2005. 132 с.</w:t>
      </w:r>
    </w:p>
    <w:p w14:paraId="3D2CA9E3" w14:textId="792ACBBE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spellStart"/>
      <w:r w:rsidRPr="00E15099">
        <w:rPr>
          <w:sz w:val="24"/>
          <w:szCs w:val="24"/>
        </w:rPr>
        <w:t>Івахненко</w:t>
      </w:r>
      <w:proofErr w:type="spellEnd"/>
      <w:r w:rsidRPr="00E15099">
        <w:rPr>
          <w:sz w:val="24"/>
          <w:szCs w:val="24"/>
        </w:rPr>
        <w:t xml:space="preserve"> Т. Деякі методичні аспекти вивчення конфлікту драматичного твору. Українська література в загальноосвітній школі. 2005. № 2. С. 52-55.</w:t>
      </w:r>
    </w:p>
    <w:p w14:paraId="757E2FD2" w14:textId="46D7F992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spellStart"/>
      <w:r w:rsidRPr="00E15099">
        <w:rPr>
          <w:sz w:val="24"/>
          <w:szCs w:val="24"/>
        </w:rPr>
        <w:t>Івахненко</w:t>
      </w:r>
      <w:proofErr w:type="spellEnd"/>
      <w:r w:rsidRPr="00E15099">
        <w:rPr>
          <w:sz w:val="24"/>
          <w:szCs w:val="24"/>
        </w:rPr>
        <w:t xml:space="preserve"> Т. Методичні шляхи, форми і прийоми вивчення драматичного твору. Українська література в загальноосвітній школі. 2005. № 3. С. 5-9.</w:t>
      </w:r>
    </w:p>
    <w:p w14:paraId="04FD7AA3" w14:textId="7D608A4B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spellStart"/>
      <w:r w:rsidRPr="00E15099">
        <w:rPr>
          <w:sz w:val="24"/>
          <w:szCs w:val="24"/>
        </w:rPr>
        <w:t>Івахненко</w:t>
      </w:r>
      <w:proofErr w:type="spellEnd"/>
      <w:r w:rsidRPr="00E15099">
        <w:rPr>
          <w:sz w:val="24"/>
          <w:szCs w:val="24"/>
        </w:rPr>
        <w:t xml:space="preserve"> Т. Специфіка аналізу драматичного способу літературного зображення. Українська література в загальноосвітній школі. 2005. № 8. С. 40-43.</w:t>
      </w:r>
    </w:p>
    <w:p w14:paraId="0B566FB2" w14:textId="20833355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spellStart"/>
      <w:r w:rsidRPr="00E15099">
        <w:rPr>
          <w:sz w:val="24"/>
          <w:szCs w:val="24"/>
        </w:rPr>
        <w:t>Караман</w:t>
      </w:r>
      <w:proofErr w:type="spellEnd"/>
      <w:r w:rsidRPr="00E15099">
        <w:rPr>
          <w:sz w:val="24"/>
          <w:szCs w:val="24"/>
        </w:rPr>
        <w:t xml:space="preserve"> С. О., </w:t>
      </w:r>
      <w:proofErr w:type="spellStart"/>
      <w:r w:rsidRPr="00E15099">
        <w:rPr>
          <w:sz w:val="24"/>
          <w:szCs w:val="24"/>
        </w:rPr>
        <w:t>Горошкіна</w:t>
      </w:r>
      <w:proofErr w:type="spellEnd"/>
      <w:r w:rsidRPr="00E15099">
        <w:rPr>
          <w:sz w:val="24"/>
          <w:szCs w:val="24"/>
        </w:rPr>
        <w:t xml:space="preserve"> О. М</w:t>
      </w:r>
      <w:r w:rsidR="0055480D" w:rsidRPr="00E15099">
        <w:rPr>
          <w:sz w:val="24"/>
          <w:szCs w:val="24"/>
        </w:rPr>
        <w:t xml:space="preserve">., </w:t>
      </w:r>
      <w:proofErr w:type="spellStart"/>
      <w:r w:rsidR="0055480D" w:rsidRPr="00E15099">
        <w:rPr>
          <w:sz w:val="24"/>
          <w:szCs w:val="24"/>
        </w:rPr>
        <w:t>Караман</w:t>
      </w:r>
      <w:proofErr w:type="spellEnd"/>
      <w:r w:rsidR="0055480D" w:rsidRPr="00E15099">
        <w:rPr>
          <w:sz w:val="24"/>
          <w:szCs w:val="24"/>
        </w:rPr>
        <w:t xml:space="preserve"> О. В., Попова Л. О. </w:t>
      </w:r>
      <w:r w:rsidRPr="00E15099">
        <w:rPr>
          <w:sz w:val="24"/>
          <w:szCs w:val="24"/>
        </w:rPr>
        <w:t xml:space="preserve">Українська мова 10 клас (профільний рівень): </w:t>
      </w:r>
      <w:proofErr w:type="spellStart"/>
      <w:r w:rsidRPr="00E15099">
        <w:rPr>
          <w:sz w:val="24"/>
          <w:szCs w:val="24"/>
        </w:rPr>
        <w:t>підруч</w:t>
      </w:r>
      <w:proofErr w:type="spellEnd"/>
      <w:r w:rsidRPr="00E15099">
        <w:rPr>
          <w:sz w:val="24"/>
          <w:szCs w:val="24"/>
        </w:rPr>
        <w:t xml:space="preserve">. для 10 </w:t>
      </w:r>
      <w:proofErr w:type="spellStart"/>
      <w:r w:rsidRPr="00E15099">
        <w:rPr>
          <w:sz w:val="24"/>
          <w:szCs w:val="24"/>
        </w:rPr>
        <w:t>кл</w:t>
      </w:r>
      <w:proofErr w:type="spellEnd"/>
      <w:r w:rsidRPr="00E15099">
        <w:rPr>
          <w:sz w:val="24"/>
          <w:szCs w:val="24"/>
        </w:rPr>
        <w:t xml:space="preserve">. </w:t>
      </w:r>
      <w:proofErr w:type="spellStart"/>
      <w:r w:rsidRPr="00E15099">
        <w:rPr>
          <w:sz w:val="24"/>
          <w:szCs w:val="24"/>
        </w:rPr>
        <w:t>закл</w:t>
      </w:r>
      <w:proofErr w:type="spellEnd"/>
      <w:r w:rsidRPr="00E15099">
        <w:rPr>
          <w:sz w:val="24"/>
          <w:szCs w:val="24"/>
        </w:rPr>
        <w:t xml:space="preserve">. </w:t>
      </w:r>
      <w:proofErr w:type="spellStart"/>
      <w:r w:rsidRPr="00E15099">
        <w:rPr>
          <w:sz w:val="24"/>
          <w:szCs w:val="24"/>
        </w:rPr>
        <w:t>загальн</w:t>
      </w:r>
      <w:proofErr w:type="spellEnd"/>
      <w:r w:rsidRPr="00E15099">
        <w:rPr>
          <w:sz w:val="24"/>
          <w:szCs w:val="24"/>
        </w:rPr>
        <w:t>. сере</w:t>
      </w:r>
      <w:r w:rsidR="007B2229" w:rsidRPr="00E15099">
        <w:rPr>
          <w:sz w:val="24"/>
          <w:szCs w:val="24"/>
        </w:rPr>
        <w:t>д. освіти. Харків: Ранок, 2018.</w:t>
      </w:r>
      <w:r w:rsidRPr="00E15099">
        <w:rPr>
          <w:sz w:val="24"/>
          <w:szCs w:val="24"/>
        </w:rPr>
        <w:t xml:space="preserve"> URL: </w:t>
      </w:r>
      <w:hyperlink r:id="rId33" w:history="1">
        <w:r w:rsidRPr="00E15099">
          <w:rPr>
            <w:rStyle w:val="ae"/>
            <w:sz w:val="24"/>
            <w:szCs w:val="24"/>
          </w:rPr>
          <w:t>https://shkola.in.ua/1711-ukrainska-mova-10-klas-karaman-2018.html</w:t>
        </w:r>
      </w:hyperlink>
    </w:p>
    <w:p w14:paraId="0E07C726" w14:textId="3079FAD9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rStyle w:val="ae"/>
          <w:sz w:val="24"/>
          <w:szCs w:val="24"/>
        </w:rPr>
      </w:pPr>
      <w:proofErr w:type="spellStart"/>
      <w:r w:rsidRPr="00E15099">
        <w:rPr>
          <w:sz w:val="24"/>
          <w:szCs w:val="24"/>
        </w:rPr>
        <w:t>Караман</w:t>
      </w:r>
      <w:proofErr w:type="spellEnd"/>
      <w:r w:rsidRPr="00E15099">
        <w:rPr>
          <w:sz w:val="24"/>
          <w:szCs w:val="24"/>
        </w:rPr>
        <w:t xml:space="preserve"> С. О.,</w:t>
      </w:r>
      <w:proofErr w:type="spellStart"/>
      <w:r w:rsidRPr="00E15099">
        <w:rPr>
          <w:sz w:val="24"/>
          <w:szCs w:val="24"/>
        </w:rPr>
        <w:t>Горошкіна</w:t>
      </w:r>
      <w:proofErr w:type="spellEnd"/>
      <w:r w:rsidRPr="00E15099">
        <w:rPr>
          <w:sz w:val="24"/>
          <w:szCs w:val="24"/>
        </w:rPr>
        <w:t xml:space="preserve"> О. М., </w:t>
      </w:r>
      <w:proofErr w:type="spellStart"/>
      <w:r w:rsidRPr="00E15099">
        <w:rPr>
          <w:sz w:val="24"/>
          <w:szCs w:val="24"/>
        </w:rPr>
        <w:t>Караман</w:t>
      </w:r>
      <w:proofErr w:type="spellEnd"/>
      <w:r w:rsidRPr="00E15099">
        <w:rPr>
          <w:sz w:val="24"/>
          <w:szCs w:val="24"/>
        </w:rPr>
        <w:t xml:space="preserve"> О. В., Попова Л. О. Українська мова 11 клас (профільний рівень): </w:t>
      </w:r>
      <w:proofErr w:type="spellStart"/>
      <w:r w:rsidRPr="00E15099">
        <w:rPr>
          <w:sz w:val="24"/>
          <w:szCs w:val="24"/>
        </w:rPr>
        <w:t>підруч</w:t>
      </w:r>
      <w:proofErr w:type="spellEnd"/>
      <w:r w:rsidRPr="00E15099">
        <w:rPr>
          <w:sz w:val="24"/>
          <w:szCs w:val="24"/>
        </w:rPr>
        <w:t xml:space="preserve">. для 11 </w:t>
      </w:r>
      <w:proofErr w:type="spellStart"/>
      <w:r w:rsidRPr="00E15099">
        <w:rPr>
          <w:sz w:val="24"/>
          <w:szCs w:val="24"/>
        </w:rPr>
        <w:t>кл</w:t>
      </w:r>
      <w:proofErr w:type="spellEnd"/>
      <w:r w:rsidRPr="00E15099">
        <w:rPr>
          <w:sz w:val="24"/>
          <w:szCs w:val="24"/>
        </w:rPr>
        <w:t xml:space="preserve">. </w:t>
      </w:r>
      <w:proofErr w:type="spellStart"/>
      <w:r w:rsidRPr="00E15099">
        <w:rPr>
          <w:sz w:val="24"/>
          <w:szCs w:val="24"/>
        </w:rPr>
        <w:t>закл</w:t>
      </w:r>
      <w:proofErr w:type="spellEnd"/>
      <w:r w:rsidRPr="00E15099">
        <w:rPr>
          <w:sz w:val="24"/>
          <w:szCs w:val="24"/>
        </w:rPr>
        <w:t xml:space="preserve">. </w:t>
      </w:r>
      <w:proofErr w:type="spellStart"/>
      <w:r w:rsidRPr="00E15099">
        <w:rPr>
          <w:sz w:val="24"/>
          <w:szCs w:val="24"/>
        </w:rPr>
        <w:t>загальн</w:t>
      </w:r>
      <w:proofErr w:type="spellEnd"/>
      <w:r w:rsidRPr="00E15099">
        <w:rPr>
          <w:sz w:val="24"/>
          <w:szCs w:val="24"/>
        </w:rPr>
        <w:t xml:space="preserve">. серед. освіти. Харків: Ранок, 2019. 272 с. URL: </w:t>
      </w:r>
      <w:hyperlink r:id="rId34" w:anchor="google_vignette" w:history="1">
        <w:r w:rsidRPr="00E15099">
          <w:rPr>
            <w:rStyle w:val="ae"/>
            <w:sz w:val="24"/>
            <w:szCs w:val="24"/>
          </w:rPr>
          <w:t>https://12baliv.com.ua/book/11-klas/ukrayinska-mova/s-o-karaman-o-m-horoshkina-o-v-karaman-l-o-popova-2019-profilnyj-riven#google_vignette</w:t>
        </w:r>
      </w:hyperlink>
    </w:p>
    <w:p w14:paraId="6991CDDA" w14:textId="03D7CBBB" w:rsidR="00547946" w:rsidRPr="00E15099" w:rsidRDefault="00547946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 xml:space="preserve">Концепція «Нова українська школа». URL: </w:t>
      </w:r>
      <w:hyperlink r:id="rId35" w:history="1">
        <w:r w:rsidRPr="00E15099">
          <w:rPr>
            <w:rStyle w:val="ae"/>
            <w:sz w:val="24"/>
            <w:szCs w:val="24"/>
            <w:lang w:eastAsia="ru-RU"/>
          </w:rPr>
          <w:t>https://mon.gov.ua/static-objects/mon/sites/1/zagalna%20serednya/nova-ukrainska-shkola-compressed.pdf</w:t>
        </w:r>
      </w:hyperlink>
    </w:p>
    <w:p w14:paraId="5B6FBB38" w14:textId="7F4F2F95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>Кучеренко І. Концептуальна система сучасних уроків розвитку комунікативних умінь. Українська мова і література в школі. 2021. № 1. С. 14-21.</w:t>
      </w:r>
    </w:p>
    <w:p w14:paraId="686E38F2" w14:textId="45D4E329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</w:rPr>
        <w:t>Кучеренко І. А. Теоретичні і методичні засади сучасного уроку української мови в основній школі: теорія і практика: монографія. Умань: Ви</w:t>
      </w:r>
      <w:r w:rsidR="0055480D" w:rsidRPr="00E15099">
        <w:rPr>
          <w:sz w:val="24"/>
          <w:szCs w:val="24"/>
        </w:rPr>
        <w:t xml:space="preserve">давець ФОП Жовтий О.О., 2012. </w:t>
      </w:r>
      <w:r w:rsidRPr="00E15099">
        <w:rPr>
          <w:sz w:val="24"/>
          <w:szCs w:val="24"/>
        </w:rPr>
        <w:t>420 с. URL</w:t>
      </w:r>
    </w:p>
    <w:p w14:paraId="678B8171" w14:textId="315BA443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 xml:space="preserve">Матеріали факультативних занять з української мови. URL: </w:t>
      </w:r>
      <w:hyperlink r:id="rId36" w:history="1">
        <w:r w:rsidRPr="00E15099">
          <w:rPr>
            <w:rStyle w:val="ae"/>
            <w:sz w:val="24"/>
            <w:szCs w:val="24"/>
            <w:lang w:eastAsia="ru-RU"/>
          </w:rPr>
          <w:t>https://vseosvita.ua/library/materiali-fakultativnih-zanat-z-ukrainskoi-movi-502979.html</w:t>
        </w:r>
      </w:hyperlink>
    </w:p>
    <w:p w14:paraId="331799A0" w14:textId="5887726E" w:rsidR="007B2229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Мельникова Р. Інтегрований урок як форма реалізації міжпредмет</w:t>
      </w:r>
      <w:r w:rsidR="000C4E92" w:rsidRPr="00E15099">
        <w:rPr>
          <w:sz w:val="24"/>
          <w:szCs w:val="24"/>
        </w:rPr>
        <w:t xml:space="preserve">них </w:t>
      </w:r>
      <w:proofErr w:type="spellStart"/>
      <w:r w:rsidR="000C4E92" w:rsidRPr="00E15099">
        <w:rPr>
          <w:sz w:val="24"/>
          <w:szCs w:val="24"/>
        </w:rPr>
        <w:t>зв’</w:t>
      </w:r>
      <w:r w:rsidRPr="00E15099">
        <w:rPr>
          <w:sz w:val="24"/>
          <w:szCs w:val="24"/>
        </w:rPr>
        <w:t>язків</w:t>
      </w:r>
      <w:proofErr w:type="spellEnd"/>
      <w:r w:rsidRPr="00E15099">
        <w:rPr>
          <w:sz w:val="24"/>
          <w:szCs w:val="24"/>
        </w:rPr>
        <w:t xml:space="preserve">. </w:t>
      </w:r>
    </w:p>
    <w:p w14:paraId="6DF1AA9C" w14:textId="78860D37" w:rsidR="00940C2E" w:rsidRPr="00E15099" w:rsidRDefault="007B2229" w:rsidP="0055480D">
      <w:pPr>
        <w:pStyle w:val="a7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URL:</w:t>
      </w:r>
      <w:hyperlink r:id="rId37" w:history="1">
        <w:r w:rsidR="00940C2E" w:rsidRPr="00E15099">
          <w:rPr>
            <w:rStyle w:val="ae"/>
            <w:sz w:val="24"/>
            <w:szCs w:val="24"/>
          </w:rPr>
          <w:t>http://dspace.idgu.edu.ua/xmlui/bitstream/handle/123456789/1035/%20%20%20%20%20%20%20%20%20%20_%20_%20%20%20%20%20%20,_%20%20%20%20%20%20%20%20%20_%20%20%20%20%20%20%20%20%20%20_%20%20%20%20%20%20_3.pdf?sequence=1</w:t>
        </w:r>
      </w:hyperlink>
    </w:p>
    <w:p w14:paraId="49B5F9E1" w14:textId="65767CA7" w:rsidR="007B2229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Мельникова Р., </w:t>
      </w:r>
      <w:proofErr w:type="spellStart"/>
      <w:r w:rsidRPr="00E15099">
        <w:rPr>
          <w:sz w:val="24"/>
          <w:szCs w:val="24"/>
        </w:rPr>
        <w:t>Кібалко</w:t>
      </w:r>
      <w:proofErr w:type="spellEnd"/>
      <w:r w:rsidRPr="00E15099">
        <w:rPr>
          <w:sz w:val="24"/>
          <w:szCs w:val="24"/>
        </w:rPr>
        <w:t xml:space="preserve"> Г., </w:t>
      </w:r>
      <w:proofErr w:type="spellStart"/>
      <w:r w:rsidRPr="00E15099">
        <w:rPr>
          <w:sz w:val="24"/>
          <w:szCs w:val="24"/>
        </w:rPr>
        <w:t>Ботня</w:t>
      </w:r>
      <w:proofErr w:type="spellEnd"/>
      <w:r w:rsidRPr="00E15099">
        <w:rPr>
          <w:sz w:val="24"/>
          <w:szCs w:val="24"/>
        </w:rPr>
        <w:t xml:space="preserve"> І. І. Франко та Й. Гете: ліричний дискурс (специфіка інтегрованого уроку). </w:t>
      </w:r>
    </w:p>
    <w:p w14:paraId="6B2B055A" w14:textId="5BA19E8E" w:rsidR="00940C2E" w:rsidRPr="00E15099" w:rsidRDefault="007B2229" w:rsidP="0055480D">
      <w:pPr>
        <w:pStyle w:val="a7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URL: </w:t>
      </w:r>
      <w:hyperlink r:id="rId38" w:history="1">
        <w:r w:rsidR="00940C2E" w:rsidRPr="00E15099">
          <w:rPr>
            <w:rStyle w:val="ae"/>
            <w:sz w:val="24"/>
            <w:szCs w:val="24"/>
          </w:rPr>
          <w:t>https://scholar.google.com.ua/citations?view_op=view_citation&amp;hl=en&amp;user=PjjQReAAAAAJ&amp;citation_for_view=PjjQReAAAAAJ:IjCSPb-OGe4C</w:t>
        </w:r>
      </w:hyperlink>
    </w:p>
    <w:p w14:paraId="3CEC5D7F" w14:textId="1E0308B2" w:rsidR="00A60B7D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Мельникова Р. М. Особливості вивчення л</w:t>
      </w:r>
      <w:r w:rsidR="0055480D" w:rsidRPr="00E15099">
        <w:rPr>
          <w:sz w:val="24"/>
          <w:szCs w:val="24"/>
        </w:rPr>
        <w:t xml:space="preserve">ексикології в старших класах. </w:t>
      </w:r>
      <w:r w:rsidRPr="00E15099">
        <w:rPr>
          <w:sz w:val="24"/>
          <w:szCs w:val="24"/>
        </w:rPr>
        <w:t>Філологічні діалоги: збірник наукових п</w:t>
      </w:r>
      <w:r w:rsidR="00A60B7D" w:rsidRPr="00E15099">
        <w:rPr>
          <w:sz w:val="24"/>
          <w:szCs w:val="24"/>
        </w:rPr>
        <w:t xml:space="preserve">раць. Ізмаїл: РВВ ІДГУ. 2019. </w:t>
      </w:r>
      <w:proofErr w:type="spellStart"/>
      <w:r w:rsidR="00A60B7D" w:rsidRPr="00E15099">
        <w:rPr>
          <w:sz w:val="24"/>
          <w:szCs w:val="24"/>
        </w:rPr>
        <w:t>Вип</w:t>
      </w:r>
      <w:proofErr w:type="spellEnd"/>
      <w:r w:rsidR="00A60B7D" w:rsidRPr="00E15099">
        <w:rPr>
          <w:sz w:val="24"/>
          <w:szCs w:val="24"/>
        </w:rPr>
        <w:t xml:space="preserve">. 6. </w:t>
      </w:r>
      <w:r w:rsidRPr="00E15099">
        <w:rPr>
          <w:sz w:val="24"/>
          <w:szCs w:val="24"/>
        </w:rPr>
        <w:t xml:space="preserve">168 с. </w:t>
      </w:r>
    </w:p>
    <w:p w14:paraId="6C793013" w14:textId="52CB9BFD" w:rsidR="00940C2E" w:rsidRPr="00E15099" w:rsidRDefault="00940C2E" w:rsidP="0055480D">
      <w:pPr>
        <w:pStyle w:val="a7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URL: </w:t>
      </w:r>
      <w:hyperlink r:id="rId39" w:history="1">
        <w:r w:rsidRPr="00E15099">
          <w:rPr>
            <w:rStyle w:val="ae"/>
            <w:sz w:val="24"/>
            <w:szCs w:val="24"/>
          </w:rPr>
          <w:t>http://dspace.idgu.edu.ua/xmlui/handle/123456789/1106</w:t>
        </w:r>
      </w:hyperlink>
    </w:p>
    <w:p w14:paraId="5F3DD321" w14:textId="77777777" w:rsidR="000C4E92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Мельникова Р. М. Специфіка роботи вчителя над лексичними помилками здобувачів загальної середньої освіти. Науковий вісник Ізмаїльського державного гуманітарного університету. Ізмаїл, 2024. № 66. С. 173-180. </w:t>
      </w:r>
    </w:p>
    <w:p w14:paraId="065D47D8" w14:textId="61D98BC7" w:rsidR="007B2229" w:rsidRPr="00E15099" w:rsidRDefault="00940C2E" w:rsidP="0055480D">
      <w:pPr>
        <w:pStyle w:val="a7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URL</w:t>
      </w:r>
      <w:r w:rsidR="00A60B7D" w:rsidRPr="00E15099">
        <w:rPr>
          <w:sz w:val="24"/>
          <w:szCs w:val="24"/>
        </w:rPr>
        <w:t xml:space="preserve">: </w:t>
      </w:r>
      <w:hyperlink r:id="rId40" w:history="1">
        <w:r w:rsidR="007B2229" w:rsidRPr="00E15099">
          <w:rPr>
            <w:rStyle w:val="ae"/>
            <w:sz w:val="24"/>
            <w:szCs w:val="24"/>
          </w:rPr>
          <w:t>http://visnyk.idgu.edu.ua/index.php/nv/issue/view/37/32</w:t>
        </w:r>
      </w:hyperlink>
    </w:p>
    <w:p w14:paraId="3AB9C3EC" w14:textId="10FB6580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Мельникова Р. М. Формування мовленнєвої компетентності учнів основної школи на </w:t>
      </w:r>
      <w:proofErr w:type="spellStart"/>
      <w:r w:rsidRPr="00E15099">
        <w:rPr>
          <w:sz w:val="24"/>
          <w:szCs w:val="24"/>
        </w:rPr>
        <w:t>уроках</w:t>
      </w:r>
      <w:proofErr w:type="spellEnd"/>
      <w:r w:rsidRPr="00E15099">
        <w:rPr>
          <w:sz w:val="24"/>
          <w:szCs w:val="24"/>
        </w:rPr>
        <w:t xml:space="preserve"> української мови в процесі навчання розділу «Морфологія» (на матеріалі прикметника). </w:t>
      </w:r>
      <w:r w:rsidRPr="00E15099">
        <w:rPr>
          <w:i/>
          <w:iCs/>
          <w:sz w:val="24"/>
          <w:szCs w:val="24"/>
        </w:rPr>
        <w:t>Михайло Стельмах у новітніх парадигмах наукового знання</w:t>
      </w:r>
      <w:r w:rsidRPr="00E15099">
        <w:rPr>
          <w:sz w:val="24"/>
          <w:szCs w:val="24"/>
        </w:rPr>
        <w:t xml:space="preserve">. Вінниця, 2017. С. 210-219. URL: </w:t>
      </w:r>
      <w:hyperlink r:id="rId41" w:history="1">
        <w:r w:rsidRPr="00E15099">
          <w:rPr>
            <w:rStyle w:val="ae"/>
            <w:color w:val="0563C1"/>
            <w:sz w:val="24"/>
            <w:szCs w:val="24"/>
          </w:rPr>
          <w:t>https://docplayer.net/ 68783878-Mihaylo-stelmah-u-novitnih-paradigmah-naukovogo-znannya.html</w:t>
        </w:r>
      </w:hyperlink>
    </w:p>
    <w:p w14:paraId="2C356200" w14:textId="2E124E54" w:rsidR="00A60B7D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spellStart"/>
      <w:r w:rsidRPr="00E15099">
        <w:rPr>
          <w:sz w:val="24"/>
          <w:szCs w:val="24"/>
        </w:rPr>
        <w:t>Нищета</w:t>
      </w:r>
      <w:proofErr w:type="spellEnd"/>
      <w:r w:rsidRPr="00E15099">
        <w:rPr>
          <w:sz w:val="24"/>
          <w:szCs w:val="24"/>
        </w:rPr>
        <w:t xml:space="preserve"> В. А. Методика навчання риторики в школі : </w:t>
      </w:r>
      <w:proofErr w:type="spellStart"/>
      <w:r w:rsidRPr="00E15099">
        <w:rPr>
          <w:sz w:val="24"/>
          <w:szCs w:val="24"/>
        </w:rPr>
        <w:t>навч</w:t>
      </w:r>
      <w:proofErr w:type="spellEnd"/>
      <w:r w:rsidRPr="00E15099">
        <w:rPr>
          <w:sz w:val="24"/>
          <w:szCs w:val="24"/>
        </w:rPr>
        <w:t xml:space="preserve">. </w:t>
      </w:r>
      <w:proofErr w:type="spellStart"/>
      <w:r w:rsidRPr="00E15099">
        <w:rPr>
          <w:sz w:val="24"/>
          <w:szCs w:val="24"/>
        </w:rPr>
        <w:t>посіб</w:t>
      </w:r>
      <w:proofErr w:type="spellEnd"/>
      <w:r w:rsidRPr="00E15099">
        <w:rPr>
          <w:sz w:val="24"/>
          <w:szCs w:val="24"/>
        </w:rPr>
        <w:t>. Київ : Центр учбової літератури, 2014. 194 с.</w:t>
      </w:r>
    </w:p>
    <w:p w14:paraId="60F86517" w14:textId="5A5AF21E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Новосьолова В. Використання стилістичних засобів лексикології і фразеології на </w:t>
      </w:r>
      <w:proofErr w:type="spellStart"/>
      <w:r w:rsidRPr="00E15099">
        <w:rPr>
          <w:sz w:val="24"/>
          <w:szCs w:val="24"/>
        </w:rPr>
        <w:t>уроках</w:t>
      </w:r>
      <w:proofErr w:type="spellEnd"/>
      <w:r w:rsidRPr="00E15099">
        <w:rPr>
          <w:sz w:val="24"/>
          <w:szCs w:val="24"/>
        </w:rPr>
        <w:t xml:space="preserve"> української мови в старшій школі в умовах профільного навчання. Українська мова і </w:t>
      </w:r>
      <w:r w:rsidRPr="00E15099">
        <w:rPr>
          <w:sz w:val="24"/>
          <w:szCs w:val="24"/>
        </w:rPr>
        <w:lastRenderedPageBreak/>
        <w:t>література в школі. 2011. № 5. С. 16-21.</w:t>
      </w:r>
    </w:p>
    <w:p w14:paraId="344B04EA" w14:textId="515CD5A9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Пасічник Є. А. Методика викладання української літератури в середніх навчальних </w:t>
      </w:r>
      <w:proofErr w:type="spellStart"/>
      <w:r w:rsidRPr="00E15099">
        <w:rPr>
          <w:sz w:val="24"/>
          <w:szCs w:val="24"/>
        </w:rPr>
        <w:t>закладах.Київ</w:t>
      </w:r>
      <w:proofErr w:type="spellEnd"/>
      <w:r w:rsidRPr="00E15099">
        <w:rPr>
          <w:sz w:val="24"/>
          <w:szCs w:val="24"/>
        </w:rPr>
        <w:t xml:space="preserve">: </w:t>
      </w:r>
      <w:proofErr w:type="spellStart"/>
      <w:r w:rsidRPr="00E15099">
        <w:rPr>
          <w:sz w:val="24"/>
          <w:szCs w:val="24"/>
        </w:rPr>
        <w:t>Ленвіт</w:t>
      </w:r>
      <w:proofErr w:type="spellEnd"/>
      <w:r w:rsidRPr="00E15099">
        <w:rPr>
          <w:sz w:val="24"/>
          <w:szCs w:val="24"/>
        </w:rPr>
        <w:t xml:space="preserve">, 2002. 371 с.  URL: </w:t>
      </w:r>
      <w:hyperlink r:id="rId42" w:history="1">
        <w:r w:rsidRPr="00E15099">
          <w:rPr>
            <w:rStyle w:val="ae"/>
            <w:sz w:val="24"/>
            <w:szCs w:val="24"/>
          </w:rPr>
          <w:t>https://ukrlit.net/info/pasichinik/16.html</w:t>
        </w:r>
      </w:hyperlink>
    </w:p>
    <w:p w14:paraId="3D084B84" w14:textId="1F048241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spellStart"/>
      <w:r w:rsidRPr="00E15099">
        <w:rPr>
          <w:sz w:val="24"/>
          <w:szCs w:val="24"/>
        </w:rPr>
        <w:t>Пентилюк</w:t>
      </w:r>
      <w:proofErr w:type="spellEnd"/>
      <w:r w:rsidRPr="00E15099">
        <w:rPr>
          <w:sz w:val="24"/>
          <w:szCs w:val="24"/>
        </w:rPr>
        <w:t xml:space="preserve"> М.І. Роль тексту у формуванні риторичних умінь і навичок учнів. Актуальні проблеми формування риторичної особистості вчителя в україномовному просторі : </w:t>
      </w:r>
      <w:proofErr w:type="spellStart"/>
      <w:r w:rsidRPr="00E15099">
        <w:rPr>
          <w:sz w:val="24"/>
          <w:szCs w:val="24"/>
        </w:rPr>
        <w:t>зб</w:t>
      </w:r>
      <w:proofErr w:type="spellEnd"/>
      <w:r w:rsidRPr="00E15099">
        <w:rPr>
          <w:sz w:val="24"/>
          <w:szCs w:val="24"/>
        </w:rPr>
        <w:t>. наук. праць за матеріалами Всеукраїнської науково-практичної Інтернет-конференції. Житомир : Вид-во ЖД</w:t>
      </w:r>
      <w:r w:rsidR="00A60B7D" w:rsidRPr="00E15099">
        <w:rPr>
          <w:sz w:val="24"/>
          <w:szCs w:val="24"/>
        </w:rPr>
        <w:t xml:space="preserve">У ім. </w:t>
      </w:r>
      <w:proofErr w:type="spellStart"/>
      <w:r w:rsidR="00A60B7D" w:rsidRPr="00E15099">
        <w:rPr>
          <w:sz w:val="24"/>
          <w:szCs w:val="24"/>
        </w:rPr>
        <w:t>І.Франка</w:t>
      </w:r>
      <w:proofErr w:type="spellEnd"/>
      <w:r w:rsidR="00A60B7D" w:rsidRPr="00E15099">
        <w:rPr>
          <w:sz w:val="24"/>
          <w:szCs w:val="24"/>
        </w:rPr>
        <w:t>, 2015. С. 8–19.</w:t>
      </w:r>
    </w:p>
    <w:p w14:paraId="0245DDE0" w14:textId="00A8F60D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 xml:space="preserve">Позакласна робота з української літератури. URL: </w:t>
      </w:r>
      <w:hyperlink r:id="rId43" w:history="1">
        <w:r w:rsidRPr="00E15099">
          <w:rPr>
            <w:rStyle w:val="ae"/>
            <w:sz w:val="24"/>
            <w:szCs w:val="24"/>
            <w:lang w:eastAsia="ru-RU"/>
          </w:rPr>
          <w:t>https://ukrlit.net/item/871.html</w:t>
        </w:r>
      </w:hyperlink>
    </w:p>
    <w:p w14:paraId="4D5D8276" w14:textId="6A0D648A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 xml:space="preserve">Поняття позакласної та позашкільної виховної роботи. Характеристика організаційних форм виховної роботи. URL: </w:t>
      </w:r>
      <w:hyperlink r:id="rId44" w:history="1">
        <w:r w:rsidRPr="00E15099">
          <w:rPr>
            <w:rStyle w:val="ae"/>
            <w:sz w:val="24"/>
            <w:szCs w:val="24"/>
            <w:lang w:eastAsia="ru-RU"/>
          </w:rPr>
          <w:t>https://vseosvita.ua/blogs/poniattia-pozaklasnoi-ta-pozashkilnoi-vykhovnoi-roboty-kharakterystyka-orhanizatsiinykh-form-vy-khovnoi-roboty-masovi-hrupovi-ta-indyvidualni-85174.html</w:t>
        </w:r>
      </w:hyperlink>
    </w:p>
    <w:p w14:paraId="1762C988" w14:textId="33D01DED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rStyle w:val="ae"/>
          <w:color w:val="auto"/>
          <w:sz w:val="24"/>
          <w:szCs w:val="24"/>
          <w:u w:val="none"/>
        </w:rPr>
      </w:pPr>
      <w:r w:rsidRPr="00E15099">
        <w:rPr>
          <w:sz w:val="24"/>
          <w:szCs w:val="24"/>
          <w:lang w:eastAsia="ru-RU"/>
        </w:rPr>
        <w:t xml:space="preserve">Програма і планування факультативу з української мови «Фонологія». URL: </w:t>
      </w:r>
      <w:hyperlink r:id="rId45" w:history="1">
        <w:r w:rsidRPr="00E15099">
          <w:rPr>
            <w:rStyle w:val="ae"/>
            <w:sz w:val="24"/>
            <w:szCs w:val="24"/>
            <w:lang w:eastAsia="ru-RU"/>
          </w:rPr>
          <w:t>https://naurok.com.ua/programa-i-planuvannya-fakultativu-z-ukra-nsko-movi-fonologiya-213156.html</w:t>
        </w:r>
      </w:hyperlink>
    </w:p>
    <w:p w14:paraId="6828FEE8" w14:textId="716646CE" w:rsidR="000C4E92" w:rsidRPr="00E15099" w:rsidRDefault="000C4E92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Професійний стандарт «Вчитель закладу загальної середньої освіти». </w:t>
      </w:r>
      <w:r w:rsidR="0055480D" w:rsidRPr="00E15099">
        <w:rPr>
          <w:sz w:val="24"/>
          <w:szCs w:val="24"/>
        </w:rPr>
        <w:t xml:space="preserve">2024. </w:t>
      </w:r>
      <w:r w:rsidRPr="00E15099">
        <w:rPr>
          <w:sz w:val="24"/>
          <w:szCs w:val="24"/>
        </w:rPr>
        <w:t>URL:</w:t>
      </w:r>
      <w:hyperlink r:id="rId46" w:history="1">
        <w:r w:rsidRPr="00E15099">
          <w:rPr>
            <w:rStyle w:val="ae"/>
            <w:sz w:val="24"/>
            <w:szCs w:val="24"/>
          </w:rPr>
          <w:t>https://register.nqa.gov.ua/uploads/0/646-ilovepdf_merged.pdf</w:t>
        </w:r>
      </w:hyperlink>
    </w:p>
    <w:p w14:paraId="20A42A56" w14:textId="07C80A43" w:rsidR="00940C2E" w:rsidRPr="00E15099" w:rsidRDefault="000C4E92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Сидоренко В. </w:t>
      </w:r>
      <w:r w:rsidR="00940C2E" w:rsidRPr="00E15099">
        <w:rPr>
          <w:sz w:val="24"/>
          <w:szCs w:val="24"/>
        </w:rPr>
        <w:t>В. Науково-методичне забезпечення навчання української літератури в старшій школі: освітні виклики, сучасний стан і перспективи на майбутнє. URL:</w:t>
      </w:r>
      <w:hyperlink r:id="rId47" w:history="1">
        <w:r w:rsidR="00940C2E" w:rsidRPr="00E15099">
          <w:rPr>
            <w:rStyle w:val="ae"/>
            <w:sz w:val="24"/>
            <w:szCs w:val="24"/>
          </w:rPr>
          <w:t>https://lib.iitta.gov.ua/id/eprint/11247/1/%D0%A1%D1%82%D0%B0%D1%82%D1%82%D1%8F_%D0%A3%D0%9C%D0%9B%D0%A8_%D0%A1%D0%B8%D0%B4%D0%BE%D1%80%D0%B5%D0%BD%D0%BA%D0%BE_.pdf</w:t>
        </w:r>
      </w:hyperlink>
    </w:p>
    <w:p w14:paraId="54F8F005" w14:textId="7F63C5DF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spellStart"/>
      <w:r w:rsidRPr="00E15099">
        <w:rPr>
          <w:sz w:val="24"/>
          <w:szCs w:val="24"/>
        </w:rPr>
        <w:t>Ситченко</w:t>
      </w:r>
      <w:proofErr w:type="spellEnd"/>
      <w:r w:rsidRPr="00E15099">
        <w:rPr>
          <w:sz w:val="24"/>
          <w:szCs w:val="24"/>
        </w:rPr>
        <w:t xml:space="preserve"> А. Методика навчання української літератури в загальноосвітніх закладах. Київ: «</w:t>
      </w:r>
      <w:proofErr w:type="spellStart"/>
      <w:r w:rsidRPr="00E15099">
        <w:rPr>
          <w:sz w:val="24"/>
          <w:szCs w:val="24"/>
        </w:rPr>
        <w:t>Ленвіт</w:t>
      </w:r>
      <w:proofErr w:type="spellEnd"/>
      <w:r w:rsidRPr="00E15099">
        <w:rPr>
          <w:sz w:val="24"/>
          <w:szCs w:val="24"/>
        </w:rPr>
        <w:t>», 2011. 291 с.</w:t>
      </w:r>
    </w:p>
    <w:p w14:paraId="6D1CD44B" w14:textId="285307AF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spellStart"/>
      <w:r w:rsidRPr="00E15099">
        <w:rPr>
          <w:sz w:val="24"/>
          <w:szCs w:val="24"/>
        </w:rPr>
        <w:t>Слоновська</w:t>
      </w:r>
      <w:proofErr w:type="spellEnd"/>
      <w:r w:rsidRPr="00E15099">
        <w:rPr>
          <w:sz w:val="24"/>
          <w:szCs w:val="24"/>
        </w:rPr>
        <w:t xml:space="preserve"> О.</w:t>
      </w:r>
      <w:r w:rsidR="000C4E92" w:rsidRPr="00E15099">
        <w:rPr>
          <w:sz w:val="24"/>
          <w:szCs w:val="24"/>
        </w:rPr>
        <w:t xml:space="preserve"> В., </w:t>
      </w:r>
      <w:proofErr w:type="spellStart"/>
      <w:r w:rsidR="000C4E92" w:rsidRPr="00E15099">
        <w:rPr>
          <w:sz w:val="24"/>
          <w:szCs w:val="24"/>
        </w:rPr>
        <w:t>Мафтин</w:t>
      </w:r>
      <w:proofErr w:type="spellEnd"/>
      <w:r w:rsidR="000C4E92" w:rsidRPr="00E15099">
        <w:rPr>
          <w:sz w:val="24"/>
          <w:szCs w:val="24"/>
        </w:rPr>
        <w:t xml:space="preserve"> Н. В., Вівчарик Н. </w:t>
      </w:r>
      <w:r w:rsidRPr="00E15099">
        <w:rPr>
          <w:sz w:val="24"/>
          <w:szCs w:val="24"/>
        </w:rPr>
        <w:t xml:space="preserve">М. Українська література: </w:t>
      </w:r>
      <w:proofErr w:type="spellStart"/>
      <w:r w:rsidRPr="00E15099">
        <w:rPr>
          <w:sz w:val="24"/>
          <w:szCs w:val="24"/>
        </w:rPr>
        <w:t>підруч</w:t>
      </w:r>
      <w:proofErr w:type="spellEnd"/>
      <w:r w:rsidRPr="00E15099">
        <w:rPr>
          <w:sz w:val="24"/>
          <w:szCs w:val="24"/>
        </w:rPr>
        <w:t xml:space="preserve">. для 10 </w:t>
      </w:r>
      <w:proofErr w:type="spellStart"/>
      <w:r w:rsidRPr="00E15099">
        <w:rPr>
          <w:sz w:val="24"/>
          <w:szCs w:val="24"/>
        </w:rPr>
        <w:t>кл</w:t>
      </w:r>
      <w:proofErr w:type="spellEnd"/>
      <w:r w:rsidRPr="00E15099">
        <w:rPr>
          <w:sz w:val="24"/>
          <w:szCs w:val="24"/>
        </w:rPr>
        <w:t xml:space="preserve">. </w:t>
      </w:r>
      <w:proofErr w:type="spellStart"/>
      <w:r w:rsidRPr="00E15099">
        <w:rPr>
          <w:sz w:val="24"/>
          <w:szCs w:val="24"/>
        </w:rPr>
        <w:t>закл</w:t>
      </w:r>
      <w:proofErr w:type="spellEnd"/>
      <w:r w:rsidRPr="00E15099">
        <w:rPr>
          <w:sz w:val="24"/>
          <w:szCs w:val="24"/>
        </w:rPr>
        <w:t xml:space="preserve">. </w:t>
      </w:r>
      <w:proofErr w:type="spellStart"/>
      <w:r w:rsidRPr="00E15099">
        <w:rPr>
          <w:sz w:val="24"/>
          <w:szCs w:val="24"/>
        </w:rPr>
        <w:t>загальн</w:t>
      </w:r>
      <w:proofErr w:type="spellEnd"/>
      <w:r w:rsidRPr="00E15099">
        <w:rPr>
          <w:sz w:val="24"/>
          <w:szCs w:val="24"/>
        </w:rPr>
        <w:t xml:space="preserve">. серед. освіти. (рівень стандарту). URL: </w:t>
      </w:r>
      <w:hyperlink r:id="rId48" w:history="1">
        <w:r w:rsidRPr="00E15099">
          <w:rPr>
            <w:rStyle w:val="ae"/>
            <w:sz w:val="24"/>
            <w:szCs w:val="24"/>
          </w:rPr>
          <w:t>https://pidruchnyk.com.ua/1229-ukrainska-literatura-10-klas-slonovska.html</w:t>
        </w:r>
      </w:hyperlink>
    </w:p>
    <w:p w14:paraId="06093158" w14:textId="39BA3C06" w:rsidR="00940C2E" w:rsidRPr="00E15099" w:rsidRDefault="00940C2E" w:rsidP="005B0984">
      <w:pPr>
        <w:pStyle w:val="a7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Сокіл Б. Риторика: </w:t>
      </w:r>
      <w:proofErr w:type="spellStart"/>
      <w:r w:rsidRPr="00E15099">
        <w:rPr>
          <w:sz w:val="24"/>
          <w:szCs w:val="24"/>
        </w:rPr>
        <w:t>зб</w:t>
      </w:r>
      <w:proofErr w:type="spellEnd"/>
      <w:r w:rsidRPr="00E15099">
        <w:rPr>
          <w:sz w:val="24"/>
          <w:szCs w:val="24"/>
        </w:rPr>
        <w:t>. тестових завдань. Тернопіль: Мандрівець, 2010. 208 с</w:t>
      </w:r>
      <w:r w:rsidR="001115F5" w:rsidRPr="00E15099">
        <w:rPr>
          <w:sz w:val="24"/>
          <w:szCs w:val="24"/>
        </w:rPr>
        <w:t>.</w:t>
      </w:r>
    </w:p>
    <w:p w14:paraId="528C235A" w14:textId="77777777" w:rsidR="0024304F" w:rsidRDefault="001115F5" w:rsidP="001115F5">
      <w:pPr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>48. Соколова А. В. Вивчення фольклору в контексті ідей Нової української школи. Науковий вісник Ізмаїльського державного гуманітарного університету. Сер. Педагогічні нау</w:t>
      </w:r>
      <w:r w:rsidR="0024304F">
        <w:rPr>
          <w:sz w:val="24"/>
          <w:szCs w:val="24"/>
          <w:lang w:eastAsia="ru-RU"/>
        </w:rPr>
        <w:t xml:space="preserve">ки. 2024. </w:t>
      </w:r>
      <w:proofErr w:type="spellStart"/>
      <w:r w:rsidR="0024304F">
        <w:rPr>
          <w:sz w:val="24"/>
          <w:szCs w:val="24"/>
          <w:lang w:eastAsia="ru-RU"/>
        </w:rPr>
        <w:t>Вип</w:t>
      </w:r>
      <w:proofErr w:type="spellEnd"/>
      <w:r w:rsidR="0024304F">
        <w:rPr>
          <w:sz w:val="24"/>
          <w:szCs w:val="24"/>
          <w:lang w:eastAsia="ru-RU"/>
        </w:rPr>
        <w:t xml:space="preserve">. 68. С. 143-153. </w:t>
      </w:r>
    </w:p>
    <w:p w14:paraId="2D1C7815" w14:textId="65350BA9" w:rsidR="001115F5" w:rsidRPr="00E15099" w:rsidRDefault="001115F5" w:rsidP="001115F5">
      <w:pPr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 xml:space="preserve">URL: </w:t>
      </w:r>
      <w:hyperlink r:id="rId49" w:history="1">
        <w:r w:rsidRPr="00E15099">
          <w:rPr>
            <w:rStyle w:val="ae"/>
            <w:sz w:val="24"/>
            <w:szCs w:val="24"/>
            <w:lang w:eastAsia="ru-RU"/>
          </w:rPr>
          <w:t>http://visnyk.idgu.edu.ua/index.php/nv/issue/view/39/35</w:t>
        </w:r>
      </w:hyperlink>
    </w:p>
    <w:p w14:paraId="38378B2E" w14:textId="0E507B02" w:rsidR="001115F5" w:rsidRPr="00E15099" w:rsidRDefault="001115F5" w:rsidP="001115F5">
      <w:pPr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>49. Соколова А. В.</w:t>
      </w:r>
      <w:r w:rsidR="008E6FFA" w:rsidRPr="00E15099">
        <w:rPr>
          <w:sz w:val="24"/>
          <w:szCs w:val="24"/>
          <w:lang w:eastAsia="ru-RU"/>
        </w:rPr>
        <w:t xml:space="preserve"> </w:t>
      </w:r>
      <w:r w:rsidRPr="00E15099">
        <w:rPr>
          <w:sz w:val="24"/>
          <w:szCs w:val="24"/>
          <w:lang w:eastAsia="ru-RU"/>
        </w:rPr>
        <w:t xml:space="preserve">Специфіка вивчення ономастики в закладах середньої освіти. Вісник Житомирського державного університету імені Івана Франка. Педагогічні науки: науковий журнал / [гол. ред. Г.П. </w:t>
      </w:r>
      <w:proofErr w:type="spellStart"/>
      <w:r w:rsidRPr="00E15099">
        <w:rPr>
          <w:sz w:val="24"/>
          <w:szCs w:val="24"/>
          <w:lang w:eastAsia="ru-RU"/>
        </w:rPr>
        <w:t>Грибан</w:t>
      </w:r>
      <w:proofErr w:type="spellEnd"/>
      <w:r w:rsidRPr="00E15099">
        <w:rPr>
          <w:sz w:val="24"/>
          <w:szCs w:val="24"/>
          <w:lang w:eastAsia="ru-RU"/>
        </w:rPr>
        <w:t xml:space="preserve">, заст. гол. ред. О.Є. Антонова]. Житомир: Вид-во Житомирського </w:t>
      </w:r>
      <w:proofErr w:type="spellStart"/>
      <w:r w:rsidRPr="00E15099">
        <w:rPr>
          <w:sz w:val="24"/>
          <w:szCs w:val="24"/>
          <w:lang w:eastAsia="ru-RU"/>
        </w:rPr>
        <w:t>держ</w:t>
      </w:r>
      <w:proofErr w:type="spellEnd"/>
      <w:r w:rsidRPr="00E15099">
        <w:rPr>
          <w:sz w:val="24"/>
          <w:szCs w:val="24"/>
          <w:lang w:eastAsia="ru-RU"/>
        </w:rPr>
        <w:t xml:space="preserve">. ун-ту імені І. Франка, 2024. </w:t>
      </w:r>
      <w:proofErr w:type="spellStart"/>
      <w:r w:rsidRPr="00E15099">
        <w:rPr>
          <w:sz w:val="24"/>
          <w:szCs w:val="24"/>
          <w:lang w:eastAsia="ru-RU"/>
        </w:rPr>
        <w:t>Вип</w:t>
      </w:r>
      <w:proofErr w:type="spellEnd"/>
      <w:r w:rsidRPr="00E15099">
        <w:rPr>
          <w:sz w:val="24"/>
          <w:szCs w:val="24"/>
          <w:lang w:eastAsia="ru-RU"/>
        </w:rPr>
        <w:t xml:space="preserve">. 2 (117). С. 47-64. </w:t>
      </w:r>
    </w:p>
    <w:p w14:paraId="438C4711" w14:textId="77777777" w:rsidR="001115F5" w:rsidRPr="00E15099" w:rsidRDefault="001115F5" w:rsidP="001115F5">
      <w:pPr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 xml:space="preserve">URL: </w:t>
      </w:r>
      <w:hyperlink r:id="rId50" w:history="1">
        <w:r w:rsidRPr="00E15099">
          <w:rPr>
            <w:rStyle w:val="ae"/>
            <w:sz w:val="24"/>
            <w:szCs w:val="24"/>
            <w:lang w:eastAsia="ru-RU"/>
          </w:rPr>
          <w:t>http://pedagogy.visnyk.zu.edu.ua/article/view/314605/305514</w:t>
        </w:r>
      </w:hyperlink>
    </w:p>
    <w:p w14:paraId="2A4CE87F" w14:textId="77777777" w:rsidR="001115F5" w:rsidRPr="00E15099" w:rsidRDefault="001115F5" w:rsidP="001115F5">
      <w:pPr>
        <w:jc w:val="both"/>
        <w:rPr>
          <w:rStyle w:val="ae"/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 xml:space="preserve">50. </w:t>
      </w:r>
      <w:r w:rsidR="00940C2E" w:rsidRPr="00E15099">
        <w:rPr>
          <w:sz w:val="24"/>
          <w:szCs w:val="24"/>
          <w:lang w:eastAsia="ru-RU"/>
        </w:rPr>
        <w:t xml:space="preserve">Специфіка позакласної і позашкільної виховної роботи. URL: </w:t>
      </w:r>
      <w:hyperlink r:id="rId51" w:anchor="google_vignette" w:history="1">
        <w:r w:rsidR="00940C2E" w:rsidRPr="00E15099">
          <w:rPr>
            <w:rStyle w:val="ae"/>
            <w:sz w:val="24"/>
            <w:szCs w:val="24"/>
            <w:lang w:eastAsia="ru-RU"/>
          </w:rPr>
          <w:t>https://pidru4niki.com/1325010835041/pedagogika/organizatsiyni_formi_vihovnoyi_roboti#google_vignette</w:t>
        </w:r>
      </w:hyperlink>
    </w:p>
    <w:p w14:paraId="014F15CC" w14:textId="0DC3E548" w:rsidR="001115F5" w:rsidRPr="00E15099" w:rsidRDefault="001115F5" w:rsidP="001115F5">
      <w:pPr>
        <w:jc w:val="both"/>
        <w:rPr>
          <w:rStyle w:val="ae"/>
          <w:sz w:val="24"/>
          <w:szCs w:val="24"/>
          <w:lang w:eastAsia="ru-RU"/>
        </w:rPr>
      </w:pPr>
      <w:r w:rsidRPr="00E15099">
        <w:rPr>
          <w:rStyle w:val="ae"/>
          <w:color w:val="auto"/>
          <w:sz w:val="24"/>
          <w:szCs w:val="24"/>
          <w:u w:val="none"/>
          <w:lang w:eastAsia="ru-RU"/>
        </w:rPr>
        <w:t>51.</w:t>
      </w:r>
      <w:r w:rsidR="00940C2E" w:rsidRPr="00E15099">
        <w:rPr>
          <w:sz w:val="24"/>
          <w:szCs w:val="24"/>
          <w:lang w:eastAsia="ru-RU"/>
        </w:rPr>
        <w:t>Специфіка позакласної роботи (цілі, завдання, принципи)</w:t>
      </w:r>
      <w:r w:rsidR="00874D4B">
        <w:rPr>
          <w:sz w:val="24"/>
          <w:szCs w:val="24"/>
          <w:lang w:eastAsia="ru-RU"/>
        </w:rPr>
        <w:t xml:space="preserve"> </w:t>
      </w:r>
      <w:r w:rsidR="00940C2E" w:rsidRPr="00E15099">
        <w:rPr>
          <w:sz w:val="24"/>
          <w:szCs w:val="24"/>
          <w:lang w:eastAsia="ru-RU"/>
        </w:rPr>
        <w:t xml:space="preserve">з української мови та літератури. URL: </w:t>
      </w:r>
      <w:hyperlink r:id="rId52" w:history="1">
        <w:r w:rsidR="00940C2E" w:rsidRPr="00E15099">
          <w:rPr>
            <w:rStyle w:val="ae"/>
            <w:sz w:val="24"/>
            <w:szCs w:val="24"/>
            <w:lang w:eastAsia="ru-RU"/>
          </w:rPr>
          <w:t>https://vseosvita.ua/library/specifika-pozaklasnoi-roboti-cili-zavdanna-principi-z-ukrainskoi-movi-ta-literaturi-183922.html</w:t>
        </w:r>
      </w:hyperlink>
    </w:p>
    <w:p w14:paraId="402EFF40" w14:textId="0F9DC586" w:rsidR="00940C2E" w:rsidRPr="00E15099" w:rsidRDefault="001115F5" w:rsidP="001115F5">
      <w:pPr>
        <w:jc w:val="both"/>
        <w:rPr>
          <w:sz w:val="24"/>
          <w:szCs w:val="24"/>
          <w:lang w:eastAsia="ru-RU"/>
        </w:rPr>
      </w:pPr>
      <w:r w:rsidRPr="00E15099">
        <w:rPr>
          <w:rStyle w:val="ae"/>
          <w:color w:val="auto"/>
          <w:sz w:val="24"/>
          <w:szCs w:val="24"/>
          <w:u w:val="none"/>
          <w:lang w:eastAsia="ru-RU"/>
        </w:rPr>
        <w:t>52. </w:t>
      </w:r>
      <w:proofErr w:type="spellStart"/>
      <w:r w:rsidR="00940C2E" w:rsidRPr="00E15099">
        <w:rPr>
          <w:sz w:val="24"/>
          <w:szCs w:val="24"/>
          <w:lang w:eastAsia="ru-RU"/>
        </w:rPr>
        <w:t>Тихоша</w:t>
      </w:r>
      <w:proofErr w:type="spellEnd"/>
      <w:r w:rsidR="00940C2E" w:rsidRPr="00E15099">
        <w:rPr>
          <w:sz w:val="24"/>
          <w:szCs w:val="24"/>
          <w:lang w:eastAsia="ru-RU"/>
        </w:rPr>
        <w:t xml:space="preserve"> В., </w:t>
      </w:r>
      <w:proofErr w:type="spellStart"/>
      <w:r w:rsidR="00940C2E" w:rsidRPr="00E15099">
        <w:rPr>
          <w:sz w:val="24"/>
          <w:szCs w:val="24"/>
          <w:lang w:eastAsia="ru-RU"/>
        </w:rPr>
        <w:t>Гайдученко</w:t>
      </w:r>
      <w:proofErr w:type="spellEnd"/>
      <w:r w:rsidR="00940C2E" w:rsidRPr="00E15099">
        <w:rPr>
          <w:sz w:val="24"/>
          <w:szCs w:val="24"/>
          <w:lang w:eastAsia="ru-RU"/>
        </w:rPr>
        <w:t xml:space="preserve"> Г. М., Марабута О. П., Рядова Н. В. Факультативні заняття з рідної мови в школі. Х.: Основа, 2005. 176 с.</w:t>
      </w:r>
    </w:p>
    <w:p w14:paraId="66032240" w14:textId="32AF6BBD" w:rsidR="00940C2E" w:rsidRPr="00E15099" w:rsidRDefault="001115F5" w:rsidP="001115F5">
      <w:pPr>
        <w:pStyle w:val="a7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53. </w:t>
      </w:r>
      <w:proofErr w:type="spellStart"/>
      <w:r w:rsidR="00940C2E" w:rsidRPr="00E15099">
        <w:rPr>
          <w:sz w:val="24"/>
          <w:szCs w:val="24"/>
        </w:rPr>
        <w:t>Токмань</w:t>
      </w:r>
      <w:proofErr w:type="spellEnd"/>
      <w:r w:rsidR="00940C2E" w:rsidRPr="00E15099">
        <w:rPr>
          <w:sz w:val="24"/>
          <w:szCs w:val="24"/>
        </w:rPr>
        <w:t xml:space="preserve"> Г. Л. Методика української літератури в старшій школі на </w:t>
      </w:r>
      <w:proofErr w:type="spellStart"/>
      <w:r w:rsidR="00940C2E" w:rsidRPr="00E15099">
        <w:rPr>
          <w:sz w:val="24"/>
          <w:szCs w:val="24"/>
        </w:rPr>
        <w:t>екзистенціально</w:t>
      </w:r>
      <w:proofErr w:type="spellEnd"/>
      <w:r w:rsidR="00940C2E" w:rsidRPr="00E15099">
        <w:rPr>
          <w:sz w:val="24"/>
          <w:szCs w:val="24"/>
        </w:rPr>
        <w:t xml:space="preserve">-діалогічних засадах.  URL:  </w:t>
      </w:r>
      <w:hyperlink r:id="rId53" w:history="1">
        <w:r w:rsidR="00940C2E" w:rsidRPr="00E15099">
          <w:rPr>
            <w:rStyle w:val="ae"/>
            <w:sz w:val="24"/>
            <w:szCs w:val="24"/>
          </w:rPr>
          <w:t>http://www.disslib.org/metodyka-vykladannja-ukrayinskoyi-literatury-v-starshiy-shkoli-na-ekzystentsialno.html</w:t>
        </w:r>
      </w:hyperlink>
    </w:p>
    <w:p w14:paraId="2145CF96" w14:textId="0EC50522" w:rsidR="00940C2E" w:rsidRPr="00E15099" w:rsidRDefault="001115F5" w:rsidP="001115F5">
      <w:pPr>
        <w:pStyle w:val="a7"/>
        <w:ind w:left="0"/>
        <w:jc w:val="both"/>
        <w:rPr>
          <w:sz w:val="24"/>
          <w:szCs w:val="24"/>
        </w:rPr>
      </w:pPr>
      <w:r w:rsidRPr="00E15099">
        <w:rPr>
          <w:bCs/>
          <w:sz w:val="24"/>
          <w:szCs w:val="24"/>
        </w:rPr>
        <w:t>54. </w:t>
      </w:r>
      <w:r w:rsidR="00940C2E" w:rsidRPr="00E15099">
        <w:rPr>
          <w:bCs/>
          <w:sz w:val="24"/>
          <w:szCs w:val="24"/>
        </w:rPr>
        <w:t>Українська література 10 клас (профільний рівень): навчальна програма для</w:t>
      </w:r>
      <w:r w:rsidR="00F52EE2" w:rsidRPr="00E15099">
        <w:rPr>
          <w:bCs/>
          <w:sz w:val="24"/>
          <w:szCs w:val="24"/>
        </w:rPr>
        <w:t xml:space="preserve"> </w:t>
      </w:r>
      <w:proofErr w:type="spellStart"/>
      <w:r w:rsidR="00F52EE2" w:rsidRPr="00E15099">
        <w:rPr>
          <w:bCs/>
          <w:sz w:val="24"/>
          <w:szCs w:val="24"/>
        </w:rPr>
        <w:t>закл</w:t>
      </w:r>
      <w:proofErr w:type="spellEnd"/>
      <w:r w:rsidR="00F52EE2" w:rsidRPr="00E15099">
        <w:rPr>
          <w:bCs/>
          <w:sz w:val="24"/>
          <w:szCs w:val="24"/>
        </w:rPr>
        <w:t xml:space="preserve">. </w:t>
      </w:r>
      <w:proofErr w:type="spellStart"/>
      <w:r w:rsidR="00F52EE2" w:rsidRPr="00E15099">
        <w:rPr>
          <w:bCs/>
          <w:sz w:val="24"/>
          <w:szCs w:val="24"/>
        </w:rPr>
        <w:t>загальн</w:t>
      </w:r>
      <w:proofErr w:type="spellEnd"/>
      <w:r w:rsidR="00F52EE2" w:rsidRPr="00E15099">
        <w:rPr>
          <w:bCs/>
          <w:sz w:val="24"/>
          <w:szCs w:val="24"/>
        </w:rPr>
        <w:t xml:space="preserve">. серед. освіти. </w:t>
      </w:r>
      <w:r w:rsidR="00940C2E" w:rsidRPr="00E15099">
        <w:rPr>
          <w:sz w:val="24"/>
          <w:szCs w:val="24"/>
        </w:rPr>
        <w:t xml:space="preserve">URL: </w:t>
      </w:r>
      <w:hyperlink r:id="rId54" w:history="1">
        <w:r w:rsidR="00940C2E" w:rsidRPr="00E15099">
          <w:rPr>
            <w:rStyle w:val="ae"/>
            <w:sz w:val="24"/>
            <w:szCs w:val="24"/>
          </w:rPr>
          <w:t>https://osvita.ua/school/program/program-10-11/58820/</w:t>
        </w:r>
      </w:hyperlink>
    </w:p>
    <w:p w14:paraId="0E397B45" w14:textId="3762AA2A" w:rsidR="00940C2E" w:rsidRPr="00E15099" w:rsidRDefault="001115F5" w:rsidP="001115F5">
      <w:pPr>
        <w:pStyle w:val="a7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55. </w:t>
      </w:r>
      <w:r w:rsidR="00547946" w:rsidRPr="00E15099">
        <w:rPr>
          <w:sz w:val="24"/>
          <w:szCs w:val="24"/>
        </w:rPr>
        <w:t>У</w:t>
      </w:r>
      <w:r w:rsidR="00940C2E" w:rsidRPr="00E15099">
        <w:rPr>
          <w:sz w:val="24"/>
          <w:szCs w:val="24"/>
        </w:rPr>
        <w:t xml:space="preserve">країнська література 10 клас (рівень стандарту): навчальна програма для </w:t>
      </w:r>
      <w:proofErr w:type="spellStart"/>
      <w:r w:rsidR="00940C2E" w:rsidRPr="00E15099">
        <w:rPr>
          <w:sz w:val="24"/>
          <w:szCs w:val="24"/>
        </w:rPr>
        <w:t>закл</w:t>
      </w:r>
      <w:proofErr w:type="spellEnd"/>
      <w:r w:rsidR="00940C2E" w:rsidRPr="00E15099">
        <w:rPr>
          <w:sz w:val="24"/>
          <w:szCs w:val="24"/>
        </w:rPr>
        <w:t xml:space="preserve">. </w:t>
      </w:r>
      <w:proofErr w:type="spellStart"/>
      <w:r w:rsidR="00940C2E" w:rsidRPr="00E15099">
        <w:rPr>
          <w:sz w:val="24"/>
          <w:szCs w:val="24"/>
        </w:rPr>
        <w:t>загальн</w:t>
      </w:r>
      <w:proofErr w:type="spellEnd"/>
      <w:r w:rsidR="00940C2E" w:rsidRPr="00E15099">
        <w:rPr>
          <w:sz w:val="24"/>
          <w:szCs w:val="24"/>
        </w:rPr>
        <w:t xml:space="preserve">. серед. освіти. URL: </w:t>
      </w:r>
      <w:hyperlink r:id="rId55" w:history="1">
        <w:r w:rsidR="00940C2E" w:rsidRPr="00E15099">
          <w:rPr>
            <w:rStyle w:val="ae"/>
            <w:sz w:val="24"/>
            <w:szCs w:val="24"/>
          </w:rPr>
          <w:t>https://mon.gov.ua/ua/osvita/zagalna-serednya-osvita/navchalni-programi/navchalni-programi-dlya-10-11-klasiv</w:t>
        </w:r>
      </w:hyperlink>
    </w:p>
    <w:p w14:paraId="09014D5E" w14:textId="170669FB" w:rsidR="0024304F" w:rsidRDefault="001115F5" w:rsidP="0055480D">
      <w:pPr>
        <w:pStyle w:val="a7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56. </w:t>
      </w:r>
      <w:r w:rsidR="00940C2E" w:rsidRPr="00E15099">
        <w:rPr>
          <w:sz w:val="24"/>
          <w:szCs w:val="24"/>
        </w:rPr>
        <w:t xml:space="preserve">Українська мова (профільний рівень): програма для 10-11 класів. </w:t>
      </w:r>
    </w:p>
    <w:p w14:paraId="4E3ACE5F" w14:textId="40625291" w:rsidR="00940C2E" w:rsidRPr="00E15099" w:rsidRDefault="0024304F" w:rsidP="0055480D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URL: </w:t>
      </w:r>
      <w:hyperlink r:id="rId56" w:history="1">
        <w:r w:rsidR="00940C2E" w:rsidRPr="00E15099">
          <w:rPr>
            <w:rStyle w:val="ae"/>
            <w:sz w:val="24"/>
            <w:szCs w:val="24"/>
          </w:rPr>
          <w:t>https://osvita.ua/school/program/program-10-11/58818/</w:t>
        </w:r>
      </w:hyperlink>
      <w:r w:rsidR="00940C2E" w:rsidRPr="00E15099">
        <w:rPr>
          <w:sz w:val="24"/>
          <w:szCs w:val="24"/>
        </w:rPr>
        <w:t xml:space="preserve"> </w:t>
      </w:r>
      <w:hyperlink r:id="rId57" w:history="1">
        <w:r w:rsidR="00940C2E" w:rsidRPr="00E15099">
          <w:rPr>
            <w:rStyle w:val="ae"/>
            <w:sz w:val="24"/>
            <w:szCs w:val="24"/>
          </w:rPr>
          <w:t>https://lingvistik.at.ua/load/navchalni_programi/ukrajinska_mova/programa_z_ukrajinskoji_movi</w:t>
        </w:r>
        <w:r w:rsidR="00940C2E" w:rsidRPr="00E15099">
          <w:rPr>
            <w:rStyle w:val="ae"/>
            <w:sz w:val="24"/>
            <w:szCs w:val="24"/>
          </w:rPr>
          <w:lastRenderedPageBreak/>
          <w:t>_dlja_10_11_klasiv_profilnij_riven_chinna_z_01_09_2018_roku/40-1-0-168</w:t>
        </w:r>
      </w:hyperlink>
    </w:p>
    <w:p w14:paraId="410BF737" w14:textId="7EE07F2E" w:rsidR="00940C2E" w:rsidRPr="00E15099" w:rsidRDefault="001115F5" w:rsidP="001115F5">
      <w:pPr>
        <w:pStyle w:val="a7"/>
        <w:ind w:left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</w:rPr>
        <w:t>57. </w:t>
      </w:r>
      <w:proofErr w:type="spellStart"/>
      <w:r w:rsidR="00940C2E" w:rsidRPr="00E15099">
        <w:rPr>
          <w:sz w:val="24"/>
          <w:szCs w:val="24"/>
        </w:rPr>
        <w:t>Федорчук</w:t>
      </w:r>
      <w:proofErr w:type="spellEnd"/>
      <w:r w:rsidR="00940C2E" w:rsidRPr="00E15099">
        <w:rPr>
          <w:sz w:val="24"/>
          <w:szCs w:val="24"/>
        </w:rPr>
        <w:t xml:space="preserve"> Т. Навчання старшокласників використовувати лексичні засоби виразності на </w:t>
      </w:r>
      <w:proofErr w:type="spellStart"/>
      <w:r w:rsidR="00940C2E" w:rsidRPr="00E15099">
        <w:rPr>
          <w:sz w:val="24"/>
          <w:szCs w:val="24"/>
        </w:rPr>
        <w:t>уроках</w:t>
      </w:r>
      <w:proofErr w:type="spellEnd"/>
      <w:r w:rsidR="00940C2E" w:rsidRPr="00E15099">
        <w:rPr>
          <w:sz w:val="24"/>
          <w:szCs w:val="24"/>
        </w:rPr>
        <w:t xml:space="preserve"> риторики. Українська мова і література в школі. 2010. № 8. С. 17-22.</w:t>
      </w:r>
    </w:p>
    <w:p w14:paraId="0317D79E" w14:textId="057C018C" w:rsidR="00940C2E" w:rsidRPr="00E15099" w:rsidRDefault="001115F5" w:rsidP="001115F5">
      <w:pPr>
        <w:pStyle w:val="a7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58. </w:t>
      </w:r>
      <w:proofErr w:type="spellStart"/>
      <w:r w:rsidR="00940C2E" w:rsidRPr="00E15099">
        <w:rPr>
          <w:sz w:val="24"/>
          <w:szCs w:val="24"/>
        </w:rPr>
        <w:t>Чемоніна</w:t>
      </w:r>
      <w:proofErr w:type="spellEnd"/>
      <w:r w:rsidR="00940C2E" w:rsidRPr="00E15099">
        <w:rPr>
          <w:sz w:val="24"/>
          <w:szCs w:val="24"/>
        </w:rPr>
        <w:t xml:space="preserve"> Л. Функціонально-стилістичний підхід до вивчення морфеміки і словотвору як засіб реалізації спадкоємності між освітніми ланками. Українська мова і література в школі. 2007. № 6. С. 2-6.</w:t>
      </w:r>
    </w:p>
    <w:p w14:paraId="62419C1E" w14:textId="46C6A682" w:rsidR="0055480D" w:rsidRPr="00E15099" w:rsidRDefault="00DC3736" w:rsidP="00DC3736">
      <w:pPr>
        <w:pStyle w:val="a7"/>
        <w:ind w:left="0"/>
        <w:jc w:val="both"/>
        <w:rPr>
          <w:sz w:val="24"/>
          <w:szCs w:val="24"/>
          <w:lang w:eastAsia="ru-RU"/>
        </w:rPr>
      </w:pPr>
      <w:bookmarkStart w:id="6" w:name="_Hlk209467728"/>
      <w:r w:rsidRPr="00E15099">
        <w:rPr>
          <w:sz w:val="24"/>
          <w:szCs w:val="24"/>
          <w:lang w:eastAsia="ru-RU"/>
        </w:rPr>
        <w:t>59. </w:t>
      </w:r>
      <w:proofErr w:type="spellStart"/>
      <w:r w:rsidR="007B2229" w:rsidRPr="00E15099">
        <w:rPr>
          <w:sz w:val="24"/>
          <w:szCs w:val="24"/>
          <w:lang w:eastAsia="ru-RU"/>
        </w:rPr>
        <w:t>Шелехова</w:t>
      </w:r>
      <w:proofErr w:type="spellEnd"/>
      <w:r w:rsidR="007B2229" w:rsidRPr="00E15099">
        <w:rPr>
          <w:sz w:val="24"/>
          <w:szCs w:val="24"/>
          <w:lang w:eastAsia="ru-RU"/>
        </w:rPr>
        <w:t xml:space="preserve"> Г.</w:t>
      </w:r>
      <w:r w:rsidR="00940C2E" w:rsidRPr="00E15099">
        <w:rPr>
          <w:sz w:val="24"/>
          <w:szCs w:val="24"/>
          <w:lang w:eastAsia="ru-RU"/>
        </w:rPr>
        <w:t xml:space="preserve">, Голуб Н., Бондаренко Н. та ін. Навчання української мови в старшій школі на академічному рівні: </w:t>
      </w:r>
      <w:proofErr w:type="spellStart"/>
      <w:r w:rsidR="00940C2E" w:rsidRPr="00E15099">
        <w:rPr>
          <w:sz w:val="24"/>
          <w:szCs w:val="24"/>
          <w:lang w:eastAsia="ru-RU"/>
        </w:rPr>
        <w:t>посіб</w:t>
      </w:r>
      <w:proofErr w:type="spellEnd"/>
      <w:r w:rsidR="00940C2E" w:rsidRPr="00E15099">
        <w:rPr>
          <w:sz w:val="24"/>
          <w:szCs w:val="24"/>
          <w:lang w:eastAsia="ru-RU"/>
        </w:rPr>
        <w:t xml:space="preserve">. для вчителя. К.: Пед. думка, 2012. 208 с. </w:t>
      </w:r>
    </w:p>
    <w:p w14:paraId="44B78BAF" w14:textId="0A0F1FA4" w:rsidR="00940C2E" w:rsidRPr="00E15099" w:rsidRDefault="00940C2E" w:rsidP="0055480D">
      <w:pPr>
        <w:pStyle w:val="a7"/>
        <w:ind w:left="0"/>
        <w:jc w:val="both"/>
        <w:rPr>
          <w:sz w:val="24"/>
          <w:szCs w:val="24"/>
          <w:lang w:eastAsia="ru-RU"/>
        </w:rPr>
      </w:pPr>
      <w:r w:rsidRPr="00E15099">
        <w:rPr>
          <w:sz w:val="24"/>
          <w:szCs w:val="24"/>
          <w:lang w:eastAsia="ru-RU"/>
        </w:rPr>
        <w:t xml:space="preserve">URL: </w:t>
      </w:r>
      <w:hyperlink r:id="rId58" w:history="1">
        <w:r w:rsidRPr="00E15099">
          <w:rPr>
            <w:rStyle w:val="ae"/>
            <w:sz w:val="24"/>
            <w:szCs w:val="24"/>
            <w:lang w:eastAsia="ru-RU"/>
          </w:rPr>
          <w:t>https://undip.org.ua/wp-content/uploads/2021/08/Shelexova_2013.pdf</w:t>
        </w:r>
      </w:hyperlink>
    </w:p>
    <w:p w14:paraId="507696C3" w14:textId="4DEE93B4" w:rsidR="00940C2E" w:rsidRPr="00E15099" w:rsidRDefault="00DC3736" w:rsidP="00DC3736">
      <w:pPr>
        <w:pStyle w:val="a7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  <w:lang w:eastAsia="ru-RU"/>
        </w:rPr>
        <w:t>60. </w:t>
      </w:r>
      <w:proofErr w:type="spellStart"/>
      <w:r w:rsidR="0055480D" w:rsidRPr="00E15099">
        <w:rPr>
          <w:sz w:val="24"/>
          <w:szCs w:val="24"/>
          <w:lang w:eastAsia="ru-RU"/>
        </w:rPr>
        <w:t>Шуляр</w:t>
      </w:r>
      <w:proofErr w:type="spellEnd"/>
      <w:r w:rsidR="0055480D" w:rsidRPr="00E15099">
        <w:rPr>
          <w:sz w:val="24"/>
          <w:szCs w:val="24"/>
          <w:lang w:eastAsia="ru-RU"/>
        </w:rPr>
        <w:t xml:space="preserve"> В. </w:t>
      </w:r>
      <w:r w:rsidR="00940C2E" w:rsidRPr="00E15099">
        <w:rPr>
          <w:sz w:val="24"/>
          <w:szCs w:val="24"/>
          <w:lang w:eastAsia="ru-RU"/>
        </w:rPr>
        <w:t>І. Стратегії літературної освіти школярів у системі профільного навчання: монографія. Миколаїв: Видавництво ЧДУ ім. Петра Могили, 2010. 325 с.</w:t>
      </w:r>
    </w:p>
    <w:p w14:paraId="70828DAE" w14:textId="54A54F5C" w:rsidR="00940C2E" w:rsidRPr="00E15099" w:rsidRDefault="00DC3736" w:rsidP="00DC3736">
      <w:pPr>
        <w:pStyle w:val="a7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61. </w:t>
      </w:r>
      <w:proofErr w:type="spellStart"/>
      <w:r w:rsidR="00940C2E" w:rsidRPr="00E15099">
        <w:rPr>
          <w:sz w:val="24"/>
          <w:szCs w:val="24"/>
        </w:rPr>
        <w:t>Шуляр</w:t>
      </w:r>
      <w:proofErr w:type="spellEnd"/>
      <w:r w:rsidR="00940C2E" w:rsidRPr="00E15099">
        <w:rPr>
          <w:sz w:val="24"/>
          <w:szCs w:val="24"/>
        </w:rPr>
        <w:t xml:space="preserve"> В. Структура профільної диференціації літературної освіти школярів. </w:t>
      </w:r>
      <w:proofErr w:type="spellStart"/>
      <w:r w:rsidR="00940C2E" w:rsidRPr="00E15099">
        <w:rPr>
          <w:sz w:val="24"/>
          <w:szCs w:val="24"/>
        </w:rPr>
        <w:t>Дивослово</w:t>
      </w:r>
      <w:proofErr w:type="spellEnd"/>
      <w:r w:rsidR="00940C2E" w:rsidRPr="00E15099">
        <w:rPr>
          <w:sz w:val="24"/>
          <w:szCs w:val="24"/>
        </w:rPr>
        <w:t>. № 3. С. 15-18.</w:t>
      </w:r>
    </w:p>
    <w:p w14:paraId="013D89E8" w14:textId="64E256A2" w:rsidR="0055480D" w:rsidRPr="00E15099" w:rsidRDefault="00DC3736" w:rsidP="00DC3736">
      <w:pPr>
        <w:pStyle w:val="a7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62. </w:t>
      </w:r>
      <w:r w:rsidR="00940C2E" w:rsidRPr="00E15099">
        <w:rPr>
          <w:sz w:val="24"/>
          <w:szCs w:val="24"/>
        </w:rPr>
        <w:t xml:space="preserve">Яценко Т. До проблем вивчення літератури в умовах профільного навчання. </w:t>
      </w:r>
    </w:p>
    <w:p w14:paraId="5968DDE8" w14:textId="0A7F5BEC" w:rsidR="0024304F" w:rsidRDefault="0055480D" w:rsidP="0055480D">
      <w:pPr>
        <w:pStyle w:val="a7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URL:</w:t>
      </w:r>
      <w:r w:rsidR="0024304F" w:rsidRPr="0024304F">
        <w:t xml:space="preserve"> </w:t>
      </w:r>
      <w:hyperlink r:id="rId59" w:history="1">
        <w:r w:rsidR="0024304F" w:rsidRPr="008A50D9">
          <w:rPr>
            <w:rStyle w:val="ae"/>
            <w:sz w:val="24"/>
            <w:szCs w:val="24"/>
          </w:rPr>
          <w:t>https://surl.li/vxwedp</w:t>
        </w:r>
      </w:hyperlink>
    </w:p>
    <w:p w14:paraId="194408C1" w14:textId="5A22795D" w:rsidR="007B2229" w:rsidRPr="00E15099" w:rsidRDefault="00DC3736" w:rsidP="00DC3736">
      <w:pPr>
        <w:pStyle w:val="a7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63. </w:t>
      </w:r>
      <w:r w:rsidR="00940C2E" w:rsidRPr="00E15099">
        <w:rPr>
          <w:sz w:val="24"/>
          <w:szCs w:val="24"/>
        </w:rPr>
        <w:t>Яценко Т. Тенденції розвитку методики навчання української літератури в загаль</w:t>
      </w:r>
      <w:r w:rsidR="007B2229" w:rsidRPr="00E15099">
        <w:rPr>
          <w:sz w:val="24"/>
          <w:szCs w:val="24"/>
        </w:rPr>
        <w:t xml:space="preserve">ноосвітніх навчальних закладах </w:t>
      </w:r>
      <w:r w:rsidR="00940C2E" w:rsidRPr="00E15099">
        <w:rPr>
          <w:sz w:val="24"/>
          <w:szCs w:val="24"/>
        </w:rPr>
        <w:t xml:space="preserve">друга половина ХХ початок ХХ1 століття. </w:t>
      </w:r>
    </w:p>
    <w:p w14:paraId="6D4536A0" w14:textId="6210A40F" w:rsidR="00940C2E" w:rsidRPr="00E15099" w:rsidRDefault="00940C2E" w:rsidP="0055480D">
      <w:pPr>
        <w:pStyle w:val="a7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 xml:space="preserve">URL: </w:t>
      </w:r>
      <w:hyperlink r:id="rId60" w:history="1">
        <w:r w:rsidRPr="00E15099">
          <w:rPr>
            <w:rStyle w:val="ae"/>
            <w:sz w:val="24"/>
            <w:szCs w:val="24"/>
          </w:rPr>
          <w:t>https://undip.org.ua/wp-content/uploads/2021/08/monografiya-2016.pdf</w:t>
        </w:r>
      </w:hyperlink>
    </w:p>
    <w:bookmarkEnd w:id="6"/>
    <w:p w14:paraId="227BD7C5" w14:textId="77777777" w:rsidR="00BB0234" w:rsidRPr="00E15099" w:rsidRDefault="00DC3736" w:rsidP="00DC3736">
      <w:pPr>
        <w:pStyle w:val="a7"/>
        <w:ind w:left="0"/>
        <w:jc w:val="both"/>
        <w:rPr>
          <w:sz w:val="24"/>
          <w:szCs w:val="24"/>
        </w:rPr>
      </w:pPr>
      <w:r w:rsidRPr="00E15099">
        <w:rPr>
          <w:sz w:val="24"/>
          <w:szCs w:val="24"/>
        </w:rPr>
        <w:t>64. </w:t>
      </w:r>
      <w:proofErr w:type="spellStart"/>
      <w:r w:rsidR="00940C2E" w:rsidRPr="00E15099">
        <w:rPr>
          <w:sz w:val="24"/>
          <w:szCs w:val="24"/>
        </w:rPr>
        <w:t>Меlnyko</w:t>
      </w:r>
      <w:r w:rsidRPr="00E15099">
        <w:rPr>
          <w:sz w:val="24"/>
          <w:szCs w:val="24"/>
        </w:rPr>
        <w:t>va</w:t>
      </w:r>
      <w:proofErr w:type="spellEnd"/>
      <w:r w:rsidRPr="00E15099">
        <w:rPr>
          <w:sz w:val="24"/>
          <w:szCs w:val="24"/>
        </w:rPr>
        <w:t xml:space="preserve"> R. </w:t>
      </w:r>
      <w:proofErr w:type="spellStart"/>
      <w:r w:rsidRPr="00E15099">
        <w:rPr>
          <w:sz w:val="24"/>
          <w:szCs w:val="24"/>
        </w:rPr>
        <w:t>The</w:t>
      </w:r>
      <w:proofErr w:type="spellEnd"/>
      <w:r w:rsidRPr="00E15099">
        <w:rPr>
          <w:sz w:val="24"/>
          <w:szCs w:val="24"/>
        </w:rPr>
        <w:t xml:space="preserve"> </w:t>
      </w:r>
      <w:proofErr w:type="spellStart"/>
      <w:r w:rsidRPr="00E15099">
        <w:rPr>
          <w:sz w:val="24"/>
          <w:szCs w:val="24"/>
        </w:rPr>
        <w:t>Novels</w:t>
      </w:r>
      <w:proofErr w:type="spellEnd"/>
      <w:r w:rsidRPr="00E15099">
        <w:rPr>
          <w:sz w:val="24"/>
          <w:szCs w:val="24"/>
        </w:rPr>
        <w:t xml:space="preserve"> </w:t>
      </w:r>
      <w:proofErr w:type="spellStart"/>
      <w:r w:rsidRPr="00E15099">
        <w:rPr>
          <w:sz w:val="24"/>
          <w:szCs w:val="24"/>
        </w:rPr>
        <w:t>by</w:t>
      </w:r>
      <w:proofErr w:type="spellEnd"/>
      <w:r w:rsidRPr="00E15099">
        <w:rPr>
          <w:sz w:val="24"/>
          <w:szCs w:val="24"/>
        </w:rPr>
        <w:t xml:space="preserve"> </w:t>
      </w:r>
      <w:proofErr w:type="spellStart"/>
      <w:r w:rsidRPr="00E15099">
        <w:rPr>
          <w:sz w:val="24"/>
          <w:szCs w:val="24"/>
        </w:rPr>
        <w:t>T.Hardy</w:t>
      </w:r>
      <w:proofErr w:type="spellEnd"/>
      <w:r w:rsidRPr="00E15099">
        <w:rPr>
          <w:sz w:val="24"/>
          <w:szCs w:val="24"/>
        </w:rPr>
        <w:t xml:space="preserve"> «</w:t>
      </w:r>
      <w:proofErr w:type="spellStart"/>
      <w:r w:rsidRPr="00E15099">
        <w:rPr>
          <w:sz w:val="24"/>
          <w:szCs w:val="24"/>
        </w:rPr>
        <w:t>Tess</w:t>
      </w:r>
      <w:proofErr w:type="spellEnd"/>
      <w:r w:rsidRPr="00E15099">
        <w:rPr>
          <w:sz w:val="24"/>
          <w:szCs w:val="24"/>
        </w:rPr>
        <w:t xml:space="preserve"> </w:t>
      </w:r>
      <w:proofErr w:type="spellStart"/>
      <w:r w:rsidRPr="00E15099">
        <w:rPr>
          <w:sz w:val="24"/>
          <w:szCs w:val="24"/>
        </w:rPr>
        <w:t>of</w:t>
      </w:r>
      <w:proofErr w:type="spellEnd"/>
      <w:r w:rsidRPr="00E15099">
        <w:rPr>
          <w:sz w:val="24"/>
          <w:szCs w:val="24"/>
        </w:rPr>
        <w:t xml:space="preserve"> </w:t>
      </w:r>
      <w:proofErr w:type="spellStart"/>
      <w:r w:rsidRPr="00E15099">
        <w:rPr>
          <w:sz w:val="24"/>
          <w:szCs w:val="24"/>
        </w:rPr>
        <w:t>the</w:t>
      </w:r>
      <w:proofErr w:type="spellEnd"/>
      <w:r w:rsidRPr="00E15099">
        <w:rPr>
          <w:sz w:val="24"/>
          <w:szCs w:val="24"/>
        </w:rPr>
        <w:t xml:space="preserve"> </w:t>
      </w:r>
      <w:proofErr w:type="spellStart"/>
      <w:r w:rsidRPr="00E15099">
        <w:rPr>
          <w:sz w:val="24"/>
          <w:szCs w:val="24"/>
        </w:rPr>
        <w:t>Durbervilles</w:t>
      </w:r>
      <w:proofErr w:type="spellEnd"/>
      <w:r w:rsidRPr="00E15099">
        <w:rPr>
          <w:sz w:val="24"/>
          <w:szCs w:val="24"/>
        </w:rPr>
        <w:t xml:space="preserve">» </w:t>
      </w:r>
      <w:proofErr w:type="spellStart"/>
      <w:r w:rsidRPr="00E15099">
        <w:rPr>
          <w:sz w:val="24"/>
          <w:szCs w:val="24"/>
        </w:rPr>
        <w:t>and</w:t>
      </w:r>
      <w:proofErr w:type="spellEnd"/>
      <w:r w:rsidRPr="00E15099">
        <w:rPr>
          <w:sz w:val="24"/>
          <w:szCs w:val="24"/>
        </w:rPr>
        <w:t xml:space="preserve"> «</w:t>
      </w:r>
      <w:proofErr w:type="spellStart"/>
      <w:r w:rsidRPr="00E15099">
        <w:rPr>
          <w:sz w:val="24"/>
          <w:szCs w:val="24"/>
        </w:rPr>
        <w:t>Loose</w:t>
      </w:r>
      <w:proofErr w:type="spellEnd"/>
      <w:r w:rsidRPr="00E15099">
        <w:rPr>
          <w:sz w:val="24"/>
          <w:szCs w:val="24"/>
        </w:rPr>
        <w:t>»</w:t>
      </w:r>
      <w:r w:rsidR="00940C2E" w:rsidRPr="00E15099">
        <w:rPr>
          <w:sz w:val="24"/>
          <w:szCs w:val="24"/>
        </w:rPr>
        <w:t xml:space="preserve">  </w:t>
      </w:r>
      <w:proofErr w:type="spellStart"/>
      <w:r w:rsidR="00940C2E" w:rsidRPr="00E15099">
        <w:rPr>
          <w:sz w:val="24"/>
          <w:szCs w:val="24"/>
        </w:rPr>
        <w:t>by</w:t>
      </w:r>
      <w:proofErr w:type="spellEnd"/>
      <w:r w:rsidR="00940C2E" w:rsidRPr="00E15099">
        <w:rPr>
          <w:sz w:val="24"/>
          <w:szCs w:val="24"/>
        </w:rPr>
        <w:t xml:space="preserve"> </w:t>
      </w:r>
      <w:proofErr w:type="spellStart"/>
      <w:r w:rsidR="00940C2E" w:rsidRPr="00E15099">
        <w:rPr>
          <w:sz w:val="24"/>
          <w:szCs w:val="24"/>
        </w:rPr>
        <w:t>Panas</w:t>
      </w:r>
      <w:proofErr w:type="spellEnd"/>
      <w:r w:rsidR="00940C2E" w:rsidRPr="00E15099">
        <w:rPr>
          <w:sz w:val="24"/>
          <w:szCs w:val="24"/>
        </w:rPr>
        <w:t xml:space="preserve"> </w:t>
      </w:r>
      <w:proofErr w:type="spellStart"/>
      <w:r w:rsidR="00940C2E" w:rsidRPr="00E15099">
        <w:rPr>
          <w:sz w:val="24"/>
          <w:szCs w:val="24"/>
        </w:rPr>
        <w:t>Myrnyi</w:t>
      </w:r>
      <w:proofErr w:type="spellEnd"/>
      <w:r w:rsidR="00940C2E" w:rsidRPr="00E15099">
        <w:rPr>
          <w:sz w:val="24"/>
          <w:szCs w:val="24"/>
        </w:rPr>
        <w:t xml:space="preserve">: </w:t>
      </w:r>
      <w:proofErr w:type="spellStart"/>
      <w:r w:rsidR="00940C2E" w:rsidRPr="00E15099">
        <w:rPr>
          <w:sz w:val="24"/>
          <w:szCs w:val="24"/>
        </w:rPr>
        <w:t>Peculiarities</w:t>
      </w:r>
      <w:proofErr w:type="spellEnd"/>
      <w:r w:rsidR="00940C2E" w:rsidRPr="00E15099">
        <w:rPr>
          <w:sz w:val="24"/>
          <w:szCs w:val="24"/>
        </w:rPr>
        <w:t xml:space="preserve"> </w:t>
      </w:r>
      <w:proofErr w:type="spellStart"/>
      <w:r w:rsidR="00940C2E" w:rsidRPr="00E15099">
        <w:rPr>
          <w:sz w:val="24"/>
          <w:szCs w:val="24"/>
        </w:rPr>
        <w:t>of</w:t>
      </w:r>
      <w:proofErr w:type="spellEnd"/>
      <w:r w:rsidR="00940C2E" w:rsidRPr="00E15099">
        <w:rPr>
          <w:sz w:val="24"/>
          <w:szCs w:val="24"/>
        </w:rPr>
        <w:t xml:space="preserve"> </w:t>
      </w:r>
      <w:proofErr w:type="spellStart"/>
      <w:r w:rsidR="00940C2E" w:rsidRPr="00E15099">
        <w:rPr>
          <w:sz w:val="24"/>
          <w:szCs w:val="24"/>
        </w:rPr>
        <w:t>Stylistic</w:t>
      </w:r>
      <w:proofErr w:type="spellEnd"/>
      <w:r w:rsidR="00940C2E" w:rsidRPr="00E15099">
        <w:rPr>
          <w:sz w:val="24"/>
          <w:szCs w:val="24"/>
        </w:rPr>
        <w:t xml:space="preserve"> </w:t>
      </w:r>
      <w:proofErr w:type="spellStart"/>
      <w:r w:rsidR="00940C2E" w:rsidRPr="00E15099">
        <w:rPr>
          <w:sz w:val="24"/>
          <w:szCs w:val="24"/>
        </w:rPr>
        <w:t>Narration</w:t>
      </w:r>
      <w:proofErr w:type="spellEnd"/>
      <w:r w:rsidR="00940C2E" w:rsidRPr="00E15099">
        <w:rPr>
          <w:sz w:val="24"/>
          <w:szCs w:val="24"/>
        </w:rPr>
        <w:t xml:space="preserve">.  </w:t>
      </w:r>
      <w:proofErr w:type="spellStart"/>
      <w:r w:rsidR="00940C2E" w:rsidRPr="00E15099">
        <w:rPr>
          <w:sz w:val="24"/>
          <w:szCs w:val="24"/>
        </w:rPr>
        <w:t>August</w:t>
      </w:r>
      <w:proofErr w:type="spellEnd"/>
      <w:r w:rsidR="00940C2E" w:rsidRPr="00E15099">
        <w:rPr>
          <w:sz w:val="24"/>
          <w:szCs w:val="24"/>
        </w:rPr>
        <w:t xml:space="preserve"> 2022. </w:t>
      </w:r>
      <w:proofErr w:type="spellStart"/>
      <w:r w:rsidR="00940C2E" w:rsidRPr="00E15099">
        <w:rPr>
          <w:sz w:val="24"/>
          <w:szCs w:val="24"/>
        </w:rPr>
        <w:t>Wisdom</w:t>
      </w:r>
      <w:proofErr w:type="spellEnd"/>
      <w:r w:rsidR="00940C2E" w:rsidRPr="00E15099">
        <w:rPr>
          <w:sz w:val="24"/>
          <w:szCs w:val="24"/>
        </w:rPr>
        <w:t xml:space="preserve"> 3(2): 64-75. (</w:t>
      </w:r>
      <w:proofErr w:type="spellStart"/>
      <w:r w:rsidR="00940C2E" w:rsidRPr="00E15099">
        <w:rPr>
          <w:sz w:val="24"/>
          <w:szCs w:val="24"/>
        </w:rPr>
        <w:t>scopus</w:t>
      </w:r>
      <w:proofErr w:type="spellEnd"/>
      <w:r w:rsidR="00940C2E" w:rsidRPr="00E15099">
        <w:rPr>
          <w:sz w:val="24"/>
          <w:szCs w:val="24"/>
        </w:rPr>
        <w:t xml:space="preserve">) </w:t>
      </w:r>
    </w:p>
    <w:p w14:paraId="31321CCF" w14:textId="56DF4B61" w:rsidR="00704648" w:rsidRDefault="0024304F" w:rsidP="002F5C85">
      <w:pPr>
        <w:pStyle w:val="a7"/>
        <w:ind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URL:</w:t>
      </w:r>
      <w:hyperlink r:id="rId61" w:history="1">
        <w:r w:rsidR="00940C2E" w:rsidRPr="00E15099">
          <w:rPr>
            <w:rStyle w:val="ae"/>
            <w:sz w:val="24"/>
            <w:szCs w:val="24"/>
          </w:rPr>
          <w:t>https://www.researchgate.net/publication/362724257_The_Novels_by_T_Hardy_Tess_of_the_D%27urbervilles_and_Loose_by_Panas_Myrnyi_Peculiarities_of_Stylistic_Narration</w:t>
        </w:r>
      </w:hyperlink>
      <w:r w:rsidR="00940C2E" w:rsidRPr="00E15099">
        <w:rPr>
          <w:sz w:val="24"/>
          <w:szCs w:val="24"/>
          <w:lang w:eastAsia="ru-RU"/>
        </w:rPr>
        <w:t xml:space="preserve"> </w:t>
      </w:r>
      <w:bookmarkEnd w:id="5"/>
    </w:p>
    <w:p w14:paraId="4EA9ABA5" w14:textId="77777777" w:rsidR="00874D4B" w:rsidRDefault="00874D4B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5E2AA90A" w14:textId="77777777" w:rsidR="00874D4B" w:rsidRDefault="00874D4B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25A3C524" w14:textId="77777777" w:rsidR="00874D4B" w:rsidRDefault="00874D4B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16CECE1F" w14:textId="77777777" w:rsidR="00874D4B" w:rsidRDefault="00874D4B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16C63F26" w14:textId="77777777" w:rsidR="00874D4B" w:rsidRDefault="00874D4B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4E715E02" w14:textId="77777777" w:rsidR="00874D4B" w:rsidRDefault="00874D4B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6E305E52" w14:textId="77777777" w:rsidR="00874D4B" w:rsidRDefault="00874D4B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509F69B2" w14:textId="77777777" w:rsidR="00874D4B" w:rsidRDefault="00874D4B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0EA6BFE3" w14:textId="77777777" w:rsidR="00874D4B" w:rsidRDefault="00874D4B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2E1C225C" w14:textId="77777777" w:rsidR="00874D4B" w:rsidRDefault="00874D4B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085EF46C" w14:textId="77777777" w:rsidR="00874D4B" w:rsidRDefault="00874D4B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3DD39446" w14:textId="77777777" w:rsidR="00874D4B" w:rsidRDefault="00874D4B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1097AD0C" w14:textId="77777777" w:rsidR="00330333" w:rsidRDefault="00330333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25D66F64" w14:textId="77777777" w:rsidR="00330333" w:rsidRDefault="00330333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2E7C147D" w14:textId="77777777" w:rsidR="00330333" w:rsidRDefault="00330333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692ACBFC" w14:textId="77777777" w:rsidR="00330333" w:rsidRDefault="00330333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29E074D0" w14:textId="77777777" w:rsidR="00330333" w:rsidRDefault="00330333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737D0C1A" w14:textId="77777777" w:rsidR="00874D4B" w:rsidRDefault="00874D4B" w:rsidP="002F5C85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09091889" w14:textId="77777777" w:rsidR="00D13518" w:rsidRDefault="00D13518" w:rsidP="00874D4B">
      <w:pPr>
        <w:spacing w:before="67"/>
        <w:ind w:right="135"/>
        <w:jc w:val="right"/>
        <w:rPr>
          <w:b/>
          <w:i/>
          <w:sz w:val="24"/>
          <w:szCs w:val="24"/>
        </w:rPr>
      </w:pPr>
    </w:p>
    <w:p w14:paraId="3CFEFC03" w14:textId="77777777" w:rsidR="00D13518" w:rsidRDefault="00D13518" w:rsidP="00874D4B">
      <w:pPr>
        <w:spacing w:before="67"/>
        <w:ind w:right="135"/>
        <w:jc w:val="right"/>
        <w:rPr>
          <w:b/>
          <w:i/>
          <w:sz w:val="24"/>
          <w:szCs w:val="24"/>
        </w:rPr>
      </w:pPr>
    </w:p>
    <w:p w14:paraId="1D16DA6E" w14:textId="77777777" w:rsidR="00D13518" w:rsidRDefault="00D13518" w:rsidP="00874D4B">
      <w:pPr>
        <w:spacing w:before="67"/>
        <w:ind w:right="135"/>
        <w:jc w:val="right"/>
        <w:rPr>
          <w:b/>
          <w:i/>
          <w:sz w:val="24"/>
          <w:szCs w:val="24"/>
        </w:rPr>
      </w:pPr>
    </w:p>
    <w:p w14:paraId="10C6718D" w14:textId="77777777" w:rsidR="00D13518" w:rsidRDefault="00D13518" w:rsidP="00874D4B">
      <w:pPr>
        <w:spacing w:before="67"/>
        <w:ind w:right="135"/>
        <w:jc w:val="right"/>
        <w:rPr>
          <w:b/>
          <w:i/>
          <w:sz w:val="24"/>
          <w:szCs w:val="24"/>
        </w:rPr>
      </w:pPr>
    </w:p>
    <w:p w14:paraId="27FEDB8E" w14:textId="77777777" w:rsidR="00D13518" w:rsidRDefault="00D13518" w:rsidP="00874D4B">
      <w:pPr>
        <w:spacing w:before="67"/>
        <w:ind w:right="135"/>
        <w:jc w:val="right"/>
        <w:rPr>
          <w:b/>
          <w:i/>
          <w:sz w:val="24"/>
          <w:szCs w:val="24"/>
        </w:rPr>
      </w:pPr>
    </w:p>
    <w:p w14:paraId="7739AC4D" w14:textId="77777777" w:rsidR="00D13518" w:rsidRDefault="00D13518" w:rsidP="00874D4B">
      <w:pPr>
        <w:spacing w:before="67"/>
        <w:ind w:right="135"/>
        <w:jc w:val="right"/>
        <w:rPr>
          <w:b/>
          <w:i/>
          <w:sz w:val="24"/>
          <w:szCs w:val="24"/>
        </w:rPr>
      </w:pPr>
    </w:p>
    <w:p w14:paraId="7A93FE61" w14:textId="77777777" w:rsidR="00D13518" w:rsidRDefault="00D13518" w:rsidP="00874D4B">
      <w:pPr>
        <w:spacing w:before="67"/>
        <w:ind w:right="135"/>
        <w:jc w:val="right"/>
        <w:rPr>
          <w:b/>
          <w:i/>
          <w:sz w:val="24"/>
          <w:szCs w:val="24"/>
        </w:rPr>
      </w:pPr>
    </w:p>
    <w:p w14:paraId="1A92CB8C" w14:textId="77777777" w:rsidR="00D13518" w:rsidRDefault="00D13518" w:rsidP="00874D4B">
      <w:pPr>
        <w:spacing w:before="67"/>
        <w:ind w:right="135"/>
        <w:jc w:val="right"/>
        <w:rPr>
          <w:b/>
          <w:i/>
          <w:sz w:val="24"/>
          <w:szCs w:val="24"/>
        </w:rPr>
      </w:pPr>
    </w:p>
    <w:p w14:paraId="0C977A87" w14:textId="77777777" w:rsidR="00D13518" w:rsidRDefault="00D13518" w:rsidP="00874D4B">
      <w:pPr>
        <w:spacing w:before="67"/>
        <w:ind w:right="135"/>
        <w:jc w:val="right"/>
        <w:rPr>
          <w:b/>
          <w:i/>
          <w:sz w:val="24"/>
          <w:szCs w:val="24"/>
        </w:rPr>
      </w:pPr>
    </w:p>
    <w:p w14:paraId="2A443728" w14:textId="77777777" w:rsidR="00D13518" w:rsidRDefault="00D13518" w:rsidP="00874D4B">
      <w:pPr>
        <w:spacing w:before="67"/>
        <w:ind w:right="135"/>
        <w:jc w:val="right"/>
        <w:rPr>
          <w:b/>
          <w:i/>
          <w:sz w:val="24"/>
          <w:szCs w:val="24"/>
        </w:rPr>
      </w:pPr>
    </w:p>
    <w:p w14:paraId="1604B028" w14:textId="77777777" w:rsidR="00D13518" w:rsidRDefault="00D13518" w:rsidP="00874D4B">
      <w:pPr>
        <w:spacing w:before="67"/>
        <w:ind w:right="135"/>
        <w:jc w:val="right"/>
        <w:rPr>
          <w:b/>
          <w:i/>
          <w:sz w:val="24"/>
          <w:szCs w:val="24"/>
        </w:rPr>
      </w:pPr>
    </w:p>
    <w:p w14:paraId="4CE6B1F7" w14:textId="77777777" w:rsidR="00D13518" w:rsidRDefault="00D13518" w:rsidP="00874D4B">
      <w:pPr>
        <w:spacing w:before="67"/>
        <w:ind w:right="135"/>
        <w:jc w:val="right"/>
        <w:rPr>
          <w:b/>
          <w:i/>
          <w:sz w:val="24"/>
          <w:szCs w:val="24"/>
        </w:rPr>
      </w:pPr>
    </w:p>
    <w:p w14:paraId="49463CDA" w14:textId="77777777" w:rsidR="00D13518" w:rsidRDefault="00D13518" w:rsidP="00874D4B">
      <w:pPr>
        <w:spacing w:before="67"/>
        <w:ind w:right="135"/>
        <w:jc w:val="right"/>
        <w:rPr>
          <w:b/>
          <w:i/>
          <w:sz w:val="24"/>
          <w:szCs w:val="24"/>
        </w:rPr>
      </w:pPr>
    </w:p>
    <w:p w14:paraId="1B50BCA9" w14:textId="77777777" w:rsidR="00874D4B" w:rsidRPr="005175E4" w:rsidRDefault="00874D4B" w:rsidP="00874D4B">
      <w:pPr>
        <w:spacing w:before="67"/>
        <w:ind w:right="135"/>
        <w:jc w:val="right"/>
        <w:rPr>
          <w:b/>
          <w:i/>
          <w:spacing w:val="-10"/>
          <w:sz w:val="24"/>
          <w:szCs w:val="24"/>
        </w:rPr>
      </w:pPr>
      <w:r w:rsidRPr="005175E4">
        <w:rPr>
          <w:b/>
          <w:i/>
          <w:sz w:val="24"/>
          <w:szCs w:val="24"/>
        </w:rPr>
        <w:lastRenderedPageBreak/>
        <w:t>Додаток</w:t>
      </w:r>
      <w:r w:rsidRPr="005175E4">
        <w:rPr>
          <w:b/>
          <w:i/>
          <w:spacing w:val="-6"/>
          <w:sz w:val="24"/>
          <w:szCs w:val="24"/>
        </w:rPr>
        <w:t xml:space="preserve"> </w:t>
      </w:r>
      <w:r w:rsidRPr="005175E4">
        <w:rPr>
          <w:b/>
          <w:i/>
          <w:spacing w:val="-10"/>
          <w:sz w:val="24"/>
          <w:szCs w:val="24"/>
        </w:rPr>
        <w:t>1</w:t>
      </w:r>
    </w:p>
    <w:p w14:paraId="350CD3DB" w14:textId="77777777" w:rsidR="005175E4" w:rsidRPr="005175E4" w:rsidRDefault="005175E4" w:rsidP="00495B10">
      <w:pPr>
        <w:pStyle w:val="ac"/>
        <w:tabs>
          <w:tab w:val="left" w:pos="9329"/>
        </w:tabs>
        <w:spacing w:before="269"/>
        <w:ind w:left="3949"/>
        <w:rPr>
          <w:sz w:val="24"/>
          <w:szCs w:val="24"/>
        </w:rPr>
      </w:pPr>
      <w:r w:rsidRPr="005175E4">
        <w:rPr>
          <w:spacing w:val="-2"/>
          <w:sz w:val="24"/>
          <w:szCs w:val="24"/>
        </w:rPr>
        <w:t>Деканові</w:t>
      </w:r>
      <w:r w:rsidRPr="005175E4">
        <w:rPr>
          <w:spacing w:val="-12"/>
          <w:sz w:val="24"/>
          <w:szCs w:val="24"/>
        </w:rPr>
        <w:t xml:space="preserve"> </w:t>
      </w:r>
      <w:r w:rsidRPr="005175E4">
        <w:rPr>
          <w:spacing w:val="-2"/>
          <w:sz w:val="24"/>
          <w:szCs w:val="24"/>
        </w:rPr>
        <w:t>факультету</w:t>
      </w:r>
      <w:r w:rsidRPr="005175E4">
        <w:rPr>
          <w:sz w:val="24"/>
          <w:szCs w:val="24"/>
          <w:u w:val="single"/>
        </w:rPr>
        <w:tab/>
      </w:r>
    </w:p>
    <w:p w14:paraId="4CA91357" w14:textId="33422A10" w:rsidR="005175E4" w:rsidRPr="005175E4" w:rsidRDefault="005175E4" w:rsidP="00495B10">
      <w:pPr>
        <w:spacing w:before="2"/>
        <w:ind w:right="2484"/>
        <w:jc w:val="right"/>
        <w:rPr>
          <w:sz w:val="24"/>
          <w:szCs w:val="24"/>
        </w:rPr>
      </w:pPr>
      <w:r w:rsidRPr="005175E4">
        <w:rPr>
          <w:spacing w:val="-2"/>
          <w:sz w:val="24"/>
          <w:szCs w:val="24"/>
        </w:rPr>
        <w:t>(назва)</w:t>
      </w:r>
      <w:r w:rsidRPr="005175E4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3DB0D047" wp14:editId="43331AE5">
                <wp:simplePos x="0" y="0"/>
                <wp:positionH relativeFrom="page">
                  <wp:posOffset>3420109</wp:posOffset>
                </wp:positionH>
                <wp:positionV relativeFrom="paragraph">
                  <wp:posOffset>267763</wp:posOffset>
                </wp:positionV>
                <wp:extent cx="343916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9160">
                              <a:moveTo>
                                <a:pt x="0" y="0"/>
                              </a:moveTo>
                              <a:lnTo>
                                <a:pt x="343916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CD203" id="Graphic 25" o:spid="_x0000_s1026" style="position:absolute;margin-left:269.3pt;margin-top:21.1pt;width:270.8pt;height:.1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EhIwIAAIEEAAAOAAAAZHJzL2Uyb0RvYy54bWysVMFu2zAMvQ/YPwi6L46Trd2MOMXQoMWA&#10;oivQDDsrshwLk0VNVGL370fJdpJ2t2E+CJT4RPLxUV7d9K1hR+VRgy15PptzpqyEStt9yX9s7z58&#10;5gyDsJUwYFXJXxTym/X7d6vOFWoBDZhKeUZBLBadK3kTgiuyDGWjWoEzcMqSswbfikBbv88qLzqK&#10;3ppsMZ9fZR34ynmQCpFON4OTr1P8ulYyfK9rVIGZklNtIa0+rbu4ZuuVKPZeuEbLsQzxD1W0QltK&#10;egq1EUGwg9d/hWq19IBQh5mENoO61lIlDsQmn79h89wIpxIXag66U5vw/4WVj8cnz3RV8sUnzqxo&#10;SaP7sR10Qu3pHBaEenZPPhJE9wDyF5Ije+WJGxwxfe3biCV6rE+9fjn1WvWBSTpcflx+ya9IEkm+&#10;fHGdpMhEMd2VBwz3ClIccXzAMChVTZZoJkv2djI96R2VNknpwBkp7TkjpXeD0k6EeC8WF03WnQuJ&#10;Zy0c1RaSN7ypnEo7e429RJ2oTCwJOyDIiGmoV4ORUpN9Sc7YWMV1vszTACEYXd1pY2IV6Pe7W+PZ&#10;UcTxTV/kQRFewZzHsBHYDLjkGmHGjjoN0kSRdlC9kOQdiVxy/H0QXnFmvlkaqvhAJsNPxm4yfDC3&#10;kJ5RahDl3PY/hXcspi95IGUfYRpZUUyiReonbLxp4eshQK2jommGhorGDc15Iji+yfiQLvcJdf5z&#10;rP8AAAD//wMAUEsDBBQABgAIAAAAIQBCSOpg3QAAAAoBAAAPAAAAZHJzL2Rvd25yZXYueG1sTI9N&#10;T4NAEIbvJv6HzZh4s0spNoSyNGr0aEzRGI9TdgpEdhbZheK/dznZ23w8eeeZfD+bTkw0uNaygvUq&#10;AkFcWd1yreDj/eUuBeE8ssbOMin4JQf74voqx0zbMx9oKn0tQgi7DBU03veZlK5qyKBb2Z447E52&#10;MOhDO9RSD3gO4aaTcRRtpcGWw4UGe3pqqPouR6NAb/q0mt5wfFw/J5/JofTx18+rUrc388MOhKfZ&#10;/8Ow6Ad1KILT0Y6snegU3G/SbUAVJHEMYgGiNArVcZkkIItcXr5Q/AEAAP//AwBQSwECLQAUAAYA&#10;CAAAACEAtoM4kv4AAADhAQAAEwAAAAAAAAAAAAAAAAAAAAAAW0NvbnRlbnRfVHlwZXNdLnhtbFBL&#10;AQItABQABgAIAAAAIQA4/SH/1gAAAJQBAAALAAAAAAAAAAAAAAAAAC8BAABfcmVscy8ucmVsc1BL&#10;AQItABQABgAIAAAAIQDfRdEhIwIAAIEEAAAOAAAAAAAAAAAAAAAAAC4CAABkcnMvZTJvRG9jLnht&#10;bFBLAQItABQABgAIAAAAIQBCSOpg3QAAAAoBAAAPAAAAAAAAAAAAAAAAAH0EAABkcnMvZG93bnJl&#10;di54bWxQSwUGAAAAAAQABADzAAAAhwUAAAAA&#10;" path="m,l3439160,e" filled="f" strokeweight=".19808mm">
                <v:path arrowok="t"/>
                <w10:wrap type="topAndBottom" anchorx="page"/>
              </v:shape>
            </w:pict>
          </mc:Fallback>
        </mc:AlternateContent>
      </w:r>
    </w:p>
    <w:p w14:paraId="0D57CF51" w14:textId="77777777" w:rsidR="005175E4" w:rsidRPr="005175E4" w:rsidRDefault="005175E4" w:rsidP="00495B10">
      <w:pPr>
        <w:spacing w:before="30"/>
        <w:ind w:right="2531"/>
        <w:jc w:val="right"/>
        <w:rPr>
          <w:sz w:val="24"/>
          <w:szCs w:val="24"/>
        </w:rPr>
      </w:pPr>
      <w:r w:rsidRPr="005175E4">
        <w:rPr>
          <w:sz w:val="24"/>
          <w:szCs w:val="24"/>
        </w:rPr>
        <w:t>(ПІБ</w:t>
      </w:r>
      <w:r w:rsidRPr="005175E4">
        <w:rPr>
          <w:spacing w:val="-4"/>
          <w:sz w:val="24"/>
          <w:szCs w:val="24"/>
        </w:rPr>
        <w:t xml:space="preserve"> </w:t>
      </w:r>
      <w:r w:rsidRPr="005175E4">
        <w:rPr>
          <w:spacing w:val="-2"/>
          <w:sz w:val="24"/>
          <w:szCs w:val="24"/>
        </w:rPr>
        <w:t>декана)</w:t>
      </w:r>
    </w:p>
    <w:p w14:paraId="7CB920AD" w14:textId="77777777" w:rsidR="005175E4" w:rsidRPr="005175E4" w:rsidRDefault="005175E4" w:rsidP="00495B10">
      <w:pPr>
        <w:pStyle w:val="ac"/>
        <w:tabs>
          <w:tab w:val="left" w:pos="6466"/>
          <w:tab w:val="left" w:pos="8554"/>
        </w:tabs>
        <w:spacing w:before="127"/>
        <w:ind w:left="3949"/>
        <w:rPr>
          <w:sz w:val="24"/>
          <w:szCs w:val="24"/>
        </w:rPr>
      </w:pPr>
      <w:r w:rsidRPr="005175E4">
        <w:rPr>
          <w:spacing w:val="-2"/>
          <w:sz w:val="24"/>
          <w:szCs w:val="24"/>
        </w:rPr>
        <w:t>здобувача</w:t>
      </w:r>
      <w:r w:rsidRPr="005175E4">
        <w:rPr>
          <w:sz w:val="24"/>
          <w:szCs w:val="24"/>
          <w:u w:val="single"/>
        </w:rPr>
        <w:tab/>
      </w:r>
      <w:r w:rsidRPr="005175E4">
        <w:rPr>
          <w:sz w:val="24"/>
          <w:szCs w:val="24"/>
        </w:rPr>
        <w:t xml:space="preserve">курсу, 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2"/>
          <w:sz w:val="24"/>
          <w:szCs w:val="24"/>
        </w:rPr>
        <w:t>групи</w:t>
      </w:r>
    </w:p>
    <w:p w14:paraId="3D90E27F" w14:textId="5D7CFE8C" w:rsidR="005175E4" w:rsidRPr="005175E4" w:rsidRDefault="005175E4" w:rsidP="00495B10">
      <w:pPr>
        <w:pStyle w:val="ac"/>
        <w:tabs>
          <w:tab w:val="left" w:pos="5658"/>
          <w:tab w:val="left" w:pos="9174"/>
        </w:tabs>
        <w:spacing w:before="163"/>
        <w:ind w:left="3949" w:right="747" w:hanging="3"/>
        <w:rPr>
          <w:sz w:val="24"/>
          <w:szCs w:val="24"/>
        </w:rPr>
      </w:pPr>
      <w:r w:rsidRPr="005175E4">
        <w:rPr>
          <w:sz w:val="24"/>
          <w:szCs w:val="24"/>
          <w:u w:val="single"/>
        </w:rPr>
        <w:tab/>
      </w:r>
      <w:r w:rsidRPr="005175E4">
        <w:rPr>
          <w:sz w:val="24"/>
          <w:szCs w:val="24"/>
          <w:u w:val="single"/>
        </w:rPr>
        <w:tab/>
      </w:r>
      <w:r w:rsidRPr="005175E4">
        <w:rPr>
          <w:sz w:val="24"/>
          <w:szCs w:val="24"/>
        </w:rPr>
        <w:t>форми</w:t>
      </w:r>
      <w:r w:rsidRPr="005175E4">
        <w:rPr>
          <w:spacing w:val="-17"/>
          <w:sz w:val="24"/>
          <w:szCs w:val="24"/>
        </w:rPr>
        <w:t xml:space="preserve"> </w:t>
      </w:r>
      <w:r w:rsidRPr="005175E4">
        <w:rPr>
          <w:sz w:val="24"/>
          <w:szCs w:val="24"/>
        </w:rPr>
        <w:t>здобуття</w:t>
      </w:r>
      <w:r w:rsidRPr="005175E4">
        <w:rPr>
          <w:spacing w:val="-3"/>
          <w:sz w:val="24"/>
          <w:szCs w:val="24"/>
        </w:rPr>
        <w:t xml:space="preserve"> </w:t>
      </w:r>
      <w:r w:rsidRPr="005175E4">
        <w:rPr>
          <w:sz w:val="24"/>
          <w:szCs w:val="24"/>
        </w:rPr>
        <w:t>вищої</w:t>
      </w:r>
      <w:r w:rsidRPr="005175E4">
        <w:rPr>
          <w:spacing w:val="-10"/>
          <w:sz w:val="24"/>
          <w:szCs w:val="24"/>
        </w:rPr>
        <w:t xml:space="preserve"> </w:t>
      </w:r>
      <w:r w:rsidRPr="005175E4">
        <w:rPr>
          <w:sz w:val="24"/>
          <w:szCs w:val="24"/>
        </w:rPr>
        <w:t xml:space="preserve">освіти освітньої програми </w:t>
      </w:r>
      <w:r w:rsidRPr="005175E4">
        <w:rPr>
          <w:sz w:val="24"/>
          <w:szCs w:val="24"/>
          <w:u w:val="single"/>
        </w:rPr>
        <w:tab/>
      </w:r>
      <w:r w:rsidRPr="005175E4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1A9B9AA3" wp14:editId="5E8811B7">
                <wp:simplePos x="0" y="0"/>
                <wp:positionH relativeFrom="page">
                  <wp:posOffset>3497579</wp:posOffset>
                </wp:positionH>
                <wp:positionV relativeFrom="paragraph">
                  <wp:posOffset>202174</wp:posOffset>
                </wp:positionV>
                <wp:extent cx="3288029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80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8029">
                              <a:moveTo>
                                <a:pt x="0" y="0"/>
                              </a:moveTo>
                              <a:lnTo>
                                <a:pt x="3287475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EF539" id="Graphic 26" o:spid="_x0000_s1026" style="position:absolute;margin-left:275.4pt;margin-top:15.9pt;width:258.9pt;height:.1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8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l4KAIAAIEEAAAOAAAAZHJzL2Uyb0RvYy54bWysVMFu2zAMvQ/YPwi6L068LcmMOMXQoMWA&#10;oivQDD0rshwbkyWNVGLn70fJdpK2t2E+CJT4RPLxUV7ddI1mRwVYW5Pz2WTKmTLSFrXZ5/zX9u7T&#10;kjP0whRCW6NyflLIb9YfP6xal6nUVlYXChgFMZi1LueV9y5LEpSVagROrFOGnKWFRnjawj4pQLQU&#10;vdFJOp3Ok9ZC4cBKhUinm97J1zF+WSrpf5YlKs90zqk2H1eI6y6syXolsj0IV9VyKEP8QxWNqA0l&#10;PYfaCC/YAep3oZpagkVb+om0TWLLspYqciA2s+kbNs+VcCpyoeagO7cJ/19Y+Xh8AlYXOU/nnBnR&#10;kEb3QzvohNrTOswI9eyeIBBE92DlbyRH8soTNjhguhKagCV6rIu9Pp17rTrPJB1+TpfLafqNM0m+&#10;WbqIUiQiG+/KA/p7ZWMccXxA3ytVjJaoRkt2ZjSB9A5K66i054yUBs5I6V2vtBM+3AvFBZO1l0LC&#10;WWOPamuj17+pnEq7eLW5RhGVxZfFV85GloTtEWSENNSr3oipyb4mp02oYjFbzOMAodV1cVdrHapA&#10;2O9uNbCjCOMbv8CDIryCOUC/EVj1uOgaYNoMOvXSBJF2tjiR5C2JnHP8cxCgONM/DA1VeCCjAaOx&#10;Gw3w+tbGZxQbRDm33YsAx0L6nHtS9tGOIyuyUbRA/YwNN439fvC2rIOicYb6ioYNzXkkOLzJ8JCu&#10;9xF1+XOs/wIAAP//AwBQSwMEFAAGAAgAAAAhAM2tFXbeAAAACgEAAA8AAABkcnMvZG93bnJldi54&#10;bWxMj0FPwzAMhe9I/IfISNxYssGqUZpOaBJXJLZpcPQar62WOFWTdt2/JzvByfLz03ufi/XkrBip&#10;D61nDfOZAkFcedNyrWG/+3hagQgR2aD1TBquFGBd3t8VmBt/4S8at7EWKYRDjhqaGLtcylA15DDM&#10;fEecbiffO4xp7WtperykcGflQqlMOmw5NTTY0aah6rwdnIbPw+nV4vU8/JjN2B3a7xe7C17rx4fp&#10;/Q1EpCn+meGGn9ChTExHP7AJwmpYLlVCjxqe52neDCpbZSCOSVkokGUh/79Q/gIAAP//AwBQSwEC&#10;LQAUAAYACAAAACEAtoM4kv4AAADhAQAAEwAAAAAAAAAAAAAAAAAAAAAAW0NvbnRlbnRfVHlwZXNd&#10;LnhtbFBLAQItABQABgAIAAAAIQA4/SH/1gAAAJQBAAALAAAAAAAAAAAAAAAAAC8BAABfcmVscy8u&#10;cmVsc1BLAQItABQABgAIAAAAIQATFsl4KAIAAIEEAAAOAAAAAAAAAAAAAAAAAC4CAABkcnMvZTJv&#10;RG9jLnhtbFBLAQItABQABgAIAAAAIQDNrRV23gAAAAoBAAAPAAAAAAAAAAAAAAAAAIIEAABkcnMv&#10;ZG93bnJldi54bWxQSwUGAAAAAAQABADzAAAAjQUAAAAA&#10;" path="m,l3287475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7A4DE93E" w14:textId="77777777" w:rsidR="005175E4" w:rsidRPr="005175E4" w:rsidRDefault="005175E4" w:rsidP="00495B10">
      <w:pPr>
        <w:pStyle w:val="ac"/>
        <w:tabs>
          <w:tab w:val="left" w:pos="5792"/>
          <w:tab w:val="left" w:pos="9211"/>
        </w:tabs>
        <w:ind w:left="3949"/>
        <w:rPr>
          <w:sz w:val="24"/>
          <w:szCs w:val="24"/>
        </w:rPr>
      </w:pPr>
      <w:r w:rsidRPr="005175E4">
        <w:rPr>
          <w:spacing w:val="-2"/>
          <w:sz w:val="24"/>
          <w:szCs w:val="24"/>
        </w:rPr>
        <w:t>спеціальності</w:t>
      </w:r>
      <w:r w:rsidRPr="005175E4">
        <w:rPr>
          <w:sz w:val="24"/>
          <w:szCs w:val="24"/>
        </w:rPr>
        <w:tab/>
      </w:r>
      <w:r w:rsidRPr="005175E4">
        <w:rPr>
          <w:sz w:val="24"/>
          <w:szCs w:val="24"/>
          <w:u w:val="single"/>
        </w:rPr>
        <w:tab/>
      </w:r>
    </w:p>
    <w:p w14:paraId="4D8E498D" w14:textId="605EDFF6" w:rsidR="005175E4" w:rsidRPr="005175E4" w:rsidRDefault="005175E4" w:rsidP="00495B10">
      <w:pPr>
        <w:pStyle w:val="ac"/>
        <w:spacing w:before="140"/>
        <w:ind w:left="5672" w:firstLine="709"/>
        <w:rPr>
          <w:sz w:val="24"/>
          <w:szCs w:val="24"/>
        </w:rPr>
      </w:pPr>
      <w:r w:rsidRPr="005175E4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251C83A8" wp14:editId="51F38644">
                <wp:simplePos x="0" y="0"/>
                <wp:positionH relativeFrom="page">
                  <wp:posOffset>3422015</wp:posOffset>
                </wp:positionH>
                <wp:positionV relativeFrom="paragraph">
                  <wp:posOffset>250279</wp:posOffset>
                </wp:positionV>
                <wp:extent cx="343344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3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3445">
                              <a:moveTo>
                                <a:pt x="0" y="0"/>
                              </a:moveTo>
                              <a:lnTo>
                                <a:pt x="3433444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D9F4F" id="Graphic 27" o:spid="_x0000_s1026" style="position:absolute;margin-left:269.45pt;margin-top:19.7pt;width:270.35pt;height:.1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3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nnJQIAAIEEAAAOAAAAZHJzL2Uyb0RvYy54bWysVE1v2zAMvQ/YfxB0X5yvrYURpxgatBhQ&#10;dAWaYWdFlmNhsqSRSuz8+1GynaTdbZgPAiU+kXx8lFd3XWPYUQFqZws+m0w5U1a6Utt9wX9sHz7d&#10;coZB2FIYZ1XBTwr53frjh1XrczV3tTOlAkZBLOatL3gdgs+zDGWtGoET55UlZ+WgEYG2sM9KEC1F&#10;b0w2n06/ZK2D0oOTCpFON72Tr1P8qlIyfK8qVIGZglNtIa2Q1l1cs/VK5HsQvtZyKEP8QxWN0JaS&#10;nkNtRBDsAPqvUI2W4NBVYSJdk7mq0lIlDsRmNn3H5rUWXiUu1Bz05zbh/wsrn48vwHRZ8PkNZ1Y0&#10;pNHj0A46ofa0HnNCvfoXiATRPzn5C8mRvfHEDQ6YroImYoke61KvT+deqy4wSYeL5WKxXH7mTJJv&#10;Nr9JUmQiH+/KA4ZH5VIccXzC0CtVjpaoR0t2djSB9I5Km6R04IyUBs5I6V2vtBch3ovFRZO1l0Li&#10;WeOOauuSN7yrnEq7eI29RvVUlpyNLAnbI8iIaahXvZFSk31NzthYxc1sMUsDhM7o8kEbE6tA2O/u&#10;DbCjiOObvsiDIryBecCwEVj3uOQaYMYOOvXSRJF2rjyR5C2JXHD8fRCgODPfLA1VfCCjAaOxGw0I&#10;5t6lZ5QaRDm33U8BnsX0BQ+k7LMbR1bko2iR+hkbb1r39RBcpaOiaYb6ioYNzXkiOLzJ+JCu9wl1&#10;+XOs/wAAAP//AwBQSwMEFAAGAAgAAAAhAJjgNwneAAAACgEAAA8AAABkcnMvZG93bnJldi54bWxM&#10;j7FOwzAQhnck3sE6JBZEbVpImzROBUhlY6CwZHPjaxIRn4PtNOnb40ww3t2n/74/302mY2d0vrUk&#10;4WEhgCFVVrdUS/j63N9vgPmgSKvOEkq4oIddcX2Vq0zbkT7wfAg1iyHkMyWhCaHPOPdVg0b5he2R&#10;4u1knVEhjq7m2qkxhpuOL4VIuFEtxQ+N6vG1wer7MBgJy0GM7+7HNS/ibo1vel+WF15KeXszPW+B&#10;BZzCHwyzflSHIjod7UDas07C02qTRlTCKn0ENgNinSbAjvMmAV7k/H+F4hcAAP//AwBQSwECLQAU&#10;AAYACAAAACEAtoM4kv4AAADhAQAAEwAAAAAAAAAAAAAAAAAAAAAAW0NvbnRlbnRfVHlwZXNdLnht&#10;bFBLAQItABQABgAIAAAAIQA4/SH/1gAAAJQBAAALAAAAAAAAAAAAAAAAAC8BAABfcmVscy8ucmVs&#10;c1BLAQItABQABgAIAAAAIQCcGJnnJQIAAIEEAAAOAAAAAAAAAAAAAAAAAC4CAABkcnMvZTJvRG9j&#10;LnhtbFBLAQItABQABgAIAAAAIQCY4DcJ3gAAAAoBAAAPAAAAAAAAAAAAAAAAAH8EAABkcnMvZG93&#10;bnJldi54bWxQSwUGAAAAAAQABADzAAAAigUAAAAA&#10;" path="m,l3433444,e" filled="f" strokeweight=".19808mm">
                <v:path arrowok="t"/>
                <w10:wrap type="topAndBottom" anchorx="page"/>
              </v:shape>
            </w:pict>
          </mc:Fallback>
        </mc:AlternateContent>
      </w:r>
      <w:r w:rsidRPr="005175E4">
        <w:rPr>
          <w:sz w:val="24"/>
          <w:szCs w:val="24"/>
        </w:rPr>
        <w:t>(ПІБ</w:t>
      </w:r>
      <w:r w:rsidRPr="005175E4">
        <w:rPr>
          <w:spacing w:val="-8"/>
          <w:sz w:val="24"/>
          <w:szCs w:val="24"/>
        </w:rPr>
        <w:t xml:space="preserve"> </w:t>
      </w:r>
      <w:r w:rsidRPr="005175E4">
        <w:rPr>
          <w:spacing w:val="-2"/>
          <w:sz w:val="24"/>
          <w:szCs w:val="24"/>
        </w:rPr>
        <w:t>здобувача)</w:t>
      </w:r>
    </w:p>
    <w:p w14:paraId="66A87CD6" w14:textId="77777777" w:rsidR="005175E4" w:rsidRPr="005175E4" w:rsidRDefault="005175E4" w:rsidP="00495B10">
      <w:pPr>
        <w:pStyle w:val="ac"/>
        <w:rPr>
          <w:sz w:val="24"/>
          <w:szCs w:val="24"/>
        </w:rPr>
      </w:pPr>
    </w:p>
    <w:p w14:paraId="68CA1D0B" w14:textId="77777777" w:rsidR="005175E4" w:rsidRPr="005175E4" w:rsidRDefault="005175E4" w:rsidP="005175E4">
      <w:pPr>
        <w:pStyle w:val="ac"/>
        <w:spacing w:before="193"/>
        <w:rPr>
          <w:sz w:val="24"/>
          <w:szCs w:val="24"/>
        </w:rPr>
      </w:pPr>
    </w:p>
    <w:p w14:paraId="2CC92024" w14:textId="77777777" w:rsidR="005175E4" w:rsidRPr="005175E4" w:rsidRDefault="005175E4" w:rsidP="005175E4">
      <w:pPr>
        <w:pStyle w:val="1"/>
        <w:spacing w:before="1"/>
        <w:ind w:left="27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175E4">
        <w:rPr>
          <w:rFonts w:ascii="Times New Roman" w:hAnsi="Times New Roman" w:cs="Times New Roman"/>
          <w:color w:val="auto"/>
          <w:spacing w:val="-2"/>
          <w:sz w:val="24"/>
          <w:szCs w:val="24"/>
        </w:rPr>
        <w:t>ЗАЯВА</w:t>
      </w:r>
    </w:p>
    <w:p w14:paraId="3AE2C332" w14:textId="77777777" w:rsidR="005175E4" w:rsidRPr="005175E4" w:rsidRDefault="005175E4" w:rsidP="005175E4">
      <w:pPr>
        <w:pStyle w:val="ac"/>
        <w:spacing w:before="147"/>
        <w:rPr>
          <w:b/>
          <w:sz w:val="24"/>
          <w:szCs w:val="24"/>
        </w:rPr>
      </w:pPr>
    </w:p>
    <w:p w14:paraId="28671EE5" w14:textId="77777777" w:rsidR="005175E4" w:rsidRPr="005175E4" w:rsidRDefault="005175E4" w:rsidP="005175E4">
      <w:pPr>
        <w:pStyle w:val="ac"/>
        <w:tabs>
          <w:tab w:val="left" w:pos="8361"/>
          <w:tab w:val="left" w:pos="9616"/>
        </w:tabs>
        <w:spacing w:before="1" w:line="362" w:lineRule="auto"/>
        <w:ind w:left="261" w:right="305" w:firstLine="561"/>
        <w:rPr>
          <w:sz w:val="24"/>
          <w:szCs w:val="24"/>
        </w:rPr>
      </w:pPr>
      <w:r w:rsidRPr="005175E4">
        <w:rPr>
          <w:sz w:val="24"/>
          <w:szCs w:val="24"/>
        </w:rPr>
        <w:t>Прошу дозволити проходження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2"/>
          <w:sz w:val="24"/>
          <w:szCs w:val="24"/>
        </w:rPr>
        <w:t xml:space="preserve">практики </w:t>
      </w:r>
      <w:r w:rsidRPr="005175E4">
        <w:rPr>
          <w:sz w:val="24"/>
          <w:szCs w:val="24"/>
        </w:rPr>
        <w:t xml:space="preserve">на базі </w:t>
      </w:r>
      <w:r w:rsidRPr="005175E4">
        <w:rPr>
          <w:sz w:val="24"/>
          <w:szCs w:val="24"/>
          <w:u w:val="single"/>
        </w:rPr>
        <w:tab/>
      </w:r>
      <w:r w:rsidRPr="005175E4">
        <w:rPr>
          <w:sz w:val="24"/>
          <w:szCs w:val="24"/>
          <w:u w:val="single"/>
        </w:rPr>
        <w:tab/>
      </w:r>
    </w:p>
    <w:p w14:paraId="171906D8" w14:textId="77777777" w:rsidR="005175E4" w:rsidRPr="005175E4" w:rsidRDefault="005175E4" w:rsidP="005175E4">
      <w:pPr>
        <w:pStyle w:val="ac"/>
        <w:spacing w:before="53"/>
        <w:rPr>
          <w:sz w:val="24"/>
          <w:szCs w:val="24"/>
        </w:rPr>
      </w:pPr>
      <w:r w:rsidRPr="005175E4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0672CE6D" wp14:editId="7D65D867">
                <wp:simplePos x="0" y="0"/>
                <wp:positionH relativeFrom="page">
                  <wp:posOffset>1015364</wp:posOffset>
                </wp:positionH>
                <wp:positionV relativeFrom="paragraph">
                  <wp:posOffset>198871</wp:posOffset>
                </wp:positionV>
                <wp:extent cx="577342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3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420">
                              <a:moveTo>
                                <a:pt x="0" y="0"/>
                              </a:moveTo>
                              <a:lnTo>
                                <a:pt x="795654" y="0"/>
                              </a:lnTo>
                            </a:path>
                            <a:path w="5773420">
                              <a:moveTo>
                                <a:pt x="798195" y="0"/>
                              </a:moveTo>
                              <a:lnTo>
                                <a:pt x="1328420" y="0"/>
                              </a:lnTo>
                            </a:path>
                            <a:path w="5773420">
                              <a:moveTo>
                                <a:pt x="1331595" y="0"/>
                              </a:moveTo>
                              <a:lnTo>
                                <a:pt x="1861820" y="0"/>
                              </a:lnTo>
                            </a:path>
                            <a:path w="5773420">
                              <a:moveTo>
                                <a:pt x="1864360" y="0"/>
                              </a:moveTo>
                              <a:lnTo>
                                <a:pt x="2395220" y="0"/>
                              </a:lnTo>
                            </a:path>
                            <a:path w="5773420">
                              <a:moveTo>
                                <a:pt x="2397760" y="0"/>
                              </a:moveTo>
                              <a:lnTo>
                                <a:pt x="2927985" y="0"/>
                              </a:lnTo>
                            </a:path>
                            <a:path w="5773420">
                              <a:moveTo>
                                <a:pt x="2931160" y="0"/>
                              </a:moveTo>
                              <a:lnTo>
                                <a:pt x="3107690" y="0"/>
                              </a:lnTo>
                            </a:path>
                            <a:path w="5773420">
                              <a:moveTo>
                                <a:pt x="3110865" y="0"/>
                              </a:moveTo>
                              <a:lnTo>
                                <a:pt x="3905885" y="0"/>
                              </a:lnTo>
                            </a:path>
                            <a:path w="5773420">
                              <a:moveTo>
                                <a:pt x="3909060" y="0"/>
                              </a:moveTo>
                              <a:lnTo>
                                <a:pt x="4439285" y="0"/>
                              </a:lnTo>
                            </a:path>
                            <a:path w="5773420">
                              <a:moveTo>
                                <a:pt x="4442460" y="0"/>
                              </a:moveTo>
                              <a:lnTo>
                                <a:pt x="4972685" y="0"/>
                              </a:lnTo>
                            </a:path>
                            <a:path w="5773420">
                              <a:moveTo>
                                <a:pt x="4975225" y="0"/>
                              </a:moveTo>
                              <a:lnTo>
                                <a:pt x="5505450" y="0"/>
                              </a:lnTo>
                            </a:path>
                            <a:path w="5773420">
                              <a:moveTo>
                                <a:pt x="5508625" y="0"/>
                              </a:moveTo>
                              <a:lnTo>
                                <a:pt x="5773420" y="0"/>
                              </a:lnTo>
                            </a:path>
                          </a:pathLst>
                        </a:custGeom>
                        <a:ln w="7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CE8EC" id="Graphic 28" o:spid="_x0000_s1026" style="position:absolute;margin-left:79.95pt;margin-top:15.65pt;width:454.6pt;height:.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3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zrvgIAABEJAAAOAAAAZHJzL2Uyb0RvYy54bWysVttu2zAMfR+wfxD0vvp+RZ1iaNFiQNEV&#10;aIc9K7YcG5MlT1Iu/ftRsp3WHQIYbfJgUCLNQ/IkPLm8OnQM7ahUreAF9i5cjCgvRdXyTYF/Pd9+&#10;SzFSmvCKMMFpgV+owlerr18u931OfdEIVlGJIAlX+b4vcKN1nzuOKhvaEXUhesrBWQvZEQ1HuXEq&#10;SfaQvWOO77qxsxey6qUoqVJwezM48crmr2ta6p91rahGrMBQm7ZPaZ9r83RWlyTfSNI3bTmWQT5Q&#10;RUdaDqDHVDdEE7SV7X+puraUQolaX5Sic0RdtyW1PUA3nvuum6eG9NT2AsNR/XFM6nxpy4fdo0Rt&#10;VWAfmOKkA47uxnHADYxn36scop76R2kaVP29KP8ocDgzjzmoMeZQy87EQnvoYGf9cpw1PWhUwmWU&#10;JEHoAyUl+Dw/sVQ4JJ/eLbdK31Fh85DdvdIDU9VkkWayygOfTAl8G6aZZVpjBExLjIDp9cB0T7R5&#10;zxRnTLR/LcTcdWJHn4X16neVQ2mvXsbfRiVZFEchRlOTEDoEgGFQlqIlWepl0SzPKUgv8FM7vc9i&#10;ekHgRUtB09hLDWWfBk3jMIjniU516gdZ5J8DFBIlyVLQzAcy5lR8iFI/CzxvIWjguUmczafyIVCA&#10;dNN4Xv2p8QaZG6Xn6BQSZe7CTsMwyPxzgIZh6IdLQbPEj88CmiXwjVw23ihyozA6A6eQKI2Xgk6r&#10;9fTvdNxMdhWC/XbZMm62YuLCRjaLSwnWVrctY/YgN+trJtGOGDm1H7NXIcMsrJdK3xDVDHHWNYYx&#10;PurGIBVGNNaiegEJ2oPoFFj93RJJMWI/OIgczE1PhpyM9WRIza6FlXW7YAHz+fCbyB4Z+AJrUJoH&#10;MUkoyScRMa0fY82bXHzfalG3RmGspg0VjQfQXdvg+B/BCPvbs416/Sez+gcAAP//AwBQSwMEFAAG&#10;AAgAAAAhAKlByGvbAAAACgEAAA8AAABkcnMvZG93bnJldi54bWxMj0FugzAQRfeVcgdrKmXX2BCF&#10;FoqJ2ki065AewMFTQOAxwU5Cb1+zapd/5unPm3w/m4HdcHKdJQnRRgBDqq3uqJHwdSqfXoA5r0ir&#10;wRJK+EEH+2L1kKtM2zsd8Vb5hoUScpmS0Ho/Zpy7ukWj3MaOSGH3bSejfIhTw/Wk7qHcDDwWIuFG&#10;dRQutGrEQ4t1X12NBBLHrjSftr8krn926ftHFZexlOvH+e0VmMfZ/8Gw6Ad1KILT2V5JOzaEvEvT&#10;gErYRltgCyCSNAJ2XiY74EXO/79Q/AIAAP//AwBQSwECLQAUAAYACAAAACEAtoM4kv4AAADhAQAA&#10;EwAAAAAAAAAAAAAAAAAAAAAAW0NvbnRlbnRfVHlwZXNdLnhtbFBLAQItABQABgAIAAAAIQA4/SH/&#10;1gAAAJQBAAALAAAAAAAAAAAAAAAAAC8BAABfcmVscy8ucmVsc1BLAQItABQABgAIAAAAIQAyAKzr&#10;vgIAABEJAAAOAAAAAAAAAAAAAAAAAC4CAABkcnMvZTJvRG9jLnhtbFBLAQItABQABgAIAAAAIQCp&#10;Qchr2wAAAAoBAAAPAAAAAAAAAAAAAAAAABgFAABkcnMvZG93bnJldi54bWxQSwUGAAAAAAQABADz&#10;AAAAIAYAAAAA&#10;" path="m,l795654,em798195,r530225,em1331595,r530225,em1864360,r530860,em2397760,r530225,em2931160,r176530,em3110865,r795020,em3909060,r530225,em4442460,r530225,em4975225,r530225,em5508625,r264795,e" filled="f" strokeweight=".19639mm">
                <v:path arrowok="t"/>
                <w10:wrap type="topAndBottom" anchorx="page"/>
              </v:shape>
            </w:pict>
          </mc:Fallback>
        </mc:AlternateContent>
      </w:r>
    </w:p>
    <w:p w14:paraId="3628432B" w14:textId="77777777" w:rsidR="005175E4" w:rsidRPr="005175E4" w:rsidRDefault="005175E4" w:rsidP="005175E4">
      <w:pPr>
        <w:pStyle w:val="ac"/>
        <w:tabs>
          <w:tab w:val="left" w:pos="2047"/>
          <w:tab w:val="left" w:pos="3516"/>
          <w:tab w:val="left" w:pos="4356"/>
          <w:tab w:val="left" w:pos="5840"/>
          <w:tab w:val="left" w:pos="7444"/>
          <w:tab w:val="left" w:pos="8491"/>
        </w:tabs>
        <w:spacing w:before="125"/>
        <w:ind w:left="261"/>
        <w:rPr>
          <w:sz w:val="24"/>
          <w:szCs w:val="24"/>
        </w:rPr>
      </w:pPr>
      <w:r w:rsidRPr="005175E4">
        <w:rPr>
          <w:sz w:val="24"/>
          <w:szCs w:val="24"/>
        </w:rPr>
        <w:t>в</w:t>
      </w:r>
      <w:r w:rsidRPr="005175E4">
        <w:rPr>
          <w:spacing w:val="-9"/>
          <w:sz w:val="24"/>
          <w:szCs w:val="24"/>
        </w:rPr>
        <w:t xml:space="preserve"> </w:t>
      </w:r>
      <w:r w:rsidRPr="005175E4">
        <w:rPr>
          <w:sz w:val="24"/>
          <w:szCs w:val="24"/>
        </w:rPr>
        <w:t>період</w:t>
      </w:r>
      <w:r w:rsidRPr="005175E4">
        <w:rPr>
          <w:spacing w:val="-1"/>
          <w:sz w:val="24"/>
          <w:szCs w:val="24"/>
        </w:rPr>
        <w:t xml:space="preserve"> </w:t>
      </w:r>
      <w:r w:rsidRPr="005175E4">
        <w:rPr>
          <w:sz w:val="24"/>
          <w:szCs w:val="24"/>
        </w:rPr>
        <w:t>з</w:t>
      </w:r>
      <w:r w:rsidRPr="005175E4">
        <w:rPr>
          <w:spacing w:val="-2"/>
          <w:sz w:val="24"/>
          <w:szCs w:val="24"/>
        </w:rPr>
        <w:t xml:space="preserve"> </w:t>
      </w:r>
      <w:r w:rsidRPr="005175E4">
        <w:rPr>
          <w:spacing w:val="-10"/>
          <w:sz w:val="24"/>
          <w:szCs w:val="24"/>
        </w:rPr>
        <w:t>«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10"/>
          <w:sz w:val="24"/>
          <w:szCs w:val="24"/>
        </w:rPr>
        <w:t>»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5"/>
          <w:sz w:val="24"/>
          <w:szCs w:val="24"/>
        </w:rPr>
        <w:t>202</w:t>
      </w:r>
      <w:r w:rsidRPr="005175E4">
        <w:rPr>
          <w:sz w:val="24"/>
          <w:szCs w:val="24"/>
          <w:u w:val="single"/>
        </w:rPr>
        <w:tab/>
      </w:r>
      <w:r w:rsidRPr="005175E4">
        <w:rPr>
          <w:sz w:val="24"/>
          <w:szCs w:val="24"/>
        </w:rPr>
        <w:t>_р. по</w:t>
      </w:r>
      <w:r w:rsidRPr="005175E4">
        <w:rPr>
          <w:spacing w:val="-2"/>
          <w:sz w:val="24"/>
          <w:szCs w:val="24"/>
        </w:rPr>
        <w:t xml:space="preserve"> </w:t>
      </w:r>
      <w:r w:rsidRPr="005175E4">
        <w:rPr>
          <w:spacing w:val="-10"/>
          <w:sz w:val="24"/>
          <w:szCs w:val="24"/>
        </w:rPr>
        <w:t>«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10"/>
          <w:sz w:val="24"/>
          <w:szCs w:val="24"/>
        </w:rPr>
        <w:t>»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5"/>
          <w:sz w:val="24"/>
          <w:szCs w:val="24"/>
        </w:rPr>
        <w:t>202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5"/>
          <w:sz w:val="24"/>
          <w:szCs w:val="24"/>
        </w:rPr>
        <w:t>р.</w:t>
      </w:r>
    </w:p>
    <w:p w14:paraId="41A59306" w14:textId="77777777" w:rsidR="005175E4" w:rsidRPr="005175E4" w:rsidRDefault="005175E4" w:rsidP="005175E4">
      <w:pPr>
        <w:pStyle w:val="ac"/>
        <w:tabs>
          <w:tab w:val="left" w:pos="3886"/>
          <w:tab w:val="left" w:pos="9350"/>
        </w:tabs>
        <w:spacing w:before="163"/>
        <w:ind w:left="827"/>
        <w:rPr>
          <w:sz w:val="24"/>
          <w:szCs w:val="24"/>
        </w:rPr>
      </w:pPr>
      <w:r w:rsidRPr="005175E4">
        <w:rPr>
          <w:sz w:val="24"/>
          <w:szCs w:val="24"/>
        </w:rPr>
        <w:t>Адреса</w:t>
      </w:r>
      <w:r w:rsidRPr="005175E4">
        <w:rPr>
          <w:spacing w:val="44"/>
          <w:sz w:val="24"/>
          <w:szCs w:val="24"/>
        </w:rPr>
        <w:t xml:space="preserve"> </w:t>
      </w:r>
      <w:r w:rsidRPr="005175E4">
        <w:rPr>
          <w:sz w:val="24"/>
          <w:szCs w:val="24"/>
        </w:rPr>
        <w:t>бази</w:t>
      </w:r>
      <w:r w:rsidRPr="005175E4">
        <w:rPr>
          <w:spacing w:val="42"/>
          <w:sz w:val="24"/>
          <w:szCs w:val="24"/>
        </w:rPr>
        <w:t xml:space="preserve"> </w:t>
      </w:r>
      <w:r w:rsidRPr="005175E4">
        <w:rPr>
          <w:spacing w:val="-2"/>
          <w:sz w:val="24"/>
          <w:szCs w:val="24"/>
        </w:rPr>
        <w:t>практики:</w:t>
      </w:r>
      <w:r w:rsidRPr="005175E4">
        <w:rPr>
          <w:sz w:val="24"/>
          <w:szCs w:val="24"/>
        </w:rPr>
        <w:tab/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10"/>
          <w:sz w:val="24"/>
          <w:szCs w:val="24"/>
        </w:rPr>
        <w:t>_</w:t>
      </w:r>
    </w:p>
    <w:p w14:paraId="0806352F" w14:textId="77777777" w:rsidR="005175E4" w:rsidRPr="005175E4" w:rsidRDefault="005175E4" w:rsidP="005175E4">
      <w:pPr>
        <w:pStyle w:val="ac"/>
        <w:spacing w:before="219"/>
        <w:rPr>
          <w:sz w:val="24"/>
          <w:szCs w:val="24"/>
        </w:rPr>
      </w:pPr>
      <w:r w:rsidRPr="005175E4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472BD916" wp14:editId="7833E998">
                <wp:simplePos x="0" y="0"/>
                <wp:positionH relativeFrom="page">
                  <wp:posOffset>1015364</wp:posOffset>
                </wp:positionH>
                <wp:positionV relativeFrom="paragraph">
                  <wp:posOffset>304474</wp:posOffset>
                </wp:positionV>
                <wp:extent cx="577342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3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420">
                              <a:moveTo>
                                <a:pt x="0" y="0"/>
                              </a:moveTo>
                              <a:lnTo>
                                <a:pt x="795654" y="0"/>
                              </a:lnTo>
                            </a:path>
                            <a:path w="5773420">
                              <a:moveTo>
                                <a:pt x="798195" y="0"/>
                              </a:moveTo>
                              <a:lnTo>
                                <a:pt x="1328420" y="0"/>
                              </a:lnTo>
                            </a:path>
                            <a:path w="5773420">
                              <a:moveTo>
                                <a:pt x="1331595" y="0"/>
                              </a:moveTo>
                              <a:lnTo>
                                <a:pt x="1861820" y="0"/>
                              </a:lnTo>
                            </a:path>
                            <a:path w="5773420">
                              <a:moveTo>
                                <a:pt x="1864360" y="0"/>
                              </a:moveTo>
                              <a:lnTo>
                                <a:pt x="2395220" y="0"/>
                              </a:lnTo>
                            </a:path>
                            <a:path w="5773420">
                              <a:moveTo>
                                <a:pt x="2397760" y="0"/>
                              </a:moveTo>
                              <a:lnTo>
                                <a:pt x="2927985" y="0"/>
                              </a:lnTo>
                            </a:path>
                            <a:path w="5773420">
                              <a:moveTo>
                                <a:pt x="2931160" y="0"/>
                              </a:moveTo>
                              <a:lnTo>
                                <a:pt x="3107690" y="0"/>
                              </a:lnTo>
                            </a:path>
                            <a:path w="5773420">
                              <a:moveTo>
                                <a:pt x="3110865" y="0"/>
                              </a:moveTo>
                              <a:lnTo>
                                <a:pt x="3905885" y="0"/>
                              </a:lnTo>
                            </a:path>
                            <a:path w="5773420">
                              <a:moveTo>
                                <a:pt x="3909060" y="0"/>
                              </a:moveTo>
                              <a:lnTo>
                                <a:pt x="4439285" y="0"/>
                              </a:lnTo>
                            </a:path>
                            <a:path w="5773420">
                              <a:moveTo>
                                <a:pt x="4442460" y="0"/>
                              </a:moveTo>
                              <a:lnTo>
                                <a:pt x="4972685" y="0"/>
                              </a:lnTo>
                            </a:path>
                            <a:path w="5773420">
                              <a:moveTo>
                                <a:pt x="4975225" y="0"/>
                              </a:moveTo>
                              <a:lnTo>
                                <a:pt x="5505450" y="0"/>
                              </a:lnTo>
                            </a:path>
                            <a:path w="5773420">
                              <a:moveTo>
                                <a:pt x="5508625" y="0"/>
                              </a:moveTo>
                              <a:lnTo>
                                <a:pt x="5773420" y="0"/>
                              </a:lnTo>
                            </a:path>
                          </a:pathLst>
                        </a:custGeom>
                        <a:ln w="7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16780" id="Graphic 29" o:spid="_x0000_s1026" style="position:absolute;margin-left:79.95pt;margin-top:23.95pt;width:454.6pt;height:.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3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OivwIAABEJAAAOAAAAZHJzL2Uyb0RvYy54bWysVttu2zAMfR+wfxD0vvp+RZ1iaNFiQNEV&#10;aIc9K7YcG5MlT1Iu/ftRsp3WHQIYbfJgUCLNQ/IkPLm8OnQM7ahUreAF9i5cjCgvRdXyTYF/Pd9+&#10;SzFSmvCKMMFpgV+owlerr18u931OfdEIVlGJIAlX+b4vcKN1nzuOKhvaEXUhesrBWQvZEQ1HuXEq&#10;SfaQvWOO77qxsxey6qUoqVJwezM48crmr2ta6p91rahGrMBQm7ZPaZ9r83RWlyTfSNI3bTmWQT5Q&#10;RUdaDqDHVDdEE7SV7X+puraUQolaX5Sic0RdtyW1PUA3nvuum6eG9NT2AsNR/XFM6nxpy4fdo0Rt&#10;VWA/w4iTDji6G8cBNzCefa9yiHrqH6VpUPX3ovyjwOHMPOagxphDLTsTC+2hg531y3HW9KBRCZdR&#10;kgShD5SU4PP8xFLhkHx6t9wqfUeFzUN290oPTFWTRZrJKg98MiXwbZhmlmmNETAtMQKm1wPTPdHm&#10;PVOcMdH+tRBz14kdfRbWq99VDqW9ehl/G5VkURyFGE1NQugQAIZBWYqWZKmXRbM8pyC9wE/t9D6L&#10;6QWBFy0FTWMvNZR9GjSNwyCeJzrVqR9kkX8OUEiUJEtBMx/ImFPxIUr9LPC8haCB5yZxNp/Kh0AB&#10;0k3jefWnxhtkbpSeo1NIlLkLOw3DIPPPARqGoR8uBc0SPz4LaJbAN3LZeKPIjcLoDJxCojReCjqt&#10;1tO/03Ez2VUI9ttly7jZiokLG9ksLiVYW922jNmD3KyvmUQ7YuTUfsxehQyzsF4qfUNUM8RZ1xjG&#10;+Kgbg1QY0ViL6gUkaA+iU2D1d0skxYj94CByMDc9GXIy1pMhNbsWVtbtggXM58NvIntk4AusQWke&#10;xCShJJ9ExLR+jDVvcvF9q0XdGoWxmjZUNB5Ad22D438EI+xvzzbq9Z/M6h8AAAD//wMAUEsDBBQA&#10;BgAIAAAAIQA2ltK83AAAAAoBAAAPAAAAZHJzL2Rvd25yZXYueG1sTI9BT4NAEIXvJv6HzTTxZheI&#10;0kJZGjVBz6X+gC07AoGdRXbb4r93etLT5M28vPlesV/sKC44+96RgngdgUBqnOmpVfB5rB63IHzQ&#10;ZPToCBX8oId9eX9X6Ny4Kx3wUodWcAj5XCvoQphyKX3TodV+7SYkvn252erAcm6lmfWVw+0okyhK&#10;pdU98YdOT/jWYTPUZ6uAokNf2Q83fKd+2Pjs9b1OqkSph9XysgMRcAl/ZrjhMzqUzHRyZzJejKyf&#10;s4ytCp42PG+GKM1iECfebGOQZSH/Vyh/AQAA//8DAFBLAQItABQABgAIAAAAIQC2gziS/gAAAOEB&#10;AAATAAAAAAAAAAAAAAAAAAAAAABbQ29udGVudF9UeXBlc10ueG1sUEsBAi0AFAAGAAgAAAAhADj9&#10;If/WAAAAlAEAAAsAAAAAAAAAAAAAAAAALwEAAF9yZWxzLy5yZWxzUEsBAi0AFAAGAAgAAAAhAIFR&#10;E6K/AgAAEQkAAA4AAAAAAAAAAAAAAAAALgIAAGRycy9lMm9Eb2MueG1sUEsBAi0AFAAGAAgAAAAh&#10;ADaW0rzcAAAACgEAAA8AAAAAAAAAAAAAAAAAGQUAAGRycy9kb3ducmV2LnhtbFBLBQYAAAAABAAE&#10;APMAAAAiBgAAAAA=&#10;" path="m,l795654,em798195,r530225,em1331595,r530225,em1864360,r530860,em2397760,r530225,em2931160,r176530,em3110865,r795020,em3909060,r530225,em4442460,r530225,em4975225,r530225,em5508625,r264795,e" filled="f" strokeweight=".19639mm">
                <v:path arrowok="t"/>
                <w10:wrap type="topAndBottom" anchorx="page"/>
              </v:shape>
            </w:pict>
          </mc:Fallback>
        </mc:AlternateContent>
      </w:r>
    </w:p>
    <w:p w14:paraId="7133040B" w14:textId="77777777" w:rsidR="005175E4" w:rsidRPr="005175E4" w:rsidRDefault="005175E4" w:rsidP="005175E4">
      <w:pPr>
        <w:pStyle w:val="ac"/>
        <w:tabs>
          <w:tab w:val="left" w:pos="8964"/>
        </w:tabs>
        <w:spacing w:line="362" w:lineRule="auto"/>
        <w:ind w:left="261" w:right="863" w:firstLine="561"/>
        <w:rPr>
          <w:sz w:val="24"/>
          <w:szCs w:val="24"/>
        </w:rPr>
      </w:pPr>
      <w:r w:rsidRPr="005175E4">
        <w:rPr>
          <w:sz w:val="24"/>
          <w:szCs w:val="24"/>
        </w:rPr>
        <w:t>З</w:t>
      </w:r>
      <w:r w:rsidRPr="005175E4">
        <w:rPr>
          <w:spacing w:val="40"/>
          <w:sz w:val="24"/>
          <w:szCs w:val="24"/>
        </w:rPr>
        <w:t xml:space="preserve"> </w:t>
      </w:r>
      <w:r w:rsidRPr="005175E4">
        <w:rPr>
          <w:sz w:val="24"/>
          <w:szCs w:val="24"/>
        </w:rPr>
        <w:t>інструкцією</w:t>
      </w:r>
      <w:r w:rsidRPr="005175E4">
        <w:rPr>
          <w:spacing w:val="40"/>
          <w:sz w:val="24"/>
          <w:szCs w:val="24"/>
        </w:rPr>
        <w:t xml:space="preserve"> </w:t>
      </w:r>
      <w:r w:rsidRPr="005175E4">
        <w:rPr>
          <w:sz w:val="24"/>
          <w:szCs w:val="24"/>
        </w:rPr>
        <w:t>з</w:t>
      </w:r>
      <w:r w:rsidRPr="005175E4">
        <w:rPr>
          <w:spacing w:val="40"/>
          <w:sz w:val="24"/>
          <w:szCs w:val="24"/>
        </w:rPr>
        <w:t xml:space="preserve"> </w:t>
      </w:r>
      <w:r w:rsidRPr="005175E4">
        <w:rPr>
          <w:sz w:val="24"/>
          <w:szCs w:val="24"/>
        </w:rPr>
        <w:t>охорони</w:t>
      </w:r>
      <w:r w:rsidRPr="005175E4">
        <w:rPr>
          <w:spacing w:val="40"/>
          <w:sz w:val="24"/>
          <w:szCs w:val="24"/>
        </w:rPr>
        <w:t xml:space="preserve"> </w:t>
      </w:r>
      <w:r w:rsidRPr="005175E4">
        <w:rPr>
          <w:sz w:val="24"/>
          <w:szCs w:val="24"/>
        </w:rPr>
        <w:t>праці</w:t>
      </w:r>
      <w:r w:rsidRPr="005175E4">
        <w:rPr>
          <w:spacing w:val="40"/>
          <w:sz w:val="24"/>
          <w:szCs w:val="24"/>
        </w:rPr>
        <w:t xml:space="preserve"> </w:t>
      </w:r>
      <w:r w:rsidRPr="005175E4">
        <w:rPr>
          <w:sz w:val="24"/>
          <w:szCs w:val="24"/>
        </w:rPr>
        <w:t>для</w:t>
      </w:r>
      <w:r w:rsidRPr="005175E4">
        <w:rPr>
          <w:spacing w:val="40"/>
          <w:sz w:val="24"/>
          <w:szCs w:val="24"/>
        </w:rPr>
        <w:t xml:space="preserve"> </w:t>
      </w:r>
      <w:r w:rsidRPr="005175E4">
        <w:rPr>
          <w:sz w:val="24"/>
          <w:szCs w:val="24"/>
        </w:rPr>
        <w:t>здобувачів,</w:t>
      </w:r>
      <w:r w:rsidRPr="005175E4">
        <w:rPr>
          <w:spacing w:val="40"/>
          <w:sz w:val="24"/>
          <w:szCs w:val="24"/>
        </w:rPr>
        <w:t xml:space="preserve"> </w:t>
      </w:r>
      <w:r w:rsidRPr="005175E4">
        <w:rPr>
          <w:sz w:val="24"/>
          <w:szCs w:val="24"/>
        </w:rPr>
        <w:t>які</w:t>
      </w:r>
      <w:r w:rsidRPr="005175E4">
        <w:rPr>
          <w:spacing w:val="40"/>
          <w:sz w:val="24"/>
          <w:szCs w:val="24"/>
        </w:rPr>
        <w:t xml:space="preserve"> </w:t>
      </w:r>
      <w:r w:rsidRPr="005175E4">
        <w:rPr>
          <w:sz w:val="24"/>
          <w:szCs w:val="24"/>
        </w:rPr>
        <w:t xml:space="preserve">направляються для проходження практики, ознайомлений (а) </w:t>
      </w:r>
      <w:r w:rsidRPr="005175E4">
        <w:rPr>
          <w:sz w:val="24"/>
          <w:szCs w:val="24"/>
          <w:u w:val="single"/>
        </w:rPr>
        <w:tab/>
      </w:r>
    </w:p>
    <w:p w14:paraId="4D2F0E22" w14:textId="77777777" w:rsidR="005175E4" w:rsidRPr="005175E4" w:rsidRDefault="005175E4" w:rsidP="005175E4">
      <w:pPr>
        <w:ind w:left="6417"/>
        <w:rPr>
          <w:sz w:val="24"/>
          <w:szCs w:val="24"/>
        </w:rPr>
      </w:pPr>
      <w:r w:rsidRPr="005175E4">
        <w:rPr>
          <w:spacing w:val="-2"/>
          <w:sz w:val="24"/>
          <w:szCs w:val="24"/>
        </w:rPr>
        <w:t>(підпис здобувача)</w:t>
      </w:r>
    </w:p>
    <w:p w14:paraId="213E1D2C" w14:textId="77777777" w:rsidR="005175E4" w:rsidRPr="005175E4" w:rsidRDefault="005175E4" w:rsidP="005175E4">
      <w:pPr>
        <w:pStyle w:val="ac"/>
        <w:tabs>
          <w:tab w:val="left" w:pos="5566"/>
          <w:tab w:val="left" w:pos="6395"/>
        </w:tabs>
        <w:spacing w:before="27" w:line="357" w:lineRule="auto"/>
        <w:ind w:left="827" w:right="3527"/>
        <w:rPr>
          <w:sz w:val="24"/>
          <w:szCs w:val="24"/>
        </w:rPr>
      </w:pPr>
      <w:r w:rsidRPr="005175E4">
        <w:rPr>
          <w:sz w:val="24"/>
          <w:szCs w:val="24"/>
        </w:rPr>
        <w:t>Програму практики зобов’язуюсь виконати. Телефон здобувача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10"/>
          <w:sz w:val="24"/>
          <w:szCs w:val="24"/>
        </w:rPr>
        <w:t>_</w:t>
      </w:r>
      <w:r w:rsidRPr="005175E4">
        <w:rPr>
          <w:sz w:val="24"/>
          <w:szCs w:val="24"/>
          <w:u w:val="single"/>
        </w:rPr>
        <w:tab/>
      </w:r>
    </w:p>
    <w:p w14:paraId="66F1ED42" w14:textId="77777777" w:rsidR="005175E4" w:rsidRPr="005175E4" w:rsidRDefault="005175E4" w:rsidP="005175E4">
      <w:pPr>
        <w:pStyle w:val="ac"/>
        <w:rPr>
          <w:sz w:val="24"/>
          <w:szCs w:val="24"/>
        </w:rPr>
      </w:pPr>
    </w:p>
    <w:p w14:paraId="6A27F9BB" w14:textId="77777777" w:rsidR="005175E4" w:rsidRPr="005175E4" w:rsidRDefault="005175E4" w:rsidP="005175E4">
      <w:pPr>
        <w:pStyle w:val="ac"/>
        <w:spacing w:before="125"/>
        <w:rPr>
          <w:sz w:val="24"/>
          <w:szCs w:val="24"/>
        </w:rPr>
      </w:pPr>
    </w:p>
    <w:p w14:paraId="1AA46556" w14:textId="77777777" w:rsidR="005175E4" w:rsidRPr="005175E4" w:rsidRDefault="005175E4" w:rsidP="005175E4">
      <w:pPr>
        <w:pStyle w:val="ac"/>
        <w:tabs>
          <w:tab w:val="left" w:pos="957"/>
          <w:tab w:val="left" w:pos="2560"/>
          <w:tab w:val="left" w:pos="3607"/>
        </w:tabs>
        <w:ind w:left="261"/>
        <w:rPr>
          <w:sz w:val="24"/>
          <w:szCs w:val="24"/>
        </w:rPr>
      </w:pPr>
      <w:r w:rsidRPr="005175E4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7A956CCB" wp14:editId="517B9C42">
                <wp:simplePos x="0" y="0"/>
                <wp:positionH relativeFrom="page">
                  <wp:posOffset>4939919</wp:posOffset>
                </wp:positionH>
                <wp:positionV relativeFrom="paragraph">
                  <wp:posOffset>184322</wp:posOffset>
                </wp:positionV>
                <wp:extent cx="1903095" cy="95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0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095" h="9525">
                              <a:moveTo>
                                <a:pt x="190258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902586" y="9143"/>
                              </a:lnTo>
                              <a:lnTo>
                                <a:pt x="1902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6327D" id="Graphic 30" o:spid="_x0000_s1026" style="position:absolute;margin-left:388.95pt;margin-top:14.5pt;width:149.85pt;height:.75pt;z-index: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0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w70NwIAAOMEAAAOAAAAZHJzL2Uyb0RvYy54bWysVMFu2zAMvQ/YPwi6L3aSpWiMOMXQosWA&#10;oivQDDsrshwbk0VNVOL070fJVuptpw3LQabEJ+rxkczm5txpdlIOWzAln89yzpSRULXmUPKvu/sP&#10;15yhF6YSGowq+atCfrN9/27T20ItoAFdKccoiMGityVvvLdFlqFsVCdwBlYZctbgOuFp6w5Z5URP&#10;0TudLfL8KuvBVdaBVIh0ejc4+TbGr2sl/Ze6RuWZLjlx83F1cd2HNdtuRHFwwjatHGmIf2DRidbQ&#10;o5dQd8ILdnTtH6G6VjpAqP1MQpdBXbdSxRwom3n+WzYvjbAq5kLioL3IhP8vrHw6PTvWViVfkjxG&#10;dFSjh1EOOiF5eosFoV7sswsJon0E+R3Jkf3iCRscMefadQFL6bFz1Pr1orU6eybpcL7Ol/l6xZkk&#10;33q1WIW3MlGku/KI/kFBjCNOj+iHSlXJEk2y5Nkk01G9Q6V1rLTnjCrtOKNK74dKW+HDvUAumKyf&#10;EGlGHsHZwUntIMJ8SIHYLlbXV5ylRIjpG0abKZZ0nKCSL31tjDdg1vOPyzHt5E7fATZ99q/AsXLE&#10;MYWTGlANAoe8o9IXLQg3VRtBt9V9q3VIH91hf6sdO4kwQPE3Mp7AYicMxQ9tsIfqlZqqpzYqOf44&#10;Cqc4058NtW0YwWS4ZOyT4by+hTioUXmHfnf+JpxllsySe+qdJ0hDIYrUFsQ/AAZsuGng09FD3Yae&#10;idwGRuOGJinmP059GNXpPqLe/pu2PwEAAP//AwBQSwMEFAAGAAgAAAAhAPizsN/fAAAACgEAAA8A&#10;AABkcnMvZG93bnJldi54bWxMj8FOwzAQRO9I/IO1SNyoTQh1G7KpEIIbKlAqcXWTbZISr6PYbdO/&#10;r3uC42qfZt7ki9F24kCDbx0j3E8UCOLSVS3XCOvvt7sZCB8MV6ZzTAgn8rAorq9yk1XuyF90WIVa&#10;xBD2mUFoQugzKX3ZkDV+4nri+Nu6wZoQz6GW1WCOMdx2MlFqKq1pOTY0pqeXhsrf1d4ibJcfSXry&#10;s/R9l7af6ofWwexeEW9vxucnEIHG8AfDRT+qQxGdNm7PlRcdgtZ6HlGEZB43XQCl9RTEBuFBPYIs&#10;cvl/QnEGAAD//wMAUEsBAi0AFAAGAAgAAAAhALaDOJL+AAAA4QEAABMAAAAAAAAAAAAAAAAAAAAA&#10;AFtDb250ZW50X1R5cGVzXS54bWxQSwECLQAUAAYACAAAACEAOP0h/9YAAACUAQAACwAAAAAAAAAA&#10;AAAAAAAvAQAAX3JlbHMvLnJlbHNQSwECLQAUAAYACAAAACEAEt8O9DcCAADjBAAADgAAAAAAAAAA&#10;AAAAAAAuAgAAZHJzL2Uyb0RvYy54bWxQSwECLQAUAAYACAAAACEA+LOw398AAAAKAQAADwAAAAAA&#10;AAAAAAAAAACRBAAAZHJzL2Rvd25yZXYueG1sUEsFBgAAAAAEAAQA8wAAAJ0FAAAAAA==&#10;" path="m1902586,l,,,9143r1902586,l1902586,xe" fillcolor="black" stroked="f">
                <v:path arrowok="t"/>
                <w10:wrap anchorx="page"/>
              </v:shape>
            </w:pict>
          </mc:Fallback>
        </mc:AlternateContent>
      </w:r>
      <w:r w:rsidRPr="005175E4">
        <w:rPr>
          <w:spacing w:val="-10"/>
          <w:sz w:val="24"/>
          <w:szCs w:val="24"/>
        </w:rPr>
        <w:t>«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10"/>
          <w:sz w:val="24"/>
          <w:szCs w:val="24"/>
        </w:rPr>
        <w:t>»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5"/>
          <w:sz w:val="24"/>
          <w:szCs w:val="24"/>
        </w:rPr>
        <w:t>202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5"/>
          <w:sz w:val="24"/>
          <w:szCs w:val="24"/>
        </w:rPr>
        <w:t>р.</w:t>
      </w:r>
    </w:p>
    <w:p w14:paraId="2FD04506" w14:textId="77777777" w:rsidR="005175E4" w:rsidRPr="005175E4" w:rsidRDefault="005175E4" w:rsidP="005175E4">
      <w:pPr>
        <w:spacing w:before="88"/>
        <w:ind w:right="956"/>
        <w:jc w:val="right"/>
        <w:rPr>
          <w:sz w:val="24"/>
          <w:szCs w:val="24"/>
        </w:rPr>
      </w:pPr>
      <w:r w:rsidRPr="005175E4">
        <w:rPr>
          <w:spacing w:val="-2"/>
          <w:sz w:val="24"/>
          <w:szCs w:val="24"/>
        </w:rPr>
        <w:t>(підпис)</w:t>
      </w:r>
    </w:p>
    <w:p w14:paraId="63F4B42B" w14:textId="77777777" w:rsidR="005175E4" w:rsidRDefault="005175E4" w:rsidP="005175E4">
      <w:pPr>
        <w:pStyle w:val="ac"/>
        <w:tabs>
          <w:tab w:val="left" w:pos="9813"/>
        </w:tabs>
        <w:spacing w:line="320" w:lineRule="exact"/>
        <w:ind w:left="140"/>
        <w:rPr>
          <w:sz w:val="24"/>
          <w:szCs w:val="24"/>
          <w:u w:val="single"/>
        </w:rPr>
      </w:pPr>
      <w:r w:rsidRPr="005175E4">
        <w:rPr>
          <w:sz w:val="24"/>
          <w:szCs w:val="24"/>
        </w:rPr>
        <w:t>Договір з базою</w:t>
      </w:r>
      <w:r w:rsidRPr="005175E4">
        <w:rPr>
          <w:spacing w:val="-1"/>
          <w:sz w:val="24"/>
          <w:szCs w:val="24"/>
        </w:rPr>
        <w:t xml:space="preserve"> </w:t>
      </w:r>
      <w:r w:rsidRPr="005175E4">
        <w:rPr>
          <w:sz w:val="24"/>
          <w:szCs w:val="24"/>
        </w:rPr>
        <w:t xml:space="preserve">практики підписано </w:t>
      </w:r>
      <w:r w:rsidRPr="005175E4">
        <w:rPr>
          <w:sz w:val="24"/>
          <w:szCs w:val="24"/>
          <w:u w:val="single"/>
        </w:rPr>
        <w:tab/>
      </w:r>
    </w:p>
    <w:p w14:paraId="472DBD29" w14:textId="77777777" w:rsidR="00495B10" w:rsidRDefault="00495B10" w:rsidP="005175E4">
      <w:pPr>
        <w:pStyle w:val="ac"/>
        <w:tabs>
          <w:tab w:val="left" w:pos="9813"/>
        </w:tabs>
        <w:spacing w:line="320" w:lineRule="exact"/>
        <w:ind w:left="140"/>
        <w:rPr>
          <w:sz w:val="24"/>
          <w:szCs w:val="24"/>
          <w:u w:val="single"/>
        </w:rPr>
      </w:pPr>
    </w:p>
    <w:p w14:paraId="40BEB346" w14:textId="77777777" w:rsidR="00495B10" w:rsidRDefault="00495B10" w:rsidP="005175E4">
      <w:pPr>
        <w:pStyle w:val="ac"/>
        <w:tabs>
          <w:tab w:val="left" w:pos="9813"/>
        </w:tabs>
        <w:spacing w:line="320" w:lineRule="exact"/>
        <w:ind w:left="140"/>
        <w:rPr>
          <w:sz w:val="24"/>
          <w:szCs w:val="24"/>
          <w:u w:val="single"/>
        </w:rPr>
      </w:pPr>
    </w:p>
    <w:p w14:paraId="6EF0550D" w14:textId="77777777" w:rsidR="00495B10" w:rsidRDefault="00495B10" w:rsidP="005175E4">
      <w:pPr>
        <w:pStyle w:val="ac"/>
        <w:tabs>
          <w:tab w:val="left" w:pos="9813"/>
        </w:tabs>
        <w:spacing w:line="320" w:lineRule="exact"/>
        <w:ind w:left="140"/>
        <w:rPr>
          <w:sz w:val="24"/>
          <w:szCs w:val="24"/>
          <w:u w:val="single"/>
        </w:rPr>
      </w:pPr>
    </w:p>
    <w:p w14:paraId="14FBBEA6" w14:textId="77777777" w:rsidR="00495B10" w:rsidRPr="005175E4" w:rsidRDefault="00495B10" w:rsidP="005175E4">
      <w:pPr>
        <w:pStyle w:val="ac"/>
        <w:tabs>
          <w:tab w:val="left" w:pos="9813"/>
        </w:tabs>
        <w:spacing w:line="320" w:lineRule="exact"/>
        <w:ind w:left="140"/>
        <w:rPr>
          <w:sz w:val="24"/>
          <w:szCs w:val="24"/>
        </w:rPr>
      </w:pPr>
    </w:p>
    <w:p w14:paraId="34A273AE" w14:textId="15E3F738" w:rsidR="005175E4" w:rsidRPr="005175E4" w:rsidRDefault="005175E4" w:rsidP="005175E4">
      <w:pPr>
        <w:pStyle w:val="1"/>
        <w:ind w:right="3"/>
        <w:jc w:val="right"/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</w:pPr>
      <w:r w:rsidRPr="005175E4">
        <w:rPr>
          <w:rFonts w:ascii="Times New Roman" w:hAnsi="Times New Roman" w:cs="Times New Roman"/>
          <w:b/>
          <w:i/>
          <w:color w:val="auto"/>
          <w:sz w:val="24"/>
          <w:szCs w:val="24"/>
        </w:rPr>
        <w:lastRenderedPageBreak/>
        <w:t>Додаток 2</w:t>
      </w:r>
    </w:p>
    <w:p w14:paraId="37F5AAEB" w14:textId="77777777" w:rsidR="00874D4B" w:rsidRPr="005175E4" w:rsidRDefault="00874D4B" w:rsidP="00874D4B">
      <w:pPr>
        <w:pStyle w:val="1"/>
        <w:ind w:right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175E4">
        <w:rPr>
          <w:rFonts w:ascii="Times New Roman" w:hAnsi="Times New Roman" w:cs="Times New Roman"/>
          <w:color w:val="auto"/>
          <w:spacing w:val="-2"/>
          <w:sz w:val="24"/>
          <w:szCs w:val="24"/>
        </w:rPr>
        <w:t>ІЗМАЇЛЬСЬКИЙ</w:t>
      </w:r>
      <w:r w:rsidRPr="005175E4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5175E4">
        <w:rPr>
          <w:rFonts w:ascii="Times New Roman" w:hAnsi="Times New Roman" w:cs="Times New Roman"/>
          <w:color w:val="auto"/>
          <w:spacing w:val="-2"/>
          <w:sz w:val="24"/>
          <w:szCs w:val="24"/>
        </w:rPr>
        <w:t>ДЕРЖАВНИЙ</w:t>
      </w:r>
      <w:r w:rsidRPr="005175E4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5175E4">
        <w:rPr>
          <w:rFonts w:ascii="Times New Roman" w:hAnsi="Times New Roman" w:cs="Times New Roman"/>
          <w:color w:val="auto"/>
          <w:spacing w:val="-2"/>
          <w:sz w:val="24"/>
          <w:szCs w:val="24"/>
        </w:rPr>
        <w:t>ГУМАНІТАРНИЙ</w:t>
      </w:r>
      <w:r w:rsidRPr="005175E4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5175E4">
        <w:rPr>
          <w:rFonts w:ascii="Times New Roman" w:hAnsi="Times New Roman" w:cs="Times New Roman"/>
          <w:color w:val="auto"/>
          <w:spacing w:val="-2"/>
          <w:sz w:val="24"/>
          <w:szCs w:val="24"/>
        </w:rPr>
        <w:t>УНІВЕРСИТЕТ</w:t>
      </w:r>
    </w:p>
    <w:p w14:paraId="66AAD694" w14:textId="77777777" w:rsidR="00874D4B" w:rsidRPr="005175E4" w:rsidRDefault="00874D4B" w:rsidP="00874D4B">
      <w:pPr>
        <w:pStyle w:val="ac"/>
        <w:rPr>
          <w:b/>
          <w:sz w:val="24"/>
          <w:szCs w:val="24"/>
        </w:rPr>
      </w:pPr>
    </w:p>
    <w:p w14:paraId="42F6EA78" w14:textId="77777777" w:rsidR="00874D4B" w:rsidRPr="005175E4" w:rsidRDefault="00874D4B" w:rsidP="00874D4B">
      <w:pPr>
        <w:pStyle w:val="ac"/>
        <w:rPr>
          <w:b/>
          <w:sz w:val="24"/>
          <w:szCs w:val="24"/>
        </w:rPr>
      </w:pPr>
    </w:p>
    <w:p w14:paraId="158DDD5B" w14:textId="77777777" w:rsidR="00874D4B" w:rsidRPr="005175E4" w:rsidRDefault="00874D4B" w:rsidP="00874D4B">
      <w:pPr>
        <w:pStyle w:val="ac"/>
        <w:rPr>
          <w:b/>
          <w:sz w:val="24"/>
          <w:szCs w:val="24"/>
        </w:rPr>
      </w:pPr>
    </w:p>
    <w:p w14:paraId="7E71A4C7" w14:textId="77777777" w:rsidR="00874D4B" w:rsidRPr="005175E4" w:rsidRDefault="00874D4B" w:rsidP="00874D4B">
      <w:pPr>
        <w:pStyle w:val="ac"/>
        <w:rPr>
          <w:b/>
          <w:sz w:val="24"/>
          <w:szCs w:val="24"/>
        </w:rPr>
      </w:pPr>
    </w:p>
    <w:p w14:paraId="68CB5363" w14:textId="77777777" w:rsidR="00874D4B" w:rsidRPr="005175E4" w:rsidRDefault="00874D4B" w:rsidP="00874D4B">
      <w:pPr>
        <w:pStyle w:val="ac"/>
        <w:rPr>
          <w:b/>
          <w:sz w:val="24"/>
          <w:szCs w:val="24"/>
        </w:rPr>
      </w:pPr>
    </w:p>
    <w:p w14:paraId="5B4AE8C9" w14:textId="77777777" w:rsidR="00874D4B" w:rsidRPr="005175E4" w:rsidRDefault="00874D4B" w:rsidP="00874D4B">
      <w:pPr>
        <w:pStyle w:val="ac"/>
        <w:rPr>
          <w:b/>
          <w:sz w:val="24"/>
          <w:szCs w:val="24"/>
        </w:rPr>
      </w:pPr>
    </w:p>
    <w:p w14:paraId="63D14F78" w14:textId="77777777" w:rsidR="00874D4B" w:rsidRPr="005175E4" w:rsidRDefault="00874D4B" w:rsidP="00874D4B">
      <w:pPr>
        <w:pStyle w:val="ac"/>
        <w:spacing w:before="166"/>
        <w:rPr>
          <w:b/>
          <w:sz w:val="24"/>
          <w:szCs w:val="24"/>
        </w:rPr>
      </w:pPr>
    </w:p>
    <w:p w14:paraId="6FE2905F" w14:textId="77777777" w:rsidR="00874D4B" w:rsidRPr="005175E4" w:rsidRDefault="00874D4B" w:rsidP="00874D4B">
      <w:pPr>
        <w:ind w:left="-1" w:right="1"/>
        <w:jc w:val="center"/>
        <w:rPr>
          <w:b/>
          <w:sz w:val="24"/>
          <w:szCs w:val="24"/>
        </w:rPr>
      </w:pPr>
      <w:r w:rsidRPr="005175E4">
        <w:rPr>
          <w:b/>
          <w:spacing w:val="-2"/>
          <w:sz w:val="24"/>
          <w:szCs w:val="24"/>
        </w:rPr>
        <w:t>ІНДИВІДУАЛЬНИЙ</w:t>
      </w:r>
      <w:r w:rsidRPr="005175E4">
        <w:rPr>
          <w:b/>
          <w:spacing w:val="1"/>
          <w:sz w:val="24"/>
          <w:szCs w:val="24"/>
        </w:rPr>
        <w:t xml:space="preserve"> </w:t>
      </w:r>
      <w:r w:rsidRPr="005175E4">
        <w:rPr>
          <w:b/>
          <w:spacing w:val="-4"/>
          <w:sz w:val="24"/>
          <w:szCs w:val="24"/>
        </w:rPr>
        <w:t>ПЛАН</w:t>
      </w:r>
    </w:p>
    <w:p w14:paraId="61C98E49" w14:textId="77777777" w:rsidR="00874D4B" w:rsidRPr="005175E4" w:rsidRDefault="00874D4B" w:rsidP="00874D4B">
      <w:pPr>
        <w:pStyle w:val="ac"/>
        <w:spacing w:before="38"/>
        <w:rPr>
          <w:b/>
          <w:sz w:val="24"/>
          <w:szCs w:val="24"/>
        </w:rPr>
      </w:pPr>
    </w:p>
    <w:p w14:paraId="0C647771" w14:textId="77777777" w:rsidR="00874D4B" w:rsidRPr="005175E4" w:rsidRDefault="00874D4B" w:rsidP="00874D4B">
      <w:pPr>
        <w:pStyle w:val="ac"/>
        <w:tabs>
          <w:tab w:val="left" w:pos="8198"/>
        </w:tabs>
        <w:ind w:left="140"/>
        <w:rPr>
          <w:sz w:val="24"/>
          <w:szCs w:val="24"/>
        </w:rPr>
      </w:pPr>
      <w:r w:rsidRPr="005175E4">
        <w:rPr>
          <w:sz w:val="24"/>
          <w:szCs w:val="24"/>
        </w:rPr>
        <w:t xml:space="preserve">проходження 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2"/>
          <w:sz w:val="24"/>
          <w:szCs w:val="24"/>
        </w:rPr>
        <w:t>практики</w:t>
      </w:r>
    </w:p>
    <w:p w14:paraId="0546D344" w14:textId="77777777" w:rsidR="00874D4B" w:rsidRPr="005175E4" w:rsidRDefault="00874D4B" w:rsidP="00874D4B">
      <w:pPr>
        <w:spacing w:before="3"/>
        <w:ind w:left="-1"/>
        <w:jc w:val="center"/>
        <w:rPr>
          <w:sz w:val="24"/>
          <w:szCs w:val="24"/>
        </w:rPr>
      </w:pPr>
      <w:r w:rsidRPr="005175E4">
        <w:rPr>
          <w:sz w:val="24"/>
          <w:szCs w:val="24"/>
        </w:rPr>
        <w:t>(вид</w:t>
      </w:r>
      <w:r w:rsidRPr="005175E4">
        <w:rPr>
          <w:spacing w:val="-4"/>
          <w:sz w:val="24"/>
          <w:szCs w:val="24"/>
        </w:rPr>
        <w:t xml:space="preserve"> </w:t>
      </w:r>
      <w:r w:rsidRPr="005175E4">
        <w:rPr>
          <w:sz w:val="24"/>
          <w:szCs w:val="24"/>
        </w:rPr>
        <w:t>і</w:t>
      </w:r>
      <w:r w:rsidRPr="005175E4">
        <w:rPr>
          <w:spacing w:val="-4"/>
          <w:sz w:val="24"/>
          <w:szCs w:val="24"/>
        </w:rPr>
        <w:t xml:space="preserve"> </w:t>
      </w:r>
      <w:r w:rsidRPr="005175E4">
        <w:rPr>
          <w:sz w:val="24"/>
          <w:szCs w:val="24"/>
        </w:rPr>
        <w:t>назва</w:t>
      </w:r>
      <w:r w:rsidRPr="005175E4">
        <w:rPr>
          <w:spacing w:val="-3"/>
          <w:sz w:val="24"/>
          <w:szCs w:val="24"/>
        </w:rPr>
        <w:t xml:space="preserve"> </w:t>
      </w:r>
      <w:r w:rsidRPr="005175E4">
        <w:rPr>
          <w:spacing w:val="-2"/>
          <w:sz w:val="24"/>
          <w:szCs w:val="24"/>
        </w:rPr>
        <w:t>практики)</w:t>
      </w:r>
    </w:p>
    <w:p w14:paraId="1EDE97E7" w14:textId="77777777" w:rsidR="00664552" w:rsidRDefault="00874D4B" w:rsidP="00874D4B">
      <w:pPr>
        <w:tabs>
          <w:tab w:val="left" w:pos="9480"/>
        </w:tabs>
        <w:spacing w:before="228"/>
        <w:ind w:left="164"/>
        <w:rPr>
          <w:sz w:val="24"/>
          <w:szCs w:val="24"/>
          <w:u w:val="single"/>
        </w:rPr>
      </w:pPr>
      <w:r w:rsidRPr="005175E4">
        <w:rPr>
          <w:spacing w:val="-2"/>
          <w:sz w:val="24"/>
          <w:szCs w:val="24"/>
        </w:rPr>
        <w:t>здобувача</w:t>
      </w:r>
      <w:r w:rsidRPr="005175E4">
        <w:rPr>
          <w:sz w:val="24"/>
          <w:szCs w:val="24"/>
          <w:u w:val="single"/>
        </w:rPr>
        <w:tab/>
      </w:r>
    </w:p>
    <w:p w14:paraId="330F7BDA" w14:textId="3DF94033" w:rsidR="00874D4B" w:rsidRPr="005175E4" w:rsidRDefault="00874D4B" w:rsidP="00664552">
      <w:pPr>
        <w:tabs>
          <w:tab w:val="left" w:pos="9480"/>
        </w:tabs>
        <w:spacing w:before="228"/>
        <w:ind w:left="164"/>
        <w:jc w:val="center"/>
        <w:rPr>
          <w:sz w:val="24"/>
          <w:szCs w:val="24"/>
        </w:rPr>
      </w:pPr>
      <w:r w:rsidRPr="005175E4">
        <w:rPr>
          <w:spacing w:val="-5"/>
          <w:sz w:val="24"/>
          <w:szCs w:val="24"/>
        </w:rPr>
        <w:t>(пр</w:t>
      </w:r>
      <w:r w:rsidRPr="005175E4">
        <w:rPr>
          <w:sz w:val="24"/>
          <w:szCs w:val="24"/>
        </w:rPr>
        <w:t>ізвище,</w:t>
      </w:r>
      <w:r w:rsidRPr="005175E4">
        <w:rPr>
          <w:spacing w:val="-5"/>
          <w:sz w:val="24"/>
          <w:szCs w:val="24"/>
        </w:rPr>
        <w:t xml:space="preserve"> </w:t>
      </w:r>
      <w:r w:rsidRPr="005175E4">
        <w:rPr>
          <w:sz w:val="24"/>
          <w:szCs w:val="24"/>
        </w:rPr>
        <w:t>ім’я,</w:t>
      </w:r>
      <w:r w:rsidRPr="005175E4">
        <w:rPr>
          <w:spacing w:val="-5"/>
          <w:sz w:val="24"/>
          <w:szCs w:val="24"/>
        </w:rPr>
        <w:t xml:space="preserve"> </w:t>
      </w:r>
      <w:r w:rsidRPr="005175E4">
        <w:rPr>
          <w:sz w:val="24"/>
          <w:szCs w:val="24"/>
        </w:rPr>
        <w:t>по</w:t>
      </w:r>
      <w:r w:rsidRPr="005175E4">
        <w:rPr>
          <w:spacing w:val="-7"/>
          <w:sz w:val="24"/>
          <w:szCs w:val="24"/>
        </w:rPr>
        <w:t xml:space="preserve"> </w:t>
      </w:r>
      <w:r w:rsidRPr="005175E4">
        <w:rPr>
          <w:spacing w:val="-2"/>
          <w:sz w:val="24"/>
          <w:szCs w:val="24"/>
        </w:rPr>
        <w:t>батькові)</w:t>
      </w:r>
    </w:p>
    <w:p w14:paraId="740F1B74" w14:textId="77777777" w:rsidR="00874D4B" w:rsidRPr="005175E4" w:rsidRDefault="00874D4B" w:rsidP="00664552">
      <w:pPr>
        <w:pStyle w:val="ac"/>
        <w:tabs>
          <w:tab w:val="left" w:pos="9391"/>
        </w:tabs>
        <w:spacing w:before="228"/>
        <w:ind w:right="249"/>
        <w:jc w:val="center"/>
        <w:rPr>
          <w:sz w:val="24"/>
          <w:szCs w:val="24"/>
        </w:rPr>
      </w:pPr>
      <w:r w:rsidRPr="005175E4">
        <w:rPr>
          <w:spacing w:val="-2"/>
          <w:sz w:val="24"/>
          <w:szCs w:val="24"/>
        </w:rPr>
        <w:t>факультет</w:t>
      </w:r>
      <w:r w:rsidRPr="005175E4">
        <w:rPr>
          <w:sz w:val="24"/>
          <w:szCs w:val="24"/>
          <w:u w:val="single"/>
        </w:rPr>
        <w:tab/>
      </w:r>
    </w:p>
    <w:p w14:paraId="029D395D" w14:textId="77777777" w:rsidR="00874D4B" w:rsidRPr="005175E4" w:rsidRDefault="00874D4B" w:rsidP="00874D4B">
      <w:pPr>
        <w:spacing w:line="322" w:lineRule="exact"/>
        <w:ind w:left="7"/>
        <w:jc w:val="center"/>
        <w:rPr>
          <w:sz w:val="24"/>
          <w:szCs w:val="24"/>
        </w:rPr>
      </w:pPr>
      <w:r w:rsidRPr="005175E4">
        <w:rPr>
          <w:spacing w:val="-2"/>
          <w:sz w:val="24"/>
          <w:szCs w:val="24"/>
        </w:rPr>
        <w:t>(назва)</w:t>
      </w:r>
    </w:p>
    <w:p w14:paraId="64AE60F3" w14:textId="77777777" w:rsidR="00874D4B" w:rsidRPr="005175E4" w:rsidRDefault="00874D4B" w:rsidP="00874D4B">
      <w:pPr>
        <w:pStyle w:val="ac"/>
        <w:tabs>
          <w:tab w:val="left" w:pos="9405"/>
        </w:tabs>
        <w:ind w:right="235"/>
        <w:jc w:val="center"/>
        <w:rPr>
          <w:sz w:val="24"/>
          <w:szCs w:val="24"/>
        </w:rPr>
      </w:pPr>
      <w:r w:rsidRPr="005175E4">
        <w:rPr>
          <w:sz w:val="24"/>
          <w:szCs w:val="24"/>
        </w:rPr>
        <w:t xml:space="preserve">Кафедра </w:t>
      </w:r>
      <w:r w:rsidRPr="005175E4">
        <w:rPr>
          <w:sz w:val="24"/>
          <w:szCs w:val="24"/>
          <w:u w:val="single"/>
        </w:rPr>
        <w:tab/>
      </w:r>
    </w:p>
    <w:p w14:paraId="10CA4504" w14:textId="77777777" w:rsidR="00874D4B" w:rsidRPr="005175E4" w:rsidRDefault="00874D4B" w:rsidP="00874D4B">
      <w:pPr>
        <w:spacing w:before="2" w:line="229" w:lineRule="exact"/>
        <w:ind w:left="7"/>
        <w:jc w:val="center"/>
        <w:rPr>
          <w:sz w:val="24"/>
          <w:szCs w:val="24"/>
        </w:rPr>
      </w:pPr>
      <w:r w:rsidRPr="005175E4">
        <w:rPr>
          <w:spacing w:val="-2"/>
          <w:sz w:val="24"/>
          <w:szCs w:val="24"/>
        </w:rPr>
        <w:t>(назва)</w:t>
      </w:r>
    </w:p>
    <w:p w14:paraId="3AC662CD" w14:textId="77777777" w:rsidR="00874D4B" w:rsidRPr="005175E4" w:rsidRDefault="00874D4B" w:rsidP="00874D4B">
      <w:pPr>
        <w:pStyle w:val="ac"/>
        <w:tabs>
          <w:tab w:val="left" w:pos="9309"/>
        </w:tabs>
        <w:spacing w:line="321" w:lineRule="exact"/>
        <w:ind w:right="332"/>
        <w:jc w:val="center"/>
        <w:rPr>
          <w:sz w:val="24"/>
          <w:szCs w:val="24"/>
        </w:rPr>
      </w:pPr>
      <w:r w:rsidRPr="005175E4">
        <w:rPr>
          <w:sz w:val="24"/>
          <w:szCs w:val="24"/>
        </w:rPr>
        <w:t>Освітня</w:t>
      </w:r>
      <w:r w:rsidRPr="005175E4">
        <w:rPr>
          <w:spacing w:val="-13"/>
          <w:sz w:val="24"/>
          <w:szCs w:val="24"/>
        </w:rPr>
        <w:t xml:space="preserve"> </w:t>
      </w:r>
      <w:r w:rsidRPr="005175E4">
        <w:rPr>
          <w:spacing w:val="-2"/>
          <w:sz w:val="24"/>
          <w:szCs w:val="24"/>
        </w:rPr>
        <w:t>програма</w:t>
      </w:r>
      <w:r w:rsidRPr="005175E4">
        <w:rPr>
          <w:sz w:val="24"/>
          <w:szCs w:val="24"/>
          <w:u w:val="single"/>
        </w:rPr>
        <w:tab/>
      </w:r>
    </w:p>
    <w:p w14:paraId="67C91CB9" w14:textId="77777777" w:rsidR="00874D4B" w:rsidRPr="005175E4" w:rsidRDefault="00874D4B" w:rsidP="00874D4B">
      <w:pPr>
        <w:spacing w:before="3"/>
        <w:ind w:left="7"/>
        <w:jc w:val="center"/>
        <w:rPr>
          <w:sz w:val="24"/>
          <w:szCs w:val="24"/>
        </w:rPr>
      </w:pPr>
      <w:r w:rsidRPr="005175E4">
        <w:rPr>
          <w:spacing w:val="-2"/>
          <w:sz w:val="24"/>
          <w:szCs w:val="24"/>
        </w:rPr>
        <w:t>(назва)</w:t>
      </w:r>
    </w:p>
    <w:p w14:paraId="295FE5A3" w14:textId="77777777" w:rsidR="00874D4B" w:rsidRPr="005175E4" w:rsidRDefault="00874D4B" w:rsidP="00874D4B">
      <w:pPr>
        <w:pStyle w:val="ac"/>
        <w:spacing w:before="59"/>
        <w:rPr>
          <w:sz w:val="24"/>
          <w:szCs w:val="24"/>
        </w:rPr>
      </w:pPr>
      <w:r w:rsidRPr="005175E4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8F1F035" wp14:editId="5498FA91">
                <wp:simplePos x="0" y="0"/>
                <wp:positionH relativeFrom="page">
                  <wp:posOffset>1079296</wp:posOffset>
                </wp:positionH>
                <wp:positionV relativeFrom="paragraph">
                  <wp:posOffset>199222</wp:posOffset>
                </wp:positionV>
                <wp:extent cx="58648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860">
                              <a:moveTo>
                                <a:pt x="0" y="0"/>
                              </a:moveTo>
                              <a:lnTo>
                                <a:pt x="5864254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85AC0" id="Graphic 18" o:spid="_x0000_s1026" style="position:absolute;margin-left:85pt;margin-top:15.7pt;width:461.8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AAJgIAAIEEAAAOAAAAZHJzL2Uyb0RvYy54bWysVMFu2zAMvQ/YPwi6L06CNimMOMXQoMWA&#10;oivQDDsrshwLkyWNVGLn70fJdpJ2t2E+CJT4RPLxUV7dd41hRwWonS34bDLlTFnpSm33Bf+xffxy&#10;xxkGYUthnFUFPynk9+vPn1atz9Xc1c6UChgFsZi3vuB1CD7PMpS1agROnFeWnJWDRgTawj4rQbQU&#10;vTHZfDpdZK2D0oOTCpFON72Tr1P8qlIyfK8qVIGZglNtIa2Q1l1cs/VK5HsQvtZyKEP8QxWN0JaS&#10;nkNtRBDsAPqvUI2W4NBVYSJdk7mq0lIlDsRmNv3A5q0WXiUu1Bz05zbh/wsrX46vwHRJ2pFSVjSk&#10;0dPQDjqh9rQec0K9+VeIBNE/O/kLyZG988QNDpiugiZiiR7rUq9P516rLjBJh7d3i5u7BUkiyTeb&#10;L5MUmcjHu/KA4Um5FEccnzH0SpWjJerRkp0dTSC9o9ImKR04I6WBM1J61yvtRYj3YnHRZO2lkHjW&#10;uKPauuQNHyqn0i5eY69Rkcr89oazkSVhewQZMQ31qjdSarKvyRkbq1jOlos0QOiMLh+1MbEKhP3u&#10;wQA7iji+6Ys8KMI7mAcMG4F1j0uuAWbsoFMvTRRp58oTSd6SyAXH3wcBijPzzdJQxQcyGjAau9GA&#10;YB5cekapQZRz2/0U4FlMX/BAyr64cWRFPooWqZ+x8aZ1Xw/BVToqmmaor2jY0JwngsObjA/pep9Q&#10;lz/H+g8AAAD//wMAUEsDBBQABgAIAAAAIQAk9h8U3QAAAAoBAAAPAAAAZHJzL2Rvd25yZXYueG1s&#10;TI/BbsIwEETvlfoP1lbqrdgUFCDEQahSq96qUj7AxK4Taq8je4GUr69zKseZHc2+qTaDd+xsYuoC&#10;SphOBDCDTdAdWgn7r9enJbBECrVyAY2EX5NgU9/fVarU4YKf5rwjy3IJplJJaIn6kvPUtMarNAm9&#10;wXz7DtEryjJarqO65HLv+LMQBfeqw/yhVb15aU3zszt5Cfp9LsjpxeqtOdrr/oO2cXm1Uj4+DNs1&#10;MDID/YdhxM/oUGemQzihTsxlvRB5C0mYTefAxoBYzQpgh9EpgNcVv51Q/wEAAP//AwBQSwECLQAU&#10;AAYACAAAACEAtoM4kv4AAADhAQAAEwAAAAAAAAAAAAAAAAAAAAAAW0NvbnRlbnRfVHlwZXNdLnht&#10;bFBLAQItABQABgAIAAAAIQA4/SH/1gAAAJQBAAALAAAAAAAAAAAAAAAAAC8BAABfcmVscy8ucmVs&#10;c1BLAQItABQABgAIAAAAIQBsYPAAJgIAAIEEAAAOAAAAAAAAAAAAAAAAAC4CAABkcnMvZTJvRG9j&#10;LnhtbFBLAQItABQABgAIAAAAIQAk9h8U3QAAAAoBAAAPAAAAAAAAAAAAAAAAAIAEAABkcnMvZG93&#10;bnJldi54bWxQSwUGAAAAAAQABADzAAAAigUAAAAA&#10;" path="m,l5864254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5EF95E6D" w14:textId="77777777" w:rsidR="00874D4B" w:rsidRPr="005175E4" w:rsidRDefault="00874D4B" w:rsidP="00874D4B">
      <w:pPr>
        <w:pStyle w:val="ac"/>
        <w:rPr>
          <w:sz w:val="24"/>
          <w:szCs w:val="24"/>
        </w:rPr>
      </w:pPr>
    </w:p>
    <w:p w14:paraId="1FA86EFD" w14:textId="77777777" w:rsidR="00874D4B" w:rsidRPr="005175E4" w:rsidRDefault="00874D4B" w:rsidP="00874D4B">
      <w:pPr>
        <w:pStyle w:val="ac"/>
        <w:tabs>
          <w:tab w:val="left" w:pos="9541"/>
        </w:tabs>
        <w:ind w:left="140"/>
        <w:rPr>
          <w:sz w:val="24"/>
          <w:szCs w:val="24"/>
        </w:rPr>
      </w:pPr>
      <w:r w:rsidRPr="005175E4">
        <w:rPr>
          <w:sz w:val="24"/>
          <w:szCs w:val="24"/>
        </w:rPr>
        <w:t xml:space="preserve">Освітній ступінь </w:t>
      </w:r>
      <w:r w:rsidRPr="005175E4">
        <w:rPr>
          <w:sz w:val="24"/>
          <w:szCs w:val="24"/>
          <w:u w:val="single"/>
        </w:rPr>
        <w:tab/>
      </w:r>
    </w:p>
    <w:p w14:paraId="1BB6AF43" w14:textId="77777777" w:rsidR="00874D4B" w:rsidRPr="005175E4" w:rsidRDefault="00874D4B" w:rsidP="00874D4B">
      <w:pPr>
        <w:pStyle w:val="ac"/>
        <w:spacing w:before="4"/>
        <w:rPr>
          <w:sz w:val="24"/>
          <w:szCs w:val="24"/>
        </w:rPr>
      </w:pPr>
    </w:p>
    <w:p w14:paraId="4A6E5E87" w14:textId="77777777" w:rsidR="00874D4B" w:rsidRPr="005175E4" w:rsidRDefault="00874D4B" w:rsidP="00874D4B">
      <w:pPr>
        <w:pStyle w:val="ac"/>
        <w:tabs>
          <w:tab w:val="left" w:pos="9435"/>
        </w:tabs>
        <w:ind w:left="140"/>
        <w:rPr>
          <w:sz w:val="24"/>
          <w:szCs w:val="24"/>
        </w:rPr>
      </w:pPr>
      <w:r w:rsidRPr="005175E4">
        <w:rPr>
          <w:spacing w:val="-2"/>
          <w:sz w:val="24"/>
          <w:szCs w:val="24"/>
        </w:rPr>
        <w:t>Спеціальність</w:t>
      </w:r>
      <w:r w:rsidRPr="005175E4">
        <w:rPr>
          <w:sz w:val="24"/>
          <w:szCs w:val="24"/>
          <w:u w:val="single"/>
        </w:rPr>
        <w:tab/>
      </w:r>
    </w:p>
    <w:p w14:paraId="072D3BEF" w14:textId="77777777" w:rsidR="00874D4B" w:rsidRPr="005175E4" w:rsidRDefault="00874D4B" w:rsidP="00874D4B">
      <w:pPr>
        <w:spacing w:before="2"/>
        <w:ind w:left="-1" w:right="81"/>
        <w:jc w:val="center"/>
        <w:rPr>
          <w:sz w:val="24"/>
          <w:szCs w:val="24"/>
        </w:rPr>
      </w:pPr>
      <w:r w:rsidRPr="005175E4">
        <w:rPr>
          <w:spacing w:val="-2"/>
          <w:sz w:val="24"/>
          <w:szCs w:val="24"/>
        </w:rPr>
        <w:t>(назва)</w:t>
      </w:r>
    </w:p>
    <w:p w14:paraId="6D60FFF6" w14:textId="77777777" w:rsidR="00874D4B" w:rsidRPr="005175E4" w:rsidRDefault="00874D4B" w:rsidP="00874D4B">
      <w:pPr>
        <w:pStyle w:val="ac"/>
        <w:tabs>
          <w:tab w:val="left" w:pos="2512"/>
          <w:tab w:val="left" w:pos="9533"/>
        </w:tabs>
        <w:spacing w:before="229"/>
        <w:ind w:left="140"/>
        <w:rPr>
          <w:sz w:val="24"/>
          <w:szCs w:val="24"/>
        </w:rPr>
      </w:pPr>
      <w:r w:rsidRPr="005175E4">
        <w:rPr>
          <w:sz w:val="24"/>
          <w:szCs w:val="24"/>
          <w:u w:val="single"/>
        </w:rPr>
        <w:tab/>
      </w:r>
      <w:r w:rsidRPr="005175E4">
        <w:rPr>
          <w:sz w:val="24"/>
          <w:szCs w:val="24"/>
        </w:rPr>
        <w:t>курс,</w:t>
      </w:r>
      <w:r w:rsidRPr="005175E4">
        <w:rPr>
          <w:spacing w:val="-9"/>
          <w:sz w:val="24"/>
          <w:szCs w:val="24"/>
        </w:rPr>
        <w:t xml:space="preserve"> </w:t>
      </w:r>
      <w:r w:rsidRPr="005175E4">
        <w:rPr>
          <w:spacing w:val="-4"/>
          <w:sz w:val="24"/>
          <w:szCs w:val="24"/>
        </w:rPr>
        <w:t>група</w:t>
      </w:r>
      <w:r w:rsidRPr="005175E4">
        <w:rPr>
          <w:sz w:val="24"/>
          <w:szCs w:val="24"/>
          <w:u w:val="single"/>
        </w:rPr>
        <w:tab/>
      </w:r>
    </w:p>
    <w:p w14:paraId="3D486CCA" w14:textId="77777777" w:rsidR="00874D4B" w:rsidRPr="005175E4" w:rsidRDefault="00874D4B" w:rsidP="00874D4B">
      <w:pPr>
        <w:pStyle w:val="ac"/>
        <w:rPr>
          <w:sz w:val="24"/>
          <w:szCs w:val="24"/>
        </w:rPr>
        <w:sectPr w:rsidR="00874D4B" w:rsidRPr="005175E4" w:rsidSect="00664552">
          <w:pgSz w:w="11910" w:h="16840"/>
          <w:pgMar w:top="1040" w:right="853" w:bottom="280" w:left="1559" w:header="720" w:footer="720" w:gutter="0"/>
          <w:cols w:space="720"/>
        </w:sectPr>
      </w:pPr>
    </w:p>
    <w:p w14:paraId="182C4602" w14:textId="77777777" w:rsidR="005D602F" w:rsidRDefault="00874D4B" w:rsidP="00664552">
      <w:pPr>
        <w:pStyle w:val="ac"/>
        <w:tabs>
          <w:tab w:val="left" w:pos="9695"/>
        </w:tabs>
        <w:spacing w:before="75"/>
        <w:ind w:left="140"/>
        <w:rPr>
          <w:sz w:val="24"/>
          <w:szCs w:val="24"/>
          <w:u w:val="single"/>
        </w:rPr>
      </w:pPr>
      <w:r w:rsidRPr="005175E4">
        <w:rPr>
          <w:spacing w:val="-2"/>
          <w:sz w:val="24"/>
          <w:szCs w:val="24"/>
        </w:rPr>
        <w:lastRenderedPageBreak/>
        <w:t>Здобувач</w:t>
      </w:r>
      <w:r w:rsidRPr="005175E4">
        <w:rPr>
          <w:sz w:val="24"/>
          <w:szCs w:val="24"/>
          <w:u w:val="single"/>
        </w:rPr>
        <w:tab/>
      </w:r>
    </w:p>
    <w:p w14:paraId="04F382D1" w14:textId="75868773" w:rsidR="00874D4B" w:rsidRPr="005175E4" w:rsidRDefault="00874D4B" w:rsidP="00664552">
      <w:pPr>
        <w:pStyle w:val="ac"/>
        <w:tabs>
          <w:tab w:val="left" w:pos="9695"/>
        </w:tabs>
        <w:spacing w:before="75"/>
        <w:ind w:left="140"/>
        <w:rPr>
          <w:sz w:val="24"/>
          <w:szCs w:val="24"/>
        </w:rPr>
      </w:pPr>
      <w:r w:rsidRPr="005175E4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BD17A4D" wp14:editId="7E4D857B">
                <wp:simplePos x="0" y="0"/>
                <wp:positionH relativeFrom="page">
                  <wp:posOffset>1079296</wp:posOffset>
                </wp:positionH>
                <wp:positionV relativeFrom="paragraph">
                  <wp:posOffset>300933</wp:posOffset>
                </wp:positionV>
                <wp:extent cx="603948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64DB8" id="Graphic 19" o:spid="_x0000_s1026" style="position:absolute;margin-left:85pt;margin-top:23.7pt;width:475.55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CjKAIAAIEEAAAOAAAAZHJzL2Uyb0RvYy54bWysVE1v2zAMvQ/YfxB0X5xkXT6MOMXQoMWA&#10;oivQDD0rshwbkyWNVGLn34+S7STtbsV8ECjxieTjo7y6bWvNjgqwsibjk9GYM2WkzSuzz/iv7f2X&#10;BWfohcmFtkZl/KSQ364/f1o1LlVTW1qdK2AUxGDauIyX3rs0SVCWqhY4sk4ZchYWauFpC/skB9FQ&#10;9Fon0/F4ljQWcgdWKkQ63XROvo7xi0JJ/7MoUHmmM061+bhCXHdhTdYrke5BuLKSfRniA1XUojKU&#10;9BxqI7xgB6j+CVVXEizawo+krRNbFJVUkQOxmYzfsXkphVORCzUH3blN+P/CyqfjM7AqJ+2WnBlR&#10;k0YPfTvohNrTOEwJ9eKeIRBE92jlbyRH8sYTNthj2gLqgCV6rI29Pp17rVrPJB3Oxl+XN4tvnEny&#10;TabzKEUi0uGuPKB/UDbGEcdH9J1S+WCJcrBkawYTSO+gtI5Ke85IaeCMlN51Sjvhw71QXDBZcykk&#10;nNX2qLY2ev27yqm0i1ebaxRRWSxvppwNLAnbIcgIaahXnRFTk31NTptQxXwyn8UBQqur/L7SOlSB&#10;sN/daWBHEcY3foEHRXgDc4B+I7DscNHVw7TpdeqkCSLtbH4iyRsSOeP45yBAcaZ/GBqq8EAGAwZj&#10;Nxjg9Z2Nzyg2iHJu21cBjoX0Gfek7JMdRlakg2iB+hkbbhr7/eBtUQVF4wx1FfUbmvNIsH+T4SFd&#10;7yPq8udY/wUAAP//AwBQSwMEFAAGAAgAAAAhAM0vVPbgAAAACgEAAA8AAABkcnMvZG93bnJldi54&#10;bWxMj81uwjAQhO+VeAdrkXortimFKsRBqFIP/ZGqBi69mXhJAvE6ih1I+/R1Tu1xZkez36SbwTbs&#10;gp2vHSmQMwEMqXCmplLBfvd89wjMB01GN45QwTd62GSTm1Qnxl3pEy95KFksIZ9oBVUIbcK5Lyq0&#10;2s9cixRvR9dZHaLsSm46fY3ltuFzIZbc6prih0q3+FRhcc57q+BLnOT96+79nO97637e8MHWHy9K&#10;3U6H7RpYwCH8hWHEj+iQRaaD68l41kS9EnFLULBYLYCNATmXEthhdJbAs5T/n5D9AgAA//8DAFBL&#10;AQItABQABgAIAAAAIQC2gziS/gAAAOEBAAATAAAAAAAAAAAAAAAAAAAAAABbQ29udGVudF9UeXBl&#10;c10ueG1sUEsBAi0AFAAGAAgAAAAhADj9If/WAAAAlAEAAAsAAAAAAAAAAAAAAAAALwEAAF9yZWxz&#10;Ly5yZWxzUEsBAi0AFAAGAAgAAAAhAKpL0KMoAgAAgQQAAA4AAAAAAAAAAAAAAAAALgIAAGRycy9l&#10;Mm9Eb2MueG1sUEsBAi0AFAAGAAgAAAAhAM0vVPbgAAAACgEAAA8AAAAAAAAAAAAAAAAAggQAAGRy&#10;cy9kb3ducmV2LnhtbFBLBQYAAAAABAAEAPMAAACPBQAAAAA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  <w:r w:rsidRPr="005175E4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F06B1A5" wp14:editId="3EDA11C9">
                <wp:simplePos x="0" y="0"/>
                <wp:positionH relativeFrom="page">
                  <wp:posOffset>1079296</wp:posOffset>
                </wp:positionH>
                <wp:positionV relativeFrom="paragraph">
                  <wp:posOffset>609162</wp:posOffset>
                </wp:positionV>
                <wp:extent cx="550608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6085">
                              <a:moveTo>
                                <a:pt x="0" y="0"/>
                              </a:moveTo>
                              <a:lnTo>
                                <a:pt x="550576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DC13" id="Graphic 20" o:spid="_x0000_s1026" style="position:absolute;margin-left:85pt;margin-top:47.95pt;width:433.55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6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9rJwIAAIEEAAAOAAAAZHJzL2Uyb0RvYy54bWysVMFu2zAMvQ/YPwi6L3YCJCmMOMXQoMWA&#10;oivQDDvLshwbk0WNUmLn70fJdpJ2t2E+CJT4RPLxUd7c961mJ4WuAZPz+SzlTBkJZWMOOf+xf/xy&#10;x5nzwpRCg1E5PyvH77efP206m6kF1KBLhYyCGJd1Nue19zZLEidr1Qo3A6sMOSvAVnja4iEpUXQU&#10;vdXJIk1XSQdYWgSpnKPT3eDk2xi/qpT036vKKc90zqk2H1eMaxHWZLsR2QGFrRs5liH+oYpWNIaS&#10;XkLthBfsiM1fodpGIjio/ExCm0BVNVJFDsRmnn5g81YLqyIXao6zlza5/xdWvpxekTVlzhfUHiNa&#10;0uhpbAedUHs66zJCvdlXDASdfQb5y5EjeecJGzdi+grbgCV6rI+9Pl96rXrPJB0ul+kqvVtyJsk3&#10;X6xjrkRk0115dP5JQYwjTs/OD0qVkyXqyZK9mUwkvYPSOirtOSOlkTNSuhiUtsKHe6G4YLLuWkg4&#10;a+Gk9hC9/kPlVNrVq80tiqgs16s5ZxNLwg4IMkIa6tVgxNRk35LTJlSxnq9XcYAc6KZ8bLQOVTg8&#10;FA8a2UmE8Y1f4EER3sEsOr8Trh5w0TXCtBl1GqQJIhVQnknyjkTOuft9FKg4098MDVV4IJOBk1FM&#10;Bnr9APEZxQZRzn3/U6BlIX3OPSn7AtPIimwSLVC/YMNNA1+PHqomKBpnaKho3NCcR4LjmwwP6XYf&#10;Udc/x/YPAAAA//8DAFBLAwQUAAYACAAAACEAjXkpDt4AAAAKAQAADwAAAGRycy9kb3ducmV2Lnht&#10;bEyPwW7CMBBE75X4B2uReit2WgoljYMQqKceKtKoZxNvk6jxOooNhL9nOZXjzI5m32Tr0XXihENo&#10;PWlIZgoEUuVtS7WG8vvj6Q1EiIas6TyhhgsGWOeTh8yk1p9pj6ci1oJLKKRGQxNjn0oZqgadCTPf&#10;I/Ht1w/ORJZDLe1gzlzuOvms1EI60xJ/aEyP2warv+LoNOzmu7H9xPJSKCzrny9XbKr9VuvH6bh5&#10;BxFxjP9huOEzOuTMdPBHskF0rJeKt0QNq9cViFtAvSwTEAd2FgnIPJP3E/IrAAAA//8DAFBLAQIt&#10;ABQABgAIAAAAIQC2gziS/gAAAOEBAAATAAAAAAAAAAAAAAAAAAAAAABbQ29udGVudF9UeXBlc10u&#10;eG1sUEsBAi0AFAAGAAgAAAAhADj9If/WAAAAlAEAAAsAAAAAAAAAAAAAAAAALwEAAF9yZWxzLy5y&#10;ZWxzUEsBAi0AFAAGAAgAAAAhAMn5H2snAgAAgQQAAA4AAAAAAAAAAAAAAAAALgIAAGRycy9lMm9E&#10;b2MueG1sUEsBAi0AFAAGAAgAAAAhAI15KQ7eAAAACgEAAA8AAAAAAAAAAAAAAAAAgQQAAGRycy9k&#10;b3ducmV2LnhtbFBLBQYAAAAABAAEAPMAAACMBQAAAAA=&#10;" path="m,l5505761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0CEE3AAF" w14:textId="77777777" w:rsidR="00874D4B" w:rsidRPr="005175E4" w:rsidRDefault="00874D4B" w:rsidP="00874D4B">
      <w:pPr>
        <w:spacing w:before="161"/>
        <w:jc w:val="center"/>
        <w:rPr>
          <w:sz w:val="24"/>
          <w:szCs w:val="24"/>
        </w:rPr>
      </w:pPr>
      <w:r w:rsidRPr="005175E4">
        <w:rPr>
          <w:sz w:val="24"/>
          <w:szCs w:val="24"/>
        </w:rPr>
        <w:t>(прізвище,</w:t>
      </w:r>
      <w:r w:rsidRPr="005175E4">
        <w:rPr>
          <w:spacing w:val="-7"/>
          <w:sz w:val="24"/>
          <w:szCs w:val="24"/>
        </w:rPr>
        <w:t xml:space="preserve"> </w:t>
      </w:r>
      <w:r w:rsidRPr="005175E4">
        <w:rPr>
          <w:sz w:val="24"/>
          <w:szCs w:val="24"/>
        </w:rPr>
        <w:t>ім’я,</w:t>
      </w:r>
      <w:r w:rsidRPr="005175E4">
        <w:rPr>
          <w:spacing w:val="-6"/>
          <w:sz w:val="24"/>
          <w:szCs w:val="24"/>
        </w:rPr>
        <w:t xml:space="preserve"> </w:t>
      </w:r>
      <w:r w:rsidRPr="005175E4">
        <w:rPr>
          <w:sz w:val="24"/>
          <w:szCs w:val="24"/>
        </w:rPr>
        <w:t>по</w:t>
      </w:r>
      <w:r w:rsidRPr="005175E4">
        <w:rPr>
          <w:spacing w:val="-8"/>
          <w:sz w:val="24"/>
          <w:szCs w:val="24"/>
        </w:rPr>
        <w:t xml:space="preserve"> </w:t>
      </w:r>
      <w:r w:rsidRPr="005175E4">
        <w:rPr>
          <w:spacing w:val="-2"/>
          <w:sz w:val="24"/>
          <w:szCs w:val="24"/>
        </w:rPr>
        <w:t>батькові)</w:t>
      </w:r>
    </w:p>
    <w:p w14:paraId="2A4E0C3D" w14:textId="77777777" w:rsidR="00874D4B" w:rsidRPr="005175E4" w:rsidRDefault="00874D4B" w:rsidP="00874D4B">
      <w:pPr>
        <w:pStyle w:val="ac"/>
        <w:spacing w:before="89"/>
        <w:rPr>
          <w:sz w:val="24"/>
          <w:szCs w:val="24"/>
        </w:rPr>
      </w:pPr>
    </w:p>
    <w:p w14:paraId="0F3850A3" w14:textId="77777777" w:rsidR="00874D4B" w:rsidRPr="005175E4" w:rsidRDefault="00874D4B" w:rsidP="00874D4B">
      <w:pPr>
        <w:pStyle w:val="ac"/>
        <w:ind w:left="140"/>
        <w:rPr>
          <w:sz w:val="24"/>
          <w:szCs w:val="24"/>
        </w:rPr>
      </w:pPr>
      <w:r w:rsidRPr="005175E4">
        <w:rPr>
          <w:sz w:val="24"/>
          <w:szCs w:val="24"/>
        </w:rPr>
        <w:t>прибув</w:t>
      </w:r>
      <w:r w:rsidRPr="005175E4">
        <w:rPr>
          <w:spacing w:val="-9"/>
          <w:sz w:val="24"/>
          <w:szCs w:val="24"/>
        </w:rPr>
        <w:t xml:space="preserve"> </w:t>
      </w:r>
      <w:r w:rsidRPr="005175E4">
        <w:rPr>
          <w:sz w:val="24"/>
          <w:szCs w:val="24"/>
        </w:rPr>
        <w:t>на</w:t>
      </w:r>
      <w:r w:rsidRPr="005175E4">
        <w:rPr>
          <w:spacing w:val="-8"/>
          <w:sz w:val="24"/>
          <w:szCs w:val="24"/>
        </w:rPr>
        <w:t xml:space="preserve"> </w:t>
      </w:r>
      <w:r w:rsidRPr="005175E4">
        <w:rPr>
          <w:sz w:val="24"/>
          <w:szCs w:val="24"/>
        </w:rPr>
        <w:t>підприємство,</w:t>
      </w:r>
      <w:r w:rsidRPr="005175E4">
        <w:rPr>
          <w:spacing w:val="-5"/>
          <w:sz w:val="24"/>
          <w:szCs w:val="24"/>
        </w:rPr>
        <w:t xml:space="preserve"> </w:t>
      </w:r>
      <w:r w:rsidRPr="005175E4">
        <w:rPr>
          <w:sz w:val="24"/>
          <w:szCs w:val="24"/>
        </w:rPr>
        <w:t>в</w:t>
      </w:r>
      <w:r w:rsidRPr="005175E4">
        <w:rPr>
          <w:spacing w:val="-6"/>
          <w:sz w:val="24"/>
          <w:szCs w:val="24"/>
        </w:rPr>
        <w:t xml:space="preserve"> </w:t>
      </w:r>
      <w:r w:rsidRPr="005175E4">
        <w:rPr>
          <w:sz w:val="24"/>
          <w:szCs w:val="24"/>
        </w:rPr>
        <w:t>організацію,</w:t>
      </w:r>
      <w:r w:rsidRPr="005175E4">
        <w:rPr>
          <w:spacing w:val="-6"/>
          <w:sz w:val="24"/>
          <w:szCs w:val="24"/>
        </w:rPr>
        <w:t xml:space="preserve"> </w:t>
      </w:r>
      <w:r w:rsidRPr="005175E4">
        <w:rPr>
          <w:spacing w:val="-2"/>
          <w:sz w:val="24"/>
          <w:szCs w:val="24"/>
        </w:rPr>
        <w:t>установу.</w:t>
      </w:r>
    </w:p>
    <w:p w14:paraId="7E7A33D6" w14:textId="77777777" w:rsidR="00874D4B" w:rsidRPr="005175E4" w:rsidRDefault="00874D4B" w:rsidP="00874D4B">
      <w:pPr>
        <w:pStyle w:val="ac"/>
        <w:rPr>
          <w:sz w:val="24"/>
          <w:szCs w:val="24"/>
        </w:rPr>
      </w:pPr>
    </w:p>
    <w:p w14:paraId="3123828B" w14:textId="77777777" w:rsidR="00874D4B" w:rsidRPr="005175E4" w:rsidRDefault="00874D4B" w:rsidP="00874D4B">
      <w:pPr>
        <w:pStyle w:val="ac"/>
        <w:spacing w:before="4"/>
        <w:rPr>
          <w:sz w:val="24"/>
          <w:szCs w:val="24"/>
        </w:rPr>
      </w:pPr>
    </w:p>
    <w:p w14:paraId="3A53D441" w14:textId="77777777" w:rsidR="00874D4B" w:rsidRPr="005175E4" w:rsidRDefault="00874D4B" w:rsidP="00874D4B">
      <w:pPr>
        <w:pStyle w:val="ac"/>
        <w:spacing w:line="322" w:lineRule="exact"/>
        <w:ind w:left="140"/>
        <w:rPr>
          <w:sz w:val="24"/>
          <w:szCs w:val="24"/>
        </w:rPr>
      </w:pPr>
      <w:r w:rsidRPr="005175E4">
        <w:rPr>
          <w:spacing w:val="-2"/>
          <w:sz w:val="24"/>
          <w:szCs w:val="24"/>
        </w:rPr>
        <w:t>Печатка</w:t>
      </w:r>
    </w:p>
    <w:p w14:paraId="3D029F93" w14:textId="77777777" w:rsidR="00874D4B" w:rsidRPr="005175E4" w:rsidRDefault="00874D4B" w:rsidP="00874D4B">
      <w:pPr>
        <w:pStyle w:val="ac"/>
        <w:tabs>
          <w:tab w:val="left" w:pos="5026"/>
          <w:tab w:val="left" w:pos="7816"/>
          <w:tab w:val="left" w:pos="8584"/>
        </w:tabs>
        <w:ind w:left="140"/>
        <w:rPr>
          <w:sz w:val="24"/>
          <w:szCs w:val="24"/>
        </w:rPr>
      </w:pPr>
      <w:r w:rsidRPr="005175E4">
        <w:rPr>
          <w:sz w:val="24"/>
          <w:szCs w:val="24"/>
        </w:rPr>
        <w:t>підприємства,</w:t>
      </w:r>
      <w:r w:rsidRPr="005175E4">
        <w:rPr>
          <w:spacing w:val="-15"/>
          <w:sz w:val="24"/>
          <w:szCs w:val="24"/>
        </w:rPr>
        <w:t xml:space="preserve"> </w:t>
      </w:r>
      <w:r w:rsidRPr="005175E4">
        <w:rPr>
          <w:sz w:val="24"/>
          <w:szCs w:val="24"/>
        </w:rPr>
        <w:t>організації,</w:t>
      </w:r>
      <w:r w:rsidRPr="005175E4">
        <w:rPr>
          <w:spacing w:val="-11"/>
          <w:sz w:val="24"/>
          <w:szCs w:val="24"/>
        </w:rPr>
        <w:t xml:space="preserve"> </w:t>
      </w:r>
      <w:r w:rsidRPr="005175E4">
        <w:rPr>
          <w:sz w:val="24"/>
          <w:szCs w:val="24"/>
        </w:rPr>
        <w:t>установи</w:t>
      </w:r>
      <w:r w:rsidRPr="005175E4">
        <w:rPr>
          <w:spacing w:val="-13"/>
          <w:sz w:val="24"/>
          <w:szCs w:val="24"/>
        </w:rPr>
        <w:t xml:space="preserve"> </w:t>
      </w:r>
      <w:r w:rsidRPr="005175E4">
        <w:rPr>
          <w:spacing w:val="-10"/>
          <w:sz w:val="24"/>
          <w:szCs w:val="24"/>
        </w:rPr>
        <w:t>«</w:t>
      </w:r>
      <w:r w:rsidRPr="005175E4">
        <w:rPr>
          <w:sz w:val="24"/>
          <w:szCs w:val="24"/>
          <w:u w:val="single"/>
        </w:rPr>
        <w:tab/>
      </w:r>
      <w:r w:rsidRPr="005175E4">
        <w:rPr>
          <w:sz w:val="24"/>
          <w:szCs w:val="24"/>
        </w:rPr>
        <w:t xml:space="preserve">» 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5"/>
          <w:sz w:val="24"/>
          <w:szCs w:val="24"/>
        </w:rPr>
        <w:t>20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4"/>
          <w:sz w:val="24"/>
          <w:szCs w:val="24"/>
        </w:rPr>
        <w:t>року</w:t>
      </w:r>
    </w:p>
    <w:p w14:paraId="28B09BB4" w14:textId="77777777" w:rsidR="00874D4B" w:rsidRPr="005175E4" w:rsidRDefault="00874D4B" w:rsidP="00874D4B">
      <w:pPr>
        <w:pStyle w:val="ac"/>
        <w:rPr>
          <w:sz w:val="24"/>
          <w:szCs w:val="24"/>
        </w:rPr>
      </w:pPr>
    </w:p>
    <w:p w14:paraId="1A51FEF1" w14:textId="77777777" w:rsidR="00874D4B" w:rsidRPr="005175E4" w:rsidRDefault="00874D4B" w:rsidP="00874D4B">
      <w:pPr>
        <w:pStyle w:val="ac"/>
        <w:spacing w:before="153"/>
        <w:rPr>
          <w:sz w:val="24"/>
          <w:szCs w:val="24"/>
        </w:rPr>
      </w:pPr>
      <w:r w:rsidRPr="005175E4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EE915D3" wp14:editId="5EF71645">
                <wp:simplePos x="0" y="0"/>
                <wp:positionH relativeFrom="page">
                  <wp:posOffset>1079296</wp:posOffset>
                </wp:positionH>
                <wp:positionV relativeFrom="paragraph">
                  <wp:posOffset>258781</wp:posOffset>
                </wp:positionV>
                <wp:extent cx="10636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3625">
                              <a:moveTo>
                                <a:pt x="0" y="0"/>
                              </a:moveTo>
                              <a:lnTo>
                                <a:pt x="106353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A87B5" id="Graphic 21" o:spid="_x0000_s1026" style="position:absolute;margin-left:85pt;margin-top:20.4pt;width:83.75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S7JgIAAIEEAAAOAAAAZHJzL2Uyb0RvYy54bWysVMFu2zAMvQ/YPwi6L45dNBmMOMXQoMWA&#10;oivQFDsrshwbk0VNVGLn70fJdpJ2t2E+CJT4RPLxUV7d9a1mR+WwAVPwdDbnTBkJZWP2BX/bPnz5&#10;yhl6YUqhwaiCnxTyu/XnT6vO5iqDGnSpHKMgBvPOFrz23uZJgrJWrcAZWGXIWYFrhaet2yelEx1F&#10;b3WSzeeLpANXWgdSIdLpZnDydYxfVUr6H1WFyjNdcKrNx9XFdRfWZL0S+d4JWzdyLEP8QxWtaAwl&#10;PYfaCC/YwTV/hWob6QCh8jMJbQJV1UgVORCbdP6BzWstrIpcqDloz23C/xdWPh9fHGvKgmcpZ0a0&#10;pNHj2A46ofZ0FnNCvdoXFwiifQL5C8mRvPOEDY6YvnJtwBI91sden869Vr1nkg7T+eJmkd1yJsmX&#10;ZssoRSLy6a48oH9UEOOI4xP6QalyskQ9WbI3k+lI76C0jkp7zkhpxxkpvRuUtsKHe6G4YLLuUkg4&#10;a+GothC9/kPlVNrFq801KlC5vck4m1gSdkCQEdJQrwYjpib7mpw2oYplulzEAULQTfnQaB2qQLff&#10;3WvHjiKMb/wCD4rwDmYd+o3AesBF1wjTZtRpkCaItIPyRJJ3JHLB8fdBOMWZ/m5oqMIDmQw3GbvJ&#10;cF7fQ3xGsUGUc9v/FM6ykL7gnpR9hmlkRT6JFqifseGmgW8HD1UTFI0zNFQ0bmjOI8HxTYaHdL2P&#10;qMufY/0HAAD//wMAUEsDBBQABgAIAAAAIQAaAQrA3QAAAAkBAAAPAAAAZHJzL2Rvd25yZXYueG1s&#10;TI/NbsIwEITvlfoO1lbqrdhAW0oaB6H+wRXaB1jibYKI1yE2Ibx9t6f2OLOj2fnyxeAb1VMX94Et&#10;jEcGFHEZ3J4rC1+f73dPoGJCdtgEJgsXirAorq9yzFw484b6baqUlHDM0EKdUptpHcuaPMZRaInl&#10;9h06j0lkV2nX4VnKfaMnxjxqj3uWDzW29FJTedievIWWjheslsfVwa3nr/O3id/06w9rb2+G5TOo&#10;REP6C8PvfJkOhWzahRO7qBrRMyMsycK9EQQJTKezB1A7McYGdJHr/wTFDwAAAP//AwBQSwECLQAU&#10;AAYACAAAACEAtoM4kv4AAADhAQAAEwAAAAAAAAAAAAAAAAAAAAAAW0NvbnRlbnRfVHlwZXNdLnht&#10;bFBLAQItABQABgAIAAAAIQA4/SH/1gAAAJQBAAALAAAAAAAAAAAAAAAAAC8BAABfcmVscy8ucmVs&#10;c1BLAQItABQABgAIAAAAIQBTyQS7JgIAAIEEAAAOAAAAAAAAAAAAAAAAAC4CAABkcnMvZTJvRG9j&#10;LnhtbFBLAQItABQABgAIAAAAIQAaAQrA3QAAAAkBAAAPAAAAAAAAAAAAAAAAAIAEAABkcnMvZG93&#10;bnJldi54bWxQSwUGAAAAAAQABADzAAAAigUAAAAA&#10;" path="m,l1063532,e" filled="f" strokeweight=".19933mm">
                <v:path arrowok="t"/>
                <w10:wrap type="topAndBottom" anchorx="page"/>
              </v:shape>
            </w:pict>
          </mc:Fallback>
        </mc:AlternateContent>
      </w:r>
      <w:r w:rsidRPr="005175E4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481E2E02" wp14:editId="48D7CD81">
                <wp:simplePos x="0" y="0"/>
                <wp:positionH relativeFrom="page">
                  <wp:posOffset>2370880</wp:posOffset>
                </wp:positionH>
                <wp:positionV relativeFrom="paragraph">
                  <wp:posOffset>258781</wp:posOffset>
                </wp:positionV>
                <wp:extent cx="42602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215">
                              <a:moveTo>
                                <a:pt x="0" y="0"/>
                              </a:moveTo>
                              <a:lnTo>
                                <a:pt x="425978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AD26D" id="Graphic 22" o:spid="_x0000_s1026" style="position:absolute;margin-left:186.7pt;margin-top:20.4pt;width:335.45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FjfKQIAAIEEAAAOAAAAZHJzL2Uyb0RvYy54bWysVMFu2zAMvQ/YPwi6L06MNmmNOMXQoMWA&#10;oivQDDsrshwblUVNVGLn70fJdpJ2t6E+CJT4RPLxUV7edY1mB+WwBpPz2WTKmTISitrscv5r8/Dt&#10;hjP0whRCg1E5Pyrkd6uvX5atzVQKFehCOUZBDGatzXnlvc2SBGWlGoETsMqQswTXCE9bt0sKJ1qK&#10;3ugknU7nSQuusA6kQqTTde/kqxi/LJX0P8sSlWc651Sbj6uL6zasyWopsp0TtqrlUIb4jyoaURtK&#10;egq1Fl6wvav/CdXU0gFC6ScSmgTKspYqciA2s+kHNq+VsCpyoeagPbUJPy+sfD68OFYXOU9Tzoxo&#10;SKPHoR10Qu1pLWaEerUvLhBE+wTyDcmRvPOEDQ6YrnRNwBI91sVeH0+9Vp1nkg6v0vk0nV1zJsk3&#10;SxdRikRk4125R/+oIMYRhyf0vVLFaIlqtGRnRtOR3kFpHZX2nJHSjjNSetsrbYUP90JxwWTtuZBw&#10;1sBBbSB6/YfKqbSzV5tL1FV6fbu4WXA2siRsjyAjpKFe9UZMTfYlOW1CFYvZYh4HCEHXxUOtdagC&#10;3W57rx07iDC+8Qs8KMI7mHXo1wKrHhddA0ybQademiDSFoojSd6SyDnHP3vhFGf6h6GhCg9kNNxo&#10;bEfDeX0P8RnFBlHOTfdbOMtC+px7UvYZxpEV2ShaoH7ChpsGvu89lHVQNM5QX9GwoTmPBIc3GR7S&#10;5T6izn+O1V8AAAD//wMAUEsDBBQABgAIAAAAIQD303653QAAAAoBAAAPAAAAZHJzL2Rvd25yZXYu&#10;eG1sTI/BTsMwDIbvSLxDZCRuLBnNAJWmE0JF4sCFgXZOG6+t1jhVk22Fp8c7saPtT7+/v1jPfhBH&#10;nGIfyMByoUAgNcH11Br4/nq7ewIRkyVnh0Bo4AcjrMvrq8LmLpzoE4+b1AoOoZhbA11KYy5lbDr0&#10;Ni7CiMS3XZi8TTxOrXSTPXG4H+S9Ug/S2574Q2dHfO2w2W8O3kD92zYr2m1X2qF6r9K2+tjLypjb&#10;m/nlGUTCOf3DcNZndSjZqQ4HclEMBrLHTDNqQCuucAaU1hmImjdLBbIs5GWF8g8AAP//AwBQSwEC&#10;LQAUAAYACAAAACEAtoM4kv4AAADhAQAAEwAAAAAAAAAAAAAAAAAAAAAAW0NvbnRlbnRfVHlwZXNd&#10;LnhtbFBLAQItABQABgAIAAAAIQA4/SH/1gAAAJQBAAALAAAAAAAAAAAAAAAAAC8BAABfcmVscy8u&#10;cmVsc1BLAQItABQABgAIAAAAIQD55FjfKQIAAIEEAAAOAAAAAAAAAAAAAAAAAC4CAABkcnMvZTJv&#10;RG9jLnhtbFBLAQItABQABgAIAAAAIQD303653QAAAAoBAAAPAAAAAAAAAAAAAAAAAIMEAABkcnMv&#10;ZG93bnJldi54bWxQSwUGAAAAAAQABADzAAAAjQUAAAAA&#10;" path="m,l4259787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56AE2004" w14:textId="77777777" w:rsidR="00874D4B" w:rsidRPr="005175E4" w:rsidRDefault="00874D4B" w:rsidP="00874D4B">
      <w:pPr>
        <w:tabs>
          <w:tab w:val="left" w:pos="3127"/>
        </w:tabs>
        <w:spacing w:before="2"/>
        <w:ind w:left="803"/>
        <w:rPr>
          <w:sz w:val="24"/>
          <w:szCs w:val="24"/>
        </w:rPr>
      </w:pPr>
      <w:r w:rsidRPr="005175E4">
        <w:rPr>
          <w:spacing w:val="-2"/>
          <w:sz w:val="24"/>
          <w:szCs w:val="24"/>
        </w:rPr>
        <w:t>(підпис)</w:t>
      </w:r>
      <w:r w:rsidRPr="005175E4">
        <w:rPr>
          <w:sz w:val="24"/>
          <w:szCs w:val="24"/>
        </w:rPr>
        <w:tab/>
        <w:t>(посада,</w:t>
      </w:r>
      <w:r w:rsidRPr="005175E4">
        <w:rPr>
          <w:spacing w:val="-14"/>
          <w:sz w:val="24"/>
          <w:szCs w:val="24"/>
        </w:rPr>
        <w:t xml:space="preserve"> </w:t>
      </w:r>
      <w:r w:rsidRPr="005175E4">
        <w:rPr>
          <w:sz w:val="24"/>
          <w:szCs w:val="24"/>
        </w:rPr>
        <w:t>прізвище</w:t>
      </w:r>
      <w:r w:rsidRPr="005175E4">
        <w:rPr>
          <w:spacing w:val="-12"/>
          <w:sz w:val="24"/>
          <w:szCs w:val="24"/>
        </w:rPr>
        <w:t xml:space="preserve"> </w:t>
      </w:r>
      <w:r w:rsidRPr="005175E4">
        <w:rPr>
          <w:sz w:val="24"/>
          <w:szCs w:val="24"/>
        </w:rPr>
        <w:t>та</w:t>
      </w:r>
      <w:r w:rsidRPr="005175E4">
        <w:rPr>
          <w:spacing w:val="-12"/>
          <w:sz w:val="24"/>
          <w:szCs w:val="24"/>
        </w:rPr>
        <w:t xml:space="preserve"> </w:t>
      </w:r>
      <w:r w:rsidRPr="005175E4">
        <w:rPr>
          <w:sz w:val="24"/>
          <w:szCs w:val="24"/>
        </w:rPr>
        <w:t>ініціали</w:t>
      </w:r>
      <w:r w:rsidRPr="005175E4">
        <w:rPr>
          <w:spacing w:val="-11"/>
          <w:sz w:val="24"/>
          <w:szCs w:val="24"/>
        </w:rPr>
        <w:t xml:space="preserve"> </w:t>
      </w:r>
      <w:r w:rsidRPr="005175E4">
        <w:rPr>
          <w:sz w:val="24"/>
          <w:szCs w:val="24"/>
        </w:rPr>
        <w:t>відповідальної</w:t>
      </w:r>
      <w:r w:rsidRPr="005175E4">
        <w:rPr>
          <w:spacing w:val="-8"/>
          <w:sz w:val="24"/>
          <w:szCs w:val="24"/>
        </w:rPr>
        <w:t xml:space="preserve"> </w:t>
      </w:r>
      <w:r w:rsidRPr="005175E4">
        <w:rPr>
          <w:spacing w:val="-2"/>
          <w:sz w:val="24"/>
          <w:szCs w:val="24"/>
        </w:rPr>
        <w:t>особи)</w:t>
      </w:r>
    </w:p>
    <w:p w14:paraId="710F29B1" w14:textId="77777777" w:rsidR="00874D4B" w:rsidRPr="005175E4" w:rsidRDefault="00874D4B" w:rsidP="00874D4B">
      <w:pPr>
        <w:pStyle w:val="ac"/>
        <w:rPr>
          <w:sz w:val="24"/>
          <w:szCs w:val="24"/>
        </w:rPr>
      </w:pPr>
    </w:p>
    <w:p w14:paraId="6DBF6F3F" w14:textId="77777777" w:rsidR="00874D4B" w:rsidRPr="005175E4" w:rsidRDefault="00874D4B" w:rsidP="00874D4B">
      <w:pPr>
        <w:pStyle w:val="ac"/>
        <w:spacing w:before="182"/>
        <w:rPr>
          <w:sz w:val="24"/>
          <w:szCs w:val="24"/>
        </w:rPr>
      </w:pPr>
    </w:p>
    <w:p w14:paraId="641BBF24" w14:textId="77777777" w:rsidR="00874D4B" w:rsidRPr="005175E4" w:rsidRDefault="00874D4B" w:rsidP="00874D4B">
      <w:pPr>
        <w:pStyle w:val="ac"/>
        <w:ind w:left="140"/>
        <w:rPr>
          <w:sz w:val="24"/>
          <w:szCs w:val="24"/>
        </w:rPr>
      </w:pPr>
      <w:r w:rsidRPr="005175E4">
        <w:rPr>
          <w:sz w:val="24"/>
          <w:szCs w:val="24"/>
        </w:rPr>
        <w:t>Вибув</w:t>
      </w:r>
      <w:r w:rsidRPr="005175E4">
        <w:rPr>
          <w:spacing w:val="-11"/>
          <w:sz w:val="24"/>
          <w:szCs w:val="24"/>
        </w:rPr>
        <w:t xml:space="preserve"> </w:t>
      </w:r>
      <w:r w:rsidRPr="005175E4">
        <w:rPr>
          <w:sz w:val="24"/>
          <w:szCs w:val="24"/>
        </w:rPr>
        <w:t>з</w:t>
      </w:r>
      <w:r w:rsidRPr="005175E4">
        <w:rPr>
          <w:spacing w:val="-10"/>
          <w:sz w:val="24"/>
          <w:szCs w:val="24"/>
        </w:rPr>
        <w:t xml:space="preserve"> </w:t>
      </w:r>
      <w:r w:rsidRPr="005175E4">
        <w:rPr>
          <w:sz w:val="24"/>
          <w:szCs w:val="24"/>
        </w:rPr>
        <w:t>підприємства,</w:t>
      </w:r>
      <w:r w:rsidRPr="005175E4">
        <w:rPr>
          <w:spacing w:val="-7"/>
          <w:sz w:val="24"/>
          <w:szCs w:val="24"/>
        </w:rPr>
        <w:t xml:space="preserve"> </w:t>
      </w:r>
      <w:r w:rsidRPr="005175E4">
        <w:rPr>
          <w:sz w:val="24"/>
          <w:szCs w:val="24"/>
        </w:rPr>
        <w:t>організації,</w:t>
      </w:r>
      <w:r w:rsidRPr="005175E4">
        <w:rPr>
          <w:spacing w:val="-4"/>
          <w:sz w:val="24"/>
          <w:szCs w:val="24"/>
        </w:rPr>
        <w:t xml:space="preserve"> </w:t>
      </w:r>
      <w:r w:rsidRPr="005175E4">
        <w:rPr>
          <w:spacing w:val="-2"/>
          <w:sz w:val="24"/>
          <w:szCs w:val="24"/>
        </w:rPr>
        <w:t>установи.</w:t>
      </w:r>
    </w:p>
    <w:p w14:paraId="1780C0A4" w14:textId="77777777" w:rsidR="00874D4B" w:rsidRPr="005175E4" w:rsidRDefault="00874D4B" w:rsidP="00874D4B">
      <w:pPr>
        <w:pStyle w:val="ac"/>
        <w:spacing w:before="321"/>
        <w:rPr>
          <w:sz w:val="24"/>
          <w:szCs w:val="24"/>
        </w:rPr>
      </w:pPr>
    </w:p>
    <w:p w14:paraId="416B1105" w14:textId="77777777" w:rsidR="00874D4B" w:rsidRPr="005175E4" w:rsidRDefault="00874D4B" w:rsidP="00874D4B">
      <w:pPr>
        <w:pStyle w:val="ac"/>
        <w:spacing w:line="322" w:lineRule="exact"/>
        <w:ind w:left="140"/>
        <w:rPr>
          <w:sz w:val="24"/>
          <w:szCs w:val="24"/>
        </w:rPr>
      </w:pPr>
      <w:r w:rsidRPr="005175E4">
        <w:rPr>
          <w:spacing w:val="-2"/>
          <w:sz w:val="24"/>
          <w:szCs w:val="24"/>
        </w:rPr>
        <w:t>Печатка</w:t>
      </w:r>
    </w:p>
    <w:p w14:paraId="4378C48F" w14:textId="77777777" w:rsidR="00874D4B" w:rsidRPr="005175E4" w:rsidRDefault="00874D4B" w:rsidP="00874D4B">
      <w:pPr>
        <w:pStyle w:val="ac"/>
        <w:tabs>
          <w:tab w:val="left" w:pos="5093"/>
          <w:tab w:val="left" w:pos="7883"/>
          <w:tab w:val="left" w:pos="8651"/>
        </w:tabs>
        <w:ind w:left="140"/>
        <w:rPr>
          <w:sz w:val="24"/>
          <w:szCs w:val="24"/>
        </w:rPr>
      </w:pPr>
      <w:r w:rsidRPr="005175E4">
        <w:rPr>
          <w:sz w:val="24"/>
          <w:szCs w:val="24"/>
        </w:rPr>
        <w:t>підприємства,</w:t>
      </w:r>
      <w:r w:rsidRPr="005175E4">
        <w:rPr>
          <w:spacing w:val="-10"/>
          <w:sz w:val="24"/>
          <w:szCs w:val="24"/>
        </w:rPr>
        <w:t xml:space="preserve"> </w:t>
      </w:r>
      <w:r w:rsidRPr="005175E4">
        <w:rPr>
          <w:sz w:val="24"/>
          <w:szCs w:val="24"/>
        </w:rPr>
        <w:t>організації,</w:t>
      </w:r>
      <w:r w:rsidRPr="005175E4">
        <w:rPr>
          <w:spacing w:val="-7"/>
          <w:sz w:val="24"/>
          <w:szCs w:val="24"/>
        </w:rPr>
        <w:t xml:space="preserve"> </w:t>
      </w:r>
      <w:r w:rsidRPr="005175E4">
        <w:rPr>
          <w:sz w:val="24"/>
          <w:szCs w:val="24"/>
        </w:rPr>
        <w:t>установи</w:t>
      </w:r>
      <w:r w:rsidRPr="005175E4">
        <w:rPr>
          <w:spacing w:val="50"/>
          <w:sz w:val="24"/>
          <w:szCs w:val="24"/>
        </w:rPr>
        <w:t xml:space="preserve"> </w:t>
      </w:r>
      <w:r w:rsidRPr="005175E4">
        <w:rPr>
          <w:spacing w:val="-10"/>
          <w:sz w:val="24"/>
          <w:szCs w:val="24"/>
        </w:rPr>
        <w:t>«</w:t>
      </w:r>
      <w:r w:rsidRPr="005175E4">
        <w:rPr>
          <w:sz w:val="24"/>
          <w:szCs w:val="24"/>
          <w:u w:val="single"/>
        </w:rPr>
        <w:tab/>
      </w:r>
      <w:r w:rsidRPr="005175E4">
        <w:rPr>
          <w:sz w:val="24"/>
          <w:szCs w:val="24"/>
        </w:rPr>
        <w:t xml:space="preserve">» 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5"/>
          <w:sz w:val="24"/>
          <w:szCs w:val="24"/>
        </w:rPr>
        <w:t>20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4"/>
          <w:sz w:val="24"/>
          <w:szCs w:val="24"/>
        </w:rPr>
        <w:t>року</w:t>
      </w:r>
    </w:p>
    <w:p w14:paraId="0B197054" w14:textId="77777777" w:rsidR="00874D4B" w:rsidRPr="005175E4" w:rsidRDefault="00874D4B" w:rsidP="00874D4B">
      <w:pPr>
        <w:pStyle w:val="ac"/>
        <w:rPr>
          <w:sz w:val="24"/>
          <w:szCs w:val="24"/>
        </w:rPr>
      </w:pPr>
    </w:p>
    <w:p w14:paraId="69F6F9D7" w14:textId="77777777" w:rsidR="00874D4B" w:rsidRPr="005175E4" w:rsidRDefault="00874D4B" w:rsidP="00874D4B">
      <w:pPr>
        <w:pStyle w:val="ac"/>
        <w:spacing w:before="153"/>
        <w:rPr>
          <w:sz w:val="24"/>
          <w:szCs w:val="24"/>
        </w:rPr>
      </w:pPr>
      <w:r w:rsidRPr="005175E4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19F3B258" wp14:editId="350DA3B3">
                <wp:simplePos x="0" y="0"/>
                <wp:positionH relativeFrom="page">
                  <wp:posOffset>1079296</wp:posOffset>
                </wp:positionH>
                <wp:positionV relativeFrom="paragraph">
                  <wp:posOffset>258777</wp:posOffset>
                </wp:positionV>
                <wp:extent cx="11525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>
                              <a:moveTo>
                                <a:pt x="0" y="0"/>
                              </a:moveTo>
                              <a:lnTo>
                                <a:pt x="1151924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86468" id="Graphic 23" o:spid="_x0000_s1026" style="position:absolute;margin-left:85pt;margin-top:20.4pt;width:90.75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xNJwIAAIEEAAAOAAAAZHJzL2Uyb0RvYy54bWysVMFu2zAMvQ/YPwi6L469remMOMXQoMWA&#10;oivQDDsrshwbk0WNUmLn70fJdpJ2t6IJIFDiE8nHR3l507eaHRS6BkzB09mcM2UklI3ZFfzX5u7T&#10;NWfOC1MKDUYV/Kgcv1l9/LDsbK4yqEGXChkFMS7vbMFr722eJE7WqhVuBlYZclaArfC0xV1Sougo&#10;equTbD6/SjrA0iJI5RydrgcnX8X4VaWk/1lVTnmmC061+bhiXLdhTVZLke9Q2LqRYxniDVW0ojGU&#10;9BRqLbxge2z+C9U2EsFB5WcS2gSqqpEqciA26fwVm+daWBW5UHOcPbXJvV9Y+Xh4QtaUBc8+c2ZE&#10;Sxrdj+2gE2pPZ11OqGf7hIGgsw8g/zhyJC88YeNGTF9hG7BEj/Wx18dTr1XvmaTDNP2a0Z8zSb40&#10;W0QpEpFPd+Xe+XsFMY44PDg/KFVOlqgnS/ZmMpH0DkrrqLTnjJRGzkjp7aC0FT7cC8UFk3XnQsJZ&#10;Cwe1gej1ryqn0s5ebS5RRCX9ln3hbGJJ2AFBRkhDvRqMmJrsS3LahCoW6eIqDpAD3ZR3jdahCoe7&#10;7a1GdhBhfOMv8KAIL2AWnV8LVw+46Bph2ow6DdIEkbZQHknyjkQuuPu7F6g40z8MDVV4IJOBk7Gd&#10;DPT6FuIzig2inJv+t0DLQvqCe1L2EaaRFfkkWqB+woabBr7vPVRNUDTO0FDRuKE5jwTHNxke0uU+&#10;os5fjtU/AAAA//8DAFBLAwQUAAYACAAAACEAH8ysod4AAAAJAQAADwAAAGRycy9kb3ducmV2Lnht&#10;bEyPwU7DMBBE70j9B2srcaN2CoE2xKkQUi6ICy0Hjk68TSLidRq7bcrXs5zocWZHs/PyzeR6ccIx&#10;dJ40JAsFAqn2tqNGw+euvFuBCNGQNb0n1HDBAJtidpObzPozfeBpGxvBJRQyo6GNccikDHWLzoSF&#10;H5D4tvejM5Hl2Eg7mjOXu14ulXqUznTEH1oz4GuL9ff26DSEcjfsf7oYqtQmX5dmfUjL9zetb+fT&#10;yzOIiFP8D8PffJ4OBW+q/JFsED3rJ8UsUcODYgQO3KdJCqJiI1Egi1xeExS/AAAA//8DAFBLAQIt&#10;ABQABgAIAAAAIQC2gziS/gAAAOEBAAATAAAAAAAAAAAAAAAAAAAAAABbQ29udGVudF9UeXBlc10u&#10;eG1sUEsBAi0AFAAGAAgAAAAhADj9If/WAAAAlAEAAAsAAAAAAAAAAAAAAAAALwEAAF9yZWxzLy5y&#10;ZWxzUEsBAi0AFAAGAAgAAAAhAIEqfE0nAgAAgQQAAA4AAAAAAAAAAAAAAAAALgIAAGRycy9lMm9E&#10;b2MueG1sUEsBAi0AFAAGAAgAAAAhAB/MrKHeAAAACQEAAA8AAAAAAAAAAAAAAAAAgQQAAGRycy9k&#10;b3ducmV2LnhtbFBLBQYAAAAABAAEAPMAAACMBQAAAAA=&#10;" path="m,l1151924,e" filled="f" strokeweight=".19933mm">
                <v:path arrowok="t"/>
                <w10:wrap type="topAndBottom" anchorx="page"/>
              </v:shape>
            </w:pict>
          </mc:Fallback>
        </mc:AlternateContent>
      </w:r>
      <w:r w:rsidRPr="005175E4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74DD9AD" wp14:editId="30A49EE9">
                <wp:simplePos x="0" y="0"/>
                <wp:positionH relativeFrom="page">
                  <wp:posOffset>2459272</wp:posOffset>
                </wp:positionH>
                <wp:positionV relativeFrom="paragraph">
                  <wp:posOffset>258777</wp:posOffset>
                </wp:positionV>
                <wp:extent cx="426021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215">
                              <a:moveTo>
                                <a:pt x="0" y="0"/>
                              </a:moveTo>
                              <a:lnTo>
                                <a:pt x="425978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A6219" id="Graphic 24" o:spid="_x0000_s1026" style="position:absolute;margin-left:193.65pt;margin-top:20.4pt;width:335.4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E/KQIAAIEEAAAOAAAAZHJzL2Uyb0RvYy54bWysVMFu2zAMvQ/YPwi6L06MNGmNOMXQoMWA&#10;oivQDDsrshwbkyWNVGLn70fJdpJ2t2E+CJT4RPLxUV7dd41mRwVYW5Pz2WTKmTLSFrXZ5/zH9vHL&#10;LWfohSmEtkbl/KSQ368/f1q1LlOprawuFDAKYjBrXc4r712WJCgr1QicWKcMOUsLjfC0hX1SgGgp&#10;eqOTdDpdJK2FwoGVCpFON72Tr2P8slTSfy9LVJ7pnFNtPq4Q111Yk/VKZHsQrqrlUIb4hyoaURtK&#10;eg61EV6wA9R/hWpqCRZt6SfSNokty1qqyIHYzKYf2LxVwqnIhZqD7twm/H9h5cvxFVhd5Dydc2ZE&#10;Qxo9De2gE2pP6zAj1Jt7hUAQ3bOVv5AcyTtP2OCA6UpoApbosS72+nTuteo8k3Q4TxfTdHbDmSTf&#10;LF1GKRKRjXflAf2TsjGOOD6j75UqRktUoyU7M5pAegeldVTac0ZKA2ek9K5X2gkf7oXigsnaSyHh&#10;rLFHtbXR6z9UTqVdvNpco+bpzd3ydsnZyJKwPYKMkIZ61RsxNdnX5LQJVSxny0UcILS6Lh5rrUMV&#10;CPvdgwZ2FGF84xd4UIR3MAfoNwKrHhddA0ybQademiDSzhYnkrwlkXOOvw8CFGf6m6GhCg9kNGA0&#10;dqMBXj/Y+IxigyjntvspwLGQPueelH2x48iKbBQtUD9jw01jvx68LeugaJyhvqJhQ3MeCQ5vMjyk&#10;631EXf4c6z8AAAD//wMAUEsDBBQABgAIAAAAIQC10e5/3gAAAAoBAAAPAAAAZHJzL2Rvd25yZXYu&#10;eG1sTI9NT8MwDIbvSPyHyJO4sWQfhaprOiFUJA5cGGjntPHaao1TNdlW+PV4J3a0/ej18+bbyfXi&#10;jGPoPGlYzBUIpNrbjhoN319vjymIEA1Z03tCDT8YYFvc3+Ums/5Cn3jexUZwCIXMaGhjHDIpQ92i&#10;M2HuByS+HfzoTORxbKQdzYXDXS+XSj1JZzriD60Z8LXF+rg7OQ3Vb1MndNgna4vqvYz78uMoS60f&#10;ZtPLBkTEKf7DcNVndSjYqfInskH0Glbp84pRDWvFFa6AStIliIo3CwWyyOVtheIPAAD//wMAUEsB&#10;Ai0AFAAGAAgAAAAhALaDOJL+AAAA4QEAABMAAAAAAAAAAAAAAAAAAAAAAFtDb250ZW50X1R5cGVz&#10;XS54bWxQSwECLQAUAAYACAAAACEAOP0h/9YAAACUAQAACwAAAAAAAAAAAAAAAAAvAQAAX3JlbHMv&#10;LnJlbHNQSwECLQAUAAYACAAAACEArSDRPykCAACBBAAADgAAAAAAAAAAAAAAAAAuAgAAZHJzL2Uy&#10;b0RvYy54bWxQSwECLQAUAAYACAAAACEAtdHuf94AAAAKAQAADwAAAAAAAAAAAAAAAACDBAAAZHJz&#10;L2Rvd25yZXYueG1sUEsFBgAAAAAEAAQA8wAAAI4FAAAAAA==&#10;" path="m,l4259787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42DB9734" w14:textId="77777777" w:rsidR="00874D4B" w:rsidRDefault="00874D4B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  <w:r w:rsidRPr="005175E4">
        <w:rPr>
          <w:spacing w:val="-2"/>
          <w:sz w:val="24"/>
          <w:szCs w:val="24"/>
        </w:rPr>
        <w:t>(підпис)</w:t>
      </w:r>
      <w:r w:rsidRPr="005175E4">
        <w:rPr>
          <w:sz w:val="24"/>
          <w:szCs w:val="24"/>
        </w:rPr>
        <w:tab/>
        <w:t>(посада,</w:t>
      </w:r>
      <w:r w:rsidRPr="005175E4">
        <w:rPr>
          <w:spacing w:val="-10"/>
          <w:sz w:val="24"/>
          <w:szCs w:val="24"/>
        </w:rPr>
        <w:t xml:space="preserve"> </w:t>
      </w:r>
      <w:r w:rsidRPr="005175E4">
        <w:rPr>
          <w:sz w:val="24"/>
          <w:szCs w:val="24"/>
        </w:rPr>
        <w:t>прізвище</w:t>
      </w:r>
      <w:r w:rsidRPr="005175E4">
        <w:rPr>
          <w:spacing w:val="-10"/>
          <w:sz w:val="24"/>
          <w:szCs w:val="24"/>
        </w:rPr>
        <w:t xml:space="preserve"> </w:t>
      </w:r>
      <w:r w:rsidRPr="005175E4">
        <w:rPr>
          <w:sz w:val="24"/>
          <w:szCs w:val="24"/>
        </w:rPr>
        <w:t>та</w:t>
      </w:r>
      <w:r w:rsidRPr="005175E4">
        <w:rPr>
          <w:spacing w:val="-11"/>
          <w:sz w:val="24"/>
          <w:szCs w:val="24"/>
        </w:rPr>
        <w:t xml:space="preserve"> </w:t>
      </w:r>
      <w:r w:rsidRPr="005175E4">
        <w:rPr>
          <w:sz w:val="24"/>
          <w:szCs w:val="24"/>
        </w:rPr>
        <w:t>ініціали</w:t>
      </w:r>
      <w:r w:rsidRPr="005175E4">
        <w:rPr>
          <w:spacing w:val="-12"/>
          <w:sz w:val="24"/>
          <w:szCs w:val="24"/>
        </w:rPr>
        <w:t xml:space="preserve"> </w:t>
      </w:r>
      <w:r w:rsidRPr="005175E4">
        <w:rPr>
          <w:sz w:val="24"/>
          <w:szCs w:val="24"/>
        </w:rPr>
        <w:t>відповідальної</w:t>
      </w:r>
      <w:r w:rsidRPr="005175E4">
        <w:rPr>
          <w:spacing w:val="-6"/>
          <w:sz w:val="24"/>
          <w:szCs w:val="24"/>
        </w:rPr>
        <w:t xml:space="preserve"> </w:t>
      </w:r>
      <w:r w:rsidRPr="005175E4">
        <w:rPr>
          <w:spacing w:val="-2"/>
          <w:sz w:val="24"/>
          <w:szCs w:val="24"/>
        </w:rPr>
        <w:t>особи)</w:t>
      </w:r>
    </w:p>
    <w:p w14:paraId="4B572FAB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6ACC8F22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449BFE4B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2F774F4D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0F29FE77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5913C544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668397B8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61605BC3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48AD3396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37A0E2FA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3230505C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0287B477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2B22E0F2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741C61BB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7FDE2E27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099D8BAD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7C0428E9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46A27445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61535E32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565189EA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1124C97A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4B51FD46" w14:textId="77777777" w:rsidR="00D13518" w:rsidRDefault="00D13518" w:rsidP="00874D4B">
      <w:pPr>
        <w:tabs>
          <w:tab w:val="left" w:pos="3190"/>
        </w:tabs>
        <w:spacing w:before="2"/>
        <w:ind w:left="947"/>
        <w:rPr>
          <w:spacing w:val="-2"/>
          <w:sz w:val="24"/>
          <w:szCs w:val="24"/>
        </w:rPr>
      </w:pPr>
    </w:p>
    <w:p w14:paraId="5CBE3943" w14:textId="77777777" w:rsidR="00D13518" w:rsidRDefault="00D13518" w:rsidP="005D602F">
      <w:pPr>
        <w:tabs>
          <w:tab w:val="left" w:pos="3190"/>
        </w:tabs>
        <w:spacing w:before="2"/>
        <w:rPr>
          <w:spacing w:val="-2"/>
          <w:sz w:val="24"/>
          <w:szCs w:val="24"/>
        </w:rPr>
      </w:pPr>
    </w:p>
    <w:p w14:paraId="7F273438" w14:textId="77777777" w:rsidR="00D13518" w:rsidRPr="005175E4" w:rsidRDefault="00D13518" w:rsidP="00D13518">
      <w:pPr>
        <w:pStyle w:val="2"/>
        <w:spacing w:before="72"/>
        <w:ind w:left="35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175E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Календарний</w:t>
      </w:r>
      <w:r w:rsidRPr="005175E4">
        <w:rPr>
          <w:rFonts w:ascii="Times New Roman" w:hAnsi="Times New Roman" w:cs="Times New Roman"/>
          <w:b/>
          <w:color w:val="auto"/>
          <w:spacing w:val="-14"/>
          <w:sz w:val="24"/>
          <w:szCs w:val="24"/>
        </w:rPr>
        <w:t xml:space="preserve"> </w:t>
      </w:r>
      <w:r w:rsidRPr="005175E4">
        <w:rPr>
          <w:rFonts w:ascii="Times New Roman" w:hAnsi="Times New Roman" w:cs="Times New Roman"/>
          <w:b/>
          <w:color w:val="auto"/>
          <w:sz w:val="24"/>
          <w:szCs w:val="24"/>
        </w:rPr>
        <w:t>графік</w:t>
      </w:r>
      <w:r w:rsidRPr="005175E4">
        <w:rPr>
          <w:rFonts w:ascii="Times New Roman" w:hAnsi="Times New Roman" w:cs="Times New Roman"/>
          <w:b/>
          <w:color w:val="auto"/>
          <w:spacing w:val="-9"/>
          <w:sz w:val="24"/>
          <w:szCs w:val="24"/>
        </w:rPr>
        <w:t xml:space="preserve"> </w:t>
      </w:r>
      <w:r w:rsidRPr="005175E4">
        <w:rPr>
          <w:rFonts w:ascii="Times New Roman" w:hAnsi="Times New Roman" w:cs="Times New Roman"/>
          <w:b/>
          <w:color w:val="auto"/>
          <w:sz w:val="24"/>
          <w:szCs w:val="24"/>
        </w:rPr>
        <w:t>проходження</w:t>
      </w:r>
      <w:r w:rsidRPr="005175E4">
        <w:rPr>
          <w:rFonts w:ascii="Times New Roman" w:hAnsi="Times New Roman" w:cs="Times New Roman"/>
          <w:b/>
          <w:color w:val="auto"/>
          <w:spacing w:val="-13"/>
          <w:sz w:val="24"/>
          <w:szCs w:val="24"/>
        </w:rPr>
        <w:t xml:space="preserve"> </w:t>
      </w:r>
      <w:r w:rsidRPr="005175E4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практики</w:t>
      </w:r>
    </w:p>
    <w:p w14:paraId="1E0B4DF1" w14:textId="77777777" w:rsidR="00D13518" w:rsidRPr="005175E4" w:rsidRDefault="00D13518" w:rsidP="00D13518">
      <w:pPr>
        <w:pStyle w:val="ac"/>
        <w:spacing w:before="94"/>
        <w:rPr>
          <w:b/>
          <w:sz w:val="24"/>
          <w:szCs w:val="2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331"/>
        <w:gridCol w:w="2410"/>
        <w:gridCol w:w="1982"/>
      </w:tblGrid>
      <w:tr w:rsidR="00D13518" w:rsidRPr="005175E4" w14:paraId="35A0973F" w14:textId="77777777" w:rsidTr="00CB4C26">
        <w:trPr>
          <w:trHeight w:val="969"/>
        </w:trPr>
        <w:tc>
          <w:tcPr>
            <w:tcW w:w="634" w:type="dxa"/>
          </w:tcPr>
          <w:p w14:paraId="32B9EB4C" w14:textId="77777777" w:rsidR="00D13518" w:rsidRPr="005175E4" w:rsidRDefault="00D13518" w:rsidP="00CB4C26">
            <w:pPr>
              <w:pStyle w:val="TableParagraph"/>
              <w:spacing w:before="156"/>
              <w:ind w:left="110" w:right="173" w:firstLine="72"/>
              <w:rPr>
                <w:sz w:val="24"/>
                <w:szCs w:val="24"/>
              </w:rPr>
            </w:pPr>
            <w:r w:rsidRPr="005175E4">
              <w:rPr>
                <w:spacing w:val="-10"/>
                <w:sz w:val="24"/>
                <w:szCs w:val="24"/>
              </w:rPr>
              <w:t xml:space="preserve">№ </w:t>
            </w:r>
            <w:r w:rsidRPr="005175E4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4331" w:type="dxa"/>
          </w:tcPr>
          <w:p w14:paraId="218486CC" w14:textId="77777777" w:rsidR="00D13518" w:rsidRPr="005175E4" w:rsidRDefault="00D13518" w:rsidP="00CB4C26">
            <w:pPr>
              <w:pStyle w:val="TableParagraph"/>
              <w:spacing w:before="319"/>
              <w:ind w:left="5"/>
              <w:jc w:val="center"/>
              <w:rPr>
                <w:sz w:val="24"/>
                <w:szCs w:val="24"/>
              </w:rPr>
            </w:pPr>
            <w:r w:rsidRPr="005175E4">
              <w:rPr>
                <w:sz w:val="24"/>
                <w:szCs w:val="24"/>
              </w:rPr>
              <w:t>Назви</w:t>
            </w:r>
            <w:r w:rsidRPr="005175E4">
              <w:rPr>
                <w:spacing w:val="-9"/>
                <w:sz w:val="24"/>
                <w:szCs w:val="24"/>
              </w:rPr>
              <w:t xml:space="preserve"> </w:t>
            </w:r>
            <w:r w:rsidRPr="005175E4">
              <w:rPr>
                <w:spacing w:val="-4"/>
                <w:sz w:val="24"/>
                <w:szCs w:val="24"/>
              </w:rPr>
              <w:t>робіт</w:t>
            </w:r>
          </w:p>
        </w:tc>
        <w:tc>
          <w:tcPr>
            <w:tcW w:w="2410" w:type="dxa"/>
          </w:tcPr>
          <w:p w14:paraId="7433FED2" w14:textId="77777777" w:rsidR="00D13518" w:rsidRPr="005175E4" w:rsidRDefault="00D13518" w:rsidP="00CB4C26">
            <w:pPr>
              <w:pStyle w:val="TableParagraph"/>
              <w:spacing w:before="319"/>
              <w:ind w:left="120"/>
              <w:rPr>
                <w:sz w:val="24"/>
                <w:szCs w:val="24"/>
              </w:rPr>
            </w:pPr>
            <w:r w:rsidRPr="005175E4">
              <w:rPr>
                <w:sz w:val="24"/>
                <w:szCs w:val="24"/>
              </w:rPr>
              <w:t>Термін</w:t>
            </w:r>
            <w:r w:rsidRPr="005175E4">
              <w:rPr>
                <w:spacing w:val="-12"/>
                <w:sz w:val="24"/>
                <w:szCs w:val="24"/>
              </w:rPr>
              <w:t xml:space="preserve"> </w:t>
            </w:r>
            <w:r w:rsidRPr="005175E4">
              <w:rPr>
                <w:spacing w:val="-2"/>
                <w:sz w:val="24"/>
                <w:szCs w:val="24"/>
              </w:rPr>
              <w:t>виконання</w:t>
            </w:r>
          </w:p>
        </w:tc>
        <w:tc>
          <w:tcPr>
            <w:tcW w:w="1982" w:type="dxa"/>
          </w:tcPr>
          <w:p w14:paraId="09C3BFC5" w14:textId="77777777" w:rsidR="00D13518" w:rsidRPr="005175E4" w:rsidRDefault="00D13518" w:rsidP="00CB4C26">
            <w:pPr>
              <w:pStyle w:val="TableParagraph"/>
              <w:spacing w:before="156"/>
              <w:ind w:left="365" w:right="204" w:hanging="140"/>
              <w:rPr>
                <w:sz w:val="24"/>
                <w:szCs w:val="24"/>
              </w:rPr>
            </w:pPr>
            <w:r w:rsidRPr="005175E4">
              <w:rPr>
                <w:sz w:val="24"/>
                <w:szCs w:val="24"/>
              </w:rPr>
              <w:t>Відмітка</w:t>
            </w:r>
            <w:r w:rsidRPr="005175E4">
              <w:rPr>
                <w:spacing w:val="-18"/>
                <w:sz w:val="24"/>
                <w:szCs w:val="24"/>
              </w:rPr>
              <w:t xml:space="preserve"> </w:t>
            </w:r>
            <w:r w:rsidRPr="005175E4">
              <w:rPr>
                <w:sz w:val="24"/>
                <w:szCs w:val="24"/>
              </w:rPr>
              <w:t xml:space="preserve">про </w:t>
            </w:r>
            <w:r w:rsidRPr="005175E4">
              <w:rPr>
                <w:spacing w:val="-2"/>
                <w:sz w:val="24"/>
                <w:szCs w:val="24"/>
              </w:rPr>
              <w:t>виконання</w:t>
            </w:r>
          </w:p>
        </w:tc>
      </w:tr>
      <w:tr w:rsidR="00D13518" w:rsidRPr="005175E4" w14:paraId="24D42F12" w14:textId="77777777" w:rsidTr="00CB4C26">
        <w:trPr>
          <w:trHeight w:val="369"/>
        </w:trPr>
        <w:tc>
          <w:tcPr>
            <w:tcW w:w="634" w:type="dxa"/>
          </w:tcPr>
          <w:p w14:paraId="6CD72BF1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15BDB783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35D2EA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6DE928EE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3490D408" w14:textId="77777777" w:rsidTr="00CB4C26">
        <w:trPr>
          <w:trHeight w:val="369"/>
        </w:trPr>
        <w:tc>
          <w:tcPr>
            <w:tcW w:w="634" w:type="dxa"/>
          </w:tcPr>
          <w:p w14:paraId="7B1E7BB5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5B7CDB78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FFC693A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715DBFB7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65AEBDF5" w14:textId="77777777" w:rsidTr="00CB4C26">
        <w:trPr>
          <w:trHeight w:val="369"/>
        </w:trPr>
        <w:tc>
          <w:tcPr>
            <w:tcW w:w="634" w:type="dxa"/>
          </w:tcPr>
          <w:p w14:paraId="3322F6D2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5F63ADCE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E0F97AC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073A612D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3DD7F756" w14:textId="77777777" w:rsidTr="00CB4C26">
        <w:trPr>
          <w:trHeight w:val="374"/>
        </w:trPr>
        <w:tc>
          <w:tcPr>
            <w:tcW w:w="634" w:type="dxa"/>
          </w:tcPr>
          <w:p w14:paraId="7BBA4C32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350A2575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14BC6C1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3314BE5E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3D17308B" w14:textId="77777777" w:rsidTr="00CB4C26">
        <w:trPr>
          <w:trHeight w:val="369"/>
        </w:trPr>
        <w:tc>
          <w:tcPr>
            <w:tcW w:w="634" w:type="dxa"/>
          </w:tcPr>
          <w:p w14:paraId="21387A42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0EB6EB8E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A775532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6F0C11E3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638A98B7" w14:textId="77777777" w:rsidTr="00CB4C26">
        <w:trPr>
          <w:trHeight w:val="369"/>
        </w:trPr>
        <w:tc>
          <w:tcPr>
            <w:tcW w:w="634" w:type="dxa"/>
          </w:tcPr>
          <w:p w14:paraId="3DAE20BC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5C2A96C6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8E718E5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04B309C6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5DD1C3F4" w14:textId="77777777" w:rsidTr="00CB4C26">
        <w:trPr>
          <w:trHeight w:val="369"/>
        </w:trPr>
        <w:tc>
          <w:tcPr>
            <w:tcW w:w="634" w:type="dxa"/>
          </w:tcPr>
          <w:p w14:paraId="57118FA0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57BFE396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8AD1FF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23A7220B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256B7785" w14:textId="77777777" w:rsidTr="00CB4C26">
        <w:trPr>
          <w:trHeight w:val="373"/>
        </w:trPr>
        <w:tc>
          <w:tcPr>
            <w:tcW w:w="634" w:type="dxa"/>
          </w:tcPr>
          <w:p w14:paraId="53575E2D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59C4CBD3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DCC3192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4D9698A9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6C6082B8" w14:textId="77777777" w:rsidTr="00CB4C26">
        <w:trPr>
          <w:trHeight w:val="369"/>
        </w:trPr>
        <w:tc>
          <w:tcPr>
            <w:tcW w:w="634" w:type="dxa"/>
          </w:tcPr>
          <w:p w14:paraId="26D4E0EA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4FC5424E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8D873F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198A5EB8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06A4EA27" w14:textId="77777777" w:rsidTr="00CB4C26">
        <w:trPr>
          <w:trHeight w:val="369"/>
        </w:trPr>
        <w:tc>
          <w:tcPr>
            <w:tcW w:w="634" w:type="dxa"/>
          </w:tcPr>
          <w:p w14:paraId="4D83D0CB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54EDD0A4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269F5B3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7603B0DC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10D5EBA0" w14:textId="77777777" w:rsidTr="00CB4C26">
        <w:trPr>
          <w:trHeight w:val="369"/>
        </w:trPr>
        <w:tc>
          <w:tcPr>
            <w:tcW w:w="634" w:type="dxa"/>
          </w:tcPr>
          <w:p w14:paraId="7FB781F4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3E0158CA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4B80DA1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33EFC7EF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40249FD1" w14:textId="77777777" w:rsidTr="00CB4C26">
        <w:trPr>
          <w:trHeight w:val="369"/>
        </w:trPr>
        <w:tc>
          <w:tcPr>
            <w:tcW w:w="634" w:type="dxa"/>
          </w:tcPr>
          <w:p w14:paraId="79BD1DC2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672B8400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B73DCD4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76EB68E9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0C555909" w14:textId="77777777" w:rsidTr="00CB4C26">
        <w:trPr>
          <w:trHeight w:val="374"/>
        </w:trPr>
        <w:tc>
          <w:tcPr>
            <w:tcW w:w="634" w:type="dxa"/>
          </w:tcPr>
          <w:p w14:paraId="5813E16D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0DBBFDE6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008183B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51964156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468F3AEA" w14:textId="77777777" w:rsidTr="00CB4C26">
        <w:trPr>
          <w:trHeight w:val="369"/>
        </w:trPr>
        <w:tc>
          <w:tcPr>
            <w:tcW w:w="634" w:type="dxa"/>
          </w:tcPr>
          <w:p w14:paraId="414578C0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2136265C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6A4B46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49D68A94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4913B864" w14:textId="77777777" w:rsidTr="00CB4C26">
        <w:trPr>
          <w:trHeight w:val="369"/>
        </w:trPr>
        <w:tc>
          <w:tcPr>
            <w:tcW w:w="634" w:type="dxa"/>
          </w:tcPr>
          <w:p w14:paraId="7FD3F31A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01223352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8178278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58F4F97B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7ED856A6" w14:textId="77777777" w:rsidTr="00CB4C26">
        <w:trPr>
          <w:trHeight w:val="369"/>
        </w:trPr>
        <w:tc>
          <w:tcPr>
            <w:tcW w:w="634" w:type="dxa"/>
          </w:tcPr>
          <w:p w14:paraId="1495A840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4C646382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24A5E46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3A0F7A6C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3C2F1E51" w14:textId="77777777" w:rsidTr="00CB4C26">
        <w:trPr>
          <w:trHeight w:val="374"/>
        </w:trPr>
        <w:tc>
          <w:tcPr>
            <w:tcW w:w="634" w:type="dxa"/>
          </w:tcPr>
          <w:p w14:paraId="4C812134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10E3AE52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9A33EE2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56B01554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562FE4D8" w14:textId="77777777" w:rsidTr="00CB4C26">
        <w:trPr>
          <w:trHeight w:val="369"/>
        </w:trPr>
        <w:tc>
          <w:tcPr>
            <w:tcW w:w="634" w:type="dxa"/>
          </w:tcPr>
          <w:p w14:paraId="76AAEB5B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1613EB69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53ADD9C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0E546192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28454A12" w14:textId="77777777" w:rsidTr="00CB4C26">
        <w:trPr>
          <w:trHeight w:val="369"/>
        </w:trPr>
        <w:tc>
          <w:tcPr>
            <w:tcW w:w="634" w:type="dxa"/>
          </w:tcPr>
          <w:p w14:paraId="066B2543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5781394E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380477F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3B4384AA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5E40398F" w14:textId="77777777" w:rsidTr="00CB4C26">
        <w:trPr>
          <w:trHeight w:val="369"/>
        </w:trPr>
        <w:tc>
          <w:tcPr>
            <w:tcW w:w="634" w:type="dxa"/>
          </w:tcPr>
          <w:p w14:paraId="053765FD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39505F65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688047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530E14C9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137A73CD" w14:textId="77777777" w:rsidTr="00CB4C26">
        <w:trPr>
          <w:trHeight w:val="369"/>
        </w:trPr>
        <w:tc>
          <w:tcPr>
            <w:tcW w:w="634" w:type="dxa"/>
          </w:tcPr>
          <w:p w14:paraId="60ED1B48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033C8E6C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53082FA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711D7E12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01D0DC73" w14:textId="77777777" w:rsidTr="00CB4C26">
        <w:trPr>
          <w:trHeight w:val="374"/>
        </w:trPr>
        <w:tc>
          <w:tcPr>
            <w:tcW w:w="634" w:type="dxa"/>
          </w:tcPr>
          <w:p w14:paraId="5BB92B4E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69BF3323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719C3D1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627A1DAA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645B0145" w14:textId="77777777" w:rsidTr="00CB4C26">
        <w:trPr>
          <w:trHeight w:val="369"/>
        </w:trPr>
        <w:tc>
          <w:tcPr>
            <w:tcW w:w="634" w:type="dxa"/>
          </w:tcPr>
          <w:p w14:paraId="44A5EB83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2C48E23A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31B8931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526AC02B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5ED2F440" w14:textId="77777777" w:rsidTr="00CB4C26">
        <w:trPr>
          <w:trHeight w:val="369"/>
        </w:trPr>
        <w:tc>
          <w:tcPr>
            <w:tcW w:w="634" w:type="dxa"/>
          </w:tcPr>
          <w:p w14:paraId="124CA822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21DAE1B1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1105C3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5916E819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473AED5A" w14:textId="77777777" w:rsidTr="00CB4C26">
        <w:trPr>
          <w:trHeight w:val="369"/>
        </w:trPr>
        <w:tc>
          <w:tcPr>
            <w:tcW w:w="634" w:type="dxa"/>
          </w:tcPr>
          <w:p w14:paraId="5DF12E0A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088019F7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70D486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4495F092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2E814338" w14:textId="77777777" w:rsidTr="00CB4C26">
        <w:trPr>
          <w:trHeight w:val="374"/>
        </w:trPr>
        <w:tc>
          <w:tcPr>
            <w:tcW w:w="634" w:type="dxa"/>
          </w:tcPr>
          <w:p w14:paraId="3AB06725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1C71BAEE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1CF0AF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3B4A5A91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5AF7AD66" w14:textId="77777777" w:rsidTr="00CB4C26">
        <w:trPr>
          <w:trHeight w:val="369"/>
        </w:trPr>
        <w:tc>
          <w:tcPr>
            <w:tcW w:w="634" w:type="dxa"/>
          </w:tcPr>
          <w:p w14:paraId="2FFC8D51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06C62B54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B78F341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6A18F83A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6B8B799C" w14:textId="77777777" w:rsidTr="00CB4C26">
        <w:trPr>
          <w:trHeight w:val="369"/>
        </w:trPr>
        <w:tc>
          <w:tcPr>
            <w:tcW w:w="634" w:type="dxa"/>
          </w:tcPr>
          <w:p w14:paraId="6AC40435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7CE26381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4104E8B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50A1D594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78914476" w14:textId="77777777" w:rsidTr="00CB4C26">
        <w:trPr>
          <w:trHeight w:val="369"/>
        </w:trPr>
        <w:tc>
          <w:tcPr>
            <w:tcW w:w="634" w:type="dxa"/>
          </w:tcPr>
          <w:p w14:paraId="60C5569F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31" w:type="dxa"/>
          </w:tcPr>
          <w:p w14:paraId="0D9902D5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20E5C87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3C0074E5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7FC69CF" w14:textId="77777777" w:rsidR="00D13518" w:rsidRPr="005175E4" w:rsidRDefault="00D13518" w:rsidP="00D13518">
      <w:pPr>
        <w:pStyle w:val="ac"/>
        <w:rPr>
          <w:b/>
          <w:sz w:val="24"/>
          <w:szCs w:val="24"/>
        </w:rPr>
      </w:pPr>
    </w:p>
    <w:p w14:paraId="29742FA6" w14:textId="77777777" w:rsidR="00D13518" w:rsidRPr="005175E4" w:rsidRDefault="00D13518" w:rsidP="00D13518">
      <w:pPr>
        <w:spacing w:before="1"/>
        <w:ind w:left="140"/>
        <w:rPr>
          <w:sz w:val="24"/>
          <w:szCs w:val="24"/>
        </w:rPr>
      </w:pPr>
      <w:r w:rsidRPr="005175E4">
        <w:rPr>
          <w:sz w:val="24"/>
          <w:szCs w:val="24"/>
        </w:rPr>
        <w:t>Керівники</w:t>
      </w:r>
      <w:r w:rsidRPr="005175E4">
        <w:rPr>
          <w:spacing w:val="-7"/>
          <w:sz w:val="24"/>
          <w:szCs w:val="24"/>
        </w:rPr>
        <w:t xml:space="preserve"> </w:t>
      </w:r>
      <w:r w:rsidRPr="005175E4">
        <w:rPr>
          <w:spacing w:val="-2"/>
          <w:sz w:val="24"/>
          <w:szCs w:val="24"/>
        </w:rPr>
        <w:t>практики:</w:t>
      </w:r>
    </w:p>
    <w:p w14:paraId="6954BA1C" w14:textId="77777777" w:rsidR="00D13518" w:rsidRPr="005175E4" w:rsidRDefault="00D13518" w:rsidP="00D13518">
      <w:pPr>
        <w:tabs>
          <w:tab w:val="left" w:pos="3924"/>
          <w:tab w:val="left" w:pos="6259"/>
          <w:tab w:val="left" w:pos="9280"/>
        </w:tabs>
        <w:spacing w:before="2"/>
        <w:ind w:left="140"/>
        <w:rPr>
          <w:sz w:val="24"/>
          <w:szCs w:val="24"/>
        </w:rPr>
      </w:pPr>
      <w:r w:rsidRPr="005175E4">
        <w:rPr>
          <w:sz w:val="24"/>
          <w:szCs w:val="24"/>
        </w:rPr>
        <w:t>від</w:t>
      </w:r>
      <w:r w:rsidRPr="005175E4">
        <w:rPr>
          <w:spacing w:val="-5"/>
          <w:sz w:val="24"/>
          <w:szCs w:val="24"/>
        </w:rPr>
        <w:t xml:space="preserve"> </w:t>
      </w:r>
      <w:r w:rsidRPr="005175E4">
        <w:rPr>
          <w:spacing w:val="-2"/>
          <w:sz w:val="24"/>
          <w:szCs w:val="24"/>
        </w:rPr>
        <w:t>кафедри</w:t>
      </w:r>
      <w:r w:rsidRPr="005175E4">
        <w:rPr>
          <w:sz w:val="24"/>
          <w:szCs w:val="24"/>
        </w:rPr>
        <w:tab/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80"/>
          <w:sz w:val="24"/>
          <w:szCs w:val="24"/>
        </w:rPr>
        <w:t xml:space="preserve"> </w:t>
      </w:r>
      <w:r w:rsidRPr="005175E4">
        <w:rPr>
          <w:sz w:val="24"/>
          <w:szCs w:val="24"/>
        </w:rPr>
        <w:t>(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10"/>
          <w:sz w:val="24"/>
          <w:szCs w:val="24"/>
        </w:rPr>
        <w:t>)</w:t>
      </w:r>
    </w:p>
    <w:p w14:paraId="7274B6F6" w14:textId="77777777" w:rsidR="00D13518" w:rsidRPr="005175E4" w:rsidRDefault="00D13518" w:rsidP="00D13518">
      <w:pPr>
        <w:tabs>
          <w:tab w:val="left" w:pos="7026"/>
        </w:tabs>
        <w:spacing w:before="1"/>
        <w:ind w:left="4419"/>
        <w:rPr>
          <w:sz w:val="24"/>
          <w:szCs w:val="24"/>
        </w:rPr>
      </w:pPr>
      <w:r w:rsidRPr="005175E4">
        <w:rPr>
          <w:spacing w:val="-2"/>
          <w:sz w:val="24"/>
          <w:szCs w:val="24"/>
        </w:rPr>
        <w:t>(підпис)</w:t>
      </w:r>
      <w:r w:rsidRPr="005175E4">
        <w:rPr>
          <w:sz w:val="24"/>
          <w:szCs w:val="24"/>
        </w:rPr>
        <w:tab/>
        <w:t>(ім’я,</w:t>
      </w:r>
      <w:r w:rsidRPr="005175E4">
        <w:rPr>
          <w:spacing w:val="5"/>
          <w:sz w:val="24"/>
          <w:szCs w:val="24"/>
        </w:rPr>
        <w:t xml:space="preserve"> </w:t>
      </w:r>
      <w:r w:rsidRPr="005175E4">
        <w:rPr>
          <w:spacing w:val="-2"/>
          <w:sz w:val="24"/>
          <w:szCs w:val="24"/>
        </w:rPr>
        <w:t>прізвище)</w:t>
      </w:r>
    </w:p>
    <w:p w14:paraId="029BDFB3" w14:textId="77777777" w:rsidR="00D13518" w:rsidRPr="005175E4" w:rsidRDefault="00D13518" w:rsidP="00D13518">
      <w:pPr>
        <w:tabs>
          <w:tab w:val="left" w:pos="6185"/>
          <w:tab w:val="left" w:pos="9274"/>
        </w:tabs>
        <w:ind w:left="140"/>
        <w:rPr>
          <w:sz w:val="24"/>
          <w:szCs w:val="24"/>
        </w:rPr>
      </w:pPr>
      <w:r w:rsidRPr="005175E4">
        <w:rPr>
          <w:sz w:val="24"/>
          <w:szCs w:val="24"/>
        </w:rPr>
        <w:t>від</w:t>
      </w:r>
      <w:r w:rsidRPr="005175E4">
        <w:rPr>
          <w:spacing w:val="-1"/>
          <w:sz w:val="24"/>
          <w:szCs w:val="24"/>
        </w:rPr>
        <w:t xml:space="preserve"> </w:t>
      </w:r>
      <w:r w:rsidRPr="005175E4">
        <w:rPr>
          <w:sz w:val="24"/>
          <w:szCs w:val="24"/>
        </w:rPr>
        <w:t>підприємства,</w:t>
      </w:r>
      <w:r w:rsidRPr="005175E4">
        <w:rPr>
          <w:spacing w:val="-2"/>
          <w:sz w:val="24"/>
          <w:szCs w:val="24"/>
        </w:rPr>
        <w:t xml:space="preserve"> </w:t>
      </w:r>
      <w:r w:rsidRPr="005175E4">
        <w:rPr>
          <w:sz w:val="24"/>
          <w:szCs w:val="24"/>
        </w:rPr>
        <w:t xml:space="preserve">організації, установи 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10"/>
          <w:sz w:val="24"/>
          <w:szCs w:val="24"/>
        </w:rPr>
        <w:t>(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10"/>
          <w:sz w:val="24"/>
          <w:szCs w:val="24"/>
        </w:rPr>
        <w:t>)</w:t>
      </w:r>
    </w:p>
    <w:p w14:paraId="24BEF530" w14:textId="51008ED1" w:rsidR="00D13518" w:rsidRDefault="00D13518" w:rsidP="005D602F">
      <w:pPr>
        <w:tabs>
          <w:tab w:val="left" w:pos="7161"/>
        </w:tabs>
        <w:spacing w:before="1"/>
        <w:ind w:left="4553"/>
        <w:rPr>
          <w:spacing w:val="-2"/>
          <w:sz w:val="24"/>
          <w:szCs w:val="24"/>
        </w:rPr>
      </w:pPr>
      <w:r w:rsidRPr="005175E4">
        <w:rPr>
          <w:spacing w:val="-2"/>
          <w:sz w:val="24"/>
          <w:szCs w:val="24"/>
        </w:rPr>
        <w:t>(підпис)</w:t>
      </w:r>
      <w:r w:rsidRPr="005175E4">
        <w:rPr>
          <w:sz w:val="24"/>
          <w:szCs w:val="24"/>
        </w:rPr>
        <w:tab/>
        <w:t>(ім’я,</w:t>
      </w:r>
      <w:r w:rsidRPr="005175E4">
        <w:rPr>
          <w:spacing w:val="5"/>
          <w:sz w:val="24"/>
          <w:szCs w:val="24"/>
        </w:rPr>
        <w:t xml:space="preserve"> </w:t>
      </w:r>
      <w:r w:rsidRPr="005175E4">
        <w:rPr>
          <w:spacing w:val="-2"/>
          <w:sz w:val="24"/>
          <w:szCs w:val="24"/>
        </w:rPr>
        <w:t>прізвищ</w:t>
      </w:r>
      <w:r>
        <w:rPr>
          <w:spacing w:val="-2"/>
          <w:sz w:val="24"/>
          <w:szCs w:val="24"/>
        </w:rPr>
        <w:t>е)</w:t>
      </w:r>
    </w:p>
    <w:p w14:paraId="70925951" w14:textId="77777777" w:rsidR="00D13518" w:rsidRPr="005175E4" w:rsidRDefault="00D13518" w:rsidP="00D13518">
      <w:pPr>
        <w:pStyle w:val="ac"/>
        <w:spacing w:before="67"/>
        <w:ind w:right="135"/>
        <w:jc w:val="right"/>
        <w:rPr>
          <w:b/>
          <w:i/>
          <w:sz w:val="24"/>
          <w:szCs w:val="24"/>
        </w:rPr>
      </w:pPr>
      <w:r w:rsidRPr="005175E4">
        <w:rPr>
          <w:b/>
          <w:i/>
          <w:sz w:val="24"/>
          <w:szCs w:val="24"/>
        </w:rPr>
        <w:lastRenderedPageBreak/>
        <w:t>Додаток</w:t>
      </w:r>
      <w:r w:rsidRPr="005175E4">
        <w:rPr>
          <w:b/>
          <w:i/>
          <w:spacing w:val="-8"/>
          <w:sz w:val="24"/>
          <w:szCs w:val="24"/>
        </w:rPr>
        <w:t xml:space="preserve"> </w:t>
      </w:r>
      <w:r w:rsidRPr="005175E4">
        <w:rPr>
          <w:b/>
          <w:i/>
          <w:spacing w:val="-10"/>
          <w:sz w:val="24"/>
          <w:szCs w:val="24"/>
        </w:rPr>
        <w:t>3</w:t>
      </w:r>
    </w:p>
    <w:p w14:paraId="39796B4B" w14:textId="77777777" w:rsidR="00D13518" w:rsidRPr="005175E4" w:rsidRDefault="00D13518" w:rsidP="00D13518">
      <w:pPr>
        <w:pStyle w:val="ac"/>
        <w:spacing w:before="47"/>
        <w:rPr>
          <w:sz w:val="24"/>
          <w:szCs w:val="24"/>
        </w:rPr>
      </w:pPr>
    </w:p>
    <w:p w14:paraId="0215E142" w14:textId="77777777" w:rsidR="00D13518" w:rsidRPr="005175E4" w:rsidRDefault="00D13518" w:rsidP="00D13518">
      <w:pPr>
        <w:pStyle w:val="ac"/>
        <w:spacing w:before="1"/>
        <w:jc w:val="center"/>
        <w:rPr>
          <w:sz w:val="24"/>
          <w:szCs w:val="24"/>
        </w:rPr>
      </w:pPr>
      <w:r w:rsidRPr="005175E4">
        <w:rPr>
          <w:spacing w:val="-2"/>
          <w:sz w:val="24"/>
          <w:szCs w:val="24"/>
        </w:rPr>
        <w:t>ХАРАКТЕРИСТИКА</w:t>
      </w:r>
    </w:p>
    <w:p w14:paraId="1C6F5F9E" w14:textId="77777777" w:rsidR="00D13518" w:rsidRPr="005175E4" w:rsidRDefault="00D13518" w:rsidP="00D13518">
      <w:pPr>
        <w:pStyle w:val="ac"/>
        <w:tabs>
          <w:tab w:val="left" w:pos="5041"/>
          <w:tab w:val="left" w:pos="7744"/>
        </w:tabs>
        <w:spacing w:before="321"/>
        <w:ind w:left="808" w:right="809"/>
        <w:jc w:val="center"/>
        <w:rPr>
          <w:sz w:val="24"/>
          <w:szCs w:val="24"/>
        </w:rPr>
      </w:pPr>
      <w:r w:rsidRPr="005175E4">
        <w:rPr>
          <w:sz w:val="24"/>
          <w:szCs w:val="24"/>
        </w:rPr>
        <w:t xml:space="preserve">здобувача-практиканта 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4"/>
          <w:sz w:val="24"/>
          <w:szCs w:val="24"/>
        </w:rPr>
        <w:t>курсу</w:t>
      </w:r>
      <w:r w:rsidRPr="005175E4">
        <w:rPr>
          <w:sz w:val="24"/>
          <w:szCs w:val="24"/>
          <w:u w:val="single"/>
        </w:rPr>
        <w:tab/>
      </w:r>
      <w:r w:rsidRPr="005175E4">
        <w:rPr>
          <w:spacing w:val="-2"/>
          <w:sz w:val="24"/>
          <w:szCs w:val="24"/>
        </w:rPr>
        <w:t xml:space="preserve">факультету </w:t>
      </w:r>
      <w:r w:rsidRPr="005175E4">
        <w:rPr>
          <w:sz w:val="24"/>
          <w:szCs w:val="24"/>
        </w:rPr>
        <w:t>Ізмаїльського державного гуманітарного університету</w:t>
      </w:r>
    </w:p>
    <w:p w14:paraId="77B4048B" w14:textId="77777777" w:rsidR="00D13518" w:rsidRPr="005175E4" w:rsidRDefault="00D13518" w:rsidP="00D13518">
      <w:pPr>
        <w:pStyle w:val="ac"/>
        <w:spacing w:before="61"/>
        <w:rPr>
          <w:sz w:val="24"/>
          <w:szCs w:val="24"/>
        </w:rPr>
      </w:pPr>
      <w:r w:rsidRPr="005175E4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26B230C1" wp14:editId="1D05332F">
                <wp:simplePos x="0" y="0"/>
                <wp:positionH relativeFrom="page">
                  <wp:posOffset>1296035</wp:posOffset>
                </wp:positionH>
                <wp:positionV relativeFrom="paragraph">
                  <wp:posOffset>200200</wp:posOffset>
                </wp:positionV>
                <wp:extent cx="568579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5790">
                              <a:moveTo>
                                <a:pt x="0" y="0"/>
                              </a:moveTo>
                              <a:lnTo>
                                <a:pt x="5685373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E3828" id="Graphic 31" o:spid="_x0000_s1026" style="position:absolute;margin-left:102.05pt;margin-top:15.75pt;width:447.7pt;height:.1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5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dvJwIAAIEEAAAOAAAAZHJzL2Uyb0RvYy54bWysVMFu2zAMvQ/YPwi6L44TNGmNOMXQoMWA&#10;oivQDDsrshwbkyWNVGLn70fJdpJ2t2E+CJT4RPLxUV7dd41mRwVYW5PzdDLlTBlpi9rsc/5j+/jl&#10;ljP0whRCW6NyflLI79efP61al6mZrawuFDAKYjBrXc4r712WJCgr1QicWKcMOUsLjfC0hX1SgGgp&#10;eqOT2XS6SFoLhQMrFSKdbnonX8f4Zamk/16WqDzTOafafFwhrruwJuuVyPYgXFXLoQzxD1U0ojaU&#10;9BxqI7xgB6j/CtXUEiza0k+kbRJblrVUkQOxSacf2LxVwqnIhZqD7twm/H9h5cvxFVhd5HyecmZE&#10;Qxo9De2gE2pP6zAj1Jt7hUAQ3bOVv5AcyTtP2OCA6UpoApbosS72+nTuteo8k3R4s7i9Wd6RJJJ8&#10;6WwZpUhENt6VB/RPysY44viMvleqGC1RjZbszGgC6R2U1lFpzxkpDZyR0rteaSd8uBeKCyZrL4WE&#10;s8Ye1dZGr/9QOZV28WpzjQpU5ss5ZyNLwvYIMkIa6lVvxNRkX5PTJlSxTJeLOEBodV081lqHKhD2&#10;uwcN7CjC+MYv8KAI72AO0G8EVj0uugaYNoNOvTRBpJ0tTiR5SyLnHH8fBCjO9DdDQxUeyGjAaOxG&#10;A7x+sPEZxQZRzm33U4BjIX3OPSn7YseRFdkoWqB+xoabxn49eFvWQdE4Q31Fw4bmPBIc3mR4SNf7&#10;iLr8OdZ/AAAA//8DAFBLAwQUAAYACAAAACEAB1tWNd0AAAAKAQAADwAAAGRycy9kb3ducmV2Lnht&#10;bEyPTU+EMBCG7yb+h2ZMvLkt+AVI2WzWGC9exDXxONAKhHZKaHcX/73lpLf5ePLOM+V2sYad9OwH&#10;RxKSjQCmqXVqoE7C4ePlJgPmA5JC40hL+NEettXlRYmFcmd616c6dCyGkC9QQh/CVHDu215b9Bs3&#10;aYq7bzdbDLGdO65mPMdwa3gqxAO3OFC80OOk971ux/poJYyfbfOWpl95ht5kz/X+4Havo5TXV8vu&#10;CVjQS/iDYdWP6lBFp8YdSXlmJKTiLomohNvkHtgKiDyPVbNOHoFXJf//QvULAAD//wMAUEsBAi0A&#10;FAAGAAgAAAAhALaDOJL+AAAA4QEAABMAAAAAAAAAAAAAAAAAAAAAAFtDb250ZW50X1R5cGVzXS54&#10;bWxQSwECLQAUAAYACAAAACEAOP0h/9YAAACUAQAACwAAAAAAAAAAAAAAAAAvAQAAX3JlbHMvLnJl&#10;bHNQSwECLQAUAAYACAAAACEA4WRnbycCAACBBAAADgAAAAAAAAAAAAAAAAAuAgAAZHJzL2Uyb0Rv&#10;Yy54bWxQSwECLQAUAAYACAAAACEAB1tWNd0AAAAKAQAADwAAAAAAAAAAAAAAAACBBAAAZHJzL2Rv&#10;d25yZXYueG1sUEsFBgAAAAAEAAQA8wAAAIsFAAAAAA==&#10;" path="m,l5685373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501F38AA" w14:textId="77777777" w:rsidR="00D13518" w:rsidRPr="005175E4" w:rsidRDefault="00D13518" w:rsidP="00D13518">
      <w:pPr>
        <w:spacing w:before="3" w:line="229" w:lineRule="exact"/>
        <w:jc w:val="center"/>
        <w:rPr>
          <w:sz w:val="24"/>
          <w:szCs w:val="24"/>
        </w:rPr>
      </w:pPr>
      <w:r w:rsidRPr="005175E4">
        <w:rPr>
          <w:sz w:val="24"/>
          <w:szCs w:val="24"/>
        </w:rPr>
        <w:t>(прізвище,</w:t>
      </w:r>
      <w:r w:rsidRPr="005175E4">
        <w:rPr>
          <w:spacing w:val="-7"/>
          <w:sz w:val="24"/>
          <w:szCs w:val="24"/>
        </w:rPr>
        <w:t xml:space="preserve"> </w:t>
      </w:r>
      <w:r w:rsidRPr="005175E4">
        <w:rPr>
          <w:sz w:val="24"/>
          <w:szCs w:val="24"/>
        </w:rPr>
        <w:t>ім’я,</w:t>
      </w:r>
      <w:r w:rsidRPr="005175E4">
        <w:rPr>
          <w:spacing w:val="-6"/>
          <w:sz w:val="24"/>
          <w:szCs w:val="24"/>
        </w:rPr>
        <w:t xml:space="preserve"> </w:t>
      </w:r>
      <w:r w:rsidRPr="005175E4">
        <w:rPr>
          <w:sz w:val="24"/>
          <w:szCs w:val="24"/>
        </w:rPr>
        <w:t>по</w:t>
      </w:r>
      <w:r w:rsidRPr="005175E4">
        <w:rPr>
          <w:spacing w:val="-8"/>
          <w:sz w:val="24"/>
          <w:szCs w:val="24"/>
        </w:rPr>
        <w:t xml:space="preserve"> </w:t>
      </w:r>
      <w:r w:rsidRPr="005175E4">
        <w:rPr>
          <w:spacing w:val="-2"/>
          <w:sz w:val="24"/>
          <w:szCs w:val="24"/>
        </w:rPr>
        <w:t>батькові)</w:t>
      </w:r>
    </w:p>
    <w:p w14:paraId="58CDA873" w14:textId="77777777" w:rsidR="00D13518" w:rsidRPr="005175E4" w:rsidRDefault="00D13518" w:rsidP="00D13518">
      <w:pPr>
        <w:pStyle w:val="ac"/>
        <w:spacing w:line="321" w:lineRule="exact"/>
        <w:ind w:right="5"/>
        <w:jc w:val="center"/>
        <w:rPr>
          <w:sz w:val="24"/>
          <w:szCs w:val="24"/>
        </w:rPr>
      </w:pPr>
      <w:r w:rsidRPr="005175E4">
        <w:rPr>
          <w:sz w:val="24"/>
          <w:szCs w:val="24"/>
        </w:rPr>
        <w:t>щодо</w:t>
      </w:r>
      <w:r w:rsidRPr="005175E4">
        <w:rPr>
          <w:spacing w:val="-10"/>
          <w:sz w:val="24"/>
          <w:szCs w:val="24"/>
        </w:rPr>
        <w:t xml:space="preserve"> </w:t>
      </w:r>
      <w:r w:rsidRPr="005175E4">
        <w:rPr>
          <w:sz w:val="24"/>
          <w:szCs w:val="24"/>
        </w:rPr>
        <w:t>досягнення</w:t>
      </w:r>
      <w:r w:rsidRPr="005175E4">
        <w:rPr>
          <w:spacing w:val="-9"/>
          <w:sz w:val="24"/>
          <w:szCs w:val="24"/>
        </w:rPr>
        <w:t xml:space="preserve"> </w:t>
      </w:r>
      <w:r w:rsidRPr="005175E4">
        <w:rPr>
          <w:sz w:val="24"/>
          <w:szCs w:val="24"/>
        </w:rPr>
        <w:t>професійних</w:t>
      </w:r>
      <w:r w:rsidRPr="005175E4">
        <w:rPr>
          <w:spacing w:val="-14"/>
          <w:sz w:val="24"/>
          <w:szCs w:val="24"/>
        </w:rPr>
        <w:t xml:space="preserve"> </w:t>
      </w:r>
      <w:proofErr w:type="spellStart"/>
      <w:r w:rsidRPr="005175E4">
        <w:rPr>
          <w:spacing w:val="-2"/>
          <w:sz w:val="24"/>
          <w:szCs w:val="24"/>
        </w:rPr>
        <w:t>компетентностей</w:t>
      </w:r>
      <w:proofErr w:type="spellEnd"/>
    </w:p>
    <w:p w14:paraId="64C423AF" w14:textId="77777777" w:rsidR="00D13518" w:rsidRPr="005175E4" w:rsidRDefault="00D13518" w:rsidP="00D13518">
      <w:pPr>
        <w:pStyle w:val="ac"/>
        <w:spacing w:before="4"/>
        <w:rPr>
          <w:sz w:val="24"/>
          <w:szCs w:val="24"/>
        </w:rPr>
      </w:pPr>
    </w:p>
    <w:p w14:paraId="5399DD98" w14:textId="77777777" w:rsidR="00D13518" w:rsidRPr="005175E4" w:rsidRDefault="00D13518" w:rsidP="00D13518">
      <w:pPr>
        <w:pStyle w:val="ac"/>
        <w:ind w:left="140" w:right="138" w:firstLine="706"/>
        <w:jc w:val="both"/>
        <w:rPr>
          <w:sz w:val="24"/>
          <w:szCs w:val="24"/>
        </w:rPr>
      </w:pPr>
      <w:r w:rsidRPr="005175E4">
        <w:rPr>
          <w:sz w:val="24"/>
          <w:szCs w:val="24"/>
        </w:rPr>
        <w:t>Характеристика містить відомості про вид практики (</w:t>
      </w:r>
      <w:r w:rsidRPr="005175E4">
        <w:rPr>
          <w:i/>
          <w:sz w:val="24"/>
          <w:szCs w:val="24"/>
        </w:rPr>
        <w:t>виробнича</w:t>
      </w:r>
      <w:r w:rsidRPr="005175E4">
        <w:rPr>
          <w:sz w:val="24"/>
          <w:szCs w:val="24"/>
        </w:rPr>
        <w:t xml:space="preserve">), час проведення і місце проходження практики. Зазначається також посада, на якій працював здобувач-практикант. Слід перерахувати виконані за період практики види роботи, потрібно зазначити тематику занять, зміст виховної роботи з дітьми та методичну роботу. Кожному виду роботи дається коротка якісна характеристику. В документі слід також зазначити ставлення практиканта до виконання своїх обов’язків, рівень його теоретичної підготовки, наявність </w:t>
      </w:r>
      <w:r w:rsidRPr="005175E4">
        <w:rPr>
          <w:spacing w:val="-2"/>
          <w:sz w:val="24"/>
          <w:szCs w:val="24"/>
        </w:rPr>
        <w:t>здібностей.</w:t>
      </w:r>
    </w:p>
    <w:p w14:paraId="50D6F512" w14:textId="77777777" w:rsidR="00D13518" w:rsidRPr="005175E4" w:rsidRDefault="00D13518" w:rsidP="00D13518">
      <w:pPr>
        <w:pStyle w:val="ac"/>
        <w:ind w:left="140" w:right="139" w:firstLine="706"/>
        <w:jc w:val="both"/>
        <w:rPr>
          <w:sz w:val="24"/>
          <w:szCs w:val="24"/>
        </w:rPr>
      </w:pPr>
      <w:r w:rsidRPr="005175E4">
        <w:rPr>
          <w:sz w:val="24"/>
          <w:szCs w:val="24"/>
        </w:rPr>
        <w:t xml:space="preserve">Необхідно вказати на помилки і недоліки в роботі, проаналізувати їх можливі причини, дати поради на майбутнє. Завершується характеристика оцінюванням кожного виду діяльності/виконаної трудової функції за рівнями: </w:t>
      </w:r>
      <w:r w:rsidRPr="005175E4">
        <w:rPr>
          <w:i/>
          <w:sz w:val="24"/>
          <w:szCs w:val="24"/>
        </w:rPr>
        <w:t>високий, достатній, середній, початковий</w:t>
      </w:r>
      <w:r w:rsidRPr="005175E4">
        <w:rPr>
          <w:sz w:val="24"/>
          <w:szCs w:val="24"/>
        </w:rPr>
        <w:t>.</w:t>
      </w:r>
    </w:p>
    <w:p w14:paraId="6184A01C" w14:textId="77777777" w:rsidR="00D13518" w:rsidRPr="005175E4" w:rsidRDefault="00D13518" w:rsidP="00D13518">
      <w:pPr>
        <w:pStyle w:val="ac"/>
        <w:spacing w:before="100"/>
        <w:rPr>
          <w:sz w:val="24"/>
          <w:szCs w:val="2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48"/>
        <w:gridCol w:w="4283"/>
        <w:gridCol w:w="1839"/>
      </w:tblGrid>
      <w:tr w:rsidR="00D13518" w:rsidRPr="005175E4" w14:paraId="4C4AD70E" w14:textId="77777777" w:rsidTr="00CB4C26">
        <w:trPr>
          <w:trHeight w:val="642"/>
        </w:trPr>
        <w:tc>
          <w:tcPr>
            <w:tcW w:w="706" w:type="dxa"/>
          </w:tcPr>
          <w:p w14:paraId="37FF3394" w14:textId="77777777" w:rsidR="00D13518" w:rsidRPr="005175E4" w:rsidRDefault="00D13518" w:rsidP="00CB4C26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5175E4">
              <w:rPr>
                <w:spacing w:val="-10"/>
                <w:sz w:val="24"/>
                <w:szCs w:val="24"/>
              </w:rPr>
              <w:t>№</w:t>
            </w:r>
          </w:p>
          <w:p w14:paraId="546A93B3" w14:textId="77777777" w:rsidR="00D13518" w:rsidRPr="005175E4" w:rsidRDefault="00D13518" w:rsidP="00CB4C26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5175E4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2948" w:type="dxa"/>
          </w:tcPr>
          <w:p w14:paraId="17B11930" w14:textId="77777777" w:rsidR="00D13518" w:rsidRPr="005175E4" w:rsidRDefault="00D13518" w:rsidP="00CB4C26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5175E4">
              <w:rPr>
                <w:sz w:val="24"/>
                <w:szCs w:val="24"/>
              </w:rPr>
              <w:t>Шифр</w:t>
            </w:r>
            <w:r w:rsidRPr="005175E4">
              <w:rPr>
                <w:spacing w:val="-9"/>
                <w:sz w:val="24"/>
                <w:szCs w:val="24"/>
              </w:rPr>
              <w:t xml:space="preserve"> </w:t>
            </w:r>
            <w:r w:rsidRPr="005175E4">
              <w:rPr>
                <w:spacing w:val="-2"/>
                <w:sz w:val="24"/>
                <w:szCs w:val="24"/>
              </w:rPr>
              <w:t>трудової</w:t>
            </w:r>
          </w:p>
          <w:p w14:paraId="00201424" w14:textId="77777777" w:rsidR="00D13518" w:rsidRPr="005175E4" w:rsidRDefault="00D13518" w:rsidP="00CB4C26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5175E4">
              <w:rPr>
                <w:spacing w:val="-2"/>
                <w:sz w:val="24"/>
                <w:szCs w:val="24"/>
              </w:rPr>
              <w:t>функції</w:t>
            </w:r>
          </w:p>
        </w:tc>
        <w:tc>
          <w:tcPr>
            <w:tcW w:w="4283" w:type="dxa"/>
          </w:tcPr>
          <w:p w14:paraId="69B16A6A" w14:textId="77777777" w:rsidR="00D13518" w:rsidRPr="005175E4" w:rsidRDefault="00D13518" w:rsidP="00CB4C26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5175E4">
              <w:rPr>
                <w:sz w:val="24"/>
                <w:szCs w:val="24"/>
              </w:rPr>
              <w:t>Назва</w:t>
            </w:r>
            <w:r w:rsidRPr="005175E4">
              <w:rPr>
                <w:spacing w:val="-4"/>
                <w:sz w:val="24"/>
                <w:szCs w:val="24"/>
              </w:rPr>
              <w:t xml:space="preserve"> </w:t>
            </w:r>
            <w:r w:rsidRPr="005175E4">
              <w:rPr>
                <w:sz w:val="24"/>
                <w:szCs w:val="24"/>
              </w:rPr>
              <w:t>трудової</w:t>
            </w:r>
            <w:r w:rsidRPr="005175E4">
              <w:rPr>
                <w:spacing w:val="-9"/>
                <w:sz w:val="24"/>
                <w:szCs w:val="24"/>
              </w:rPr>
              <w:t xml:space="preserve"> </w:t>
            </w:r>
            <w:r w:rsidRPr="005175E4">
              <w:rPr>
                <w:sz w:val="24"/>
                <w:szCs w:val="24"/>
              </w:rPr>
              <w:t>функції</w:t>
            </w:r>
            <w:r w:rsidRPr="005175E4">
              <w:rPr>
                <w:spacing w:val="-10"/>
                <w:sz w:val="24"/>
                <w:szCs w:val="24"/>
              </w:rPr>
              <w:t xml:space="preserve"> </w:t>
            </w:r>
            <w:r w:rsidRPr="005175E4">
              <w:rPr>
                <w:sz w:val="24"/>
                <w:szCs w:val="24"/>
              </w:rPr>
              <w:t>/</w:t>
            </w:r>
            <w:r w:rsidRPr="005175E4">
              <w:rPr>
                <w:spacing w:val="-5"/>
                <w:sz w:val="24"/>
                <w:szCs w:val="24"/>
              </w:rPr>
              <w:t xml:space="preserve"> </w:t>
            </w:r>
            <w:r w:rsidRPr="005175E4">
              <w:rPr>
                <w:spacing w:val="-4"/>
                <w:sz w:val="24"/>
                <w:szCs w:val="24"/>
              </w:rPr>
              <w:t>виду</w:t>
            </w:r>
          </w:p>
          <w:p w14:paraId="564C4D55" w14:textId="77777777" w:rsidR="00D13518" w:rsidRPr="005175E4" w:rsidRDefault="00D13518" w:rsidP="00CB4C26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5175E4">
              <w:rPr>
                <w:spacing w:val="-2"/>
                <w:sz w:val="24"/>
                <w:szCs w:val="24"/>
              </w:rPr>
              <w:t>діяльності</w:t>
            </w:r>
          </w:p>
        </w:tc>
        <w:tc>
          <w:tcPr>
            <w:tcW w:w="1839" w:type="dxa"/>
          </w:tcPr>
          <w:p w14:paraId="483FA286" w14:textId="77777777" w:rsidR="00D13518" w:rsidRPr="005175E4" w:rsidRDefault="00D13518" w:rsidP="00CB4C26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5175E4">
              <w:rPr>
                <w:spacing w:val="-2"/>
                <w:sz w:val="24"/>
                <w:szCs w:val="24"/>
              </w:rPr>
              <w:t>Рівень</w:t>
            </w:r>
          </w:p>
        </w:tc>
      </w:tr>
      <w:tr w:rsidR="00D13518" w:rsidRPr="005175E4" w14:paraId="450461E0" w14:textId="77777777" w:rsidTr="00CB4C26">
        <w:trPr>
          <w:trHeight w:val="321"/>
        </w:trPr>
        <w:tc>
          <w:tcPr>
            <w:tcW w:w="706" w:type="dxa"/>
          </w:tcPr>
          <w:p w14:paraId="6E290EE6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14:paraId="382D6D17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83" w:type="dxa"/>
          </w:tcPr>
          <w:p w14:paraId="41BED59C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51159BBC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4596E880" w14:textId="77777777" w:rsidTr="00CB4C26">
        <w:trPr>
          <w:trHeight w:val="321"/>
        </w:trPr>
        <w:tc>
          <w:tcPr>
            <w:tcW w:w="706" w:type="dxa"/>
          </w:tcPr>
          <w:p w14:paraId="542B9B66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14:paraId="27F58DC5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83" w:type="dxa"/>
          </w:tcPr>
          <w:p w14:paraId="124C7FC2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1BCDEA01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518" w:rsidRPr="005175E4" w14:paraId="621B8A3C" w14:textId="77777777" w:rsidTr="00CB4C26">
        <w:trPr>
          <w:trHeight w:val="321"/>
        </w:trPr>
        <w:tc>
          <w:tcPr>
            <w:tcW w:w="706" w:type="dxa"/>
          </w:tcPr>
          <w:p w14:paraId="496262EC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14:paraId="5E79CB34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83" w:type="dxa"/>
          </w:tcPr>
          <w:p w14:paraId="01757112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117F7797" w14:textId="77777777" w:rsidR="00D13518" w:rsidRPr="005175E4" w:rsidRDefault="00D13518" w:rsidP="00CB4C2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59315D8" w14:textId="77777777" w:rsidR="00D13518" w:rsidRPr="005175E4" w:rsidRDefault="00D13518" w:rsidP="00D13518">
      <w:pPr>
        <w:pStyle w:val="ac"/>
        <w:spacing w:before="320"/>
        <w:rPr>
          <w:sz w:val="24"/>
          <w:szCs w:val="24"/>
        </w:rPr>
      </w:pPr>
    </w:p>
    <w:p w14:paraId="6DC0FA1D" w14:textId="11ED2065" w:rsidR="00D13518" w:rsidRDefault="00D13518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  <w:r w:rsidRPr="005175E4">
        <w:rPr>
          <w:sz w:val="24"/>
          <w:szCs w:val="24"/>
        </w:rPr>
        <w:t xml:space="preserve">Характеристика має бути оформлена на одному аркуші, підписана керівником бази практики та завірена печаткою відповідної установи (за </w:t>
      </w:r>
      <w:r w:rsidRPr="005175E4">
        <w:rPr>
          <w:spacing w:val="-2"/>
          <w:sz w:val="24"/>
          <w:szCs w:val="24"/>
        </w:rPr>
        <w:t>наявності).</w:t>
      </w:r>
    </w:p>
    <w:p w14:paraId="3A279C24" w14:textId="77777777" w:rsidR="00CB4C26" w:rsidRDefault="00CB4C26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1C9DEAEB" w14:textId="77777777" w:rsidR="00CB4C26" w:rsidRDefault="00CB4C26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714A0B0A" w14:textId="77777777" w:rsidR="00CB4C26" w:rsidRDefault="00CB4C26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40967E63" w14:textId="77777777" w:rsidR="00CB4C26" w:rsidRDefault="00CB4C26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687B6A43" w14:textId="77777777" w:rsidR="00CB4C26" w:rsidRDefault="00CB4C26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61A8856C" w14:textId="77777777" w:rsidR="00CB4C26" w:rsidRDefault="00CB4C26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19136E75" w14:textId="77777777" w:rsidR="00CB4C26" w:rsidRDefault="00CB4C26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19813966" w14:textId="77777777" w:rsidR="00CB4C26" w:rsidRDefault="00CB4C26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0D83CF0E" w14:textId="77777777" w:rsidR="00CB4C26" w:rsidRDefault="00CB4C26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14AB0D20" w14:textId="77777777" w:rsidR="00CB4C26" w:rsidRDefault="00CB4C26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01235195" w14:textId="77777777" w:rsidR="00CB4C26" w:rsidRDefault="00CB4C26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42FD6326" w14:textId="77777777" w:rsidR="00CB4C26" w:rsidRDefault="00CB4C26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0DD16E1E" w14:textId="77777777" w:rsidR="00CB4C26" w:rsidRDefault="00CB4C26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367A3483" w14:textId="77777777" w:rsidR="00CB4C26" w:rsidRDefault="00CB4C26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093D679A" w14:textId="77777777" w:rsidR="00CB4C26" w:rsidRDefault="00CB4C26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13BC228A" w14:textId="77777777" w:rsidR="00CB4C26" w:rsidRDefault="00CB4C26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2E162EDA" w14:textId="77777777" w:rsidR="00CB4C26" w:rsidRDefault="00CB4C26" w:rsidP="00CB4C26">
      <w:pPr>
        <w:pStyle w:val="ac"/>
        <w:ind w:right="141"/>
        <w:jc w:val="both"/>
        <w:rPr>
          <w:spacing w:val="-2"/>
          <w:sz w:val="24"/>
          <w:szCs w:val="24"/>
        </w:rPr>
      </w:pPr>
    </w:p>
    <w:p w14:paraId="14568AD4" w14:textId="246E1E13" w:rsidR="00CB4C26" w:rsidRPr="00CB4C26" w:rsidRDefault="00CB4C26" w:rsidP="00CB4C26">
      <w:pPr>
        <w:pStyle w:val="11"/>
        <w:spacing w:before="0" w:after="0" w:line="276" w:lineRule="auto"/>
        <w:jc w:val="right"/>
        <w:rPr>
          <w:b/>
          <w:i/>
          <w:szCs w:val="24"/>
        </w:rPr>
      </w:pPr>
      <w:r w:rsidRPr="00CB4C26">
        <w:rPr>
          <w:b/>
          <w:i/>
          <w:szCs w:val="24"/>
        </w:rPr>
        <w:lastRenderedPageBreak/>
        <w:t>Д</w:t>
      </w:r>
      <w:r w:rsidR="007265F3" w:rsidRPr="00CB4C26">
        <w:rPr>
          <w:b/>
          <w:i/>
          <w:szCs w:val="24"/>
        </w:rPr>
        <w:t>одаток</w:t>
      </w:r>
      <w:r w:rsidRPr="00CB4C26">
        <w:rPr>
          <w:b/>
          <w:i/>
          <w:szCs w:val="24"/>
        </w:rPr>
        <w:t xml:space="preserve"> 4</w:t>
      </w:r>
    </w:p>
    <w:p w14:paraId="5718940C" w14:textId="77777777" w:rsidR="00CB4C26" w:rsidRPr="00CB4C26" w:rsidRDefault="00CB4C26" w:rsidP="00CB4C26">
      <w:pPr>
        <w:shd w:val="clear" w:color="auto" w:fill="FFFFFF"/>
        <w:spacing w:before="317"/>
        <w:jc w:val="center"/>
        <w:rPr>
          <w:sz w:val="24"/>
          <w:szCs w:val="24"/>
        </w:rPr>
      </w:pPr>
      <w:r w:rsidRPr="00CB4C26">
        <w:rPr>
          <w:bCs/>
          <w:spacing w:val="-2"/>
          <w:sz w:val="24"/>
          <w:szCs w:val="24"/>
        </w:rPr>
        <w:t>МІНІСТЕРСТВО ОСВІТИ І НАУКИ УКРАЇНИ</w:t>
      </w:r>
    </w:p>
    <w:p w14:paraId="64F47091" w14:textId="77777777" w:rsidR="00CB4C26" w:rsidRPr="00CB4C26" w:rsidRDefault="00CB4C26" w:rsidP="00CB4C26">
      <w:pPr>
        <w:shd w:val="clear" w:color="auto" w:fill="FFFFFF"/>
        <w:ind w:right="2"/>
        <w:jc w:val="center"/>
        <w:rPr>
          <w:spacing w:val="-3"/>
          <w:sz w:val="24"/>
          <w:szCs w:val="24"/>
          <w:lang w:val="de-DE"/>
        </w:rPr>
      </w:pPr>
      <w:r w:rsidRPr="00CB4C26">
        <w:rPr>
          <w:spacing w:val="-3"/>
          <w:sz w:val="24"/>
          <w:szCs w:val="24"/>
        </w:rPr>
        <w:t xml:space="preserve">Ізмаїльський державний гуманітарний університет </w:t>
      </w:r>
    </w:p>
    <w:p w14:paraId="108F4D36" w14:textId="77777777" w:rsidR="00CB4C26" w:rsidRPr="00CB4C26" w:rsidRDefault="00CB4C26" w:rsidP="00CB4C26">
      <w:pPr>
        <w:shd w:val="clear" w:color="auto" w:fill="FFFFFF"/>
        <w:ind w:right="2"/>
        <w:jc w:val="center"/>
        <w:rPr>
          <w:spacing w:val="-2"/>
          <w:sz w:val="24"/>
          <w:szCs w:val="24"/>
          <w:lang w:val="de-DE"/>
        </w:rPr>
      </w:pPr>
      <w:r w:rsidRPr="00CB4C26">
        <w:rPr>
          <w:spacing w:val="-2"/>
          <w:sz w:val="24"/>
          <w:szCs w:val="24"/>
        </w:rPr>
        <w:t>Факультет української та іноземної філології</w:t>
      </w:r>
    </w:p>
    <w:p w14:paraId="6491BE9F" w14:textId="77777777" w:rsidR="00CB4C26" w:rsidRPr="00CB4C26" w:rsidRDefault="00CB4C26" w:rsidP="00CB4C26">
      <w:pPr>
        <w:shd w:val="clear" w:color="auto" w:fill="FFFFFF"/>
        <w:spacing w:line="240" w:lineRule="exact"/>
        <w:ind w:right="2"/>
        <w:jc w:val="center"/>
        <w:rPr>
          <w:sz w:val="24"/>
          <w:szCs w:val="24"/>
          <w:lang w:val="de-DE"/>
        </w:rPr>
      </w:pPr>
      <w:r w:rsidRPr="00CB4C26">
        <w:rPr>
          <w:spacing w:val="-2"/>
          <w:sz w:val="24"/>
          <w:szCs w:val="24"/>
        </w:rPr>
        <w:t>Кафедра української мови і літератури</w:t>
      </w:r>
    </w:p>
    <w:p w14:paraId="464AC7D5" w14:textId="77777777" w:rsidR="00CB4C26" w:rsidRPr="00CB4C26" w:rsidRDefault="00CB4C26" w:rsidP="00CB4C26">
      <w:pPr>
        <w:shd w:val="clear" w:color="auto" w:fill="FFFFFF"/>
        <w:spacing w:before="1700" w:line="240" w:lineRule="exact"/>
        <w:jc w:val="center"/>
        <w:rPr>
          <w:b/>
          <w:i/>
          <w:iCs/>
          <w:sz w:val="24"/>
          <w:szCs w:val="24"/>
          <w:lang w:val="de-DE"/>
        </w:rPr>
      </w:pPr>
      <w:r w:rsidRPr="00CB4C26">
        <w:rPr>
          <w:b/>
          <w:i/>
          <w:iCs/>
          <w:sz w:val="24"/>
          <w:szCs w:val="24"/>
        </w:rPr>
        <w:t xml:space="preserve">Звітна документація </w:t>
      </w:r>
    </w:p>
    <w:p w14:paraId="3DE109B3" w14:textId="77777777" w:rsidR="00CB4C26" w:rsidRPr="00CB4C26" w:rsidRDefault="00CB4C26" w:rsidP="00CB4C26">
      <w:pPr>
        <w:shd w:val="clear" w:color="auto" w:fill="FFFFFF"/>
        <w:jc w:val="center"/>
        <w:rPr>
          <w:b/>
          <w:sz w:val="24"/>
          <w:szCs w:val="24"/>
        </w:rPr>
      </w:pPr>
      <w:r w:rsidRPr="00CB4C26">
        <w:rPr>
          <w:b/>
          <w:i/>
          <w:iCs/>
          <w:sz w:val="24"/>
          <w:szCs w:val="24"/>
        </w:rPr>
        <w:t>з педагогічної практики</w:t>
      </w:r>
    </w:p>
    <w:p w14:paraId="7D3DF143" w14:textId="58F399F4" w:rsidR="00CB4C26" w:rsidRPr="00CB4C26" w:rsidRDefault="00A50B6C" w:rsidP="00A50B6C">
      <w:pPr>
        <w:shd w:val="clear" w:color="auto" w:fill="FFFFFF"/>
        <w:spacing w:before="1700"/>
        <w:ind w:left="5387" w:right="266"/>
        <w:rPr>
          <w:sz w:val="24"/>
          <w:szCs w:val="24"/>
        </w:rPr>
      </w:pPr>
      <w:r w:rsidRPr="005175E4">
        <w:rPr>
          <w:sz w:val="24"/>
          <w:szCs w:val="24"/>
        </w:rPr>
        <w:t xml:space="preserve">здобувача-практиканта </w:t>
      </w:r>
      <w:r w:rsidR="00CB4C26" w:rsidRPr="00CB4C26">
        <w:rPr>
          <w:sz w:val="24"/>
          <w:szCs w:val="24"/>
          <w:lang w:val="fr-FR"/>
        </w:rPr>
        <w:t>V</w:t>
      </w:r>
      <w:r w:rsidR="00CB4C26" w:rsidRPr="00CB4C26">
        <w:rPr>
          <w:sz w:val="24"/>
          <w:szCs w:val="24"/>
        </w:rPr>
        <w:t xml:space="preserve"> (</w:t>
      </w:r>
      <w:r w:rsidR="00CB4C26" w:rsidRPr="00CB4C26">
        <w:rPr>
          <w:sz w:val="24"/>
          <w:szCs w:val="24"/>
          <w:lang w:val="fr-FR"/>
        </w:rPr>
        <w:t>V</w:t>
      </w:r>
      <w:r w:rsidR="00CB4C26" w:rsidRPr="00CB4C26">
        <w:rPr>
          <w:sz w:val="24"/>
          <w:szCs w:val="24"/>
        </w:rPr>
        <w:t xml:space="preserve">І) курсу ... групи </w:t>
      </w:r>
    </w:p>
    <w:p w14:paraId="4C5DA45B" w14:textId="77777777" w:rsidR="00CB4C26" w:rsidRPr="00CB4C26" w:rsidRDefault="00CB4C26" w:rsidP="00CB4C26">
      <w:pPr>
        <w:shd w:val="clear" w:color="auto" w:fill="FFFFFF"/>
        <w:ind w:left="5387" w:right="266"/>
        <w:rPr>
          <w:sz w:val="24"/>
          <w:szCs w:val="24"/>
        </w:rPr>
      </w:pPr>
      <w:r w:rsidRPr="00CB4C26">
        <w:rPr>
          <w:sz w:val="24"/>
          <w:szCs w:val="24"/>
        </w:rPr>
        <w:t xml:space="preserve">факультету української та іноземної філології </w:t>
      </w:r>
    </w:p>
    <w:p w14:paraId="3F770B34" w14:textId="77777777" w:rsidR="00CB4C26" w:rsidRPr="00CB4C26" w:rsidRDefault="00CB4C26" w:rsidP="00CB4C26">
      <w:pPr>
        <w:shd w:val="clear" w:color="auto" w:fill="FFFFFF"/>
        <w:ind w:left="5387" w:right="266"/>
        <w:rPr>
          <w:sz w:val="24"/>
          <w:szCs w:val="24"/>
        </w:rPr>
      </w:pPr>
      <w:r w:rsidRPr="00CB4C26">
        <w:rPr>
          <w:sz w:val="24"/>
          <w:szCs w:val="24"/>
        </w:rPr>
        <w:t>денної форми навчання</w:t>
      </w:r>
    </w:p>
    <w:p w14:paraId="54F5A30E" w14:textId="77777777" w:rsidR="00CB4C26" w:rsidRPr="00CB4C26" w:rsidRDefault="00CB4C26" w:rsidP="00CB4C26">
      <w:pPr>
        <w:shd w:val="clear" w:color="auto" w:fill="FFFFFF"/>
        <w:ind w:left="5387" w:right="266"/>
        <w:rPr>
          <w:sz w:val="24"/>
          <w:szCs w:val="24"/>
        </w:rPr>
      </w:pPr>
      <w:r w:rsidRPr="00CB4C26">
        <w:rPr>
          <w:sz w:val="24"/>
          <w:szCs w:val="24"/>
        </w:rPr>
        <w:t>___________________</w:t>
      </w:r>
    </w:p>
    <w:p w14:paraId="6E7D2FC4" w14:textId="77777777" w:rsidR="00CB4C26" w:rsidRPr="00CB4C26" w:rsidRDefault="00CB4C26" w:rsidP="00CB4C26">
      <w:pPr>
        <w:shd w:val="clear" w:color="auto" w:fill="FFFFFF"/>
        <w:ind w:left="5387" w:right="266"/>
        <w:jc w:val="center"/>
        <w:rPr>
          <w:sz w:val="24"/>
          <w:szCs w:val="24"/>
        </w:rPr>
      </w:pPr>
      <w:r w:rsidRPr="00CB4C26">
        <w:rPr>
          <w:sz w:val="24"/>
          <w:szCs w:val="24"/>
        </w:rPr>
        <w:t>(прізвище, ім’я та по батькові)</w:t>
      </w:r>
    </w:p>
    <w:p w14:paraId="539E70AE" w14:textId="77777777" w:rsidR="00CB4C26" w:rsidRPr="00CB4C26" w:rsidRDefault="00CB4C26" w:rsidP="00CB4C26">
      <w:pPr>
        <w:shd w:val="clear" w:color="auto" w:fill="FFFFFF"/>
        <w:spacing w:before="302"/>
        <w:ind w:left="5387"/>
        <w:rPr>
          <w:sz w:val="24"/>
          <w:szCs w:val="24"/>
        </w:rPr>
      </w:pPr>
      <w:r w:rsidRPr="00CB4C26">
        <w:rPr>
          <w:sz w:val="24"/>
          <w:szCs w:val="24"/>
        </w:rPr>
        <w:t>Керівник практики</w:t>
      </w:r>
    </w:p>
    <w:p w14:paraId="0055B46F" w14:textId="77777777" w:rsidR="00CB4C26" w:rsidRPr="00CB4C26" w:rsidRDefault="00CB4C26" w:rsidP="00CB4C26">
      <w:pPr>
        <w:shd w:val="clear" w:color="auto" w:fill="FFFFFF"/>
        <w:ind w:left="5387"/>
        <w:rPr>
          <w:sz w:val="24"/>
          <w:szCs w:val="24"/>
        </w:rPr>
      </w:pPr>
      <w:r w:rsidRPr="00CB4C26">
        <w:rPr>
          <w:sz w:val="24"/>
          <w:szCs w:val="24"/>
        </w:rPr>
        <w:t>від факультету:</w:t>
      </w:r>
    </w:p>
    <w:p w14:paraId="72F7A50B" w14:textId="0128AA82" w:rsidR="00CB4C26" w:rsidRPr="00CB4C26" w:rsidRDefault="00CB4C26" w:rsidP="00CB4C26">
      <w:pPr>
        <w:shd w:val="clear" w:color="auto" w:fill="FFFFFF"/>
        <w:ind w:left="5387" w:right="67"/>
        <w:rPr>
          <w:spacing w:val="-6"/>
          <w:sz w:val="24"/>
          <w:szCs w:val="24"/>
        </w:rPr>
      </w:pPr>
      <w:r>
        <w:rPr>
          <w:noProof/>
          <w:spacing w:val="-6"/>
          <w:sz w:val="24"/>
          <w:szCs w:val="24"/>
          <w:lang w:val="ru-RU" w:eastAsia="ru-RU"/>
          <w14:ligatures w14:val="standardContextual"/>
        </w:rPr>
        <w:t>____________________</w:t>
      </w:r>
    </w:p>
    <w:p w14:paraId="218382F9" w14:textId="77777777" w:rsidR="00CB4C26" w:rsidRPr="00CB4C26" w:rsidRDefault="00CB4C26" w:rsidP="00CB4C26">
      <w:pPr>
        <w:shd w:val="clear" w:color="auto" w:fill="FFFFFF"/>
        <w:ind w:left="5387" w:right="67"/>
        <w:rPr>
          <w:sz w:val="24"/>
          <w:szCs w:val="24"/>
        </w:rPr>
      </w:pPr>
      <w:r w:rsidRPr="00CB4C26">
        <w:rPr>
          <w:spacing w:val="-6"/>
          <w:sz w:val="24"/>
          <w:szCs w:val="24"/>
        </w:rPr>
        <w:t>(науковий ступінь, прізвище та ініціали)</w:t>
      </w:r>
    </w:p>
    <w:p w14:paraId="4D444294" w14:textId="77777777" w:rsidR="00CB4C26" w:rsidRPr="00CB4C26" w:rsidRDefault="00CB4C26" w:rsidP="00CB4C26">
      <w:pPr>
        <w:shd w:val="clear" w:color="auto" w:fill="FFFFFF"/>
        <w:spacing w:before="466"/>
        <w:ind w:left="5387"/>
        <w:rPr>
          <w:sz w:val="24"/>
          <w:szCs w:val="24"/>
        </w:rPr>
      </w:pPr>
      <w:r w:rsidRPr="00CB4C26">
        <w:rPr>
          <w:spacing w:val="-4"/>
          <w:sz w:val="24"/>
          <w:szCs w:val="24"/>
        </w:rPr>
        <w:t>Звіт захищено</w:t>
      </w:r>
    </w:p>
    <w:p w14:paraId="4EBB037A" w14:textId="77777777" w:rsidR="00CB4C26" w:rsidRPr="00CB4C26" w:rsidRDefault="00CB4C26" w:rsidP="00CB4C26">
      <w:pPr>
        <w:shd w:val="clear" w:color="auto" w:fill="FFFFFF"/>
        <w:tabs>
          <w:tab w:val="left" w:leader="underscore" w:pos="4507"/>
          <w:tab w:val="left" w:leader="underscore" w:pos="5424"/>
          <w:tab w:val="left" w:leader="underscore" w:pos="5688"/>
        </w:tabs>
        <w:ind w:left="5387"/>
        <w:rPr>
          <w:sz w:val="24"/>
          <w:szCs w:val="24"/>
        </w:rPr>
      </w:pPr>
      <w:r w:rsidRPr="00CB4C26">
        <w:rPr>
          <w:sz w:val="24"/>
          <w:szCs w:val="24"/>
        </w:rPr>
        <w:t>«___</w:t>
      </w:r>
      <w:r w:rsidRPr="00CB4C26">
        <w:rPr>
          <w:spacing w:val="-12"/>
          <w:sz w:val="24"/>
          <w:szCs w:val="24"/>
        </w:rPr>
        <w:t>»</w:t>
      </w:r>
      <w:r w:rsidRPr="00CB4C26">
        <w:rPr>
          <w:sz w:val="24"/>
          <w:szCs w:val="24"/>
        </w:rPr>
        <w:tab/>
      </w:r>
      <w:r w:rsidRPr="00CB4C26">
        <w:rPr>
          <w:spacing w:val="-6"/>
          <w:sz w:val="24"/>
          <w:szCs w:val="24"/>
        </w:rPr>
        <w:t>20</w:t>
      </w:r>
      <w:r w:rsidRPr="00CB4C26">
        <w:rPr>
          <w:sz w:val="24"/>
          <w:szCs w:val="24"/>
        </w:rPr>
        <w:t>___</w:t>
      </w:r>
      <w:r w:rsidRPr="00CB4C26">
        <w:rPr>
          <w:spacing w:val="-9"/>
          <w:sz w:val="24"/>
          <w:szCs w:val="24"/>
        </w:rPr>
        <w:t>р.</w:t>
      </w:r>
    </w:p>
    <w:p w14:paraId="778145BF" w14:textId="77777777" w:rsidR="00CB4C26" w:rsidRPr="00CB4C26" w:rsidRDefault="00CB4C26" w:rsidP="00CB4C26">
      <w:pPr>
        <w:shd w:val="clear" w:color="auto" w:fill="FFFFFF"/>
        <w:tabs>
          <w:tab w:val="left" w:leader="underscore" w:pos="5088"/>
          <w:tab w:val="left" w:leader="underscore" w:pos="5554"/>
        </w:tabs>
        <w:ind w:left="5387"/>
        <w:rPr>
          <w:sz w:val="24"/>
          <w:szCs w:val="24"/>
        </w:rPr>
      </w:pPr>
      <w:r w:rsidRPr="00CB4C26">
        <w:rPr>
          <w:spacing w:val="-8"/>
          <w:sz w:val="24"/>
          <w:szCs w:val="24"/>
        </w:rPr>
        <w:t>з оцінкою «___</w:t>
      </w:r>
      <w:r w:rsidRPr="00CB4C26">
        <w:rPr>
          <w:sz w:val="24"/>
          <w:szCs w:val="24"/>
        </w:rPr>
        <w:t>» ______</w:t>
      </w:r>
    </w:p>
    <w:p w14:paraId="355D95D7" w14:textId="77777777" w:rsidR="00CB4C26" w:rsidRPr="00CB4C26" w:rsidRDefault="00CB4C26" w:rsidP="00CB4C26">
      <w:pPr>
        <w:shd w:val="clear" w:color="auto" w:fill="FFFFFF"/>
        <w:tabs>
          <w:tab w:val="left" w:leader="underscore" w:pos="5088"/>
          <w:tab w:val="left" w:leader="underscore" w:pos="5554"/>
        </w:tabs>
        <w:ind w:left="5387"/>
        <w:rPr>
          <w:sz w:val="24"/>
          <w:szCs w:val="24"/>
        </w:rPr>
      </w:pPr>
    </w:p>
    <w:p w14:paraId="624A30D8" w14:textId="77777777" w:rsidR="00CB4C26" w:rsidRPr="00CB4C26" w:rsidRDefault="00CB4C26" w:rsidP="00CB4C26">
      <w:pPr>
        <w:shd w:val="clear" w:color="auto" w:fill="FFFFFF"/>
        <w:tabs>
          <w:tab w:val="left" w:leader="underscore" w:pos="5088"/>
          <w:tab w:val="left" w:leader="underscore" w:pos="5554"/>
        </w:tabs>
        <w:ind w:left="5387"/>
        <w:rPr>
          <w:sz w:val="24"/>
          <w:szCs w:val="24"/>
        </w:rPr>
      </w:pPr>
    </w:p>
    <w:p w14:paraId="5340C335" w14:textId="77777777" w:rsidR="00CB4C26" w:rsidRPr="00CB4C26" w:rsidRDefault="00CB4C26" w:rsidP="00CB4C26">
      <w:pPr>
        <w:shd w:val="clear" w:color="auto" w:fill="FFFFFF"/>
        <w:tabs>
          <w:tab w:val="left" w:leader="underscore" w:pos="5088"/>
          <w:tab w:val="left" w:leader="underscore" w:pos="5554"/>
        </w:tabs>
        <w:ind w:left="5387"/>
        <w:rPr>
          <w:sz w:val="24"/>
          <w:szCs w:val="24"/>
        </w:rPr>
      </w:pPr>
    </w:p>
    <w:p w14:paraId="768DA1F1" w14:textId="77777777" w:rsidR="00CB4C26" w:rsidRPr="00CB4C26" w:rsidRDefault="00CB4C26" w:rsidP="00CB4C26">
      <w:pPr>
        <w:shd w:val="clear" w:color="auto" w:fill="FFFFFF"/>
        <w:tabs>
          <w:tab w:val="left" w:leader="underscore" w:pos="5088"/>
          <w:tab w:val="left" w:leader="underscore" w:pos="5554"/>
        </w:tabs>
        <w:ind w:left="5387"/>
        <w:jc w:val="center"/>
        <w:rPr>
          <w:sz w:val="24"/>
          <w:szCs w:val="24"/>
        </w:rPr>
      </w:pPr>
    </w:p>
    <w:p w14:paraId="328A84A6" w14:textId="77777777" w:rsidR="00CB4C26" w:rsidRPr="00CB4C26" w:rsidRDefault="00CB4C26" w:rsidP="00CB4C26">
      <w:pPr>
        <w:shd w:val="clear" w:color="auto" w:fill="FFFFFF"/>
        <w:tabs>
          <w:tab w:val="left" w:leader="underscore" w:pos="5088"/>
          <w:tab w:val="left" w:leader="underscore" w:pos="5554"/>
        </w:tabs>
        <w:ind w:left="5387"/>
        <w:jc w:val="center"/>
        <w:rPr>
          <w:sz w:val="24"/>
          <w:szCs w:val="24"/>
        </w:rPr>
      </w:pPr>
    </w:p>
    <w:p w14:paraId="070FB5F1" w14:textId="77777777" w:rsidR="00CB4C26" w:rsidRPr="00CB4C26" w:rsidRDefault="00CB4C26" w:rsidP="00CB4C26">
      <w:pPr>
        <w:shd w:val="clear" w:color="auto" w:fill="FFFFFF"/>
        <w:tabs>
          <w:tab w:val="left" w:leader="underscore" w:pos="5088"/>
          <w:tab w:val="left" w:leader="underscore" w:pos="5554"/>
        </w:tabs>
        <w:jc w:val="center"/>
        <w:rPr>
          <w:sz w:val="24"/>
          <w:szCs w:val="24"/>
        </w:rPr>
      </w:pPr>
    </w:p>
    <w:p w14:paraId="00C385AB" w14:textId="77777777" w:rsidR="00CB4C26" w:rsidRPr="00CB4C26" w:rsidRDefault="00CB4C26" w:rsidP="00CB4C26">
      <w:pPr>
        <w:shd w:val="clear" w:color="auto" w:fill="FFFFFF"/>
        <w:tabs>
          <w:tab w:val="left" w:leader="underscore" w:pos="5088"/>
          <w:tab w:val="left" w:leader="underscore" w:pos="5554"/>
        </w:tabs>
        <w:rPr>
          <w:sz w:val="24"/>
          <w:szCs w:val="24"/>
        </w:rPr>
      </w:pPr>
    </w:p>
    <w:p w14:paraId="67EB9D8D" w14:textId="77777777" w:rsidR="00CB4C26" w:rsidRPr="00CB4C26" w:rsidRDefault="00CB4C26" w:rsidP="00CB4C26">
      <w:pPr>
        <w:shd w:val="clear" w:color="auto" w:fill="FFFFFF"/>
        <w:tabs>
          <w:tab w:val="left" w:leader="underscore" w:pos="5088"/>
          <w:tab w:val="left" w:leader="underscore" w:pos="5554"/>
        </w:tabs>
        <w:rPr>
          <w:sz w:val="24"/>
          <w:szCs w:val="24"/>
        </w:rPr>
      </w:pPr>
    </w:p>
    <w:p w14:paraId="55081F69" w14:textId="77777777" w:rsidR="00CB4C26" w:rsidRPr="00CB4C26" w:rsidRDefault="00CB4C26" w:rsidP="00CB4C26">
      <w:pPr>
        <w:shd w:val="clear" w:color="auto" w:fill="FFFFFF"/>
        <w:tabs>
          <w:tab w:val="left" w:leader="underscore" w:pos="5088"/>
          <w:tab w:val="left" w:leader="underscore" w:pos="5554"/>
        </w:tabs>
        <w:rPr>
          <w:sz w:val="24"/>
          <w:szCs w:val="24"/>
        </w:rPr>
      </w:pPr>
    </w:p>
    <w:p w14:paraId="1021E983" w14:textId="77777777" w:rsidR="00CB4C26" w:rsidRDefault="00CB4C26" w:rsidP="00CB4C26">
      <w:pPr>
        <w:shd w:val="clear" w:color="auto" w:fill="FFFFFF"/>
        <w:tabs>
          <w:tab w:val="left" w:leader="underscore" w:pos="5088"/>
          <w:tab w:val="left" w:leader="underscore" w:pos="5554"/>
        </w:tabs>
        <w:jc w:val="center"/>
        <w:rPr>
          <w:sz w:val="24"/>
          <w:szCs w:val="24"/>
        </w:rPr>
      </w:pPr>
    </w:p>
    <w:p w14:paraId="0008077C" w14:textId="77777777" w:rsidR="00CB4C26" w:rsidRDefault="00CB4C26" w:rsidP="00CB4C26">
      <w:pPr>
        <w:shd w:val="clear" w:color="auto" w:fill="FFFFFF"/>
        <w:tabs>
          <w:tab w:val="left" w:leader="underscore" w:pos="5088"/>
          <w:tab w:val="left" w:leader="underscore" w:pos="5554"/>
        </w:tabs>
        <w:jc w:val="center"/>
        <w:rPr>
          <w:sz w:val="24"/>
          <w:szCs w:val="24"/>
        </w:rPr>
      </w:pPr>
    </w:p>
    <w:p w14:paraId="4F13C433" w14:textId="77777777" w:rsidR="00CB4C26" w:rsidRDefault="00CB4C26" w:rsidP="00CB4C26">
      <w:pPr>
        <w:shd w:val="clear" w:color="auto" w:fill="FFFFFF"/>
        <w:tabs>
          <w:tab w:val="left" w:leader="underscore" w:pos="5088"/>
          <w:tab w:val="left" w:leader="underscore" w:pos="5554"/>
        </w:tabs>
        <w:jc w:val="center"/>
        <w:rPr>
          <w:sz w:val="24"/>
          <w:szCs w:val="24"/>
        </w:rPr>
      </w:pPr>
    </w:p>
    <w:p w14:paraId="445AB7CD" w14:textId="77777777" w:rsidR="00CB4C26" w:rsidRDefault="00CB4C26" w:rsidP="00CB4C26">
      <w:pPr>
        <w:shd w:val="clear" w:color="auto" w:fill="FFFFFF"/>
        <w:tabs>
          <w:tab w:val="left" w:leader="underscore" w:pos="5088"/>
          <w:tab w:val="left" w:leader="underscore" w:pos="5554"/>
        </w:tabs>
        <w:jc w:val="center"/>
        <w:rPr>
          <w:sz w:val="24"/>
          <w:szCs w:val="24"/>
        </w:rPr>
      </w:pPr>
    </w:p>
    <w:p w14:paraId="674A061E" w14:textId="77777777" w:rsidR="00CB4C26" w:rsidRDefault="00CB4C26" w:rsidP="00CB4C26">
      <w:pPr>
        <w:shd w:val="clear" w:color="auto" w:fill="FFFFFF"/>
        <w:tabs>
          <w:tab w:val="left" w:leader="underscore" w:pos="5088"/>
          <w:tab w:val="left" w:leader="underscore" w:pos="5554"/>
        </w:tabs>
        <w:jc w:val="center"/>
        <w:rPr>
          <w:sz w:val="24"/>
          <w:szCs w:val="24"/>
        </w:rPr>
      </w:pPr>
    </w:p>
    <w:p w14:paraId="33A9E7BF" w14:textId="77777777" w:rsidR="00CB4C26" w:rsidRPr="00CB4C26" w:rsidRDefault="00CB4C26" w:rsidP="00CB4C26">
      <w:pPr>
        <w:shd w:val="clear" w:color="auto" w:fill="FFFFFF"/>
        <w:tabs>
          <w:tab w:val="left" w:leader="underscore" w:pos="5088"/>
          <w:tab w:val="left" w:leader="underscore" w:pos="5554"/>
        </w:tabs>
        <w:jc w:val="center"/>
        <w:rPr>
          <w:sz w:val="24"/>
          <w:szCs w:val="24"/>
        </w:rPr>
      </w:pPr>
      <w:r w:rsidRPr="00CB4C26">
        <w:rPr>
          <w:sz w:val="24"/>
          <w:szCs w:val="24"/>
        </w:rPr>
        <w:lastRenderedPageBreak/>
        <w:t>Ізмаїл -2025</w:t>
      </w:r>
    </w:p>
    <w:p w14:paraId="7EBE3B46" w14:textId="0A524051" w:rsidR="007265F3" w:rsidRDefault="007265F3" w:rsidP="007265F3">
      <w:pPr>
        <w:pStyle w:val="11"/>
        <w:spacing w:before="0" w:after="0" w:line="360" w:lineRule="auto"/>
        <w:jc w:val="right"/>
        <w:rPr>
          <w:b/>
          <w:i/>
          <w:szCs w:val="24"/>
        </w:rPr>
      </w:pPr>
      <w:r w:rsidRPr="007265F3">
        <w:rPr>
          <w:b/>
          <w:i/>
          <w:szCs w:val="24"/>
        </w:rPr>
        <w:t>Додаток 5</w:t>
      </w:r>
    </w:p>
    <w:p w14:paraId="7FE2172C" w14:textId="62F4D806" w:rsidR="007265F3" w:rsidRPr="007265F3" w:rsidRDefault="007265F3" w:rsidP="007265F3">
      <w:pPr>
        <w:pStyle w:val="11"/>
        <w:spacing w:before="0" w:after="0" w:line="360" w:lineRule="auto"/>
        <w:jc w:val="center"/>
        <w:rPr>
          <w:i/>
          <w:szCs w:val="24"/>
        </w:rPr>
      </w:pPr>
      <w:r w:rsidRPr="00FD4DE2">
        <w:rPr>
          <w:bCs/>
          <w:szCs w:val="28"/>
        </w:rPr>
        <w:t>Ізмаїльський державний гуманітарний університет</w:t>
      </w:r>
    </w:p>
    <w:p w14:paraId="1F9FDF68" w14:textId="77777777" w:rsidR="007265F3" w:rsidRPr="00FD4DE2" w:rsidRDefault="007265F3" w:rsidP="007265F3">
      <w:pPr>
        <w:shd w:val="clear" w:color="auto" w:fill="FFFFFF"/>
        <w:jc w:val="center"/>
        <w:rPr>
          <w:bCs/>
          <w:szCs w:val="28"/>
        </w:rPr>
      </w:pPr>
      <w:r w:rsidRPr="00FD4DE2">
        <w:rPr>
          <w:bCs/>
          <w:szCs w:val="28"/>
        </w:rPr>
        <w:t>Факультет української та іноземної філології</w:t>
      </w:r>
    </w:p>
    <w:p w14:paraId="534A6C53" w14:textId="77777777" w:rsidR="007265F3" w:rsidRPr="00FD4DE2" w:rsidRDefault="007265F3" w:rsidP="007265F3">
      <w:pPr>
        <w:shd w:val="clear" w:color="auto" w:fill="FFFFFF"/>
        <w:jc w:val="center"/>
        <w:rPr>
          <w:szCs w:val="28"/>
        </w:rPr>
      </w:pPr>
      <w:r w:rsidRPr="00FD4DE2">
        <w:rPr>
          <w:bCs/>
          <w:szCs w:val="28"/>
        </w:rPr>
        <w:t>Кафедра української мови і літератури</w:t>
      </w:r>
    </w:p>
    <w:p w14:paraId="692A9A4B" w14:textId="77777777" w:rsidR="007265F3" w:rsidRPr="005865E1" w:rsidRDefault="007265F3" w:rsidP="007265F3">
      <w:pPr>
        <w:shd w:val="clear" w:color="auto" w:fill="FFFFFF"/>
        <w:spacing w:before="1718"/>
        <w:ind w:left="1526"/>
        <w:jc w:val="center"/>
        <w:rPr>
          <w:szCs w:val="28"/>
        </w:rPr>
      </w:pPr>
      <w:r w:rsidRPr="005865E1">
        <w:rPr>
          <w:i/>
          <w:iCs/>
          <w:szCs w:val="28"/>
        </w:rPr>
        <w:t>План-конспект залікового уроку</w:t>
      </w:r>
    </w:p>
    <w:p w14:paraId="226E2FE6" w14:textId="77777777" w:rsidR="007265F3" w:rsidRPr="005865E1" w:rsidRDefault="007265F3" w:rsidP="007265F3">
      <w:pPr>
        <w:shd w:val="clear" w:color="auto" w:fill="FFFFFF"/>
        <w:tabs>
          <w:tab w:val="left" w:leader="underscore" w:pos="3624"/>
        </w:tabs>
        <w:ind w:left="1526" w:hanging="142"/>
        <w:jc w:val="center"/>
        <w:rPr>
          <w:szCs w:val="28"/>
        </w:rPr>
      </w:pPr>
      <w:r w:rsidRPr="005865E1">
        <w:rPr>
          <w:i/>
          <w:iCs/>
          <w:szCs w:val="28"/>
        </w:rPr>
        <w:t>з_____________________________</w:t>
      </w:r>
    </w:p>
    <w:p w14:paraId="78305FAC" w14:textId="77777777" w:rsidR="007265F3" w:rsidRPr="005865E1" w:rsidRDefault="007265F3" w:rsidP="007265F3">
      <w:pPr>
        <w:shd w:val="clear" w:color="auto" w:fill="FFFFFF"/>
        <w:ind w:left="1526"/>
        <w:jc w:val="center"/>
        <w:rPr>
          <w:szCs w:val="28"/>
        </w:rPr>
      </w:pPr>
      <w:r w:rsidRPr="005865E1">
        <w:rPr>
          <w:szCs w:val="28"/>
        </w:rPr>
        <w:t>(вказати навчальну дисципліну)</w:t>
      </w:r>
    </w:p>
    <w:p w14:paraId="72D33082" w14:textId="77777777" w:rsidR="007265F3" w:rsidRPr="005865E1" w:rsidRDefault="007265F3" w:rsidP="007265F3">
      <w:pPr>
        <w:shd w:val="clear" w:color="auto" w:fill="FFFFFF"/>
        <w:ind w:left="1526"/>
        <w:jc w:val="center"/>
        <w:rPr>
          <w:szCs w:val="28"/>
        </w:rPr>
      </w:pPr>
      <w:r w:rsidRPr="005865E1">
        <w:rPr>
          <w:szCs w:val="28"/>
        </w:rPr>
        <w:t>_____________________________</w:t>
      </w:r>
    </w:p>
    <w:p w14:paraId="2AF8E224" w14:textId="77777777" w:rsidR="007265F3" w:rsidRPr="005865E1" w:rsidRDefault="007265F3" w:rsidP="007265F3">
      <w:pPr>
        <w:shd w:val="clear" w:color="auto" w:fill="FFFFFF"/>
        <w:ind w:left="1526"/>
        <w:jc w:val="center"/>
        <w:rPr>
          <w:szCs w:val="28"/>
        </w:rPr>
      </w:pPr>
      <w:r w:rsidRPr="005865E1">
        <w:rPr>
          <w:szCs w:val="28"/>
        </w:rPr>
        <w:t>(класу, школи)</w:t>
      </w:r>
    </w:p>
    <w:p w14:paraId="29083CBF" w14:textId="275A6B1E" w:rsidR="007265F3" w:rsidRPr="00A32A8E" w:rsidRDefault="00A50B6C" w:rsidP="007265F3">
      <w:pPr>
        <w:shd w:val="clear" w:color="auto" w:fill="FFFFFF"/>
        <w:spacing w:before="1700"/>
        <w:ind w:left="5954" w:right="266"/>
        <w:rPr>
          <w:szCs w:val="28"/>
        </w:rPr>
      </w:pPr>
      <w:r w:rsidRPr="005175E4">
        <w:rPr>
          <w:sz w:val="24"/>
          <w:szCs w:val="24"/>
        </w:rPr>
        <w:t xml:space="preserve">здобувача-практиканта </w:t>
      </w:r>
      <w:r w:rsidR="007265F3" w:rsidRPr="005865E1">
        <w:rPr>
          <w:szCs w:val="28"/>
          <w:lang w:val="en-US"/>
        </w:rPr>
        <w:t>V</w:t>
      </w:r>
      <w:r w:rsidR="007265F3" w:rsidRPr="005865E1">
        <w:rPr>
          <w:szCs w:val="28"/>
        </w:rPr>
        <w:t xml:space="preserve"> </w:t>
      </w:r>
      <w:r w:rsidR="007265F3">
        <w:rPr>
          <w:szCs w:val="28"/>
        </w:rPr>
        <w:t>(</w:t>
      </w:r>
      <w:r w:rsidR="007265F3" w:rsidRPr="00A32A8E">
        <w:rPr>
          <w:szCs w:val="28"/>
          <w:lang w:val="fr-FR"/>
        </w:rPr>
        <w:t>V</w:t>
      </w:r>
      <w:r w:rsidR="007265F3">
        <w:rPr>
          <w:szCs w:val="28"/>
        </w:rPr>
        <w:t>І)</w:t>
      </w:r>
      <w:r w:rsidR="007265F3" w:rsidRPr="00A32A8E">
        <w:rPr>
          <w:szCs w:val="28"/>
        </w:rPr>
        <w:t xml:space="preserve"> курсу ... групи </w:t>
      </w:r>
    </w:p>
    <w:p w14:paraId="3C0F31AC" w14:textId="77777777" w:rsidR="007265F3" w:rsidRDefault="007265F3" w:rsidP="007265F3">
      <w:pPr>
        <w:shd w:val="clear" w:color="auto" w:fill="FFFFFF"/>
        <w:ind w:left="5954" w:right="266"/>
        <w:rPr>
          <w:szCs w:val="28"/>
        </w:rPr>
      </w:pPr>
      <w:r>
        <w:rPr>
          <w:szCs w:val="28"/>
        </w:rPr>
        <w:t xml:space="preserve">факультету української та іноземної філології </w:t>
      </w:r>
    </w:p>
    <w:p w14:paraId="2DF1557F" w14:textId="77777777" w:rsidR="007265F3" w:rsidRPr="005865E1" w:rsidRDefault="007265F3" w:rsidP="007265F3">
      <w:pPr>
        <w:shd w:val="clear" w:color="auto" w:fill="FFFFFF"/>
        <w:ind w:left="5954" w:right="266"/>
        <w:rPr>
          <w:szCs w:val="28"/>
        </w:rPr>
      </w:pPr>
      <w:r w:rsidRPr="005865E1">
        <w:rPr>
          <w:szCs w:val="28"/>
        </w:rPr>
        <w:t>денної</w:t>
      </w:r>
      <w:r>
        <w:rPr>
          <w:szCs w:val="28"/>
        </w:rPr>
        <w:t xml:space="preserve"> </w:t>
      </w:r>
      <w:r w:rsidRPr="005865E1">
        <w:rPr>
          <w:szCs w:val="28"/>
        </w:rPr>
        <w:t>форми навчання</w:t>
      </w:r>
    </w:p>
    <w:p w14:paraId="1E69C3F4" w14:textId="79394CE1" w:rsidR="007265F3" w:rsidRPr="005865E1" w:rsidRDefault="007265F3" w:rsidP="007265F3">
      <w:pPr>
        <w:shd w:val="clear" w:color="auto" w:fill="FFFFFF"/>
        <w:ind w:left="5954" w:right="34"/>
        <w:jc w:val="right"/>
        <w:rPr>
          <w:szCs w:val="28"/>
        </w:rPr>
      </w:pPr>
      <w:r>
        <w:rPr>
          <w:szCs w:val="28"/>
        </w:rPr>
        <w:t>______________________________</w:t>
      </w:r>
    </w:p>
    <w:p w14:paraId="5A8F20CF" w14:textId="77777777" w:rsidR="007265F3" w:rsidRPr="005865E1" w:rsidRDefault="007265F3" w:rsidP="007265F3">
      <w:pPr>
        <w:shd w:val="clear" w:color="auto" w:fill="FFFFFF"/>
        <w:spacing w:before="34" w:line="480" w:lineRule="auto"/>
        <w:ind w:left="5954"/>
        <w:jc w:val="right"/>
        <w:rPr>
          <w:szCs w:val="28"/>
        </w:rPr>
      </w:pPr>
      <w:r w:rsidRPr="005865E1">
        <w:rPr>
          <w:spacing w:val="-5"/>
          <w:szCs w:val="28"/>
        </w:rPr>
        <w:t>(прізвище, ім</w:t>
      </w:r>
      <w:r>
        <w:rPr>
          <w:spacing w:val="-5"/>
          <w:szCs w:val="28"/>
        </w:rPr>
        <w:t>’</w:t>
      </w:r>
      <w:r w:rsidRPr="005865E1">
        <w:rPr>
          <w:spacing w:val="-5"/>
          <w:szCs w:val="28"/>
        </w:rPr>
        <w:t>я, по батькові)</w:t>
      </w:r>
    </w:p>
    <w:p w14:paraId="3FEA95BE" w14:textId="77777777" w:rsidR="007265F3" w:rsidRPr="005865E1" w:rsidRDefault="007265F3" w:rsidP="007265F3">
      <w:pPr>
        <w:shd w:val="clear" w:color="auto" w:fill="FFFFFF"/>
        <w:ind w:left="5954"/>
        <w:jc w:val="right"/>
        <w:rPr>
          <w:szCs w:val="28"/>
        </w:rPr>
      </w:pPr>
      <w:r w:rsidRPr="005865E1">
        <w:rPr>
          <w:szCs w:val="28"/>
        </w:rPr>
        <w:t>Вчитель-методист</w:t>
      </w:r>
    </w:p>
    <w:p w14:paraId="257F6D1F" w14:textId="77777777" w:rsidR="007265F3" w:rsidRPr="005865E1" w:rsidRDefault="007265F3" w:rsidP="007265F3">
      <w:pPr>
        <w:shd w:val="clear" w:color="auto" w:fill="FFFFFF"/>
        <w:ind w:left="5954"/>
        <w:jc w:val="right"/>
        <w:rPr>
          <w:szCs w:val="28"/>
        </w:rPr>
      </w:pPr>
      <w:r w:rsidRPr="005865E1">
        <w:rPr>
          <w:szCs w:val="28"/>
        </w:rPr>
        <w:t>_______________________________</w:t>
      </w:r>
    </w:p>
    <w:p w14:paraId="248A0299" w14:textId="77777777" w:rsidR="007265F3" w:rsidRDefault="007265F3" w:rsidP="007265F3">
      <w:pPr>
        <w:shd w:val="clear" w:color="auto" w:fill="FFFFFF"/>
        <w:ind w:left="5954"/>
        <w:jc w:val="right"/>
        <w:rPr>
          <w:szCs w:val="28"/>
        </w:rPr>
      </w:pPr>
      <w:r w:rsidRPr="005865E1">
        <w:rPr>
          <w:spacing w:val="-6"/>
          <w:szCs w:val="28"/>
        </w:rPr>
        <w:t>(прізвище та ініціали)</w:t>
      </w:r>
    </w:p>
    <w:p w14:paraId="5D92743B" w14:textId="77777777" w:rsidR="007265F3" w:rsidRDefault="007265F3" w:rsidP="007265F3">
      <w:pPr>
        <w:shd w:val="clear" w:color="auto" w:fill="FFFFFF"/>
        <w:jc w:val="right"/>
        <w:rPr>
          <w:szCs w:val="28"/>
        </w:rPr>
      </w:pPr>
    </w:p>
    <w:p w14:paraId="5681F4AB" w14:textId="77777777" w:rsidR="007265F3" w:rsidRDefault="007265F3" w:rsidP="007265F3">
      <w:pPr>
        <w:shd w:val="clear" w:color="auto" w:fill="FFFFFF"/>
        <w:jc w:val="right"/>
        <w:rPr>
          <w:szCs w:val="28"/>
        </w:rPr>
      </w:pPr>
    </w:p>
    <w:p w14:paraId="529419EA" w14:textId="77777777" w:rsidR="007265F3" w:rsidRDefault="007265F3" w:rsidP="007265F3">
      <w:pPr>
        <w:shd w:val="clear" w:color="auto" w:fill="FFFFFF"/>
        <w:jc w:val="right"/>
        <w:rPr>
          <w:szCs w:val="28"/>
        </w:rPr>
      </w:pPr>
    </w:p>
    <w:p w14:paraId="16B2FF07" w14:textId="77777777" w:rsidR="007265F3" w:rsidRDefault="007265F3" w:rsidP="007265F3">
      <w:pPr>
        <w:shd w:val="clear" w:color="auto" w:fill="FFFFFF"/>
        <w:jc w:val="right"/>
        <w:rPr>
          <w:szCs w:val="28"/>
        </w:rPr>
      </w:pPr>
    </w:p>
    <w:p w14:paraId="6BEE5AED" w14:textId="77777777" w:rsidR="007265F3" w:rsidRDefault="007265F3" w:rsidP="007265F3">
      <w:pPr>
        <w:shd w:val="clear" w:color="auto" w:fill="FFFFFF"/>
        <w:jc w:val="right"/>
        <w:rPr>
          <w:szCs w:val="28"/>
        </w:rPr>
      </w:pPr>
    </w:p>
    <w:p w14:paraId="32231675" w14:textId="77777777" w:rsidR="007265F3" w:rsidRDefault="007265F3" w:rsidP="007265F3">
      <w:pPr>
        <w:shd w:val="clear" w:color="auto" w:fill="FFFFFF"/>
        <w:jc w:val="right"/>
        <w:rPr>
          <w:szCs w:val="28"/>
        </w:rPr>
      </w:pPr>
    </w:p>
    <w:p w14:paraId="072150C3" w14:textId="77777777" w:rsidR="007265F3" w:rsidRPr="00FD4DE2" w:rsidRDefault="007265F3" w:rsidP="007265F3">
      <w:pPr>
        <w:shd w:val="clear" w:color="auto" w:fill="FFFFFF"/>
        <w:jc w:val="right"/>
        <w:rPr>
          <w:szCs w:val="28"/>
        </w:rPr>
      </w:pPr>
    </w:p>
    <w:p w14:paraId="2423FC8B" w14:textId="77777777" w:rsidR="007265F3" w:rsidRDefault="007265F3" w:rsidP="007265F3">
      <w:pPr>
        <w:shd w:val="clear" w:color="auto" w:fill="FFFFFF"/>
        <w:jc w:val="center"/>
        <w:rPr>
          <w:bCs/>
          <w:szCs w:val="28"/>
        </w:rPr>
      </w:pPr>
    </w:p>
    <w:p w14:paraId="139C20B6" w14:textId="77777777" w:rsidR="007265F3" w:rsidRDefault="007265F3" w:rsidP="007265F3">
      <w:pPr>
        <w:shd w:val="clear" w:color="auto" w:fill="FFFFFF"/>
        <w:jc w:val="center"/>
        <w:rPr>
          <w:bCs/>
          <w:szCs w:val="28"/>
        </w:rPr>
      </w:pPr>
    </w:p>
    <w:p w14:paraId="66105816" w14:textId="77777777" w:rsidR="007265F3" w:rsidRDefault="007265F3" w:rsidP="007265F3">
      <w:pPr>
        <w:shd w:val="clear" w:color="auto" w:fill="FFFFFF"/>
        <w:jc w:val="center"/>
        <w:rPr>
          <w:bCs/>
          <w:szCs w:val="28"/>
        </w:rPr>
      </w:pPr>
    </w:p>
    <w:p w14:paraId="1C103224" w14:textId="77777777" w:rsidR="007265F3" w:rsidRDefault="007265F3" w:rsidP="007265F3">
      <w:pPr>
        <w:shd w:val="clear" w:color="auto" w:fill="FFFFFF"/>
        <w:jc w:val="center"/>
        <w:rPr>
          <w:bCs/>
          <w:szCs w:val="28"/>
        </w:rPr>
      </w:pPr>
    </w:p>
    <w:p w14:paraId="34604301" w14:textId="77777777" w:rsidR="007265F3" w:rsidRDefault="007265F3" w:rsidP="007265F3">
      <w:pPr>
        <w:shd w:val="clear" w:color="auto" w:fill="FFFFFF"/>
        <w:jc w:val="center"/>
        <w:rPr>
          <w:bCs/>
          <w:szCs w:val="28"/>
        </w:rPr>
      </w:pPr>
    </w:p>
    <w:p w14:paraId="6BF7527B" w14:textId="77777777" w:rsidR="007265F3" w:rsidRDefault="007265F3" w:rsidP="007265F3">
      <w:pPr>
        <w:shd w:val="clear" w:color="auto" w:fill="FFFFFF"/>
        <w:jc w:val="center"/>
        <w:rPr>
          <w:bCs/>
          <w:szCs w:val="28"/>
        </w:rPr>
      </w:pPr>
    </w:p>
    <w:p w14:paraId="0A241FB7" w14:textId="77777777" w:rsidR="007265F3" w:rsidRDefault="007265F3" w:rsidP="007265F3">
      <w:pPr>
        <w:shd w:val="clear" w:color="auto" w:fill="FFFFFF"/>
        <w:jc w:val="center"/>
        <w:rPr>
          <w:bCs/>
          <w:szCs w:val="28"/>
        </w:rPr>
      </w:pPr>
    </w:p>
    <w:p w14:paraId="26E159AB" w14:textId="77777777" w:rsidR="007265F3" w:rsidRDefault="007265F3" w:rsidP="007265F3">
      <w:pPr>
        <w:shd w:val="clear" w:color="auto" w:fill="FFFFFF"/>
        <w:jc w:val="center"/>
        <w:rPr>
          <w:bCs/>
          <w:szCs w:val="28"/>
        </w:rPr>
      </w:pPr>
    </w:p>
    <w:p w14:paraId="2E39B2B7" w14:textId="77777777" w:rsidR="007265F3" w:rsidRDefault="007265F3" w:rsidP="007265F3">
      <w:pPr>
        <w:shd w:val="clear" w:color="auto" w:fill="FFFFFF"/>
        <w:jc w:val="center"/>
        <w:rPr>
          <w:bCs/>
          <w:szCs w:val="28"/>
        </w:rPr>
      </w:pPr>
    </w:p>
    <w:p w14:paraId="7689D5CB" w14:textId="77777777" w:rsidR="007265F3" w:rsidRDefault="007265F3" w:rsidP="007265F3">
      <w:pPr>
        <w:shd w:val="clear" w:color="auto" w:fill="FFFFFF"/>
        <w:jc w:val="center"/>
        <w:rPr>
          <w:bCs/>
          <w:szCs w:val="28"/>
        </w:rPr>
      </w:pPr>
    </w:p>
    <w:p w14:paraId="679FB324" w14:textId="77777777" w:rsidR="007265F3" w:rsidRPr="00FB6E71" w:rsidRDefault="007265F3" w:rsidP="007265F3">
      <w:pPr>
        <w:shd w:val="clear" w:color="auto" w:fill="FFFFFF"/>
        <w:jc w:val="center"/>
        <w:rPr>
          <w:szCs w:val="28"/>
        </w:rPr>
      </w:pPr>
      <w:r w:rsidRPr="00FD4DE2">
        <w:rPr>
          <w:bCs/>
          <w:szCs w:val="28"/>
        </w:rPr>
        <w:t>Ізмаїл-2025</w:t>
      </w:r>
    </w:p>
    <w:p w14:paraId="74A861CA" w14:textId="77777777" w:rsidR="007265F3" w:rsidRDefault="007265F3" w:rsidP="007265F3">
      <w:pPr>
        <w:rPr>
          <w:szCs w:val="28"/>
        </w:rPr>
      </w:pPr>
    </w:p>
    <w:p w14:paraId="182C53BF" w14:textId="77777777" w:rsidR="00CB4C26" w:rsidRPr="00CB4C26" w:rsidRDefault="00CB4C26" w:rsidP="00CB4C26">
      <w:pPr>
        <w:pStyle w:val="11"/>
        <w:spacing w:before="0" w:after="0" w:line="276" w:lineRule="auto"/>
        <w:rPr>
          <w:b/>
          <w:szCs w:val="24"/>
        </w:rPr>
      </w:pPr>
    </w:p>
    <w:p w14:paraId="24102CBA" w14:textId="77777777" w:rsidR="00CB4C26" w:rsidRDefault="00CB4C26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26473B5E" w14:textId="77777777" w:rsidR="007265F3" w:rsidRDefault="007265F3" w:rsidP="005D602F">
      <w:pPr>
        <w:pStyle w:val="ac"/>
        <w:ind w:left="140" w:right="141" w:firstLine="706"/>
        <w:jc w:val="both"/>
        <w:rPr>
          <w:spacing w:val="-2"/>
          <w:sz w:val="24"/>
          <w:szCs w:val="24"/>
        </w:rPr>
      </w:pPr>
    </w:p>
    <w:p w14:paraId="186895D5" w14:textId="77777777" w:rsidR="007265F3" w:rsidRPr="00666053" w:rsidRDefault="007265F3" w:rsidP="007265F3">
      <w:pPr>
        <w:jc w:val="right"/>
        <w:rPr>
          <w:b/>
          <w:i/>
        </w:rPr>
      </w:pPr>
      <w:r w:rsidRPr="00666053">
        <w:rPr>
          <w:b/>
          <w:i/>
        </w:rPr>
        <w:t>Додаток 6</w:t>
      </w:r>
    </w:p>
    <w:p w14:paraId="7F48CEB0" w14:textId="77777777" w:rsidR="007265F3" w:rsidRDefault="007265F3" w:rsidP="007265F3">
      <w:pPr>
        <w:rPr>
          <w:b/>
        </w:rPr>
      </w:pPr>
    </w:p>
    <w:p w14:paraId="272E2CA0" w14:textId="77777777" w:rsidR="007265F3" w:rsidRPr="002E218A" w:rsidRDefault="007265F3" w:rsidP="007265F3">
      <w:pPr>
        <w:shd w:val="clear" w:color="auto" w:fill="FFFFFF"/>
        <w:spacing w:before="283"/>
        <w:ind w:right="2"/>
        <w:jc w:val="center"/>
        <w:rPr>
          <w:b/>
          <w:bCs/>
          <w:szCs w:val="28"/>
        </w:rPr>
      </w:pPr>
      <w:r w:rsidRPr="002E218A">
        <w:rPr>
          <w:b/>
          <w:bCs/>
          <w:szCs w:val="28"/>
        </w:rPr>
        <w:t>Ізмаїльський державний гуманітарний університет</w:t>
      </w:r>
    </w:p>
    <w:p w14:paraId="3172C52D" w14:textId="77777777" w:rsidR="007265F3" w:rsidRPr="002E218A" w:rsidRDefault="007265F3" w:rsidP="007265F3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Факультет </w:t>
      </w:r>
      <w:r w:rsidRPr="00857CB9">
        <w:rPr>
          <w:b/>
          <w:bCs/>
          <w:szCs w:val="28"/>
        </w:rPr>
        <w:t>української та іноземної філології</w:t>
      </w:r>
    </w:p>
    <w:p w14:paraId="1B031B07" w14:textId="77777777" w:rsidR="007265F3" w:rsidRPr="002E218A" w:rsidRDefault="007265F3" w:rsidP="007265F3">
      <w:pPr>
        <w:shd w:val="clear" w:color="auto" w:fill="FFFFFF"/>
        <w:jc w:val="center"/>
        <w:rPr>
          <w:szCs w:val="28"/>
        </w:rPr>
      </w:pPr>
      <w:r w:rsidRPr="002E218A">
        <w:rPr>
          <w:b/>
          <w:bCs/>
          <w:szCs w:val="28"/>
        </w:rPr>
        <w:t xml:space="preserve">Кафедра </w:t>
      </w:r>
      <w:r>
        <w:rPr>
          <w:b/>
          <w:bCs/>
          <w:szCs w:val="28"/>
        </w:rPr>
        <w:t>української мови і</w:t>
      </w:r>
      <w:r w:rsidRPr="002E218A">
        <w:rPr>
          <w:b/>
          <w:bCs/>
          <w:szCs w:val="28"/>
        </w:rPr>
        <w:t xml:space="preserve"> літератури</w:t>
      </w:r>
    </w:p>
    <w:p w14:paraId="6130A08D" w14:textId="77777777" w:rsidR="007265F3" w:rsidRPr="002E218A" w:rsidRDefault="007265F3" w:rsidP="007265F3">
      <w:pPr>
        <w:shd w:val="clear" w:color="auto" w:fill="FFFFFF"/>
        <w:spacing w:before="2554"/>
        <w:jc w:val="center"/>
        <w:rPr>
          <w:b/>
          <w:i/>
          <w:iCs/>
          <w:szCs w:val="28"/>
        </w:rPr>
      </w:pPr>
      <w:r w:rsidRPr="002E218A">
        <w:rPr>
          <w:b/>
          <w:i/>
          <w:iCs/>
          <w:szCs w:val="28"/>
        </w:rPr>
        <w:t>Конспект залікового виховного заходу</w:t>
      </w:r>
    </w:p>
    <w:p w14:paraId="218C263A" w14:textId="77777777" w:rsidR="007265F3" w:rsidRPr="002E218A" w:rsidRDefault="007265F3" w:rsidP="007265F3">
      <w:pPr>
        <w:shd w:val="clear" w:color="auto" w:fill="FFFFFF"/>
        <w:jc w:val="center"/>
        <w:rPr>
          <w:b/>
          <w:szCs w:val="28"/>
        </w:rPr>
      </w:pPr>
      <w:r w:rsidRPr="002E218A">
        <w:rPr>
          <w:b/>
          <w:szCs w:val="28"/>
        </w:rPr>
        <w:t>________________________________</w:t>
      </w:r>
    </w:p>
    <w:p w14:paraId="18A35338" w14:textId="77777777" w:rsidR="007265F3" w:rsidRPr="002E218A" w:rsidRDefault="007265F3" w:rsidP="007265F3">
      <w:pPr>
        <w:shd w:val="clear" w:color="auto" w:fill="FFFFFF"/>
        <w:jc w:val="center"/>
        <w:rPr>
          <w:szCs w:val="28"/>
        </w:rPr>
      </w:pPr>
      <w:r w:rsidRPr="002E218A">
        <w:rPr>
          <w:szCs w:val="28"/>
        </w:rPr>
        <w:t>(назва заходу)</w:t>
      </w:r>
    </w:p>
    <w:p w14:paraId="4CBC3E25" w14:textId="77777777" w:rsidR="007265F3" w:rsidRPr="002E218A" w:rsidRDefault="007265F3" w:rsidP="007265F3">
      <w:pPr>
        <w:shd w:val="clear" w:color="auto" w:fill="FFFFFF"/>
        <w:jc w:val="center"/>
        <w:rPr>
          <w:szCs w:val="28"/>
        </w:rPr>
      </w:pPr>
      <w:r w:rsidRPr="002E218A">
        <w:rPr>
          <w:szCs w:val="28"/>
        </w:rPr>
        <w:t>______________________________________</w:t>
      </w:r>
    </w:p>
    <w:p w14:paraId="6CA8F11F" w14:textId="77777777" w:rsidR="007265F3" w:rsidRPr="002E218A" w:rsidRDefault="007265F3" w:rsidP="007265F3">
      <w:pPr>
        <w:shd w:val="clear" w:color="auto" w:fill="FFFFFF"/>
        <w:spacing w:before="5"/>
        <w:jc w:val="center"/>
        <w:rPr>
          <w:szCs w:val="28"/>
        </w:rPr>
      </w:pPr>
      <w:r w:rsidRPr="002E218A">
        <w:rPr>
          <w:szCs w:val="28"/>
        </w:rPr>
        <w:t>(класу)</w:t>
      </w:r>
    </w:p>
    <w:p w14:paraId="283730BE" w14:textId="77777777" w:rsidR="007265F3" w:rsidRDefault="007265F3" w:rsidP="007265F3">
      <w:pPr>
        <w:shd w:val="clear" w:color="auto" w:fill="FFFFFF"/>
        <w:jc w:val="right"/>
        <w:rPr>
          <w:szCs w:val="28"/>
        </w:rPr>
      </w:pPr>
    </w:p>
    <w:p w14:paraId="46A332E5" w14:textId="77777777" w:rsidR="007265F3" w:rsidRDefault="007265F3" w:rsidP="007265F3">
      <w:pPr>
        <w:shd w:val="clear" w:color="auto" w:fill="FFFFFF"/>
        <w:jc w:val="right"/>
        <w:rPr>
          <w:szCs w:val="28"/>
        </w:rPr>
      </w:pPr>
    </w:p>
    <w:p w14:paraId="7DE453D4" w14:textId="77777777" w:rsidR="007265F3" w:rsidRDefault="007265F3" w:rsidP="007265F3">
      <w:pPr>
        <w:shd w:val="clear" w:color="auto" w:fill="FFFFFF"/>
        <w:jc w:val="right"/>
        <w:rPr>
          <w:szCs w:val="28"/>
        </w:rPr>
      </w:pPr>
    </w:p>
    <w:p w14:paraId="3B70E7A6" w14:textId="77777777" w:rsidR="007265F3" w:rsidRDefault="007265F3" w:rsidP="007265F3">
      <w:pPr>
        <w:shd w:val="clear" w:color="auto" w:fill="FFFFFF"/>
        <w:jc w:val="right"/>
        <w:rPr>
          <w:szCs w:val="28"/>
        </w:rPr>
      </w:pPr>
    </w:p>
    <w:p w14:paraId="75739A0D" w14:textId="77777777" w:rsidR="007265F3" w:rsidRDefault="007265F3" w:rsidP="007265F3">
      <w:pPr>
        <w:shd w:val="clear" w:color="auto" w:fill="FFFFFF"/>
        <w:jc w:val="right"/>
        <w:rPr>
          <w:szCs w:val="28"/>
        </w:rPr>
      </w:pPr>
    </w:p>
    <w:p w14:paraId="6EE9E140" w14:textId="77777777" w:rsidR="007265F3" w:rsidRDefault="007265F3" w:rsidP="007265F3">
      <w:pPr>
        <w:shd w:val="clear" w:color="auto" w:fill="FFFFFF"/>
        <w:jc w:val="right"/>
        <w:rPr>
          <w:szCs w:val="28"/>
        </w:rPr>
      </w:pPr>
    </w:p>
    <w:p w14:paraId="7891E4F9" w14:textId="6F69C1EF" w:rsidR="00A50B6C" w:rsidRDefault="00A50B6C" w:rsidP="00A50B6C">
      <w:pPr>
        <w:shd w:val="clear" w:color="auto" w:fill="FFFFFF"/>
        <w:tabs>
          <w:tab w:val="left" w:pos="6521"/>
        </w:tabs>
        <w:ind w:right="2834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Pr="005175E4">
        <w:rPr>
          <w:sz w:val="24"/>
          <w:szCs w:val="24"/>
        </w:rPr>
        <w:t xml:space="preserve">здобувача-практиканта </w:t>
      </w:r>
    </w:p>
    <w:p w14:paraId="6855B3E0" w14:textId="4741D9DF" w:rsidR="007265F3" w:rsidRDefault="00A50B6C" w:rsidP="00A50B6C">
      <w:pPr>
        <w:shd w:val="clear" w:color="auto" w:fill="FFFFFF"/>
        <w:tabs>
          <w:tab w:val="left" w:pos="6521"/>
        </w:tabs>
        <w:ind w:right="2834"/>
        <w:jc w:val="right"/>
        <w:rPr>
          <w:szCs w:val="28"/>
        </w:rPr>
      </w:pPr>
      <w:r>
        <w:rPr>
          <w:szCs w:val="28"/>
        </w:rPr>
        <w:tab/>
      </w:r>
      <w:r w:rsidR="007265F3" w:rsidRPr="002E218A">
        <w:rPr>
          <w:szCs w:val="28"/>
          <w:lang w:val="en-US"/>
        </w:rPr>
        <w:t>V</w:t>
      </w:r>
      <w:r w:rsidR="007265F3">
        <w:rPr>
          <w:szCs w:val="28"/>
        </w:rPr>
        <w:t xml:space="preserve"> (</w:t>
      </w:r>
      <w:r w:rsidR="007265F3" w:rsidRPr="00A32A8E">
        <w:rPr>
          <w:szCs w:val="28"/>
          <w:lang w:val="fr-FR"/>
        </w:rPr>
        <w:t>V</w:t>
      </w:r>
      <w:r w:rsidR="007265F3">
        <w:rPr>
          <w:szCs w:val="28"/>
        </w:rPr>
        <w:t>І)</w:t>
      </w:r>
      <w:r w:rsidR="007265F3" w:rsidRPr="00A32A8E">
        <w:rPr>
          <w:szCs w:val="28"/>
        </w:rPr>
        <w:t xml:space="preserve"> </w:t>
      </w:r>
      <w:r w:rsidR="007265F3" w:rsidRPr="002E218A">
        <w:rPr>
          <w:szCs w:val="28"/>
        </w:rPr>
        <w:t>курсу ... групи</w:t>
      </w:r>
    </w:p>
    <w:p w14:paraId="3AE283D3" w14:textId="77777777" w:rsidR="007265F3" w:rsidRDefault="007265F3" w:rsidP="007265F3">
      <w:pPr>
        <w:shd w:val="clear" w:color="auto" w:fill="FFFFFF"/>
        <w:ind w:left="6521" w:right="266"/>
        <w:rPr>
          <w:szCs w:val="28"/>
        </w:rPr>
      </w:pPr>
      <w:r>
        <w:rPr>
          <w:szCs w:val="28"/>
        </w:rPr>
        <w:t xml:space="preserve">факультету української та іноземної філології </w:t>
      </w:r>
    </w:p>
    <w:p w14:paraId="1EE7FB43" w14:textId="77777777" w:rsidR="007265F3" w:rsidRPr="002E218A" w:rsidRDefault="007265F3" w:rsidP="007265F3">
      <w:pPr>
        <w:shd w:val="clear" w:color="auto" w:fill="FFFFFF"/>
        <w:ind w:left="6521" w:right="266"/>
        <w:rPr>
          <w:szCs w:val="28"/>
        </w:rPr>
      </w:pPr>
      <w:r w:rsidRPr="002E218A">
        <w:rPr>
          <w:szCs w:val="28"/>
        </w:rPr>
        <w:t>денної форми навчання</w:t>
      </w:r>
    </w:p>
    <w:p w14:paraId="449F095D" w14:textId="77777777" w:rsidR="007265F3" w:rsidRPr="006E282C" w:rsidRDefault="007265F3" w:rsidP="007265F3">
      <w:pPr>
        <w:shd w:val="clear" w:color="auto" w:fill="FFFFFF"/>
        <w:jc w:val="right"/>
        <w:rPr>
          <w:szCs w:val="28"/>
        </w:rPr>
      </w:pPr>
      <w:r w:rsidRPr="002E218A">
        <w:rPr>
          <w:szCs w:val="28"/>
        </w:rPr>
        <w:t>_________________________</w:t>
      </w:r>
    </w:p>
    <w:p w14:paraId="24370E54" w14:textId="77777777" w:rsidR="007265F3" w:rsidRPr="006E282C" w:rsidRDefault="007265F3" w:rsidP="007265F3">
      <w:pPr>
        <w:shd w:val="clear" w:color="auto" w:fill="FFFFFF"/>
        <w:jc w:val="right"/>
        <w:rPr>
          <w:szCs w:val="28"/>
        </w:rPr>
      </w:pPr>
      <w:r>
        <w:rPr>
          <w:spacing w:val="-5"/>
          <w:szCs w:val="28"/>
        </w:rPr>
        <w:t>(прізвище, ім’</w:t>
      </w:r>
      <w:r w:rsidRPr="002E218A">
        <w:rPr>
          <w:spacing w:val="-5"/>
          <w:szCs w:val="28"/>
        </w:rPr>
        <w:t>я, по батькові)</w:t>
      </w:r>
    </w:p>
    <w:p w14:paraId="6F2D6250" w14:textId="77777777" w:rsidR="007265F3" w:rsidRDefault="007265F3" w:rsidP="007265F3">
      <w:pPr>
        <w:shd w:val="clear" w:color="auto" w:fill="FFFFFF"/>
        <w:jc w:val="right"/>
        <w:rPr>
          <w:szCs w:val="28"/>
        </w:rPr>
      </w:pPr>
    </w:p>
    <w:p w14:paraId="3B2180F0" w14:textId="77777777" w:rsidR="007265F3" w:rsidRPr="002E218A" w:rsidRDefault="007265F3" w:rsidP="00A50B6C">
      <w:pPr>
        <w:shd w:val="clear" w:color="auto" w:fill="FFFFFF"/>
        <w:ind w:left="4963" w:firstLine="709"/>
        <w:jc w:val="center"/>
        <w:rPr>
          <w:szCs w:val="28"/>
        </w:rPr>
      </w:pPr>
      <w:r w:rsidRPr="002E218A">
        <w:rPr>
          <w:szCs w:val="28"/>
        </w:rPr>
        <w:t>Класний керівник</w:t>
      </w:r>
    </w:p>
    <w:p w14:paraId="0F5C43FE" w14:textId="77777777" w:rsidR="007265F3" w:rsidRPr="002E218A" w:rsidRDefault="007265F3" w:rsidP="007265F3">
      <w:pPr>
        <w:shd w:val="clear" w:color="auto" w:fill="FFFFFF"/>
        <w:jc w:val="right"/>
        <w:rPr>
          <w:szCs w:val="28"/>
        </w:rPr>
      </w:pPr>
      <w:r w:rsidRPr="002E218A">
        <w:rPr>
          <w:szCs w:val="28"/>
        </w:rPr>
        <w:t>______________________</w:t>
      </w:r>
    </w:p>
    <w:p w14:paraId="61A921B7" w14:textId="77777777" w:rsidR="007265F3" w:rsidRDefault="007265F3" w:rsidP="007265F3">
      <w:pPr>
        <w:shd w:val="clear" w:color="auto" w:fill="FFFFFF"/>
        <w:tabs>
          <w:tab w:val="left" w:pos="6096"/>
        </w:tabs>
        <w:jc w:val="right"/>
        <w:rPr>
          <w:spacing w:val="-6"/>
          <w:szCs w:val="28"/>
        </w:rPr>
      </w:pPr>
      <w:r w:rsidRPr="002E218A">
        <w:rPr>
          <w:spacing w:val="-6"/>
          <w:szCs w:val="28"/>
        </w:rPr>
        <w:t>(прізвище та іні</w:t>
      </w:r>
      <w:r>
        <w:rPr>
          <w:spacing w:val="-6"/>
          <w:szCs w:val="28"/>
        </w:rPr>
        <w:t>ціали)</w:t>
      </w:r>
    </w:p>
    <w:p w14:paraId="307F5D65" w14:textId="77777777" w:rsidR="007265F3" w:rsidRDefault="007265F3" w:rsidP="007265F3">
      <w:pPr>
        <w:shd w:val="clear" w:color="auto" w:fill="FFFFFF"/>
        <w:tabs>
          <w:tab w:val="left" w:pos="6096"/>
        </w:tabs>
        <w:ind w:right="560"/>
        <w:rPr>
          <w:spacing w:val="-6"/>
          <w:szCs w:val="28"/>
        </w:rPr>
      </w:pPr>
    </w:p>
    <w:p w14:paraId="212EC575" w14:textId="77777777" w:rsidR="007265F3" w:rsidRDefault="007265F3" w:rsidP="007265F3">
      <w:pPr>
        <w:shd w:val="clear" w:color="auto" w:fill="FFFFFF"/>
        <w:tabs>
          <w:tab w:val="left" w:pos="6096"/>
        </w:tabs>
        <w:ind w:right="560"/>
        <w:rPr>
          <w:spacing w:val="-6"/>
          <w:szCs w:val="28"/>
        </w:rPr>
      </w:pPr>
    </w:p>
    <w:p w14:paraId="1A59E436" w14:textId="77777777" w:rsidR="007265F3" w:rsidRDefault="007265F3" w:rsidP="007265F3">
      <w:pPr>
        <w:shd w:val="clear" w:color="auto" w:fill="FFFFFF"/>
        <w:tabs>
          <w:tab w:val="left" w:pos="6096"/>
        </w:tabs>
        <w:ind w:right="560"/>
        <w:rPr>
          <w:spacing w:val="-6"/>
          <w:szCs w:val="28"/>
        </w:rPr>
      </w:pPr>
    </w:p>
    <w:p w14:paraId="0594A2C5" w14:textId="77777777" w:rsidR="007265F3" w:rsidRDefault="007265F3" w:rsidP="007265F3">
      <w:pPr>
        <w:shd w:val="clear" w:color="auto" w:fill="FFFFFF"/>
        <w:tabs>
          <w:tab w:val="left" w:pos="6096"/>
        </w:tabs>
        <w:ind w:right="560"/>
        <w:rPr>
          <w:spacing w:val="-6"/>
          <w:szCs w:val="28"/>
        </w:rPr>
      </w:pPr>
    </w:p>
    <w:p w14:paraId="3235070E" w14:textId="77777777" w:rsidR="007265F3" w:rsidRDefault="007265F3" w:rsidP="007265F3">
      <w:pPr>
        <w:shd w:val="clear" w:color="auto" w:fill="FFFFFF"/>
        <w:tabs>
          <w:tab w:val="left" w:pos="6096"/>
        </w:tabs>
        <w:ind w:right="560"/>
        <w:rPr>
          <w:spacing w:val="-6"/>
          <w:szCs w:val="28"/>
        </w:rPr>
      </w:pPr>
    </w:p>
    <w:p w14:paraId="375C735C" w14:textId="77777777" w:rsidR="007265F3" w:rsidRDefault="007265F3" w:rsidP="007265F3">
      <w:pPr>
        <w:shd w:val="clear" w:color="auto" w:fill="FFFFFF"/>
        <w:tabs>
          <w:tab w:val="left" w:pos="6096"/>
        </w:tabs>
        <w:ind w:right="560"/>
        <w:rPr>
          <w:spacing w:val="-6"/>
          <w:szCs w:val="28"/>
        </w:rPr>
      </w:pPr>
    </w:p>
    <w:p w14:paraId="70C27100" w14:textId="77777777" w:rsidR="007265F3" w:rsidRDefault="007265F3" w:rsidP="007265F3">
      <w:pPr>
        <w:shd w:val="clear" w:color="auto" w:fill="FFFFFF"/>
        <w:tabs>
          <w:tab w:val="left" w:pos="6096"/>
        </w:tabs>
        <w:ind w:right="560"/>
        <w:rPr>
          <w:spacing w:val="-6"/>
          <w:szCs w:val="28"/>
        </w:rPr>
      </w:pPr>
    </w:p>
    <w:p w14:paraId="6E76125F" w14:textId="77777777" w:rsidR="007265F3" w:rsidRDefault="007265F3" w:rsidP="007265F3">
      <w:pPr>
        <w:shd w:val="clear" w:color="auto" w:fill="FFFFFF"/>
        <w:tabs>
          <w:tab w:val="left" w:pos="6096"/>
        </w:tabs>
        <w:ind w:right="560"/>
        <w:rPr>
          <w:spacing w:val="-6"/>
          <w:szCs w:val="28"/>
        </w:rPr>
      </w:pPr>
    </w:p>
    <w:p w14:paraId="42ABACA4" w14:textId="77777777" w:rsidR="007265F3" w:rsidRDefault="007265F3" w:rsidP="007265F3">
      <w:pPr>
        <w:shd w:val="clear" w:color="auto" w:fill="FFFFFF"/>
        <w:tabs>
          <w:tab w:val="left" w:pos="6096"/>
        </w:tabs>
        <w:ind w:right="560"/>
        <w:rPr>
          <w:spacing w:val="-6"/>
          <w:szCs w:val="28"/>
        </w:rPr>
      </w:pPr>
    </w:p>
    <w:p w14:paraId="4F0AD93B" w14:textId="77777777" w:rsidR="007265F3" w:rsidRDefault="007265F3" w:rsidP="007265F3">
      <w:pPr>
        <w:shd w:val="clear" w:color="auto" w:fill="FFFFFF"/>
        <w:tabs>
          <w:tab w:val="left" w:pos="6096"/>
        </w:tabs>
        <w:ind w:right="560"/>
        <w:rPr>
          <w:spacing w:val="-6"/>
          <w:szCs w:val="28"/>
        </w:rPr>
      </w:pPr>
    </w:p>
    <w:p w14:paraId="6E3C9B7A" w14:textId="77777777" w:rsidR="007265F3" w:rsidRDefault="007265F3" w:rsidP="007265F3">
      <w:pPr>
        <w:shd w:val="clear" w:color="auto" w:fill="FFFFFF"/>
        <w:tabs>
          <w:tab w:val="left" w:pos="6096"/>
        </w:tabs>
        <w:ind w:right="560"/>
        <w:rPr>
          <w:spacing w:val="-6"/>
          <w:szCs w:val="28"/>
        </w:rPr>
      </w:pPr>
    </w:p>
    <w:p w14:paraId="26257881" w14:textId="77777777" w:rsidR="007265F3" w:rsidRDefault="007265F3" w:rsidP="007265F3">
      <w:pPr>
        <w:shd w:val="clear" w:color="auto" w:fill="FFFFFF"/>
        <w:tabs>
          <w:tab w:val="left" w:pos="6096"/>
        </w:tabs>
        <w:ind w:right="560"/>
        <w:rPr>
          <w:spacing w:val="-6"/>
          <w:szCs w:val="28"/>
        </w:rPr>
      </w:pPr>
    </w:p>
    <w:p w14:paraId="068CB6F9" w14:textId="77777777" w:rsidR="007265F3" w:rsidRDefault="007265F3" w:rsidP="007265F3">
      <w:pPr>
        <w:shd w:val="clear" w:color="auto" w:fill="FFFFFF"/>
        <w:tabs>
          <w:tab w:val="left" w:pos="6096"/>
        </w:tabs>
        <w:ind w:right="560"/>
        <w:rPr>
          <w:spacing w:val="-6"/>
          <w:szCs w:val="28"/>
        </w:rPr>
      </w:pPr>
    </w:p>
    <w:p w14:paraId="5F541438" w14:textId="77777777" w:rsidR="007265F3" w:rsidRDefault="007265F3" w:rsidP="007265F3">
      <w:pPr>
        <w:shd w:val="clear" w:color="auto" w:fill="FFFFFF"/>
        <w:tabs>
          <w:tab w:val="left" w:pos="6096"/>
        </w:tabs>
        <w:ind w:right="560"/>
        <w:rPr>
          <w:spacing w:val="-6"/>
          <w:szCs w:val="28"/>
        </w:rPr>
      </w:pPr>
    </w:p>
    <w:p w14:paraId="73EBF288" w14:textId="77777777" w:rsidR="007265F3" w:rsidRDefault="007265F3" w:rsidP="007265F3">
      <w:pPr>
        <w:shd w:val="clear" w:color="auto" w:fill="FFFFFF"/>
        <w:tabs>
          <w:tab w:val="left" w:pos="6096"/>
        </w:tabs>
        <w:ind w:right="560"/>
        <w:jc w:val="center"/>
        <w:rPr>
          <w:szCs w:val="28"/>
        </w:rPr>
      </w:pPr>
    </w:p>
    <w:p w14:paraId="3BE76A49" w14:textId="77777777" w:rsidR="007265F3" w:rsidRDefault="007265F3" w:rsidP="007265F3">
      <w:pPr>
        <w:shd w:val="clear" w:color="auto" w:fill="FFFFFF"/>
        <w:tabs>
          <w:tab w:val="left" w:pos="6096"/>
        </w:tabs>
        <w:ind w:right="560"/>
        <w:jc w:val="center"/>
        <w:rPr>
          <w:szCs w:val="28"/>
        </w:rPr>
      </w:pPr>
    </w:p>
    <w:p w14:paraId="15BD40B8" w14:textId="44501727" w:rsidR="007265F3" w:rsidRPr="00A50B6C" w:rsidRDefault="007265F3" w:rsidP="00A50B6C">
      <w:pPr>
        <w:shd w:val="clear" w:color="auto" w:fill="FFFFFF"/>
        <w:tabs>
          <w:tab w:val="left" w:pos="6096"/>
        </w:tabs>
        <w:ind w:right="560"/>
        <w:jc w:val="center"/>
        <w:rPr>
          <w:spacing w:val="-6"/>
          <w:szCs w:val="28"/>
        </w:rPr>
      </w:pPr>
      <w:r w:rsidRPr="002E218A">
        <w:rPr>
          <w:szCs w:val="28"/>
        </w:rPr>
        <w:t>Ізмаїл</w:t>
      </w:r>
      <w:r w:rsidRPr="00BF008A">
        <w:rPr>
          <w:sz w:val="18"/>
          <w:szCs w:val="18"/>
        </w:rPr>
        <w:t xml:space="preserve"> </w:t>
      </w:r>
      <w:r>
        <w:rPr>
          <w:szCs w:val="28"/>
        </w:rPr>
        <w:t>-</w:t>
      </w:r>
      <w:r w:rsidRPr="002E218A">
        <w:rPr>
          <w:szCs w:val="28"/>
        </w:rPr>
        <w:t>20</w:t>
      </w:r>
      <w:r>
        <w:rPr>
          <w:bCs/>
          <w:szCs w:val="28"/>
        </w:rPr>
        <w:t>25</w:t>
      </w:r>
    </w:p>
    <w:sectPr w:rsidR="007265F3" w:rsidRPr="00A50B6C" w:rsidSect="0084624B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CCEA4" w14:textId="77777777" w:rsidR="000A5DCC" w:rsidRDefault="000A5DCC" w:rsidP="0084624B">
      <w:r>
        <w:separator/>
      </w:r>
    </w:p>
  </w:endnote>
  <w:endnote w:type="continuationSeparator" w:id="0">
    <w:p w14:paraId="7AD8518E" w14:textId="77777777" w:rsidR="000A5DCC" w:rsidRDefault="000A5DCC" w:rsidP="0084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39B16" w14:textId="77777777" w:rsidR="000A5DCC" w:rsidRDefault="000A5DCC" w:rsidP="0084624B">
      <w:r>
        <w:separator/>
      </w:r>
    </w:p>
  </w:footnote>
  <w:footnote w:type="continuationSeparator" w:id="0">
    <w:p w14:paraId="701DF3AC" w14:textId="77777777" w:rsidR="000A5DCC" w:rsidRDefault="000A5DCC" w:rsidP="00846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C686B" w14:textId="77777777" w:rsidR="00CB4C26" w:rsidRDefault="00CB4C2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3AF"/>
    <w:multiLevelType w:val="multilevel"/>
    <w:tmpl w:val="D52A2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8015D1"/>
    <w:multiLevelType w:val="hybridMultilevel"/>
    <w:tmpl w:val="6E32E56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 w15:restartNumberingAfterBreak="0">
    <w:nsid w:val="222E721B"/>
    <w:multiLevelType w:val="hybridMultilevel"/>
    <w:tmpl w:val="370645E6"/>
    <w:lvl w:ilvl="0" w:tplc="54AA5BFC">
      <w:start w:val="1"/>
      <w:numFmt w:val="decimal"/>
      <w:lvlText w:val="%1."/>
      <w:lvlJc w:val="left"/>
      <w:pPr>
        <w:ind w:left="4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99" w:hanging="360"/>
      </w:pPr>
    </w:lvl>
    <w:lvl w:ilvl="2" w:tplc="0419001B" w:tentative="1">
      <w:start w:val="1"/>
      <w:numFmt w:val="lowerRoman"/>
      <w:lvlText w:val="%3."/>
      <w:lvlJc w:val="right"/>
      <w:pPr>
        <w:ind w:left="6019" w:hanging="180"/>
      </w:pPr>
    </w:lvl>
    <w:lvl w:ilvl="3" w:tplc="0419000F" w:tentative="1">
      <w:start w:val="1"/>
      <w:numFmt w:val="decimal"/>
      <w:lvlText w:val="%4."/>
      <w:lvlJc w:val="left"/>
      <w:pPr>
        <w:ind w:left="6739" w:hanging="360"/>
      </w:pPr>
    </w:lvl>
    <w:lvl w:ilvl="4" w:tplc="04190019" w:tentative="1">
      <w:start w:val="1"/>
      <w:numFmt w:val="lowerLetter"/>
      <w:lvlText w:val="%5."/>
      <w:lvlJc w:val="left"/>
      <w:pPr>
        <w:ind w:left="7459" w:hanging="360"/>
      </w:pPr>
    </w:lvl>
    <w:lvl w:ilvl="5" w:tplc="0419001B" w:tentative="1">
      <w:start w:val="1"/>
      <w:numFmt w:val="lowerRoman"/>
      <w:lvlText w:val="%6."/>
      <w:lvlJc w:val="right"/>
      <w:pPr>
        <w:ind w:left="8179" w:hanging="180"/>
      </w:pPr>
    </w:lvl>
    <w:lvl w:ilvl="6" w:tplc="0419000F" w:tentative="1">
      <w:start w:val="1"/>
      <w:numFmt w:val="decimal"/>
      <w:lvlText w:val="%7."/>
      <w:lvlJc w:val="left"/>
      <w:pPr>
        <w:ind w:left="8899" w:hanging="360"/>
      </w:pPr>
    </w:lvl>
    <w:lvl w:ilvl="7" w:tplc="04190019" w:tentative="1">
      <w:start w:val="1"/>
      <w:numFmt w:val="lowerLetter"/>
      <w:lvlText w:val="%8."/>
      <w:lvlJc w:val="left"/>
      <w:pPr>
        <w:ind w:left="9619" w:hanging="360"/>
      </w:pPr>
    </w:lvl>
    <w:lvl w:ilvl="8" w:tplc="0419001B" w:tentative="1">
      <w:start w:val="1"/>
      <w:numFmt w:val="lowerRoman"/>
      <w:lvlText w:val="%9."/>
      <w:lvlJc w:val="right"/>
      <w:pPr>
        <w:ind w:left="10339" w:hanging="180"/>
      </w:pPr>
    </w:lvl>
  </w:abstractNum>
  <w:abstractNum w:abstractNumId="3" w15:restartNumberingAfterBreak="0">
    <w:nsid w:val="23FC3ACA"/>
    <w:multiLevelType w:val="hybridMultilevel"/>
    <w:tmpl w:val="50B22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0A4B"/>
    <w:multiLevelType w:val="hybridMultilevel"/>
    <w:tmpl w:val="68E8E80E"/>
    <w:lvl w:ilvl="0" w:tplc="B2C47BF8">
      <w:start w:val="8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2EBD4984"/>
    <w:multiLevelType w:val="multilevel"/>
    <w:tmpl w:val="4DA2B0D6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FE17514"/>
    <w:multiLevelType w:val="hybridMultilevel"/>
    <w:tmpl w:val="4BDEE07E"/>
    <w:lvl w:ilvl="0" w:tplc="96CA4F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0B3C15"/>
    <w:multiLevelType w:val="multilevel"/>
    <w:tmpl w:val="5C104B9C"/>
    <w:lvl w:ilvl="0">
      <w:start w:val="1"/>
      <w:numFmt w:val="decimal"/>
      <w:lvlText w:val="%1."/>
      <w:lvlJc w:val="left"/>
      <w:pPr>
        <w:ind w:left="450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66" w:hanging="49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500" w:hanging="492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5266" w:hanging="492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6033" w:hanging="49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6799" w:hanging="49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7566" w:hanging="49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8332" w:hanging="49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9099" w:hanging="492"/>
      </w:pPr>
      <w:rPr>
        <w:lang w:val="uk-UA" w:eastAsia="en-US" w:bidi="ar-SA"/>
      </w:rPr>
    </w:lvl>
  </w:abstractNum>
  <w:abstractNum w:abstractNumId="8" w15:restartNumberingAfterBreak="0">
    <w:nsid w:val="32495429"/>
    <w:multiLevelType w:val="multilevel"/>
    <w:tmpl w:val="C7C0B8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29E248A"/>
    <w:multiLevelType w:val="multilevel"/>
    <w:tmpl w:val="1102FAB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9A3688B"/>
    <w:multiLevelType w:val="hybridMultilevel"/>
    <w:tmpl w:val="D82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05DBB"/>
    <w:multiLevelType w:val="hybridMultilevel"/>
    <w:tmpl w:val="5F6C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94AA9"/>
    <w:multiLevelType w:val="multilevel"/>
    <w:tmpl w:val="1772C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EFF2A43"/>
    <w:multiLevelType w:val="multilevel"/>
    <w:tmpl w:val="2E0A92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664B1343"/>
    <w:multiLevelType w:val="multilevel"/>
    <w:tmpl w:val="8D0A22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9150866"/>
    <w:multiLevelType w:val="hybridMultilevel"/>
    <w:tmpl w:val="EDB013F6"/>
    <w:lvl w:ilvl="0" w:tplc="B308BD18">
      <w:start w:val="7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69702ADE"/>
    <w:multiLevelType w:val="hybridMultilevel"/>
    <w:tmpl w:val="9FFE43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B65B9"/>
    <w:multiLevelType w:val="multilevel"/>
    <w:tmpl w:val="5E1CEFB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1286E30"/>
    <w:multiLevelType w:val="hybridMultilevel"/>
    <w:tmpl w:val="00201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33B7D"/>
    <w:multiLevelType w:val="multilevel"/>
    <w:tmpl w:val="A6443238"/>
    <w:lvl w:ilvl="0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0" w:hanging="42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2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1" w:hanging="42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2" w:hanging="42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2" w:hanging="42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3" w:hanging="42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3" w:hanging="427"/>
      </w:pPr>
      <w:rPr>
        <w:rFonts w:hint="default"/>
        <w:lang w:val="uk-UA" w:eastAsia="en-US" w:bidi="ar-SA"/>
      </w:rPr>
    </w:lvl>
  </w:abstractNum>
  <w:abstractNum w:abstractNumId="20" w15:restartNumberingAfterBreak="0">
    <w:nsid w:val="74CC0B2D"/>
    <w:multiLevelType w:val="hybridMultilevel"/>
    <w:tmpl w:val="FC504140"/>
    <w:lvl w:ilvl="0" w:tplc="6A9AF70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84356"/>
    <w:multiLevelType w:val="multilevel"/>
    <w:tmpl w:val="060E9D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5"/>
  </w:num>
  <w:num w:numId="4">
    <w:abstractNumId w:val="14"/>
  </w:num>
  <w:num w:numId="5">
    <w:abstractNumId w:val="13"/>
  </w:num>
  <w:num w:numId="6">
    <w:abstractNumId w:val="16"/>
  </w:num>
  <w:num w:numId="7">
    <w:abstractNumId w:val="17"/>
  </w:num>
  <w:num w:numId="8">
    <w:abstractNumId w:val="9"/>
  </w:num>
  <w:num w:numId="9">
    <w:abstractNumId w:val="21"/>
  </w:num>
  <w:num w:numId="10">
    <w:abstractNumId w:val="4"/>
  </w:num>
  <w:num w:numId="11">
    <w:abstractNumId w:val="10"/>
  </w:num>
  <w:num w:numId="12">
    <w:abstractNumId w:val="18"/>
  </w:num>
  <w:num w:numId="13">
    <w:abstractNumId w:val="20"/>
  </w:num>
  <w:num w:numId="14">
    <w:abstractNumId w:val="3"/>
  </w:num>
  <w:num w:numId="15">
    <w:abstractNumId w:val="1"/>
  </w:num>
  <w:num w:numId="16">
    <w:abstractNumId w:val="2"/>
  </w:num>
  <w:num w:numId="17">
    <w:abstractNumId w:val="8"/>
  </w:num>
  <w:num w:numId="18">
    <w:abstractNumId w:val="19"/>
  </w:num>
  <w:num w:numId="19">
    <w:abstractNumId w:val="0"/>
  </w:num>
  <w:num w:numId="20">
    <w:abstractNumId w:val="11"/>
  </w:num>
  <w:num w:numId="21">
    <w:abstractNumId w:val="12"/>
  </w:num>
  <w:num w:numId="2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2"/>
    <w:rsid w:val="00014B5C"/>
    <w:rsid w:val="00016B30"/>
    <w:rsid w:val="00020B7B"/>
    <w:rsid w:val="00023596"/>
    <w:rsid w:val="000320DB"/>
    <w:rsid w:val="000425E7"/>
    <w:rsid w:val="00047162"/>
    <w:rsid w:val="0005113C"/>
    <w:rsid w:val="00061F59"/>
    <w:rsid w:val="00063DCF"/>
    <w:rsid w:val="000A277B"/>
    <w:rsid w:val="000A46C9"/>
    <w:rsid w:val="000A5D4F"/>
    <w:rsid w:val="000A5DCC"/>
    <w:rsid w:val="000A744D"/>
    <w:rsid w:val="000C0BA9"/>
    <w:rsid w:val="000C4723"/>
    <w:rsid w:val="000C4E92"/>
    <w:rsid w:val="000E436D"/>
    <w:rsid w:val="000F09C6"/>
    <w:rsid w:val="000F2FE5"/>
    <w:rsid w:val="00105FF3"/>
    <w:rsid w:val="001115F5"/>
    <w:rsid w:val="00116C5D"/>
    <w:rsid w:val="00162863"/>
    <w:rsid w:val="001A3F36"/>
    <w:rsid w:val="001B0EFA"/>
    <w:rsid w:val="001C0BA1"/>
    <w:rsid w:val="001D04BA"/>
    <w:rsid w:val="001E676A"/>
    <w:rsid w:val="00200FB0"/>
    <w:rsid w:val="002144BF"/>
    <w:rsid w:val="002339E3"/>
    <w:rsid w:val="0024304F"/>
    <w:rsid w:val="00257637"/>
    <w:rsid w:val="00263632"/>
    <w:rsid w:val="00281A9C"/>
    <w:rsid w:val="00286EED"/>
    <w:rsid w:val="00292631"/>
    <w:rsid w:val="002B3CC8"/>
    <w:rsid w:val="002D5D54"/>
    <w:rsid w:val="002E2E92"/>
    <w:rsid w:val="002E7964"/>
    <w:rsid w:val="002F5C85"/>
    <w:rsid w:val="00301BBC"/>
    <w:rsid w:val="00303503"/>
    <w:rsid w:val="0030505B"/>
    <w:rsid w:val="00312B2F"/>
    <w:rsid w:val="00320E61"/>
    <w:rsid w:val="00330333"/>
    <w:rsid w:val="0035066D"/>
    <w:rsid w:val="00360F8A"/>
    <w:rsid w:val="00364CF9"/>
    <w:rsid w:val="003679A3"/>
    <w:rsid w:val="003853F1"/>
    <w:rsid w:val="0038723F"/>
    <w:rsid w:val="00396115"/>
    <w:rsid w:val="00396E55"/>
    <w:rsid w:val="003D2FB1"/>
    <w:rsid w:val="003D6EB1"/>
    <w:rsid w:val="0040391C"/>
    <w:rsid w:val="00433286"/>
    <w:rsid w:val="0045528A"/>
    <w:rsid w:val="00460382"/>
    <w:rsid w:val="00460C0D"/>
    <w:rsid w:val="004657DF"/>
    <w:rsid w:val="0047731A"/>
    <w:rsid w:val="00492753"/>
    <w:rsid w:val="00495444"/>
    <w:rsid w:val="00495B10"/>
    <w:rsid w:val="004A3D7C"/>
    <w:rsid w:val="004A43FD"/>
    <w:rsid w:val="004F37B7"/>
    <w:rsid w:val="005028F1"/>
    <w:rsid w:val="005159B2"/>
    <w:rsid w:val="00516422"/>
    <w:rsid w:val="005175E4"/>
    <w:rsid w:val="00521B26"/>
    <w:rsid w:val="0052300C"/>
    <w:rsid w:val="00524365"/>
    <w:rsid w:val="00527110"/>
    <w:rsid w:val="00541C2C"/>
    <w:rsid w:val="00547946"/>
    <w:rsid w:val="0055480D"/>
    <w:rsid w:val="00563851"/>
    <w:rsid w:val="00564305"/>
    <w:rsid w:val="005B0984"/>
    <w:rsid w:val="005B5634"/>
    <w:rsid w:val="005D602F"/>
    <w:rsid w:val="005E77E6"/>
    <w:rsid w:val="005F7018"/>
    <w:rsid w:val="006061C2"/>
    <w:rsid w:val="006431D5"/>
    <w:rsid w:val="006626F4"/>
    <w:rsid w:val="00664552"/>
    <w:rsid w:val="0067770D"/>
    <w:rsid w:val="00696A41"/>
    <w:rsid w:val="006A0714"/>
    <w:rsid w:val="006A2F0E"/>
    <w:rsid w:val="006A49A3"/>
    <w:rsid w:val="006B57A1"/>
    <w:rsid w:val="006C3FDF"/>
    <w:rsid w:val="006C76CF"/>
    <w:rsid w:val="006D2837"/>
    <w:rsid w:val="006D4472"/>
    <w:rsid w:val="006D4BB4"/>
    <w:rsid w:val="00700F51"/>
    <w:rsid w:val="007013B0"/>
    <w:rsid w:val="00703FB2"/>
    <w:rsid w:val="00704648"/>
    <w:rsid w:val="007057FD"/>
    <w:rsid w:val="00712263"/>
    <w:rsid w:val="00713206"/>
    <w:rsid w:val="007265F3"/>
    <w:rsid w:val="007273F6"/>
    <w:rsid w:val="0075741A"/>
    <w:rsid w:val="00761AE4"/>
    <w:rsid w:val="00764889"/>
    <w:rsid w:val="00771DEA"/>
    <w:rsid w:val="00773894"/>
    <w:rsid w:val="007A372A"/>
    <w:rsid w:val="007B2229"/>
    <w:rsid w:val="007B5121"/>
    <w:rsid w:val="007B574C"/>
    <w:rsid w:val="007C0E0A"/>
    <w:rsid w:val="007D3366"/>
    <w:rsid w:val="007E38F6"/>
    <w:rsid w:val="007E4314"/>
    <w:rsid w:val="007E5E15"/>
    <w:rsid w:val="008114FE"/>
    <w:rsid w:val="00812D76"/>
    <w:rsid w:val="0083265F"/>
    <w:rsid w:val="0084525F"/>
    <w:rsid w:val="0084624B"/>
    <w:rsid w:val="00850D1B"/>
    <w:rsid w:val="00855926"/>
    <w:rsid w:val="00864510"/>
    <w:rsid w:val="00864C90"/>
    <w:rsid w:val="00870BCF"/>
    <w:rsid w:val="00874D4B"/>
    <w:rsid w:val="00877BF1"/>
    <w:rsid w:val="00897B27"/>
    <w:rsid w:val="008A12F3"/>
    <w:rsid w:val="008A7D2B"/>
    <w:rsid w:val="008C0829"/>
    <w:rsid w:val="008C11B3"/>
    <w:rsid w:val="008C12C0"/>
    <w:rsid w:val="008C3794"/>
    <w:rsid w:val="008C451B"/>
    <w:rsid w:val="008C58F6"/>
    <w:rsid w:val="008D429B"/>
    <w:rsid w:val="008D5E62"/>
    <w:rsid w:val="008E548E"/>
    <w:rsid w:val="008E6FFA"/>
    <w:rsid w:val="008F0632"/>
    <w:rsid w:val="008F2D22"/>
    <w:rsid w:val="008F31BF"/>
    <w:rsid w:val="00905F39"/>
    <w:rsid w:val="00922E5F"/>
    <w:rsid w:val="009339B5"/>
    <w:rsid w:val="00940C2E"/>
    <w:rsid w:val="00941B9C"/>
    <w:rsid w:val="00950228"/>
    <w:rsid w:val="00963AB3"/>
    <w:rsid w:val="0096683F"/>
    <w:rsid w:val="009810A1"/>
    <w:rsid w:val="009914EB"/>
    <w:rsid w:val="00992051"/>
    <w:rsid w:val="00993221"/>
    <w:rsid w:val="009B3775"/>
    <w:rsid w:val="009C56FC"/>
    <w:rsid w:val="009D279A"/>
    <w:rsid w:val="009E6BAE"/>
    <w:rsid w:val="009F66F5"/>
    <w:rsid w:val="00A03504"/>
    <w:rsid w:val="00A04725"/>
    <w:rsid w:val="00A11DC4"/>
    <w:rsid w:val="00A13FFF"/>
    <w:rsid w:val="00A1412F"/>
    <w:rsid w:val="00A15450"/>
    <w:rsid w:val="00A16E2E"/>
    <w:rsid w:val="00A35958"/>
    <w:rsid w:val="00A36838"/>
    <w:rsid w:val="00A414CE"/>
    <w:rsid w:val="00A50B6C"/>
    <w:rsid w:val="00A551DF"/>
    <w:rsid w:val="00A60B7D"/>
    <w:rsid w:val="00A66CFF"/>
    <w:rsid w:val="00A81E89"/>
    <w:rsid w:val="00A870F7"/>
    <w:rsid w:val="00A9688F"/>
    <w:rsid w:val="00AA2CF8"/>
    <w:rsid w:val="00AA359B"/>
    <w:rsid w:val="00AA71E3"/>
    <w:rsid w:val="00AC0A7C"/>
    <w:rsid w:val="00AC5631"/>
    <w:rsid w:val="00AD1E11"/>
    <w:rsid w:val="00AD2A05"/>
    <w:rsid w:val="00AF56A3"/>
    <w:rsid w:val="00B021C2"/>
    <w:rsid w:val="00B13639"/>
    <w:rsid w:val="00B21738"/>
    <w:rsid w:val="00B25C87"/>
    <w:rsid w:val="00B271A9"/>
    <w:rsid w:val="00B326E4"/>
    <w:rsid w:val="00B43BE4"/>
    <w:rsid w:val="00B51758"/>
    <w:rsid w:val="00B549EF"/>
    <w:rsid w:val="00B651A3"/>
    <w:rsid w:val="00B803BB"/>
    <w:rsid w:val="00B8342A"/>
    <w:rsid w:val="00B90D17"/>
    <w:rsid w:val="00BA45BB"/>
    <w:rsid w:val="00BB0234"/>
    <w:rsid w:val="00BB26B5"/>
    <w:rsid w:val="00BC0F3F"/>
    <w:rsid w:val="00BE2F11"/>
    <w:rsid w:val="00C029F5"/>
    <w:rsid w:val="00C04168"/>
    <w:rsid w:val="00C13504"/>
    <w:rsid w:val="00C310C0"/>
    <w:rsid w:val="00C37BCA"/>
    <w:rsid w:val="00C46849"/>
    <w:rsid w:val="00C66279"/>
    <w:rsid w:val="00C766D2"/>
    <w:rsid w:val="00C97646"/>
    <w:rsid w:val="00CA0696"/>
    <w:rsid w:val="00CA764F"/>
    <w:rsid w:val="00CB4C26"/>
    <w:rsid w:val="00CF1D49"/>
    <w:rsid w:val="00D13518"/>
    <w:rsid w:val="00D266D6"/>
    <w:rsid w:val="00D26DBE"/>
    <w:rsid w:val="00D43C37"/>
    <w:rsid w:val="00D50131"/>
    <w:rsid w:val="00D648E0"/>
    <w:rsid w:val="00D658D4"/>
    <w:rsid w:val="00D6791A"/>
    <w:rsid w:val="00D7142E"/>
    <w:rsid w:val="00D71B60"/>
    <w:rsid w:val="00D8762E"/>
    <w:rsid w:val="00DA0F15"/>
    <w:rsid w:val="00DA2995"/>
    <w:rsid w:val="00DC3736"/>
    <w:rsid w:val="00DD3261"/>
    <w:rsid w:val="00E05745"/>
    <w:rsid w:val="00E15099"/>
    <w:rsid w:val="00E155BF"/>
    <w:rsid w:val="00E170A9"/>
    <w:rsid w:val="00E24157"/>
    <w:rsid w:val="00E279AB"/>
    <w:rsid w:val="00E46683"/>
    <w:rsid w:val="00E6239D"/>
    <w:rsid w:val="00E70D32"/>
    <w:rsid w:val="00E771A1"/>
    <w:rsid w:val="00E93F20"/>
    <w:rsid w:val="00EA1830"/>
    <w:rsid w:val="00EC1C73"/>
    <w:rsid w:val="00EC754C"/>
    <w:rsid w:val="00EC77D8"/>
    <w:rsid w:val="00ED3DEF"/>
    <w:rsid w:val="00EF00D2"/>
    <w:rsid w:val="00EF043A"/>
    <w:rsid w:val="00F177FC"/>
    <w:rsid w:val="00F52EE2"/>
    <w:rsid w:val="00F60E7A"/>
    <w:rsid w:val="00F65752"/>
    <w:rsid w:val="00F66203"/>
    <w:rsid w:val="00F7028B"/>
    <w:rsid w:val="00F727BB"/>
    <w:rsid w:val="00F83094"/>
    <w:rsid w:val="00FA2970"/>
    <w:rsid w:val="00FA2D81"/>
    <w:rsid w:val="00FA48EF"/>
    <w:rsid w:val="00FA5FF4"/>
    <w:rsid w:val="00FB60FC"/>
    <w:rsid w:val="00FB6776"/>
    <w:rsid w:val="00FB6E71"/>
    <w:rsid w:val="00FC6A02"/>
    <w:rsid w:val="00FD1D3E"/>
    <w:rsid w:val="00FD1EB2"/>
    <w:rsid w:val="00FD22E6"/>
    <w:rsid w:val="00FD6888"/>
    <w:rsid w:val="00FE0CCE"/>
    <w:rsid w:val="00FF015B"/>
    <w:rsid w:val="00FF19BA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A144"/>
  <w15:docId w15:val="{37701398-5D95-4AA4-A274-FD988F8F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6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1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D1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D1E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E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E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E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E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E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D1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D1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1E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1E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1E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1E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1E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1E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1E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1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1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1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1EB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D1E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1E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1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1E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1EB2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unhideWhenUsed/>
    <w:qFormat/>
    <w:rsid w:val="00E170A9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E170A9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E170A9"/>
  </w:style>
  <w:style w:type="table" w:customStyle="1" w:styleId="TableNormal">
    <w:name w:val="Table Normal"/>
    <w:uiPriority w:val="2"/>
    <w:semiHidden/>
    <w:qFormat/>
    <w:rsid w:val="00E170A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020B7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uk-UA" w:eastAsia="ru-RU"/>
      <w14:ligatures w14:val="none"/>
    </w:rPr>
  </w:style>
  <w:style w:type="character" w:styleId="ae">
    <w:name w:val="Hyperlink"/>
    <w:basedOn w:val="a0"/>
    <w:uiPriority w:val="99"/>
    <w:unhideWhenUsed/>
    <w:rsid w:val="00940C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0C2E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FE0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292631"/>
    <w:rPr>
      <w:color w:val="954F72" w:themeColor="followedHyperlink"/>
      <w:u w:val="single"/>
    </w:rPr>
  </w:style>
  <w:style w:type="character" w:styleId="af1">
    <w:name w:val="Strong"/>
    <w:basedOn w:val="a0"/>
    <w:uiPriority w:val="22"/>
    <w:qFormat/>
    <w:rsid w:val="00AC5631"/>
    <w:rPr>
      <w:b/>
      <w:bCs/>
    </w:rPr>
  </w:style>
  <w:style w:type="paragraph" w:styleId="af2">
    <w:name w:val="Normal (Web)"/>
    <w:basedOn w:val="a"/>
    <w:uiPriority w:val="99"/>
    <w:unhideWhenUsed/>
    <w:rsid w:val="00AC563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3">
    <w:name w:val="header"/>
    <w:basedOn w:val="a"/>
    <w:link w:val="af4"/>
    <w:uiPriority w:val="99"/>
    <w:unhideWhenUsed/>
    <w:rsid w:val="0084624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4624B"/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af5">
    <w:name w:val="footer"/>
    <w:basedOn w:val="a"/>
    <w:link w:val="af6"/>
    <w:uiPriority w:val="99"/>
    <w:unhideWhenUsed/>
    <w:rsid w:val="0084624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4624B"/>
    <w:rPr>
      <w:rFonts w:ascii="Times New Roman" w:eastAsia="Times New Roman" w:hAnsi="Times New Roman"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307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metheus.org.ua/course/coursev1:EWC+DS101+2021_T1_3" TargetMode="External"/><Relationship Id="rId18" Type="http://schemas.openxmlformats.org/officeDocument/2006/relationships/hyperlink" Target="https://study.ed-era.com/uk/courses/course/6785" TargetMode="External"/><Relationship Id="rId26" Type="http://schemas.openxmlformats.org/officeDocument/2006/relationships/hyperlink" Target="https://shkola.in.ua/1704-ukrainska-mova-10-klas-avramenko-2018.html" TargetMode="External"/><Relationship Id="rId39" Type="http://schemas.openxmlformats.org/officeDocument/2006/relationships/hyperlink" Target="http://dspace.idgu.edu.ua/xmlui/handle/123456789/1106" TargetMode="External"/><Relationship Id="rId21" Type="http://schemas.openxmlformats.org/officeDocument/2006/relationships/hyperlink" Target="URL:https://prometheus.org.ua/course/coursev1" TargetMode="External"/><Relationship Id="rId34" Type="http://schemas.openxmlformats.org/officeDocument/2006/relationships/hyperlink" Target="https://12baliv.com.ua/book/11-klas/ukrayinska-mova/s-o-karaman-o-m-horoshkina-o-v-karaman-l-o-popova-2019-profilnyj-riven" TargetMode="External"/><Relationship Id="rId42" Type="http://schemas.openxmlformats.org/officeDocument/2006/relationships/hyperlink" Target="https://ukrlit.net/info/pasichinik/16.html" TargetMode="External"/><Relationship Id="rId47" Type="http://schemas.openxmlformats.org/officeDocument/2006/relationships/hyperlink" Target="https://lib.iitta.gov.ua/id/eprint/11247/1/%D0%A1%D1%82%D0%B0%D1%82%D1%82%D1%8F_%D0%A3%D0%9C%D0%9B%D0%A8_%D0%A1%D0%B8%D0%B4%D0%BE%D1%80%D0%B5%D0%BD%D0%BA%D0%BE_.pdf" TargetMode="External"/><Relationship Id="rId50" Type="http://schemas.openxmlformats.org/officeDocument/2006/relationships/hyperlink" Target="http://pedagogy.visnyk.zu.edu.ua/article/view/314605/305514" TargetMode="External"/><Relationship Id="rId55" Type="http://schemas.openxmlformats.org/officeDocument/2006/relationships/hyperlink" Target="https://mon.gov.ua/ua/osvita/zagalna-serednya-osvita/navchalni-programi/navchalni-programi-dlya-10-11-klasiv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tudy.ed-era.com/uk/courses/course/4719" TargetMode="External"/><Relationship Id="rId20" Type="http://schemas.openxmlformats.org/officeDocument/2006/relationships/hyperlink" Target="https://prometheus.org.ua/course/coursev1:EWC+DS101+2021_T1_3" TargetMode="External"/><Relationship Id="rId29" Type="http://schemas.openxmlformats.org/officeDocument/2006/relationships/hyperlink" Target="https://vseosvita.ua/library/didakticna-model-vivcenna-liricnih-tvoriv-u-skoli-428766.html" TargetMode="External"/><Relationship Id="rId41" Type="http://schemas.openxmlformats.org/officeDocument/2006/relationships/hyperlink" Target="https://docplayer.net/%2068783878-Mihaylo-stelmah-u-novitnih-paradigmah-naukovogo-znannya.html" TargetMode="External"/><Relationship Id="rId54" Type="http://schemas.openxmlformats.org/officeDocument/2006/relationships/hyperlink" Target="https://osvita.ua/school/program/program-10-11/58820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.ed-era.com/uk/courses/course/6785" TargetMode="External"/><Relationship Id="rId24" Type="http://schemas.openxmlformats.org/officeDocument/2006/relationships/hyperlink" Target="https://bogosvyatska.com/%D0%B2%D0%B5%D0%B1%D1%96%D0%BD%D0%B0%D1%80%D0%B8/" TargetMode="External"/><Relationship Id="rId32" Type="http://schemas.openxmlformats.org/officeDocument/2006/relationships/hyperlink" Target="https://zakon.rada.gov.ua/laws/show/463-20" TargetMode="External"/><Relationship Id="rId37" Type="http://schemas.openxmlformats.org/officeDocument/2006/relationships/hyperlink" Target="http://dspace.idgu.edu.ua/xmlui/bitstream/handle/123456789/1035/%20%20%20%20%20%20%20%20%20%20_%20_%20%20%20%20%20%20,_%20%20%20%20%20%20%20%20%20_%20%20%20%20%20%20%20%20%20%20_%20%20%20%20%20%20_3.pdf?sequence=1" TargetMode="External"/><Relationship Id="rId40" Type="http://schemas.openxmlformats.org/officeDocument/2006/relationships/hyperlink" Target="http://visnyk.idgu.edu.ua/index.php/nv/issue/view/37/32" TargetMode="External"/><Relationship Id="rId45" Type="http://schemas.openxmlformats.org/officeDocument/2006/relationships/hyperlink" Target="https://naurok.com.ua/programa-i-planuvannya-fakultativu-z-ukra-nsko-movi-fonologiya-213156.html" TargetMode="External"/><Relationship Id="rId53" Type="http://schemas.openxmlformats.org/officeDocument/2006/relationships/hyperlink" Target="http://www.disslib.org/metodyka-vykladannja-ukrayinskoyi-literatury-v-starshiy-shkoli-na-ekzystentsialno.html" TargetMode="External"/><Relationship Id="rId58" Type="http://schemas.openxmlformats.org/officeDocument/2006/relationships/hyperlink" Target="https://undip.org.ua/wp-content/uploads/2021/08/Shelexova_201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stir.tvoikroky.com/courses/kreatyvni-tekhnolohiyinavchannya-v-nush" TargetMode="External"/><Relationship Id="rId23" Type="http://schemas.openxmlformats.org/officeDocument/2006/relationships/hyperlink" Target="https://study.ed-era.com/uk/courses/course/4719" TargetMode="External"/><Relationship Id="rId28" Type="http://schemas.openxmlformats.org/officeDocument/2006/relationships/hyperlink" Target="https://shkola.in.ua/1697-ukrainska-literatura-10-klas-borzenko-2018-prof.html" TargetMode="External"/><Relationship Id="rId36" Type="http://schemas.openxmlformats.org/officeDocument/2006/relationships/hyperlink" Target="https://vseosvita.ua/library/materiali-fakultativnih-zanat-z-ukrainskoi-movi-502979.html" TargetMode="External"/><Relationship Id="rId49" Type="http://schemas.openxmlformats.org/officeDocument/2006/relationships/hyperlink" Target="http://visnyk.idgu.edu.ua/index.php/nv/issue/view/39/35" TargetMode="External"/><Relationship Id="rId57" Type="http://schemas.openxmlformats.org/officeDocument/2006/relationships/hyperlink" Target="https://lingvistik.at.ua/load/navchalni_programi/ukrajinska_mova/programa_z_ukrajinskoji_movi_dlja_10_11_klasiv_profilnij_riven_chinna_z_01_09_2018_roku/40-1-0-168" TargetMode="External"/><Relationship Id="rId61" Type="http://schemas.openxmlformats.org/officeDocument/2006/relationships/hyperlink" Target="https://www.researchgate.net/publication/362724257_The_Novels_by_T_Hardy_Tess_of_the_D%27urbervilles_and_Loose_by_Panas_Myrnyi_Peculiarities_of_Stylistic_Narration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prometheus.org.ua/course/coursev1:EWC+SL_ONLINE101+2022_T1" TargetMode="External"/><Relationship Id="rId31" Type="http://schemas.openxmlformats.org/officeDocument/2006/relationships/hyperlink" Target="https://zakon.rada.gov.ua/laws/show/2145-19" TargetMode="External"/><Relationship Id="rId44" Type="http://schemas.openxmlformats.org/officeDocument/2006/relationships/hyperlink" Target="https://vseosvita.ua/blogs/poniattia-pozaklasnoi-ta-pozashkilnoi-vykhovnoi-roboty-kharakterystyka-orhanizatsiinykh-form-vy-khovnoi-roboty-masovi-hrupovi-ta-indyvidualni-85174.html" TargetMode="External"/><Relationship Id="rId52" Type="http://schemas.openxmlformats.org/officeDocument/2006/relationships/hyperlink" Target="https://vseosvita.ua/library/specifika-pozaklasnoi-roboti-cili-zavdanna-principi-z-ukrainskoi-movi-ta-literaturi-183922.html" TargetMode="External"/><Relationship Id="rId60" Type="http://schemas.openxmlformats.org/officeDocument/2006/relationships/hyperlink" Target="https://undip.org.ua/wp-content/uploads/2021/08/monografiya-20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rl.li/fkwrcc" TargetMode="External"/><Relationship Id="rId14" Type="http://schemas.openxmlformats.org/officeDocument/2006/relationships/hyperlink" Target="URL:https://prometheus.org.ua/course/coursev1" TargetMode="External"/><Relationship Id="rId22" Type="http://schemas.openxmlformats.org/officeDocument/2006/relationships/hyperlink" Target="https://prostir.tvoikroky.com/courses/kreatyvni-tekhnolohiyinavchannya-v-nush" TargetMode="External"/><Relationship Id="rId27" Type="http://schemas.openxmlformats.org/officeDocument/2006/relationships/hyperlink" Target="https://lib.ddpu.edu.ua/images/buk/5.pdf" TargetMode="External"/><Relationship Id="rId30" Type="http://schemas.openxmlformats.org/officeDocument/2006/relationships/hyperlink" Target="https://uahistory.co/pidruchniki/fasolya-ukraine-literature-11-class-2019-standard-level/47.php" TargetMode="External"/><Relationship Id="rId35" Type="http://schemas.openxmlformats.org/officeDocument/2006/relationships/hyperlink" Target="https://mon.gov.ua/static-objects/mon/sites/1/zagalna%20serednya/nova-ukrainska-shkola-compressed.pdf" TargetMode="External"/><Relationship Id="rId43" Type="http://schemas.openxmlformats.org/officeDocument/2006/relationships/hyperlink" Target="https://ukrlit.net/item/871.html" TargetMode="External"/><Relationship Id="rId48" Type="http://schemas.openxmlformats.org/officeDocument/2006/relationships/hyperlink" Target="https://pidruchnyk.com.ua/1229-ukrainska-literatura-10-klas-slonovska.html" TargetMode="External"/><Relationship Id="rId56" Type="http://schemas.openxmlformats.org/officeDocument/2006/relationships/hyperlink" Target="https://osvita.ua/school/program/program-10-11/58818/" TargetMode="External"/><Relationship Id="rId8" Type="http://schemas.openxmlformats.org/officeDocument/2006/relationships/header" Target="header1.xml"/><Relationship Id="rId51" Type="http://schemas.openxmlformats.org/officeDocument/2006/relationships/hyperlink" Target="https://pidru4niki.com/1325010835041/pedagogika/organizatsiyni_formi_vihovnoyi_roboti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ometheus.org.ua/course/coursev1:EWC+SL_ONLINE101+2022_T1" TargetMode="External"/><Relationship Id="rId17" Type="http://schemas.openxmlformats.org/officeDocument/2006/relationships/hyperlink" Target="https://bogosvyatska.com/%D0%B2%D0%B5%D0%B1%D1%96%D0%BD%D0%B0%D1%80%D0%B8/" TargetMode="External"/><Relationship Id="rId25" Type="http://schemas.openxmlformats.org/officeDocument/2006/relationships/hyperlink" Target="https://pidruchnyk.com.ua/1168-ukrainska-mova-10-klas-avramenko.html" TargetMode="External"/><Relationship Id="rId33" Type="http://schemas.openxmlformats.org/officeDocument/2006/relationships/hyperlink" Target="https://shkola.in.ua/1711-ukrainska-mova-10-klas-karaman-2018.html" TargetMode="External"/><Relationship Id="rId38" Type="http://schemas.openxmlformats.org/officeDocument/2006/relationships/hyperlink" Target="https://scholar.google.com.ua/citations?view_op=view_citation&amp;hl=en&amp;user=PjjQReAAAAAJ&amp;citation_for_view=PjjQReAAAAAJ:IjCSPb-OGe4C" TargetMode="External"/><Relationship Id="rId46" Type="http://schemas.openxmlformats.org/officeDocument/2006/relationships/hyperlink" Target="https://register.nqa.gov.ua/uploads/0/646-ilovepdf_merged.pdf" TargetMode="External"/><Relationship Id="rId59" Type="http://schemas.openxmlformats.org/officeDocument/2006/relationships/hyperlink" Target="https://surl.li/vxwe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0B95-C2D3-4B8E-8738-31C55423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32</Pages>
  <Words>10456</Words>
  <Characters>59601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15</cp:revision>
  <dcterms:created xsi:type="dcterms:W3CDTF">2025-09-29T15:22:00Z</dcterms:created>
  <dcterms:modified xsi:type="dcterms:W3CDTF">2025-10-13T08:14:00Z</dcterms:modified>
</cp:coreProperties>
</file>